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0E" w:rsidRPr="007578BE" w:rsidRDefault="00311E0E" w:rsidP="00311E0E">
      <w:pPr>
        <w:spacing w:after="0" w:line="240" w:lineRule="auto"/>
        <w:jc w:val="center"/>
        <w:rPr>
          <w:rFonts w:ascii="Times New Roman" w:hAnsi="Times New Roman"/>
          <w:b/>
          <w:bCs/>
          <w:i/>
          <w:color w:val="002060"/>
          <w:sz w:val="40"/>
          <w:lang w:bidi="th-TH"/>
        </w:rPr>
      </w:pPr>
      <w:r w:rsidRPr="007578BE">
        <w:rPr>
          <w:rFonts w:ascii="Times New Roman" w:hAnsi="Times New Roman"/>
          <w:b/>
          <w:bCs/>
          <w:i/>
          <w:color w:val="002060"/>
          <w:sz w:val="40"/>
          <w:lang w:bidi="th-TH"/>
        </w:rPr>
        <w:t xml:space="preserve">JBTI : Jurnal Bisnis : Teori dan Implementasi </w:t>
      </w:r>
    </w:p>
    <w:p w:rsidR="00311E0E" w:rsidRPr="007578BE" w:rsidRDefault="00311E0E" w:rsidP="00311E0E">
      <w:pPr>
        <w:suppressAutoHyphens/>
        <w:spacing w:after="0" w:line="240" w:lineRule="auto"/>
        <w:jc w:val="center"/>
        <w:outlineLvl w:val="1"/>
        <w:rPr>
          <w:rFonts w:ascii="Times New Roman" w:eastAsia="MS Mincho" w:hAnsi="Times New Roman"/>
          <w:color w:val="002060"/>
          <w:sz w:val="20"/>
          <w:szCs w:val="20"/>
          <w:lang w:eastAsia="ar-SA"/>
        </w:rPr>
      </w:pPr>
      <w:r w:rsidRPr="007578BE">
        <w:rPr>
          <w:rFonts w:ascii="Times New Roman" w:eastAsia="MS Mincho" w:hAnsi="Times New Roman"/>
          <w:color w:val="002060"/>
          <w:sz w:val="20"/>
          <w:szCs w:val="20"/>
          <w:lang w:eastAsia="ar-SA"/>
        </w:rPr>
        <w:t>https://journal.umy.ac.id/index.php/bti/index</w:t>
      </w:r>
    </w:p>
    <w:p w:rsidR="00311E0E" w:rsidRPr="007578BE" w:rsidRDefault="00311E0E" w:rsidP="00311E0E">
      <w:pPr>
        <w:spacing w:after="0" w:line="240" w:lineRule="auto"/>
        <w:jc w:val="center"/>
        <w:rPr>
          <w:rFonts w:ascii="Times New Roman" w:hAnsi="Times New Roman"/>
          <w:bCs/>
          <w:i/>
          <w:color w:val="002060"/>
          <w:sz w:val="20"/>
          <w:szCs w:val="20"/>
          <w:lang w:bidi="th-TH"/>
        </w:rPr>
      </w:pPr>
      <w:r w:rsidRPr="007578BE">
        <w:rPr>
          <w:rFonts w:ascii="Times New Roman" w:hAnsi="Times New Roman"/>
          <w:bCs/>
          <w:i/>
          <w:color w:val="002060"/>
          <w:sz w:val="20"/>
          <w:szCs w:val="20"/>
          <w:lang w:bidi="th-TH"/>
        </w:rPr>
        <w:t xml:space="preserve">Vol xx, No x (2xxx): Date, </w:t>
      </w:r>
      <w:r w:rsidRPr="007578BE">
        <w:rPr>
          <w:rFonts w:ascii="Times New Roman" w:hAnsi="Times New Roman"/>
          <w:b/>
          <w:color w:val="002060"/>
          <w:sz w:val="20"/>
          <w:szCs w:val="20"/>
          <w:lang w:bidi="th-TH"/>
        </w:rPr>
        <w:t>DOI:</w:t>
      </w:r>
      <w:r w:rsidRPr="007578BE">
        <w:rPr>
          <w:rFonts w:ascii="Times New Roman" w:hAnsi="Times New Roman"/>
          <w:bCs/>
          <w:color w:val="002060"/>
          <w:sz w:val="20"/>
          <w:szCs w:val="20"/>
          <w:lang w:bidi="th-TH"/>
        </w:rPr>
        <w:t xml:space="preserve"> </w:t>
      </w:r>
      <w:r w:rsidRPr="007578BE">
        <w:rPr>
          <w:rFonts w:ascii="Times New Roman" w:hAnsi="Times New Roman"/>
          <w:bCs/>
          <w:color w:val="002060"/>
          <w:sz w:val="20"/>
          <w:szCs w:val="20"/>
        </w:rPr>
        <w:t>10.18196/JBTI.6101</w:t>
      </w:r>
    </w:p>
    <w:p w:rsidR="00311E0E" w:rsidRPr="00A953E6" w:rsidRDefault="00311E0E" w:rsidP="00311E0E">
      <w:pPr>
        <w:spacing w:after="0" w:line="240" w:lineRule="auto"/>
        <w:jc w:val="center"/>
        <w:rPr>
          <w:rFonts w:ascii="Times New Roman" w:hAnsi="Times New Roman"/>
          <w:bCs/>
          <w:sz w:val="20"/>
          <w:szCs w:val="20"/>
        </w:rPr>
      </w:pPr>
      <w:r>
        <w:rPr>
          <w:rFonts w:ascii="Times New Roman" w:hAnsi="Times New Roman"/>
          <w:bCs/>
          <w:sz w:val="20"/>
          <w:szCs w:val="20"/>
        </w:rPr>
        <w:pict>
          <v:rect id="_x0000_i1025" style="width:442.25pt;height:1.5pt" o:hralign="center" o:hrstd="t" o:hrnoshade="t" o:hr="t" fillcolor="black [3213]" stroked="f"/>
        </w:pict>
      </w:r>
    </w:p>
    <w:tbl>
      <w:tblPr>
        <w:tblW w:w="8930" w:type="dxa"/>
        <w:jc w:val="center"/>
        <w:tblLook w:val="04A0" w:firstRow="1" w:lastRow="0" w:firstColumn="1" w:lastColumn="0" w:noHBand="0" w:noVBand="1"/>
      </w:tblPr>
      <w:tblGrid>
        <w:gridCol w:w="1842"/>
        <w:gridCol w:w="284"/>
        <w:gridCol w:w="6804"/>
      </w:tblGrid>
      <w:tr w:rsidR="00311E0E" w:rsidRPr="00A953E6" w:rsidTr="00686F56">
        <w:trPr>
          <w:jc w:val="center"/>
        </w:trPr>
        <w:tc>
          <w:tcPr>
            <w:tcW w:w="8930" w:type="dxa"/>
            <w:gridSpan w:val="3"/>
          </w:tcPr>
          <w:p w:rsidR="00311E0E" w:rsidRPr="00A953E6" w:rsidRDefault="00311E0E" w:rsidP="00686F56">
            <w:pPr>
              <w:spacing w:after="0" w:line="240" w:lineRule="auto"/>
              <w:contextualSpacing/>
              <w:rPr>
                <w:rFonts w:ascii="Times New Roman" w:hAnsi="Times New Roman"/>
                <w:b/>
                <w:color w:val="000000"/>
                <w:sz w:val="8"/>
                <w:szCs w:val="24"/>
              </w:rPr>
            </w:pPr>
          </w:p>
          <w:p w:rsidR="00311E0E" w:rsidRPr="007372EB" w:rsidRDefault="00311E0E" w:rsidP="00311E0E">
            <w:pPr>
              <w:spacing w:after="0" w:line="240" w:lineRule="auto"/>
              <w:jc w:val="center"/>
              <w:rPr>
                <w:rFonts w:ascii="Times New Roman" w:hAnsi="Times New Roman" w:cs="Times New Roman"/>
                <w:b/>
                <w:sz w:val="24"/>
                <w:szCs w:val="24"/>
              </w:rPr>
            </w:pPr>
            <w:r w:rsidRPr="007372EB">
              <w:rPr>
                <w:rFonts w:ascii="Times New Roman" w:hAnsi="Times New Roman" w:cs="Times New Roman"/>
                <w:b/>
                <w:sz w:val="24"/>
                <w:szCs w:val="24"/>
              </w:rPr>
              <w:t>UNIVERSITY STUDENT SATISFACTION</w:t>
            </w:r>
          </w:p>
          <w:p w:rsidR="00311E0E" w:rsidRPr="007372EB" w:rsidRDefault="00311E0E" w:rsidP="00311E0E">
            <w:pPr>
              <w:spacing w:after="0" w:line="240" w:lineRule="auto"/>
              <w:jc w:val="center"/>
              <w:rPr>
                <w:rFonts w:ascii="Times New Roman" w:hAnsi="Times New Roman" w:cs="Times New Roman"/>
                <w:b/>
                <w:sz w:val="24"/>
                <w:szCs w:val="24"/>
              </w:rPr>
            </w:pPr>
            <w:r w:rsidRPr="007372EB">
              <w:rPr>
                <w:rFonts w:ascii="Times New Roman" w:hAnsi="Times New Roman" w:cs="Times New Roman"/>
                <w:b/>
                <w:sz w:val="24"/>
                <w:szCs w:val="24"/>
              </w:rPr>
              <w:t>A SYSTEMATIC LITERATUR RIVIEW</w:t>
            </w:r>
          </w:p>
          <w:p w:rsidR="00311E0E" w:rsidRPr="00A953E6" w:rsidRDefault="00311E0E" w:rsidP="00311E0E">
            <w:pPr>
              <w:spacing w:after="0" w:line="240" w:lineRule="auto"/>
              <w:rPr>
                <w:rFonts w:ascii="Times New Roman" w:hAnsi="Times New Roman"/>
                <w:sz w:val="20"/>
              </w:rPr>
            </w:pPr>
          </w:p>
          <w:p w:rsidR="00311E0E" w:rsidRPr="00A953E6" w:rsidRDefault="00311E0E" w:rsidP="00686F56">
            <w:pPr>
              <w:spacing w:after="0" w:line="240" w:lineRule="auto"/>
              <w:rPr>
                <w:rFonts w:ascii="Times New Roman" w:hAnsi="Times New Roman"/>
                <w:vertAlign w:val="superscript"/>
                <w:lang w:bidi="th-TH"/>
              </w:rPr>
            </w:pPr>
            <w:r w:rsidRPr="00311E0E">
              <w:rPr>
                <w:rFonts w:ascii="Times New Roman" w:hAnsi="Times New Roman" w:cs="Times New Roman"/>
                <w:sz w:val="20"/>
                <w:szCs w:val="20"/>
              </w:rPr>
              <w:t>Mirza Abdi Khairusy</w:t>
            </w:r>
            <w:r>
              <w:rPr>
                <w:rFonts w:ascii="Times New Roman" w:hAnsi="Times New Roman" w:cs="Times New Roman"/>
                <w:sz w:val="24"/>
                <w:szCs w:val="24"/>
              </w:rPr>
              <w:t xml:space="preserve"> </w:t>
            </w:r>
            <w:r w:rsidRPr="00A953E6">
              <w:rPr>
                <w:rFonts w:ascii="Times New Roman" w:hAnsi="Times New Roman"/>
                <w:b/>
                <w:vertAlign w:val="superscript"/>
                <w:lang w:bidi="th-TH"/>
              </w:rPr>
              <w:t>1</w:t>
            </w:r>
          </w:p>
          <w:p w:rsidR="00311E0E" w:rsidRPr="00A953E6" w:rsidRDefault="00311E0E" w:rsidP="00686F56">
            <w:pPr>
              <w:spacing w:after="0" w:line="240" w:lineRule="auto"/>
              <w:rPr>
                <w:rFonts w:ascii="Times New Roman" w:hAnsi="Times New Roman"/>
                <w:i/>
                <w:iCs/>
                <w:sz w:val="20"/>
                <w:szCs w:val="20"/>
                <w:lang w:bidi="th-TH"/>
              </w:rPr>
            </w:pPr>
            <w:r w:rsidRPr="00A953E6">
              <w:rPr>
                <w:rFonts w:ascii="Times New Roman" w:hAnsi="Times New Roman"/>
                <w:i/>
                <w:iCs/>
                <w:sz w:val="20"/>
                <w:szCs w:val="20"/>
                <w:lang w:bidi="th-TH"/>
              </w:rPr>
              <w:t xml:space="preserve">* </w:t>
            </w:r>
            <w:r w:rsidRPr="00A953E6">
              <w:rPr>
                <w:rFonts w:ascii="Times New Roman" w:hAnsi="Times New Roman"/>
                <w:i/>
                <w:noProof/>
                <w:sz w:val="18"/>
                <w:szCs w:val="18"/>
              </w:rPr>
              <w:t>C</w:t>
            </w:r>
            <w:r w:rsidRPr="00A953E6">
              <w:rPr>
                <w:rFonts w:ascii="Times New Roman" w:hAnsi="Times New Roman"/>
                <w:i/>
                <w:sz w:val="18"/>
                <w:szCs w:val="18"/>
                <w:lang w:bidi="th-TH"/>
              </w:rPr>
              <w:t>orrespondence</w:t>
            </w:r>
            <w:r w:rsidRPr="00A953E6">
              <w:rPr>
                <w:rFonts w:ascii="Times New Roman" w:hAnsi="Times New Roman"/>
                <w:i/>
                <w:sz w:val="18"/>
                <w:szCs w:val="18"/>
              </w:rPr>
              <w:t xml:space="preserve"> </w:t>
            </w:r>
            <w:r w:rsidRPr="00A953E6">
              <w:rPr>
                <w:rFonts w:ascii="Times New Roman" w:hAnsi="Times New Roman"/>
                <w:i/>
                <w:sz w:val="18"/>
                <w:szCs w:val="18"/>
                <w:lang w:bidi="th-TH"/>
              </w:rPr>
              <w:t>Author</w:t>
            </w:r>
            <w:r w:rsidRPr="00A953E6">
              <w:rPr>
                <w:rFonts w:ascii="Times New Roman" w:hAnsi="Times New Roman"/>
                <w:i/>
                <w:sz w:val="20"/>
                <w:szCs w:val="20"/>
              </w:rPr>
              <w:t xml:space="preserve"> </w:t>
            </w:r>
            <w:r w:rsidRPr="00A953E6">
              <w:rPr>
                <w:rFonts w:ascii="Times New Roman" w:hAnsi="Times New Roman"/>
                <w:i/>
                <w:sz w:val="20"/>
                <w:szCs w:val="20"/>
                <w:lang w:bidi="th-TH"/>
              </w:rPr>
              <w:t xml:space="preserve">: </w:t>
            </w:r>
            <w:hyperlink r:id="rId8" w:history="1">
              <w:r w:rsidRPr="00CD6D77">
                <w:rPr>
                  <w:rStyle w:val="Hyperlink"/>
                  <w:rFonts w:ascii="Times New Roman" w:hAnsi="Times New Roman"/>
                  <w:i/>
                  <w:sz w:val="20"/>
                  <w:szCs w:val="20"/>
                </w:rPr>
                <w:t>mirza@unbaja.ac.id</w:t>
              </w:r>
            </w:hyperlink>
            <w:r w:rsidRPr="00A953E6">
              <w:rPr>
                <w:rFonts w:ascii="Times New Roman" w:hAnsi="Times New Roman"/>
                <w:i/>
                <w:sz w:val="20"/>
                <w:szCs w:val="20"/>
                <w:lang w:bidi="th-TH"/>
              </w:rPr>
              <w:t xml:space="preserve">  </w:t>
            </w:r>
          </w:p>
          <w:p w:rsidR="00311E0E" w:rsidRPr="00A953E6" w:rsidRDefault="00311E0E" w:rsidP="00686F56">
            <w:pPr>
              <w:spacing w:after="0" w:line="240" w:lineRule="auto"/>
              <w:rPr>
                <w:rFonts w:ascii="Times New Roman" w:hAnsi="Times New Roman"/>
                <w:sz w:val="20"/>
                <w:szCs w:val="20"/>
                <w:lang w:bidi="th-TH"/>
              </w:rPr>
            </w:pPr>
            <w:r w:rsidRPr="00A953E6">
              <w:rPr>
                <w:rFonts w:ascii="Times New Roman" w:hAnsi="Times New Roman"/>
                <w:sz w:val="20"/>
                <w:szCs w:val="20"/>
                <w:lang w:bidi="th-TH"/>
              </w:rPr>
              <w:t xml:space="preserve">*   </w:t>
            </w:r>
            <w:r w:rsidRPr="00311E0E">
              <w:rPr>
                <w:rFonts w:ascii="Times New Roman" w:hAnsi="Times New Roman" w:cs="Times New Roman"/>
                <w:sz w:val="20"/>
                <w:szCs w:val="20"/>
              </w:rPr>
              <w:t>Universitas Banten Jaya</w:t>
            </w:r>
            <w:r w:rsidRPr="00311E0E">
              <w:rPr>
                <w:rFonts w:ascii="Times New Roman" w:hAnsi="Times New Roman"/>
                <w:sz w:val="20"/>
                <w:szCs w:val="20"/>
                <w:lang w:bidi="th-TH"/>
              </w:rPr>
              <w:t>,</w:t>
            </w:r>
            <w:r w:rsidRPr="00311E0E">
              <w:rPr>
                <w:rFonts w:ascii="Times New Roman" w:hAnsi="Times New Roman"/>
                <w:sz w:val="20"/>
                <w:szCs w:val="20"/>
                <w:lang w:val="id-ID" w:bidi="th-TH"/>
              </w:rPr>
              <w:t xml:space="preserve"> </w:t>
            </w:r>
            <w:r w:rsidRPr="00311E0E">
              <w:rPr>
                <w:rFonts w:ascii="Times New Roman" w:hAnsi="Times New Roman"/>
                <w:sz w:val="20"/>
                <w:szCs w:val="20"/>
                <w:lang w:bidi="th-TH"/>
              </w:rPr>
              <w:t>Serang</w:t>
            </w:r>
            <w:r w:rsidRPr="00311E0E">
              <w:rPr>
                <w:rFonts w:ascii="Times New Roman" w:hAnsi="Times New Roman"/>
                <w:sz w:val="20"/>
                <w:szCs w:val="20"/>
                <w:lang w:bidi="th-TH"/>
              </w:rPr>
              <w:t xml:space="preserve">, </w:t>
            </w:r>
            <w:r w:rsidRPr="00311E0E">
              <w:rPr>
                <w:rFonts w:ascii="Times New Roman" w:hAnsi="Times New Roman"/>
                <w:sz w:val="20"/>
                <w:szCs w:val="20"/>
                <w:lang w:bidi="th-TH"/>
              </w:rPr>
              <w:t>Indonesia</w:t>
            </w:r>
            <w:r w:rsidRPr="00A953E6">
              <w:rPr>
                <w:rFonts w:ascii="Times New Roman" w:hAnsi="Times New Roman"/>
                <w:sz w:val="20"/>
                <w:szCs w:val="20"/>
                <w:lang w:bidi="th-TH"/>
              </w:rPr>
              <w:t xml:space="preserve"> </w:t>
            </w:r>
          </w:p>
          <w:p w:rsidR="00311E0E" w:rsidRPr="00A953E6" w:rsidRDefault="00311E0E" w:rsidP="00686F56">
            <w:pPr>
              <w:spacing w:after="0" w:line="240" w:lineRule="auto"/>
              <w:rPr>
                <w:rFonts w:ascii="Times New Roman" w:hAnsi="Times New Roman"/>
                <w:lang w:bidi="th-TH"/>
              </w:rPr>
            </w:pPr>
            <w:r>
              <w:rPr>
                <w:rFonts w:ascii="Times New Roman" w:hAnsi="Times New Roman"/>
                <w:bCs/>
                <w:sz w:val="20"/>
                <w:szCs w:val="20"/>
              </w:rPr>
              <w:pict>
                <v:rect id="_x0000_i1027" style="width:442.25pt;height:1.5pt" o:hralign="center" o:hrstd="t" o:hrnoshade="t" o:hr="t" fillcolor="black [3213]" stroked="f"/>
              </w:pict>
            </w:r>
          </w:p>
        </w:tc>
      </w:tr>
      <w:tr w:rsidR="00311E0E" w:rsidRPr="00A953E6" w:rsidTr="00686F56">
        <w:trPr>
          <w:jc w:val="center"/>
        </w:trPr>
        <w:tc>
          <w:tcPr>
            <w:tcW w:w="1842" w:type="dxa"/>
          </w:tcPr>
          <w:p w:rsidR="00311E0E" w:rsidRPr="00A953E6" w:rsidRDefault="00311E0E" w:rsidP="00686F56">
            <w:pPr>
              <w:spacing w:after="0" w:line="240" w:lineRule="auto"/>
              <w:contextualSpacing/>
              <w:rPr>
                <w:rFonts w:ascii="Times New Roman" w:hAnsi="Times New Roman"/>
                <w:b/>
                <w:color w:val="000000"/>
                <w:sz w:val="6"/>
                <w:szCs w:val="6"/>
              </w:rPr>
            </w:pPr>
          </w:p>
          <w:p w:rsidR="00311E0E" w:rsidRPr="00A953E6" w:rsidRDefault="00311E0E" w:rsidP="00686F56">
            <w:pPr>
              <w:spacing w:after="0" w:line="240" w:lineRule="auto"/>
              <w:contextualSpacing/>
              <w:rPr>
                <w:rFonts w:ascii="Times New Roman" w:hAnsi="Times New Roman"/>
                <w:b/>
                <w:color w:val="000000"/>
                <w:sz w:val="16"/>
                <w:szCs w:val="16"/>
              </w:rPr>
            </w:pPr>
            <w:r w:rsidRPr="00A953E6">
              <w:rPr>
                <w:rFonts w:ascii="Times New Roman" w:hAnsi="Times New Roman"/>
                <w:b/>
                <w:color w:val="000000"/>
                <w:sz w:val="16"/>
                <w:szCs w:val="16"/>
              </w:rPr>
              <w:t>I N D E X I N G</w:t>
            </w:r>
          </w:p>
        </w:tc>
        <w:tc>
          <w:tcPr>
            <w:tcW w:w="284" w:type="dxa"/>
          </w:tcPr>
          <w:p w:rsidR="00311E0E" w:rsidRPr="00A953E6" w:rsidRDefault="00311E0E" w:rsidP="00686F56">
            <w:pPr>
              <w:spacing w:after="0" w:line="240" w:lineRule="auto"/>
              <w:contextualSpacing/>
              <w:rPr>
                <w:rFonts w:ascii="Times New Roman" w:hAnsi="Times New Roman"/>
                <w:b/>
                <w:color w:val="000000"/>
                <w:sz w:val="16"/>
                <w:szCs w:val="16"/>
              </w:rPr>
            </w:pPr>
          </w:p>
        </w:tc>
        <w:tc>
          <w:tcPr>
            <w:tcW w:w="6804" w:type="dxa"/>
          </w:tcPr>
          <w:p w:rsidR="00311E0E" w:rsidRPr="00A953E6" w:rsidRDefault="00311E0E" w:rsidP="00686F56">
            <w:pPr>
              <w:spacing w:after="0" w:line="240" w:lineRule="auto"/>
              <w:contextualSpacing/>
              <w:rPr>
                <w:rFonts w:ascii="Times New Roman" w:hAnsi="Times New Roman"/>
                <w:b/>
                <w:color w:val="000000"/>
                <w:sz w:val="6"/>
                <w:szCs w:val="6"/>
              </w:rPr>
            </w:pPr>
          </w:p>
          <w:p w:rsidR="00311E0E" w:rsidRPr="00A953E6" w:rsidRDefault="00311E0E" w:rsidP="00686F56">
            <w:pPr>
              <w:spacing w:after="0" w:line="240" w:lineRule="auto"/>
              <w:contextualSpacing/>
              <w:rPr>
                <w:rFonts w:ascii="Times New Roman" w:hAnsi="Times New Roman"/>
                <w:b/>
                <w:color w:val="000000"/>
                <w:sz w:val="16"/>
                <w:szCs w:val="16"/>
              </w:rPr>
            </w:pPr>
            <w:r w:rsidRPr="00A953E6">
              <w:rPr>
                <w:rFonts w:ascii="Times New Roman" w:hAnsi="Times New Roman"/>
                <w:b/>
                <w:color w:val="000000"/>
                <w:sz w:val="16"/>
                <w:szCs w:val="16"/>
              </w:rPr>
              <w:t>A B S T R AC T</w:t>
            </w:r>
          </w:p>
        </w:tc>
      </w:tr>
      <w:tr w:rsidR="00311E0E" w:rsidRPr="00A953E6" w:rsidTr="00686F56">
        <w:trPr>
          <w:jc w:val="center"/>
        </w:trPr>
        <w:tc>
          <w:tcPr>
            <w:tcW w:w="1842" w:type="dxa"/>
            <w:vMerge w:val="restart"/>
          </w:tcPr>
          <w:p w:rsidR="00311E0E" w:rsidRDefault="00311E0E" w:rsidP="00311E0E">
            <w:pPr>
              <w:suppressAutoHyphens/>
              <w:spacing w:after="0" w:line="240" w:lineRule="auto"/>
              <w:outlineLvl w:val="1"/>
              <w:rPr>
                <w:rFonts w:ascii="Times New Roman" w:eastAsia="MS Mincho" w:hAnsi="Times New Roman"/>
                <w:b/>
                <w:color w:val="000000"/>
                <w:sz w:val="18"/>
                <w:szCs w:val="20"/>
                <w:lang w:eastAsia="ar-SA"/>
              </w:rPr>
            </w:pPr>
            <w:r w:rsidRPr="00A953E6">
              <w:rPr>
                <w:rFonts w:ascii="Times New Roman" w:eastAsia="MS Mincho" w:hAnsi="Times New Roman"/>
                <w:b/>
                <w:color w:val="000000"/>
                <w:sz w:val="18"/>
                <w:szCs w:val="20"/>
                <w:lang w:eastAsia="ar-SA"/>
              </w:rPr>
              <w:t>Keywords:</w:t>
            </w:r>
          </w:p>
          <w:p w:rsidR="00311E0E" w:rsidRPr="00311E0E" w:rsidRDefault="00311E0E" w:rsidP="00311E0E">
            <w:pPr>
              <w:suppressAutoHyphens/>
              <w:spacing w:after="0" w:line="240" w:lineRule="auto"/>
              <w:outlineLvl w:val="1"/>
              <w:rPr>
                <w:rFonts w:ascii="Times New Roman" w:eastAsia="MS Mincho" w:hAnsi="Times New Roman"/>
                <w:b/>
                <w:color w:val="000000"/>
                <w:sz w:val="20"/>
                <w:szCs w:val="20"/>
                <w:lang w:eastAsia="ar-SA"/>
              </w:rPr>
            </w:pPr>
            <w:r w:rsidRPr="00311E0E">
              <w:rPr>
                <w:rFonts w:ascii="Times New Roman" w:hAnsi="Times New Roman" w:cs="Times New Roman"/>
                <w:sz w:val="20"/>
                <w:szCs w:val="20"/>
              </w:rPr>
              <w:t>Student Satisfaction</w:t>
            </w:r>
            <w:r w:rsidRPr="00311E0E">
              <w:rPr>
                <w:rFonts w:ascii="Times New Roman" w:hAnsi="Times New Roman"/>
                <w:sz w:val="20"/>
                <w:szCs w:val="20"/>
                <w:lang w:val="en"/>
              </w:rPr>
              <w:t xml:space="preserve"> 1;</w:t>
            </w:r>
          </w:p>
          <w:p w:rsidR="00311E0E" w:rsidRPr="00311E0E" w:rsidRDefault="00311E0E" w:rsidP="00686F56">
            <w:pPr>
              <w:spacing w:after="0" w:line="240" w:lineRule="auto"/>
              <w:rPr>
                <w:rFonts w:ascii="Times New Roman" w:hAnsi="Times New Roman"/>
                <w:sz w:val="20"/>
                <w:szCs w:val="20"/>
                <w:lang w:val="en"/>
              </w:rPr>
            </w:pPr>
            <w:r w:rsidRPr="00311E0E">
              <w:rPr>
                <w:rFonts w:ascii="Times New Roman" w:hAnsi="Times New Roman" w:cs="Times New Roman"/>
                <w:sz w:val="20"/>
                <w:szCs w:val="20"/>
              </w:rPr>
              <w:t>Higher Education</w:t>
            </w:r>
            <w:r w:rsidRPr="00311E0E">
              <w:rPr>
                <w:rFonts w:ascii="Times New Roman" w:hAnsi="Times New Roman"/>
                <w:sz w:val="20"/>
                <w:szCs w:val="20"/>
                <w:lang w:val="en"/>
              </w:rPr>
              <w:t xml:space="preserve"> </w:t>
            </w:r>
            <w:r w:rsidRPr="00311E0E">
              <w:rPr>
                <w:rFonts w:ascii="Times New Roman" w:hAnsi="Times New Roman"/>
                <w:sz w:val="20"/>
                <w:szCs w:val="20"/>
                <w:lang w:val="en"/>
              </w:rPr>
              <w:t xml:space="preserve">2; </w:t>
            </w:r>
          </w:p>
          <w:p w:rsidR="00311E0E" w:rsidRPr="00311E0E" w:rsidRDefault="00311E0E" w:rsidP="00686F56">
            <w:pPr>
              <w:spacing w:after="0" w:line="240" w:lineRule="auto"/>
              <w:rPr>
                <w:rFonts w:ascii="Times New Roman" w:hAnsi="Times New Roman" w:cs="Times New Roman"/>
                <w:sz w:val="20"/>
                <w:szCs w:val="20"/>
              </w:rPr>
            </w:pPr>
            <w:r w:rsidRPr="00311E0E">
              <w:rPr>
                <w:rFonts w:ascii="Times New Roman" w:hAnsi="Times New Roman" w:cs="Times New Roman"/>
                <w:sz w:val="20"/>
                <w:szCs w:val="20"/>
              </w:rPr>
              <w:t>Literature Review</w:t>
            </w:r>
            <w:r>
              <w:rPr>
                <w:rFonts w:ascii="Times New Roman" w:hAnsi="Times New Roman" w:cs="Times New Roman"/>
                <w:sz w:val="20"/>
                <w:szCs w:val="20"/>
              </w:rPr>
              <w:t xml:space="preserve"> </w:t>
            </w:r>
            <w:r>
              <w:rPr>
                <w:rFonts w:ascii="Times New Roman" w:hAnsi="Times New Roman"/>
                <w:sz w:val="20"/>
                <w:szCs w:val="20"/>
                <w:lang w:val="en"/>
              </w:rPr>
              <w:t>3</w:t>
            </w:r>
            <w:r w:rsidRPr="00A953E6">
              <w:rPr>
                <w:rFonts w:ascii="Times New Roman" w:hAnsi="Times New Roman"/>
                <w:sz w:val="16"/>
                <w:szCs w:val="18"/>
              </w:rPr>
              <w:t>;</w:t>
            </w:r>
          </w:p>
          <w:p w:rsidR="00311E0E" w:rsidRPr="00A953E6" w:rsidRDefault="00311E0E" w:rsidP="00686F56">
            <w:pPr>
              <w:spacing w:after="0" w:line="240" w:lineRule="auto"/>
              <w:jc w:val="both"/>
              <w:rPr>
                <w:rFonts w:ascii="Times New Roman" w:hAnsi="Times New Roman"/>
                <w:i/>
                <w:sz w:val="18"/>
                <w:szCs w:val="20"/>
              </w:rPr>
            </w:pPr>
          </w:p>
        </w:tc>
        <w:tc>
          <w:tcPr>
            <w:tcW w:w="284" w:type="dxa"/>
          </w:tcPr>
          <w:p w:rsidR="00311E0E" w:rsidRPr="00A953E6" w:rsidRDefault="00311E0E" w:rsidP="00686F56">
            <w:pPr>
              <w:spacing w:after="0" w:line="240" w:lineRule="auto"/>
              <w:contextualSpacing/>
              <w:rPr>
                <w:rFonts w:ascii="Times New Roman" w:hAnsi="Times New Roman"/>
                <w:color w:val="000000"/>
                <w:sz w:val="20"/>
                <w:szCs w:val="20"/>
              </w:rPr>
            </w:pPr>
          </w:p>
        </w:tc>
        <w:tc>
          <w:tcPr>
            <w:tcW w:w="6804" w:type="dxa"/>
            <w:vMerge w:val="restart"/>
          </w:tcPr>
          <w:p w:rsidR="00802DA5" w:rsidRPr="00732A4B" w:rsidRDefault="00802DA5" w:rsidP="00802DA5">
            <w:pPr>
              <w:pStyle w:val="HTMLPreformatted"/>
              <w:jc w:val="both"/>
              <w:rPr>
                <w:rFonts w:ascii="Cambria" w:hAnsi="Cambria" w:cs="Times New Roman"/>
                <w:sz w:val="18"/>
                <w:szCs w:val="18"/>
              </w:rPr>
            </w:pPr>
            <w:r w:rsidRPr="00732A4B">
              <w:rPr>
                <w:rFonts w:ascii="Cambria" w:hAnsi="Cambria" w:cs="Times New Roman"/>
                <w:sz w:val="18"/>
                <w:szCs w:val="18"/>
              </w:rPr>
              <w:t>Student satisfaction can be used as an indicator of the overall university experience, making it a contentious topic in the higher education literature, for this reason, we conducted a systematic literatur discussing the concept of Student Satisfaction. The aim of this review is to provide the available constructive literature on student satisfaction with a theoretical and empirical background. Published during the past 5 years from January 2017- January 2022, to identify student satisfaction definitions, factors that influence student satisfaction. . We have searched for articles in three databases (Scopus, Ebsco, Proquest).</w:t>
            </w:r>
          </w:p>
          <w:p w:rsidR="00311E0E" w:rsidRPr="00A953E6" w:rsidRDefault="00311E0E" w:rsidP="00686F56">
            <w:pPr>
              <w:widowControl w:val="0"/>
              <w:spacing w:after="0" w:line="240" w:lineRule="auto"/>
              <w:jc w:val="both"/>
              <w:rPr>
                <w:rFonts w:ascii="Times New Roman" w:hAnsi="Times New Roman"/>
                <w:szCs w:val="20"/>
              </w:rPr>
            </w:pPr>
          </w:p>
          <w:p w:rsidR="00311E0E" w:rsidRPr="00732A4B" w:rsidRDefault="00802DA5" w:rsidP="00686F56">
            <w:pPr>
              <w:widowControl w:val="0"/>
              <w:spacing w:after="0" w:line="240" w:lineRule="auto"/>
              <w:jc w:val="both"/>
              <w:rPr>
                <w:rFonts w:ascii="Cambria" w:hAnsi="Cambria"/>
                <w:i/>
                <w:sz w:val="18"/>
                <w:szCs w:val="18"/>
              </w:rPr>
            </w:pPr>
            <w:r w:rsidRPr="00732A4B">
              <w:rPr>
                <w:rFonts w:ascii="Cambria" w:hAnsi="Cambria"/>
                <w:i/>
                <w:sz w:val="18"/>
                <w:szCs w:val="18"/>
                <w:lang w:val="id-ID"/>
              </w:rPr>
              <w:t>Kepuasan mahasiswa dapat digunakan sebagai indikator pengalaman universitas secara keseluruhan, menjadikannya topik yang diperdebatkan dalam literatur p</w:t>
            </w:r>
            <w:r w:rsidR="00316489">
              <w:rPr>
                <w:rFonts w:ascii="Cambria" w:hAnsi="Cambria"/>
                <w:i/>
                <w:sz w:val="18"/>
                <w:szCs w:val="18"/>
                <w:lang w:val="id-ID"/>
              </w:rPr>
              <w:t>endidikan tinggi, untuk itu saya</w:t>
            </w:r>
            <w:r w:rsidRPr="00732A4B">
              <w:rPr>
                <w:rFonts w:ascii="Cambria" w:hAnsi="Cambria"/>
                <w:i/>
                <w:sz w:val="18"/>
                <w:szCs w:val="18"/>
                <w:lang w:val="id-ID"/>
              </w:rPr>
              <w:t xml:space="preserve"> melakukan literatur sistematis yang membahas konsep Kepuasan Mahasiswa. Tujuan dari tinjauan ini adalah untuk menyediakan literatur konstruktif yang tersedia tentang kepuasan mahasiswa dengan latar belakang teoritis dan empiris. Diterbitkan selama 5 tahun terakhir dari Januari 2017- Januari 2022, untuk mengidentifikasi definisi kepuasan mahasiswa, faktor-faktor yang mempengaruhi kepuasan mahasiswa. . Kami telah mencari artikel di tiga database (Scopus, Ebsco, Proquest).</w:t>
            </w:r>
          </w:p>
          <w:p w:rsidR="00311E0E" w:rsidRPr="00A44F5F" w:rsidRDefault="00311E0E" w:rsidP="00686F56">
            <w:pPr>
              <w:widowControl w:val="0"/>
              <w:spacing w:after="0" w:line="240" w:lineRule="auto"/>
              <w:rPr>
                <w:rFonts w:ascii="Times New Roman" w:hAnsi="Times New Roman"/>
                <w:bCs/>
                <w:i/>
                <w:iCs/>
                <w:color w:val="000000"/>
                <w:sz w:val="20"/>
                <w:szCs w:val="20"/>
              </w:rPr>
            </w:pPr>
          </w:p>
        </w:tc>
      </w:tr>
      <w:tr w:rsidR="00311E0E" w:rsidRPr="00A953E6" w:rsidTr="00686F56">
        <w:trPr>
          <w:trHeight w:val="2572"/>
          <w:jc w:val="center"/>
        </w:trPr>
        <w:tc>
          <w:tcPr>
            <w:tcW w:w="1842" w:type="dxa"/>
            <w:vMerge/>
          </w:tcPr>
          <w:p w:rsidR="00311E0E" w:rsidRPr="00A953E6" w:rsidRDefault="00311E0E" w:rsidP="00686F56">
            <w:pPr>
              <w:spacing w:after="0" w:line="240" w:lineRule="auto"/>
              <w:rPr>
                <w:rFonts w:ascii="Times New Roman" w:eastAsia="MS Mincho" w:hAnsi="Times New Roman"/>
                <w:iCs/>
                <w:color w:val="000000"/>
                <w:sz w:val="18"/>
                <w:szCs w:val="18"/>
                <w:lang w:val="id-ID" w:eastAsia="ar-SA"/>
              </w:rPr>
            </w:pPr>
          </w:p>
        </w:tc>
        <w:tc>
          <w:tcPr>
            <w:tcW w:w="284" w:type="dxa"/>
          </w:tcPr>
          <w:p w:rsidR="00311E0E" w:rsidRPr="00A953E6" w:rsidRDefault="00311E0E" w:rsidP="00686F56">
            <w:pPr>
              <w:spacing w:after="0" w:line="240" w:lineRule="auto"/>
              <w:contextualSpacing/>
              <w:rPr>
                <w:rFonts w:ascii="Times New Roman" w:hAnsi="Times New Roman"/>
                <w:color w:val="000000"/>
                <w:sz w:val="18"/>
                <w:szCs w:val="18"/>
              </w:rPr>
            </w:pPr>
          </w:p>
        </w:tc>
        <w:tc>
          <w:tcPr>
            <w:tcW w:w="6804" w:type="dxa"/>
            <w:vMerge/>
          </w:tcPr>
          <w:p w:rsidR="00311E0E" w:rsidRPr="00A953E6" w:rsidRDefault="00311E0E" w:rsidP="00686F56">
            <w:pPr>
              <w:spacing w:after="0" w:line="240" w:lineRule="auto"/>
              <w:contextualSpacing/>
              <w:rPr>
                <w:rFonts w:ascii="Times New Roman" w:hAnsi="Times New Roman"/>
                <w:color w:val="000000"/>
                <w:sz w:val="18"/>
                <w:szCs w:val="18"/>
              </w:rPr>
            </w:pPr>
          </w:p>
        </w:tc>
      </w:tr>
    </w:tbl>
    <w:p w:rsidR="00311E0E" w:rsidRDefault="00311E0E" w:rsidP="00311E0E">
      <w:pPr>
        <w:suppressAutoHyphens/>
        <w:spacing w:after="0" w:line="240" w:lineRule="auto"/>
        <w:jc w:val="center"/>
        <w:outlineLvl w:val="1"/>
        <w:rPr>
          <w:rFonts w:ascii="Times New Roman" w:eastAsia="MS Mincho" w:hAnsi="Times New Roman"/>
          <w:b/>
          <w:color w:val="000000"/>
          <w:sz w:val="20"/>
          <w:szCs w:val="20"/>
          <w:lang w:eastAsia="ar-SA"/>
        </w:rPr>
      </w:pPr>
      <w:r>
        <w:rPr>
          <w:rFonts w:ascii="Times New Roman" w:hAnsi="Times New Roman"/>
          <w:bCs/>
          <w:sz w:val="20"/>
          <w:szCs w:val="20"/>
        </w:rPr>
        <w:pict>
          <v:rect id="_x0000_i1026" style="width:442.25pt;height:1.5pt" o:hralign="center" o:hrstd="t" o:hrnoshade="t" o:hr="t" fillcolor="black [3213]" stroked="f"/>
        </w:pict>
      </w:r>
    </w:p>
    <w:p w:rsidR="00311E0E" w:rsidRDefault="00311E0E" w:rsidP="00311E0E">
      <w:pPr>
        <w:suppressAutoHyphens/>
        <w:spacing w:after="0" w:line="240" w:lineRule="auto"/>
        <w:jc w:val="center"/>
        <w:outlineLvl w:val="1"/>
        <w:rPr>
          <w:rFonts w:ascii="Times New Roman" w:eastAsia="MS Mincho" w:hAnsi="Times New Roman"/>
          <w:b/>
          <w:color w:val="000000"/>
          <w:sz w:val="20"/>
          <w:szCs w:val="20"/>
          <w:lang w:eastAsia="ar-SA"/>
        </w:rPr>
      </w:pPr>
      <w:r w:rsidRPr="00A953E6">
        <w:rPr>
          <w:rFonts w:ascii="Times New Roman" w:eastAsia="MS Mincho" w:hAnsi="Times New Roman"/>
          <w:b/>
          <w:color w:val="000000"/>
          <w:sz w:val="20"/>
          <w:szCs w:val="20"/>
          <w:lang w:eastAsia="ar-SA"/>
        </w:rPr>
        <w:t xml:space="preserve">Article </w:t>
      </w:r>
      <w:r>
        <w:rPr>
          <w:rFonts w:ascii="Times New Roman" w:eastAsia="MS Mincho" w:hAnsi="Times New Roman"/>
          <w:b/>
          <w:color w:val="000000"/>
          <w:sz w:val="20"/>
          <w:szCs w:val="20"/>
          <w:lang w:eastAsia="ar-SA"/>
        </w:rPr>
        <w:t>History</w:t>
      </w:r>
    </w:p>
    <w:p w:rsidR="00311E0E" w:rsidRPr="00A953E6" w:rsidRDefault="00311E0E" w:rsidP="00311E0E">
      <w:pPr>
        <w:suppressAutoHyphens/>
        <w:spacing w:after="0" w:line="240" w:lineRule="auto"/>
        <w:jc w:val="center"/>
        <w:outlineLvl w:val="1"/>
        <w:rPr>
          <w:rFonts w:ascii="Times New Roman" w:eastAsia="MS Mincho" w:hAnsi="Times New Roman"/>
          <w:color w:val="000000"/>
          <w:sz w:val="20"/>
          <w:szCs w:val="20"/>
          <w:lang w:eastAsia="ar-SA"/>
        </w:rPr>
      </w:pPr>
      <w:r w:rsidRPr="00A953E6">
        <w:rPr>
          <w:rFonts w:ascii="Times New Roman" w:eastAsia="MS Mincho" w:hAnsi="Times New Roman"/>
          <w:color w:val="000000"/>
          <w:sz w:val="20"/>
          <w:szCs w:val="20"/>
          <w:lang w:eastAsia="ar-SA"/>
        </w:rPr>
        <w:t>Received 5 Feb 2017; Revised 15 Sept 2017; Accepted 25 Oct 2017</w:t>
      </w:r>
    </w:p>
    <w:p w:rsidR="004A1A66" w:rsidRDefault="004A1A66" w:rsidP="004A1A66">
      <w:pPr>
        <w:spacing w:after="0" w:line="480" w:lineRule="auto"/>
        <w:rPr>
          <w:rFonts w:ascii="Times New Roman" w:hAnsi="Times New Roman" w:cs="Times New Roman"/>
          <w:b/>
          <w:sz w:val="24"/>
          <w:szCs w:val="24"/>
        </w:rPr>
      </w:pPr>
    </w:p>
    <w:p w:rsidR="00311E0E" w:rsidRDefault="00311E0E" w:rsidP="007372EB">
      <w:pPr>
        <w:spacing w:after="0" w:line="480" w:lineRule="auto"/>
        <w:jc w:val="center"/>
        <w:rPr>
          <w:rFonts w:ascii="Times New Roman" w:hAnsi="Times New Roman" w:cs="Times New Roman"/>
          <w:b/>
          <w:sz w:val="24"/>
          <w:szCs w:val="24"/>
        </w:rPr>
      </w:pPr>
    </w:p>
    <w:p w:rsidR="00311E0E" w:rsidRDefault="00311E0E" w:rsidP="007372EB">
      <w:pPr>
        <w:spacing w:after="0" w:line="480" w:lineRule="auto"/>
        <w:jc w:val="center"/>
        <w:rPr>
          <w:rFonts w:ascii="Times New Roman" w:hAnsi="Times New Roman" w:cs="Times New Roman"/>
          <w:b/>
          <w:sz w:val="24"/>
          <w:szCs w:val="24"/>
        </w:rPr>
      </w:pPr>
    </w:p>
    <w:p w:rsidR="00311E0E" w:rsidRDefault="00311E0E" w:rsidP="007372EB">
      <w:pPr>
        <w:spacing w:after="0" w:line="480" w:lineRule="auto"/>
        <w:jc w:val="center"/>
        <w:rPr>
          <w:rFonts w:ascii="Times New Roman" w:hAnsi="Times New Roman" w:cs="Times New Roman"/>
          <w:b/>
          <w:sz w:val="24"/>
          <w:szCs w:val="24"/>
        </w:rPr>
      </w:pPr>
    </w:p>
    <w:p w:rsidR="00311E0E" w:rsidRDefault="00311E0E" w:rsidP="007372EB">
      <w:pPr>
        <w:spacing w:after="0" w:line="480" w:lineRule="auto"/>
        <w:jc w:val="center"/>
        <w:rPr>
          <w:rFonts w:ascii="Times New Roman" w:hAnsi="Times New Roman" w:cs="Times New Roman"/>
          <w:b/>
          <w:sz w:val="24"/>
          <w:szCs w:val="24"/>
        </w:rPr>
      </w:pPr>
    </w:p>
    <w:p w:rsidR="00311E0E" w:rsidRDefault="00311E0E" w:rsidP="007372EB">
      <w:pPr>
        <w:spacing w:after="0" w:line="480" w:lineRule="auto"/>
        <w:jc w:val="center"/>
        <w:rPr>
          <w:rFonts w:ascii="Times New Roman" w:hAnsi="Times New Roman" w:cs="Times New Roman"/>
          <w:b/>
          <w:sz w:val="24"/>
          <w:szCs w:val="24"/>
        </w:rPr>
      </w:pPr>
    </w:p>
    <w:p w:rsidR="00311E0E" w:rsidRDefault="00311E0E" w:rsidP="007372EB">
      <w:pPr>
        <w:spacing w:after="0" w:line="480" w:lineRule="auto"/>
        <w:jc w:val="center"/>
        <w:rPr>
          <w:rFonts w:ascii="Times New Roman" w:hAnsi="Times New Roman" w:cs="Times New Roman"/>
          <w:b/>
          <w:sz w:val="24"/>
          <w:szCs w:val="24"/>
        </w:rPr>
      </w:pPr>
    </w:p>
    <w:p w:rsidR="006C57B8" w:rsidRDefault="006C57B8" w:rsidP="006C57B8">
      <w:pPr>
        <w:spacing w:after="0" w:line="240" w:lineRule="auto"/>
        <w:rPr>
          <w:rFonts w:ascii="Times New Roman" w:hAnsi="Times New Roman" w:cs="Times New Roman"/>
          <w:b/>
          <w:sz w:val="24"/>
          <w:szCs w:val="24"/>
        </w:rPr>
      </w:pPr>
    </w:p>
    <w:p w:rsidR="002A25C7" w:rsidRDefault="002A25C7" w:rsidP="006C57B8">
      <w:pPr>
        <w:spacing w:after="0" w:line="240" w:lineRule="auto"/>
        <w:rPr>
          <w:rFonts w:ascii="Times New Roman" w:hAnsi="Times New Roman" w:cs="Times New Roman"/>
          <w:b/>
          <w:sz w:val="24"/>
          <w:szCs w:val="24"/>
        </w:rPr>
      </w:pPr>
    </w:p>
    <w:p w:rsidR="005570FD" w:rsidRDefault="005570FD" w:rsidP="006C57B8">
      <w:pPr>
        <w:spacing w:after="0" w:line="240" w:lineRule="auto"/>
        <w:rPr>
          <w:rFonts w:ascii="Times New Roman" w:hAnsi="Times New Roman" w:cs="Times New Roman"/>
          <w:sz w:val="24"/>
          <w:szCs w:val="24"/>
        </w:rPr>
      </w:pPr>
    </w:p>
    <w:p w:rsidR="008B6520" w:rsidRDefault="008B6520" w:rsidP="006C57B8">
      <w:pPr>
        <w:spacing w:after="0" w:line="240" w:lineRule="auto"/>
        <w:rPr>
          <w:rFonts w:ascii="Times New Roman" w:hAnsi="Times New Roman" w:cs="Times New Roman"/>
          <w:sz w:val="24"/>
          <w:szCs w:val="24"/>
        </w:rPr>
      </w:pPr>
    </w:p>
    <w:p w:rsidR="006C57B8" w:rsidRPr="00AC5C94" w:rsidRDefault="00AC5C94" w:rsidP="00AC5C94">
      <w:pPr>
        <w:pStyle w:val="ListParagraph"/>
        <w:numPr>
          <w:ilvl w:val="0"/>
          <w:numId w:val="13"/>
        </w:numPr>
        <w:spacing w:after="0" w:line="240" w:lineRule="auto"/>
        <w:rPr>
          <w:rFonts w:ascii="Times New Roman" w:hAnsi="Times New Roman" w:cs="Times New Roman"/>
          <w:b/>
          <w:sz w:val="24"/>
          <w:szCs w:val="24"/>
        </w:rPr>
      </w:pPr>
      <w:r w:rsidRPr="00AC5C94">
        <w:rPr>
          <w:rFonts w:ascii="Times New Roman" w:hAnsi="Times New Roman" w:cs="Times New Roman"/>
          <w:b/>
          <w:sz w:val="24"/>
          <w:szCs w:val="24"/>
        </w:rPr>
        <w:lastRenderedPageBreak/>
        <w:t>I</w:t>
      </w:r>
      <w:r w:rsidR="005F47A7" w:rsidRPr="00AC5C94">
        <w:rPr>
          <w:rFonts w:ascii="Times New Roman" w:hAnsi="Times New Roman" w:cs="Times New Roman"/>
          <w:b/>
          <w:sz w:val="24"/>
          <w:szCs w:val="24"/>
        </w:rPr>
        <w:t>NTRODUCTION</w:t>
      </w:r>
    </w:p>
    <w:p w:rsidR="00584D15" w:rsidRPr="006C57B8" w:rsidRDefault="00584D15" w:rsidP="006C57B8">
      <w:pPr>
        <w:spacing w:after="0" w:line="240" w:lineRule="auto"/>
        <w:rPr>
          <w:rFonts w:ascii="Times New Roman" w:hAnsi="Times New Roman" w:cs="Times New Roman"/>
          <w:b/>
          <w:sz w:val="24"/>
          <w:szCs w:val="24"/>
        </w:rPr>
      </w:pPr>
    </w:p>
    <w:p w:rsidR="00617FA7" w:rsidRDefault="00F02B2C" w:rsidP="005554FB">
      <w:pPr>
        <w:spacing w:after="0" w:line="360" w:lineRule="auto"/>
        <w:ind w:firstLine="720"/>
        <w:jc w:val="both"/>
        <w:rPr>
          <w:rFonts w:ascii="Times New Roman" w:hAnsi="Times New Roman" w:cs="Times New Roman"/>
          <w:sz w:val="24"/>
          <w:szCs w:val="24"/>
        </w:rPr>
      </w:pPr>
      <w:r w:rsidRPr="00F02B2C">
        <w:rPr>
          <w:rFonts w:ascii="Times New Roman" w:hAnsi="Times New Roman" w:cs="Times New Roman"/>
          <w:sz w:val="24"/>
          <w:szCs w:val="24"/>
        </w:rPr>
        <w:t>Student satisfaction at a university is receiving good attention and is increasing</w:t>
      </w:r>
      <w:r w:rsidR="00BD5F78">
        <w:rPr>
          <w:rFonts w:ascii="Times New Roman" w:hAnsi="Times New Roman" w:cs="Times New Roman"/>
          <w:sz w:val="24"/>
          <w:szCs w:val="24"/>
        </w:rPr>
        <w:t xml:space="preserve">. </w:t>
      </w:r>
      <w:r w:rsidR="005A1C63" w:rsidRPr="005A1C63">
        <w:rPr>
          <w:rFonts w:ascii="Times New Roman" w:hAnsi="Times New Roman" w:cs="Times New Roman"/>
          <w:sz w:val="24"/>
          <w:szCs w:val="24"/>
        </w:rPr>
        <w:t>The development of the higher education sector can continue to grow due to new trends, such as increased competition between universities, internalization of education according to patterns, growth in qualit</w:t>
      </w:r>
      <w:r w:rsidR="005A1C63">
        <w:rPr>
          <w:rFonts w:ascii="Times New Roman" w:hAnsi="Times New Roman" w:cs="Times New Roman"/>
          <w:sz w:val="24"/>
          <w:szCs w:val="24"/>
        </w:rPr>
        <w:t>y standards and student demands</w:t>
      </w:r>
      <w:r w:rsidR="002F175F">
        <w:rPr>
          <w:rFonts w:ascii="Times New Roman" w:hAnsi="Times New Roman" w:cs="Times New Roman"/>
          <w:sz w:val="24"/>
          <w:szCs w:val="24"/>
        </w:rPr>
        <w:t xml:space="preserve">. </w:t>
      </w:r>
      <w:r w:rsidR="00613E41" w:rsidRPr="00613E41">
        <w:rPr>
          <w:rFonts w:ascii="Times New Roman" w:hAnsi="Times New Roman" w:cs="Times New Roman"/>
          <w:sz w:val="24"/>
          <w:szCs w:val="24"/>
        </w:rPr>
        <w:t>Student satisfaction with the university experience is a contentious topic in the higher education literature</w:t>
      </w:r>
      <w:r w:rsidR="00613E41" w:rsidRPr="00613E41">
        <w:rPr>
          <w:rStyle w:val="FootnoteReference"/>
          <w:rFonts w:ascii="Times New Roman" w:hAnsi="Times New Roman" w:cs="Times New Roman"/>
          <w:sz w:val="24"/>
          <w:szCs w:val="24"/>
          <w:vertAlign w:val="baseline"/>
        </w:rPr>
        <w:t xml:space="preserve"> </w:t>
      </w:r>
      <w:r w:rsidR="00CE59C2">
        <w:rPr>
          <w:rStyle w:val="FootnoteReference"/>
          <w:rFonts w:ascii="Times New Roman" w:hAnsi="Times New Roman" w:cs="Times New Roman"/>
          <w:sz w:val="24"/>
          <w:szCs w:val="24"/>
        </w:rPr>
        <w:fldChar w:fldCharType="begin" w:fldLock="1"/>
      </w:r>
      <w:r w:rsidR="00742017">
        <w:rPr>
          <w:rFonts w:ascii="Times New Roman" w:hAnsi="Times New Roman" w:cs="Times New Roman"/>
          <w:sz w:val="24"/>
          <w:szCs w:val="24"/>
        </w:rPr>
        <w:instrText>ADDIN CSL_CITATION {"citationItems":[{"id":"ITEM-1","itemData":{"DOI":"10.1007/s11205-018-1927-y","ISSN":"03038300 (ISSN)","abstract":"The objective of this study is to investigate whether the quality of educational services and the university’s institutional image influence students’ overall satisfaction with their university experience as well as the possible consequences of these relationships on students’ loyalty. In particular, in today’s increasingly competitive higher education environment, such concepts have become of strategic concern in both public and private universities. To explain the complex system of relationships among these constructs, several hypotheses were formulated and tested through a structural equation model. Data were collected through a web questionnaire handed out to 14,870 students enrolled at the University of Pisa. The results provide valuable insight and show that teaching and lectures and teaching and course organization are the main determinants of students’ satisfaction and students’ loyalty among the more academic components of the educational service. Furthermore, the crucial role played by university image is worth noting, both for its direct and indirect effects on students’ satisfaction as well as on students’ loyalty and on teaching and lectures. © 2018, Springer Science+Business Media B.V., part of Springer Nature.","author":[{"dropping-particle":"","family":"Masserini","given":"L","non-dropping-particle":"","parse-names":false,"suffix":""},{"dropping-particle":"","family":"Bini","given":"M","non-dropping-particle":"","parse-names":false,"suffix":""},{"dropping-particle":"","family":"Pratesi","given":"M","non-dropping-particle":"","parse-names":false,"suffix":""}],"container-title":"Social Indicators Research","id":"ITEM-1","issue":"1-2","issued":{"date-parts":[["2019"]]},"language":"English","note":"Cited By :12\n\nExport Date: 6 April 2022\n\nCorrespondence Address: Masserini, L.; Department of Economics and Management, Italy; email: lucio.masserini@unipi.it\n\nReferences: Abdullah, F., Measuring service quality in higher education: Three instruments compared (2006) International Journal of Research &amp;amp; Method in Education, 29 (1), pp. 71-89; \nAghaza, A., Hashemia, A., Atashgaha, M.S.S., Factors contributing to university image: The postgraduate students’ points of view (2015) Journal of Marketing for Higher Education, 25 (1), pp. 104-126;\nAlves, H., Raposo, M., Conceptual model of student satisfaction in higher education (2007) Total Quality Management &amp;amp; Business Excellence, 18 (5), pp. 571-588;\nAlves, H., Raposo, M., The influence of university image on student behaviour (2010) International Journal of Educational Management, 24 (1), pp. 73-85;\nArpan, L., Raney, A., Zivnuska, S., A cognitive approach to understanding university image (2003) Corporate Communications: An International Journal, 8 (2), pp. 97-113;\nArslan, S., Akkas, O.A., Quality of college life (QCL) of students in Turkey: Students’ life satisfaction and identification (2014) Social Indicators Research, 115 (2), pp. 869-884;\nBagozzi, R.P., Yi, Y., On the evaluation of structural equation models (1988) Journal of the Academy of Marketing Science, 16 (1), pp. 74-94;\nBaldwin, G., James, R., The market in Australian higher education and the concept of student as informed consumer (2000) Journal of Higher Education Policy and Management, 22 (2), pp. 139-148;\nBandalos, D.L., Relative performance of categorical diagonally weighted least squares and robust maximum likelihood estimation (2014) Structural Equation Modeling: A Multidisciplinary Journal, 21 (1), pp. 102-116;\nBini, M., Masserini, L., Students’ satisfaction and teaching efficiency of university offer (2016) Social Indicators Research, 129 (2), pp. 847-862;\nBollen, K.A., (1989) Structural equations with latent variables, , Wiley, New York;\nBrown, R.M., Mazzarol, T.W., The importance of institutional image to student satisfaction and loyalty with higher education (2009) Higher Education, 58, pp. 81-95;\nCronbach, L.J., Coefficient alpha and the internal structure of tests (1951) Psychometrika, 16 (3), pp. 297-334;\nCronin, J.J., Taylor, S.A., Measuring service quality: Reexamination and extension (1992) Journal of Marketing, 56 (3), pp. 55-68;\nDana, S.W., Brown, F.W., Dodd, N.G., Student perception of teaching effectiveness: A preliminary study of the effects of professors’ transformational and contingent reward leadership behaviors (2001) Journal of Business Education, 2, pp. 53-70;\nDeBourgh, G.A., Predictors of student satisfaction in distance-delivered graduate nursing courses: What matters most? (2003) Journal of Professional Nursing, 19 (3), pp. 149-163;\nDeShields, O.W., Kara, A., Kaynak, E., Determinants of business student satisfaction and retention in higher education: Applying Herzberg’s two-factor theory (2005) International Journal of Educational Management, 19 (2), pp. 128-139;\nDouglas, J., Douglas, A., Barnes, B., Measuring student satisfaction at a UK university (2006) Quality Assurance in Education, 14 (3), pp. 251-267;\nDuarte, P.O., Alves, H.B., Raposo, M.B., Understanding university image: A structural equation model approach (2010) International Review on Public and Nonprofit Marketing, 7, pp. 21-36;\nElliott, K., Healy, M., Key factors influencing student satisfaction related to recruitment and retention (2001) Journal of Marketing for Higher Education, 10 (4), pp. 1-12;\nElliott, K.M., Shin, D., Student Satisfaction: An alternative approach to assessing this important concept (2002) Journal of Higher Education Policy and Management, 24 (2), pp. 199-209;\nEskildsen, J., Martensen, A., Gronholdt, L., Kristensen, K., Benchmarking student satisfaction in higher education based on the ECSI methodology (1999) Proceedings of the TQM for Higher Education Institutions Conference: Higher Education Institutions and the Issue of Total Quality, pp. 385-402. , Verona, 30–31 August;\nForero, C.G., Maydeu-Olivares, A., Gallardo-Pujol, D., Factor analysis with ordinal indicators: A Monte Carlo study comparing DWLS and ULS estimation (2009) Structural Equation Modeling: A Multidisciplinary Journal, 16 (4), pp. 625-641;\nFoskett, N.H., Hemsley-Brown, J.V., (2001) Choosing futures: Young people’s decision-making in education, training and careers markets, , Routledge/Falmer, London;\nGibson, A., Measuring business student satisfaction: A review and summary of the major predictors (2010) Journal of Higher Education Policy and Management, 32 (3), pp. 251-259;\nGruber, T., Fuß, S., Voss, R., Gläser-Zikuda, M., Examining student satisfaction with higher education services: Using a new measurement tool (2010) International Journal of Public Sector Management, 23 (2), pp. 105-123;\nGrunwald, H., Peterson, M.W., Factors that promote faculty involvement in and satisfaction with institutional and classroom student assessment (2003) Research in Higher Education, 44 (2), pp. 173-204;\nGuolla, M., Assessing the teaching quality to student satisfaction relationship: Applied customer satisfaction research in the classroom (1999) Journal of Marketing Theory and Practice, 7 (3), pp. 87-97;\nHartman, D.E., Schmidt, S.L., Understanding student/alumni satisfaction from a consumer’s perspective: The effects of institutional performance and program outcomes (1995) Research in Higher Education, 36 (2), pp. 197-217;\nHarvey, L., Student satisfaction (1995) The New Review of Academic Librarianship, 1, pp. 161-173;\nHarvey, L., Student feedback (2003) Quality in Higher Education, 9 (1), pp. 3-20;\nHarvey, L., Green, D., Defining quality (1993) Assessment &amp;amp; Evaluation in Higher Education, 18 (1), pp. 9-34;\nHashim, N.A.B., Abdullateef, A.O., Sarkindaji, B.D., The moderating influence of trust on the relationship between institutional image/reputation, perceived value on student loyalty in higher education institution (2015) International Review of Management and Marketing, 5 (3), pp. 122-128;\nHelgesen, Ø., Nesset, E., What accounts for students’ loyalty? Some field study evidence (2007) International Journal of Educational Management, 21 (2), pp. 126-143;\nHemsley-Brown, J.V., Oplatka, I., Universities in a competitive global marketplace: A systematic review of the literature on higher education marketing (2006) International Journal of Public Sector Management, 19 (4), pp. 316-338;\nHenning-Thurau, T., Lager, M.F., Hansen, U., Modelling and managing student loyalty: An approach based on the concept of relationship quality (2001) Journal of Service Research, 3 (1), pp. 331-344;\nHu, L., Bentler, P.M., Cutoff criteria for fit indexes in covariance structure analysis: Conventional criteria versus new alternatives (1999) Structural Equation Modeling: A Multidisciplinary Journal, 6 (1), pp. 1-55;\nIlias, A., Hasan, H.F.A., Rahman, R.A., Yasoa, M.R., Student satisfaction and service quality: Any differences in demographic factors? (2008) International Business Research, 1 (4), pp. 131-143;\nJöreskog, K.G., A general approach to confirmatory maximum likelihood factor analysis (1969) Psychometrika, 34, pp. 183-202;\nLandrum, R., Turrisi, R., Harless, C., University image: The benefits of assessment and modeling (1998) Journal of Marketing for Higher Education, 9 (1), pp. 53-68;\nLindsey, R.R., The benefits and satisfaction of participating in campus recreational sports facilities and programs among male and female African American students: A pilot study (2012) Recreational Sports Journal, 36 (1), pp. 13-24;\nMarzo-Navarro, M., Pedraja-Iglesias, M., Rivera-Torres, M.P., Measuring customer satisfaction in summer courses (2005) Quality Assurance in Education, 13 (1), pp. 53-65;\nMergen, E., Grant, D., Widrick, S.M., Quality management applied to higher education (2000) Total Quality Management, 11 (3), pp. 345-352;\nMuthén, B., A general structural equation model with dichotomous ordered categorical and continuous latent variable indicators (1984) Psychometrika, 49 (1), pp. 115-132;\nMuthén, B., Toit, S.H.C., Spisic, D., (1997) Robust Inference Using Weighted Least Squares and Quadratic Estimating Equations in Latent Variable Modeling with Categorical and Continuous Outcomes, , Unpublished manuscript;\nMuthén, L.K., Muthén, B.O., (1998) Mplus user’s guide, , Muthén &amp;amp; Muthén, Los Angeles, CA;\nMuthén, B., Satorra, A., Technical aspects of Muthén’s LISCOMP approach to estimation of latent variable relations with a comprehensive measurement model (1995) Psychometrika, 60 (4), pp. 489-503;\nNguyen, N., LeBlanc, G., Image and reputation of higher education institutions in students’ retention decisions (2001) The International Journal of Educational Management, 15 (6-7), pp. 303-311;\nOldfield, B., Baron, S., Student perceptions of service quality in a UK university business and management faculty (2000) Quality Assurance in Education, 8 (2), pp. 85-95;\nPalacio, A., Meneses, G., Pérez, P., The configuration of the university image and its relationship with the satisfaction of students (2002) Journal of Educational Administration, 40 (5), pp. 486-505;\nPetruzzellis, L., D’Uggento, A.M., Romanazzi, S., Student satisfaction and quality of service in Italian universities (2006) Managing Service Quality: An International Journal, 16 (4), pp. 349-364;\nPoturak, M., Private universities service quality and student’s satisfaction (2014) Global Business and Economics Research Journal, 3 (2), pp. 33-49;\nPozo-Munoz, C., Rebolloso-Pacheco, E., Fernandez-Ramierz, B., The ‘ideal teacher’. Implications for student evaluation of teaching effectiveness (2000) Assessment &amp;amp; Evaluation in Higher Education, 25 (3), pp. 253-263;\nRojas-Méndez, J.I., Vasquez-Parraga, A.Z., Kara, A., Cerda-Urrutia, A., Determinations of student loyalty in higher education: A tested relationship approach in Latin America (2009) Latin American Business Review, 10, pp. 21-39;\nSapri, M., Kaka, A., Finch, E., Factors that influence student’s level of satisfaction with regards to higher educational facilities services (2009) Malaysian Journal of Real Estate, 4 (1), pp. 34-51;\nSkrondal, A., Rabe-Hesketh, S., (2004) Generalized latent variable modeling: Multilevel, longitudinal, and structural equation models, , Chapman &amp;amp; Hall/CRC, Boca Raton;\nSojkin, B., Bartkowiak, P., Skuza, A., Determinants of higher education choices and student satisfaction: The case of Poland (2012) Higher Education, 63, pp. 565-581;\nSrikanthan, G., Dalrymple, J., Developing alternative perspectives for quality in higher education (2003) International Journal of Educational Management, 17 (3), pp. 126-136;\nTarus, D.K., Rabach, N., Determinants of customer loyalty in Kenya: Does corporate image play a moderating role? (2013) The TQM Journal, 25 (5), pp. 473-491;\nThomas, E., Galambos, N., What satisfies students? Mining student-opinion data with regression and decision tree analysis (2004) Research in Higher Education, 45 (3), pp. 251-269;\nUmbach, P.D., Porter, S.R., How do academic departments impact student satisfaction? Understanding the contextual effects of departments (2002) Research in Higher Education, 43 (2), pp. 209-233;\nVoss, R., Gruber, T., Szmigin, I., Service quality in higher education: The role of student expectations (2007) Journal of Business Research, 60 (9), pp. 949-959;\nWebb, D., Jagun, A., Customer care, customer satisfaction, value, loyalty and complaining behavior: Validation in a UK university setting (1997) Journal of Consumer Satisfaction, Dissatisfaction and Complaining Behavior, 10, pp. 139-151","page":"91-115","publisher":"Springer","publisher-place":"Department of Economics and Management, University of Pisa, Pisa, Italy","title":"Do Quality of Services and Institutional Image Impact Students’ Satisfaction and Loyalty in Higher Education?","type":"article-journal","volume":"146"},"uris":["http://www.mendeley.com/documents/?uuid=8d7c966f-40aa-4930-beac-cc105f2af106"]}],"mendeley":{"formattedCitation":"(Masserini et al., 2019)","plainTextFormattedCitation":"(Masserini et al., 2019)","previouslyFormattedCitation":"(Masserini et al., 2019)"},"properties":{"noteIndex":0},"schema":"https://github.com/citation-style-language/schema/raw/master/csl-citation.json"}</w:instrText>
      </w:r>
      <w:r w:rsidR="00CE59C2">
        <w:rPr>
          <w:rStyle w:val="FootnoteReference"/>
          <w:rFonts w:ascii="Times New Roman" w:hAnsi="Times New Roman" w:cs="Times New Roman"/>
          <w:sz w:val="24"/>
          <w:szCs w:val="24"/>
        </w:rPr>
        <w:fldChar w:fldCharType="separate"/>
      </w:r>
      <w:r w:rsidR="00742017" w:rsidRPr="00742017">
        <w:rPr>
          <w:rFonts w:ascii="Times New Roman" w:hAnsi="Times New Roman" w:cs="Times New Roman"/>
          <w:bCs/>
          <w:noProof/>
          <w:sz w:val="24"/>
          <w:szCs w:val="24"/>
        </w:rPr>
        <w:t>(Masserini et al., 2019)</w:t>
      </w:r>
      <w:r w:rsidR="00CE59C2">
        <w:rPr>
          <w:rStyle w:val="FootnoteReference"/>
          <w:rFonts w:ascii="Times New Roman" w:hAnsi="Times New Roman" w:cs="Times New Roman"/>
          <w:sz w:val="24"/>
          <w:szCs w:val="24"/>
        </w:rPr>
        <w:fldChar w:fldCharType="end"/>
      </w:r>
      <w:r w:rsidR="00DD1914">
        <w:rPr>
          <w:rFonts w:ascii="Times New Roman" w:hAnsi="Times New Roman" w:cs="Times New Roman"/>
          <w:sz w:val="24"/>
          <w:szCs w:val="24"/>
        </w:rPr>
        <w:t xml:space="preserve">. </w:t>
      </w:r>
      <w:r w:rsidR="008348EA" w:rsidRPr="008348EA">
        <w:rPr>
          <w:rFonts w:ascii="Times New Roman" w:hAnsi="Times New Roman" w:cs="Times New Roman"/>
          <w:sz w:val="24"/>
          <w:szCs w:val="24"/>
        </w:rPr>
        <w:t>Student satisfaction or customer satisfaction has been widely referenced in the literature related to marketing and business, in achieving organizational goals</w:t>
      </w:r>
      <w:r>
        <w:rPr>
          <w:rFonts w:ascii="Times New Roman" w:hAnsi="Times New Roman" w:cs="Times New Roman"/>
          <w:sz w:val="24"/>
          <w:szCs w:val="24"/>
        </w:rPr>
        <w:t xml:space="preserve">. </w:t>
      </w:r>
      <w:r w:rsidRPr="00F02B2C">
        <w:rPr>
          <w:rFonts w:ascii="Times New Roman" w:hAnsi="Times New Roman" w:cs="Times New Roman"/>
          <w:sz w:val="24"/>
          <w:szCs w:val="24"/>
        </w:rPr>
        <w:t>Furthermore, the benchmark for an organization's performance to achieve a competitive advantage and be able to compete is student satisfaction</w:t>
      </w:r>
      <w:r w:rsidR="008348EA">
        <w:rPr>
          <w:rFonts w:ascii="Times New Roman" w:hAnsi="Times New Roman" w:cs="Times New Roman"/>
          <w:sz w:val="24"/>
          <w:szCs w:val="24"/>
        </w:rPr>
        <w:t xml:space="preserve">. </w:t>
      </w:r>
      <w:r w:rsidR="00CE59C2">
        <w:rPr>
          <w:rStyle w:val="FootnoteReference"/>
          <w:rFonts w:ascii="Times New Roman" w:hAnsi="Times New Roman" w:cs="Times New Roman"/>
          <w:sz w:val="24"/>
          <w:szCs w:val="24"/>
        </w:rPr>
        <w:fldChar w:fldCharType="begin" w:fldLock="1"/>
      </w:r>
      <w:r w:rsidR="00F83F0D">
        <w:rPr>
          <w:rFonts w:ascii="Times New Roman" w:hAnsi="Times New Roman" w:cs="Times New Roman"/>
          <w:sz w:val="24"/>
          <w:szCs w:val="24"/>
        </w:rPr>
        <w:instrText>ADDIN CSL_CITATION {"citationItems":[{"id":"ITEM-1","itemData":{"DOI":"10.1108/LTHE-08-2020-0016","ISSN":"2077-5504","abstract":"Purpose The purpose of this study is to examine the influence of service quality on student’s satisfaction. Design/methodology/approach Using empirical research, the study identified previously validated scales of service quality and student satisfaction. Using the SERVPERF scale, data were collected from 279 students studying in public and private universities across Saudi Arabia. The model fit of the scale was assessed to ensure that the data produced accurate outcomes. Structural equation modelling was used to test the effects of independent variables on dependent variables. Findings The results suggest that four of the five dimensions of service quality, namely, tangibility, reliability, responsiveness and assurance had a significant effect on students’ satisfaction. Empathy was not found to contribute to student satisfaction. The findings broaden and deepen our understanding of how the dimensions of service quality reinforce students’ satisfaction. Research limitations/implications Future research can also incorporate in the model other variables, academic and non-academic, related to student satisfaction. Practical implications The results have useful implications for decision-makers in higher education institutions who strive to enhance students’ satisfaction and increase the quality of higher education programmes, particularly in Saudi Arabia and the Gulf region in general. Originality/value This study uses the SERVPERF scale, which is empirically superior to the SERVQUAL scale for measuring student satisfaction.","author":[{"dropping-particle":"","family":"Sohail","given":"M Sadiq","non-dropping-particle":"","parse-names":false,"suffix":""},{"dropping-particle":"","family":"Hasan","given":"Mehedi","non-dropping-particle":"","parse-names":false,"suffix":""}],"container-title":"Learning and Teaching in Higher Education: Gulf Perspectives","id":"ITEM-1","issue":"1","issued":{"date-parts":[["2021","1","1"]]},"page":"54-66","publisher":"Emerald Publishing Limited","title":"Students’ perceptions of service quality in Saudi universities: the SERVPERF model","type":"article-journal","volume":"17"},"uris":["http://www.mendeley.com/documents/?uuid=1a365616-9b84-497a-a754-f79898898bc9"]}],"mendeley":{"formattedCitation":"(Sohail &amp; Hasan, 2021)","plainTextFormattedCitation":"(Sohail &amp; Hasan, 2021)","previouslyFormattedCitation":"(Sohail &amp; Hasan, 2021)"},"properties":{"noteIndex":0},"schema":"https://github.com/citation-style-language/schema/raw/master/csl-citation.json"}</w:instrText>
      </w:r>
      <w:r w:rsidR="00CE59C2">
        <w:rPr>
          <w:rStyle w:val="FootnoteReference"/>
          <w:rFonts w:ascii="Times New Roman" w:hAnsi="Times New Roman" w:cs="Times New Roman"/>
          <w:sz w:val="24"/>
          <w:szCs w:val="24"/>
        </w:rPr>
        <w:fldChar w:fldCharType="separate"/>
      </w:r>
      <w:r w:rsidR="00CE59C2" w:rsidRPr="00CE59C2">
        <w:rPr>
          <w:rFonts w:ascii="Times New Roman" w:hAnsi="Times New Roman" w:cs="Times New Roman"/>
          <w:bCs/>
          <w:noProof/>
          <w:sz w:val="24"/>
          <w:szCs w:val="24"/>
        </w:rPr>
        <w:t>(Sohail &amp; Hasan, 2021)</w:t>
      </w:r>
      <w:r w:rsidR="00CE59C2">
        <w:rPr>
          <w:rStyle w:val="FootnoteReference"/>
          <w:rFonts w:ascii="Times New Roman" w:hAnsi="Times New Roman" w:cs="Times New Roman"/>
          <w:sz w:val="24"/>
          <w:szCs w:val="24"/>
        </w:rPr>
        <w:fldChar w:fldCharType="end"/>
      </w:r>
      <w:r w:rsidR="00AC2820">
        <w:rPr>
          <w:rFonts w:ascii="Times New Roman" w:hAnsi="Times New Roman" w:cs="Times New Roman"/>
          <w:sz w:val="24"/>
          <w:szCs w:val="24"/>
        </w:rPr>
        <w:t xml:space="preserve">. </w:t>
      </w:r>
      <w:r w:rsidR="005D4465" w:rsidRPr="005D4465">
        <w:rPr>
          <w:rFonts w:ascii="Times New Roman" w:hAnsi="Times New Roman" w:cs="Times New Roman"/>
          <w:sz w:val="24"/>
          <w:szCs w:val="24"/>
        </w:rPr>
        <w:t>Student satisfaction plays an important role in the quality of university education</w:t>
      </w:r>
      <w:r w:rsidR="005D4465">
        <w:rPr>
          <w:rFonts w:ascii="Times New Roman" w:hAnsi="Times New Roman" w:cs="Times New Roman"/>
          <w:sz w:val="24"/>
          <w:szCs w:val="24"/>
        </w:rPr>
        <w:t xml:space="preserve"> </w:t>
      </w:r>
      <w:r w:rsidR="005D4465">
        <w:rPr>
          <w:rFonts w:ascii="Times New Roman" w:hAnsi="Times New Roman" w:cs="Times New Roman"/>
          <w:sz w:val="24"/>
          <w:szCs w:val="24"/>
        </w:rPr>
        <w:fldChar w:fldCharType="begin" w:fldLock="1"/>
      </w:r>
      <w:r w:rsidR="005D4465">
        <w:rPr>
          <w:rFonts w:ascii="Times New Roman" w:hAnsi="Times New Roman" w:cs="Times New Roman"/>
          <w:sz w:val="24"/>
          <w:szCs w:val="24"/>
        </w:rPr>
        <w:instrText>ADDIN CSL_CITATION {"citationItems":[{"id":"ITEM-1","itemData":{"DOI":"10.3390/educsci10020029","ISSN":"22277102","abstract":"One of the main objectives of the Undergraduate Dissertation is to evaluate the skills associated with a degree. Student satisfaction with the training and skills acquired can be an indicator of the quality of higher education. This paper aims to analyse student satisfaction with Undergraduate Dissertation at the Faculty of Economics of the University of Santiago de Compostela (Spain). Based on a survey conducted among 130 students (75.7% of a total of 172 students who presented their UD during the academic year 2013–2014), structural equation modelling was applied to analyse the influence on satisfaction of aspects related to intellectual curiosity and the perception of acquired skills. The results show that the perception of the skills acquired play a crucial role in students’ satisfaction with Undergraduate Satisfaction, conditioned by their perceived future usefulness and backed by personality and motivation elements that encourage their acquisition. The results confirm the significant role played by the tutor, who emerges as an element that boosts the central relations of the model.","author":[{"dropping-particle":"","family":"Martínez-Roget","given":"Fidel","non-dropping-particle":"","parse-names":false,"suffix":""},{"dropping-particle":"","family":"Esparís","given":"Pilar Freire","non-dropping-particle":"","parse-names":false,"suffix":""},{"dropping-particle":"","family":"Vázquez-Rozas","given":"Emilia","non-dropping-particle":"","parse-names":false,"suffix":""}],"container-title":"Education Sciences","id":"ITEM-1","issue":"2","issued":{"date-parts":[["2020"]]},"title":"University student satisfaction and skill acquisition: Evidence from the undergraduate dissertation","type":"article-journal","volume":"10"},"uris":["http://www.mendeley.com/documents/?uuid=179d0525-47bf-4131-b0c8-800436b52210"]}],"mendeley":{"formattedCitation":"(Martínez-Roget et al., 2020a)","plainTextFormattedCitation":"(Martínez-Roget et al., 2020a)"},"properties":{"noteIndex":0},"schema":"https://github.com/citation-style-language/schema/raw/master/csl-citation.json"}</w:instrText>
      </w:r>
      <w:r w:rsidR="005D4465">
        <w:rPr>
          <w:rFonts w:ascii="Times New Roman" w:hAnsi="Times New Roman" w:cs="Times New Roman"/>
          <w:sz w:val="24"/>
          <w:szCs w:val="24"/>
        </w:rPr>
        <w:fldChar w:fldCharType="separate"/>
      </w:r>
      <w:r w:rsidR="00F9658D">
        <w:rPr>
          <w:rFonts w:ascii="Times New Roman" w:hAnsi="Times New Roman" w:cs="Times New Roman"/>
          <w:noProof/>
          <w:sz w:val="24"/>
          <w:szCs w:val="24"/>
        </w:rPr>
        <w:t>(Martínez-Roget et al., 2020</w:t>
      </w:r>
      <w:r w:rsidR="005D4465" w:rsidRPr="005D4465">
        <w:rPr>
          <w:rFonts w:ascii="Times New Roman" w:hAnsi="Times New Roman" w:cs="Times New Roman"/>
          <w:noProof/>
          <w:sz w:val="24"/>
          <w:szCs w:val="24"/>
        </w:rPr>
        <w:t>)</w:t>
      </w:r>
      <w:r w:rsidR="005D4465">
        <w:rPr>
          <w:rFonts w:ascii="Times New Roman" w:hAnsi="Times New Roman" w:cs="Times New Roman"/>
          <w:sz w:val="24"/>
          <w:szCs w:val="24"/>
        </w:rPr>
        <w:fldChar w:fldCharType="end"/>
      </w:r>
      <w:r w:rsidR="005D4465">
        <w:rPr>
          <w:rFonts w:ascii="Times New Roman" w:hAnsi="Times New Roman" w:cs="Times New Roman"/>
          <w:sz w:val="24"/>
          <w:szCs w:val="24"/>
        </w:rPr>
        <w:t xml:space="preserve">. </w:t>
      </w:r>
      <w:r w:rsidR="005A1C63" w:rsidRPr="005A1C63">
        <w:rPr>
          <w:rFonts w:ascii="Times New Roman" w:hAnsi="Times New Roman" w:cs="Times New Roman"/>
          <w:sz w:val="24"/>
          <w:szCs w:val="24"/>
        </w:rPr>
        <w:t>Student satisfaction at the university level around the world is used as a measuring indicator in several studies</w:t>
      </w:r>
      <w:r w:rsidR="003141BC" w:rsidRPr="003141BC">
        <w:rPr>
          <w:rFonts w:ascii="Times New Roman" w:hAnsi="Times New Roman" w:cs="Times New Roman"/>
          <w:sz w:val="24"/>
          <w:szCs w:val="24"/>
        </w:rPr>
        <w:t>Recent literature explains that students who are satisfied with receiving an education at a university will recommend the university to colleagues, thereby increasing their attractiveness and having the possibility of that colleague continuing their education until graduation.</w:t>
      </w:r>
      <w:r w:rsidR="008348EA">
        <w:rPr>
          <w:rFonts w:ascii="Times New Roman" w:hAnsi="Times New Roman" w:cs="Times New Roman"/>
          <w:sz w:val="24"/>
          <w:szCs w:val="24"/>
        </w:rPr>
        <w:t xml:space="preserve"> </w:t>
      </w:r>
      <w:r w:rsidR="00E1217E">
        <w:rPr>
          <w:rFonts w:ascii="Times New Roman" w:hAnsi="Times New Roman" w:cs="Times New Roman"/>
          <w:sz w:val="24"/>
          <w:szCs w:val="24"/>
        </w:rPr>
        <w:t>I</w:t>
      </w:r>
      <w:r w:rsidR="00E1217E" w:rsidRPr="00E1217E">
        <w:rPr>
          <w:rFonts w:ascii="Times New Roman" w:hAnsi="Times New Roman" w:cs="Times New Roman"/>
          <w:sz w:val="24"/>
          <w:szCs w:val="24"/>
        </w:rPr>
        <w:t>n the literature shows that in influencing student satisfaction there are different factors</w:t>
      </w:r>
      <w:r w:rsidR="00260338">
        <w:rPr>
          <w:rFonts w:ascii="Times New Roman" w:hAnsi="Times New Roman" w:cs="Times New Roman"/>
          <w:sz w:val="24"/>
          <w:szCs w:val="24"/>
        </w:rPr>
        <w:t xml:space="preserve"> </w:t>
      </w:r>
      <w:r w:rsidR="00CE59C2">
        <w:rPr>
          <w:rStyle w:val="FootnoteReference"/>
          <w:rFonts w:ascii="Times New Roman" w:hAnsi="Times New Roman" w:cs="Times New Roman"/>
          <w:sz w:val="24"/>
          <w:szCs w:val="24"/>
        </w:rPr>
        <w:fldChar w:fldCharType="begin" w:fldLock="1"/>
      </w:r>
      <w:r w:rsidR="00742017">
        <w:rPr>
          <w:rFonts w:ascii="Times New Roman" w:hAnsi="Times New Roman" w:cs="Times New Roman"/>
          <w:sz w:val="24"/>
          <w:szCs w:val="24"/>
        </w:rPr>
        <w:instrText>ADDIN CSL_CITATION {"citationItems":[{"id":"ITEM-1","itemData":{"DOI":"10.1108/heed-01-2019-0003","ISSN":"2514-5789","abstract":"The purpose of this paper is to examine whether the image of the university, environment, facilities, student expectations, internationalization, services, financial support and perceived value have direct effect on the satisfaction and loyalty of the students of social sciences at Meijo (Private) University, Japan.,To analyze the data, a confirmatory factor analysis was applied where it explored the associations between items and constructs and, then, utilized structural equation model (SEM) to investigate the relationships existing between constructs with the application of the R program. A structured questionnaire comprising of 52 questions were used with 10 constructs. A total of 257 students from Meijo (private) university filled in the newly developed questionnaires using seven items Likert scales.,The study reveals a valuable insight on student satisfaction and loyalty toward the university. According to the findings, satisfaction has a positive direct impact from services and financial support provided by the university. And also loyalty has a positive strong impact on student satisfaction. On the contrary, satisfaction reveals a positive strong direct impact on loyalty too. Furthermore, there is an indirect impact of image, services and perceived value on loyalty. All the goodness of fit indices are at acceptable levels. Thus, the satisfaction of students seems to reflect quite well from the above construct, image, services, financial support and perceived values.,This study collected data from two faculties, Faculty of Business Management and Faculty of Economics. The results of this finding cannot be generalized to the entire Meijo university student as a whole.,This study successfully applied an SEM to identify the relationship among constructs. Thus, this research has hopefully opened up avenues for other researchers to carry out such behavioral studies with larger sample sizes by applying R program with SEM analysis.","author":[{"dropping-particle":"","family":"Mallika Appuhamilage","given":"Kumudini Sriyalatha","non-dropping-particle":"","parse-names":false,"suffix":""},{"dropping-particle":"","family":"Torii","given":"Hiroshi","non-dropping-particle":"","parse-names":false,"suffix":""}],"container-title":"Higher Education Evaluation and Development","id":"ITEM-1","issue":"2","issued":{"date-parts":[["2019"]]},"page":"82-96","title":"The impact of loyalty on the student satisfaction in higher education","type":"article-journal","volume":"13"},"uris":["http://www.mendeley.com/documents/?uuid=b16494aa-9347-47d8-9364-2f0e0d8c05bf"]}],"mendeley":{"formattedCitation":"(Mallika Appuhamilage &amp; Torii, 2019a)","plainTextFormattedCitation":"(Mallika Appuhamilage &amp; Torii, 2019a)","previouslyFormattedCitation":"(Mallika Appuhamilage &amp; Torii, 2019a)"},"properties":{"noteIndex":0},"schema":"https://github.com/citation-style-language/schema/raw/master/csl-citation.json"}</w:instrText>
      </w:r>
      <w:r w:rsidR="00CE59C2">
        <w:rPr>
          <w:rStyle w:val="FootnoteReference"/>
          <w:rFonts w:ascii="Times New Roman" w:hAnsi="Times New Roman" w:cs="Times New Roman"/>
          <w:sz w:val="24"/>
          <w:szCs w:val="24"/>
        </w:rPr>
        <w:fldChar w:fldCharType="separate"/>
      </w:r>
      <w:r w:rsidR="00742017" w:rsidRPr="00742017">
        <w:rPr>
          <w:rFonts w:ascii="Times New Roman" w:hAnsi="Times New Roman" w:cs="Times New Roman"/>
          <w:bCs/>
          <w:noProof/>
          <w:sz w:val="24"/>
          <w:szCs w:val="24"/>
        </w:rPr>
        <w:t>(Mal</w:t>
      </w:r>
      <w:r w:rsidR="00F9658D">
        <w:rPr>
          <w:rFonts w:ascii="Times New Roman" w:hAnsi="Times New Roman" w:cs="Times New Roman"/>
          <w:bCs/>
          <w:noProof/>
          <w:sz w:val="24"/>
          <w:szCs w:val="24"/>
        </w:rPr>
        <w:t>lika Appuhamilage &amp; Torii, 2019</w:t>
      </w:r>
      <w:r w:rsidR="00742017" w:rsidRPr="00742017">
        <w:rPr>
          <w:rFonts w:ascii="Times New Roman" w:hAnsi="Times New Roman" w:cs="Times New Roman"/>
          <w:bCs/>
          <w:noProof/>
          <w:sz w:val="24"/>
          <w:szCs w:val="24"/>
        </w:rPr>
        <w:t>)</w:t>
      </w:r>
      <w:r w:rsidR="00CE59C2">
        <w:rPr>
          <w:rStyle w:val="FootnoteReference"/>
          <w:rFonts w:ascii="Times New Roman" w:hAnsi="Times New Roman" w:cs="Times New Roman"/>
          <w:sz w:val="24"/>
          <w:szCs w:val="24"/>
        </w:rPr>
        <w:fldChar w:fldCharType="end"/>
      </w:r>
      <w:r w:rsidR="00916D38">
        <w:rPr>
          <w:rFonts w:ascii="Times New Roman" w:hAnsi="Times New Roman" w:cs="Times New Roman"/>
          <w:sz w:val="24"/>
          <w:szCs w:val="24"/>
        </w:rPr>
        <w:t>.</w:t>
      </w:r>
      <w:r w:rsidR="00304DCC">
        <w:rPr>
          <w:rFonts w:ascii="Times New Roman" w:hAnsi="Times New Roman" w:cs="Times New Roman"/>
          <w:sz w:val="24"/>
          <w:szCs w:val="24"/>
        </w:rPr>
        <w:t xml:space="preserve"> </w:t>
      </w:r>
    </w:p>
    <w:p w:rsidR="00304DCC" w:rsidRDefault="008348EA" w:rsidP="005554FB">
      <w:pPr>
        <w:spacing w:after="0" w:line="360" w:lineRule="auto"/>
        <w:ind w:firstLine="720"/>
        <w:jc w:val="both"/>
        <w:rPr>
          <w:rFonts w:ascii="Times New Roman" w:hAnsi="Times New Roman" w:cs="Times New Roman"/>
          <w:sz w:val="24"/>
          <w:szCs w:val="24"/>
        </w:rPr>
      </w:pPr>
      <w:r w:rsidRPr="008348EA">
        <w:rPr>
          <w:rFonts w:ascii="Times New Roman" w:hAnsi="Times New Roman" w:cs="Times New Roman"/>
          <w:sz w:val="24"/>
          <w:szCs w:val="24"/>
        </w:rPr>
        <w:t>Educational institutions are said to be successful if they identify the factors that increase student satisfaction and realize investing early on is better for retaining their students</w:t>
      </w:r>
      <w:r w:rsidR="00304DCC">
        <w:rPr>
          <w:rFonts w:ascii="Times New Roman" w:hAnsi="Times New Roman" w:cs="Times New Roman"/>
          <w:sz w:val="24"/>
          <w:szCs w:val="24"/>
        </w:rPr>
        <w:t xml:space="preserve">. </w:t>
      </w:r>
      <w:r w:rsidR="00304DCC" w:rsidRPr="00DA03BF">
        <w:rPr>
          <w:rFonts w:ascii="Times New Roman" w:hAnsi="Times New Roman" w:cs="Times New Roman"/>
          <w:sz w:val="24"/>
          <w:szCs w:val="24"/>
        </w:rPr>
        <w:t>Understanding the factors that contribute to student satisfaction may lead to the improvement of educational inputs</w:t>
      </w:r>
      <w:r w:rsidR="00304DCC">
        <w:rPr>
          <w:rFonts w:ascii="Times New Roman" w:hAnsi="Times New Roman" w:cs="Times New Roman"/>
          <w:sz w:val="24"/>
          <w:szCs w:val="24"/>
        </w:rPr>
        <w:t xml:space="preserve">. </w:t>
      </w:r>
      <w:r w:rsidR="00916D38">
        <w:rPr>
          <w:rFonts w:ascii="Times New Roman" w:hAnsi="Times New Roman" w:cs="Times New Roman"/>
          <w:sz w:val="24"/>
          <w:szCs w:val="24"/>
        </w:rPr>
        <w:t xml:space="preserve"> </w:t>
      </w:r>
      <w:r w:rsidR="00751077">
        <w:rPr>
          <w:rFonts w:ascii="Times New Roman" w:hAnsi="Times New Roman" w:cs="Times New Roman"/>
          <w:sz w:val="24"/>
          <w:szCs w:val="24"/>
        </w:rPr>
        <w:fldChar w:fldCharType="begin" w:fldLock="1"/>
      </w:r>
      <w:r w:rsidR="005D4465">
        <w:rPr>
          <w:rFonts w:ascii="Times New Roman" w:hAnsi="Times New Roman" w:cs="Times New Roman"/>
          <w:sz w:val="24"/>
          <w:szCs w:val="24"/>
        </w:rPr>
        <w:instrText>ADDIN CSL_CITATION {"citationItems":[{"id":"ITEM-1","itemData":{"DOI":"10.2147/AMEP.S289134","ISSN":"11797258","abstract":"Background: Despite the expansion of the physiotherapy program over the past decade in Ethiopia, there is modest knowledge of the extent of physiotherapy students’ satisfaction. This study was conducted at the Department of physiotherapy, University of Gondar in Ethiopia. Purpose: The objective of this study was to assess the satisfaction of students with the teaching and learning process and to identify the factors influencing course satisfaction amongst physiotherapy students. This questionnaire survey investigated the effects of demo-graphic variables, perceptions of satisfaction, and education-related parameters on the level of student satisfaction with their educational experience. Methods: An institutional-based cross-sectional study was conducted by recruiting entry-level physiotherapy students during 2018. Data were collected from a sample of 173 physiotherapy students using structured and validated self-administered Students Satisfaction Questionnaires. Logistic regression model was used to identify factors significantly associated with student satisfaction in the teaching and learning process. Results: Out of 173 participants, most of them 112 (64.7%) were male and the majority of them (37%) were third-year students. The overall student satisfaction was 33.1% for all categories. Awareness about physiotherapy education before enrolling into the physiotherapy educational program (AOR 6.3, 95% CI: 2.2–17.8), year of study (AOR 0.12, 95% CI: 0.02–0.67) and availability of classroom furniture (AOR 0.05, 95% CI: 0.04–0.66) were statistically significant associated factors for student satisfaction. Conclusion: The overall student’s satisfaction on the learning and teaching process was low, in particular, the satisfaction for the clinical training is also below par, which is a major concern. Area of intervention and endorsements identified by this study was information about physiotherapy before joining the university, course duration, and availability of the classroom furniture. The efforts to raise physiotherapy student satisfaction in Ethiopia shall focus on creating awareness of the physiotherapy education program at the pre-college level and improving classroom facilities in the first place.","author":[{"dropping-particle":"","family":"Temesgen","given":"Melaku Hailu","non-dropping-particle":"","parse-names":false,"suffix":""},{"dropping-particle":"","family":"Girma","given":"Yisak","non-dropping-particle":"","parse-names":false,"suffix":""},{"dropping-particle":"","family":"Dugo","given":"Tamiru","non-dropping-particle":"","parse-names":false,"suffix":""},{"dropping-particle":"","family":"Azeze","given":"Getachew","non-dropping-particle":"","parse-names":false,"suffix":""},{"dropping-particle":"","family":"Dejen","given":"Mihret","non-dropping-particle":"","parse-names":false,"suffix":""},{"dropping-particle":"","family":"Deres","given":"Melkamu","non-dropping-particle":"","parse-names":false,"suffix":""},{"dropping-particle":"","family":"Janakiraman","given":"Balamurugan","non-dropping-particle":"","parse-names":false,"suffix":""}],"container-title":"Advances in Medical Education and Practice","id":"ITEM-1","issue":"February","issued":{"date-parts":[["2021"]]},"page":"133-140","title":"Factors influencing student’s satisfaction in the physiotherapy education program","type":"article-journal","volume":"12"},"uris":["http://www.mendeley.com/documents/?uuid=f9fe6d5f-26a5-48dd-9813-3a1df8e30b4b"]}],"mendeley":{"formattedCitation":"(Temesgen et al., 2021)","plainTextFormattedCitation":"(Temesgen et al., 2021)","previouslyFormattedCitation":"(Temesgen et al., 2021)"},"properties":{"noteIndex":0},"schema":"https://github.com/citation-style-language/schema/raw/master/csl-citation.json"}</w:instrText>
      </w:r>
      <w:r w:rsidR="00751077">
        <w:rPr>
          <w:rFonts w:ascii="Times New Roman" w:hAnsi="Times New Roman" w:cs="Times New Roman"/>
          <w:sz w:val="24"/>
          <w:szCs w:val="24"/>
        </w:rPr>
        <w:fldChar w:fldCharType="separate"/>
      </w:r>
      <w:r w:rsidR="00751077" w:rsidRPr="00751077">
        <w:rPr>
          <w:rFonts w:ascii="Times New Roman" w:hAnsi="Times New Roman" w:cs="Times New Roman"/>
          <w:noProof/>
          <w:sz w:val="24"/>
          <w:szCs w:val="24"/>
        </w:rPr>
        <w:t>(Temesgen et al., 2021)</w:t>
      </w:r>
      <w:r w:rsidR="00751077">
        <w:rPr>
          <w:rFonts w:ascii="Times New Roman" w:hAnsi="Times New Roman" w:cs="Times New Roman"/>
          <w:sz w:val="24"/>
          <w:szCs w:val="24"/>
        </w:rPr>
        <w:fldChar w:fldCharType="end"/>
      </w:r>
    </w:p>
    <w:p w:rsidR="00E1217E" w:rsidRDefault="00916D38" w:rsidP="001279A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We have performed a systematic literatur riview of studies published during the past 5 years f</w:t>
      </w:r>
      <w:r w:rsidR="009C1F80">
        <w:rPr>
          <w:rFonts w:ascii="Times New Roman" w:hAnsi="Times New Roman" w:cs="Times New Roman"/>
          <w:sz w:val="24"/>
          <w:szCs w:val="24"/>
        </w:rPr>
        <w:t>rom January 2017- January 2022, to identify student satisfaction</w:t>
      </w:r>
      <w:r w:rsidR="009C1F80" w:rsidRPr="009C1F80">
        <w:rPr>
          <w:rFonts w:ascii="Times New Roman" w:hAnsi="Times New Roman" w:cs="Times New Roman"/>
          <w:sz w:val="24"/>
          <w:szCs w:val="24"/>
        </w:rPr>
        <w:t xml:space="preserve"> defini</w:t>
      </w:r>
      <w:r w:rsidR="009C1F80">
        <w:rPr>
          <w:rFonts w:ascii="Times New Roman" w:hAnsi="Times New Roman" w:cs="Times New Roman"/>
          <w:sz w:val="24"/>
          <w:szCs w:val="24"/>
        </w:rPr>
        <w:t xml:space="preserve">tions, factors that influence student satisfaction. </w:t>
      </w:r>
      <w:r w:rsidR="009C1F80" w:rsidRPr="009C1F80">
        <w:rPr>
          <w:rFonts w:ascii="Times New Roman" w:hAnsi="Times New Roman" w:cs="Times New Roman"/>
          <w:sz w:val="24"/>
          <w:szCs w:val="24"/>
        </w:rPr>
        <w:t>. We have searched for articles</w:t>
      </w:r>
      <w:r w:rsidR="009C1F80">
        <w:rPr>
          <w:rFonts w:ascii="Times New Roman" w:hAnsi="Times New Roman" w:cs="Times New Roman"/>
          <w:sz w:val="24"/>
          <w:szCs w:val="24"/>
        </w:rPr>
        <w:t xml:space="preserve"> in five databases (Scopus, </w:t>
      </w:r>
      <w:r w:rsidR="000169DD">
        <w:rPr>
          <w:rFonts w:ascii="Times New Roman" w:hAnsi="Times New Roman" w:cs="Times New Roman"/>
          <w:sz w:val="24"/>
          <w:szCs w:val="24"/>
        </w:rPr>
        <w:t>Ebsco, Proquest). A variety of student satisfaction</w:t>
      </w:r>
      <w:r w:rsidR="000169DD" w:rsidRPr="000169DD">
        <w:rPr>
          <w:rFonts w:ascii="Times New Roman" w:hAnsi="Times New Roman" w:cs="Times New Roman"/>
          <w:sz w:val="24"/>
          <w:szCs w:val="24"/>
        </w:rPr>
        <w:t xml:space="preserve"> definitions have been found</w:t>
      </w:r>
    </w:p>
    <w:p w:rsidR="005F47A7" w:rsidRDefault="005F47A7" w:rsidP="001279A9">
      <w:pPr>
        <w:spacing w:after="0" w:line="360" w:lineRule="auto"/>
        <w:ind w:firstLine="720"/>
        <w:jc w:val="both"/>
        <w:rPr>
          <w:rFonts w:ascii="Times New Roman" w:hAnsi="Times New Roman" w:cs="Times New Roman"/>
          <w:sz w:val="24"/>
          <w:szCs w:val="24"/>
        </w:rPr>
      </w:pPr>
    </w:p>
    <w:p w:rsidR="005F47A7" w:rsidRPr="00AC5C94" w:rsidRDefault="005F47A7" w:rsidP="00AC5C94">
      <w:pPr>
        <w:pStyle w:val="ListParagraph"/>
        <w:numPr>
          <w:ilvl w:val="0"/>
          <w:numId w:val="13"/>
        </w:numPr>
        <w:spacing w:after="0" w:line="360" w:lineRule="auto"/>
        <w:rPr>
          <w:rFonts w:ascii="Times New Roman" w:hAnsi="Times New Roman" w:cs="Times New Roman"/>
          <w:b/>
          <w:sz w:val="24"/>
          <w:szCs w:val="24"/>
        </w:rPr>
      </w:pPr>
      <w:r w:rsidRPr="00AC5C94">
        <w:rPr>
          <w:rFonts w:ascii="Times New Roman" w:hAnsi="Times New Roman" w:cs="Times New Roman"/>
          <w:b/>
          <w:sz w:val="24"/>
          <w:szCs w:val="24"/>
        </w:rPr>
        <w:t>RESEARCH METHODOLGY</w:t>
      </w:r>
    </w:p>
    <w:p w:rsidR="005F47A7" w:rsidRDefault="005F47A7" w:rsidP="005F47A7">
      <w:pPr>
        <w:spacing w:after="0" w:line="360" w:lineRule="auto"/>
        <w:ind w:firstLine="360"/>
        <w:jc w:val="both"/>
        <w:rPr>
          <w:rFonts w:ascii="Times New Roman" w:hAnsi="Times New Roman" w:cs="Times New Roman"/>
          <w:sz w:val="24"/>
          <w:szCs w:val="24"/>
        </w:rPr>
      </w:pPr>
      <w:r w:rsidRPr="00394D3C">
        <w:rPr>
          <w:rFonts w:ascii="Times New Roman" w:hAnsi="Times New Roman" w:cs="Times New Roman"/>
          <w:sz w:val="24"/>
          <w:szCs w:val="24"/>
        </w:rPr>
        <w:t>Given the diversity around the descriptions of</w:t>
      </w:r>
      <w:r>
        <w:rPr>
          <w:rFonts w:ascii="Times New Roman" w:hAnsi="Times New Roman" w:cs="Times New Roman"/>
          <w:sz w:val="24"/>
          <w:szCs w:val="24"/>
        </w:rPr>
        <w:t xml:space="preserve"> student satisfaction </w:t>
      </w:r>
      <w:r w:rsidRPr="00394D3C">
        <w:rPr>
          <w:rFonts w:ascii="Times New Roman" w:hAnsi="Times New Roman" w:cs="Times New Roman"/>
          <w:sz w:val="24"/>
          <w:szCs w:val="24"/>
        </w:rPr>
        <w:t>and measurem</w:t>
      </w:r>
      <w:r w:rsidR="0075565B">
        <w:rPr>
          <w:rFonts w:ascii="Times New Roman" w:hAnsi="Times New Roman" w:cs="Times New Roman"/>
          <w:sz w:val="24"/>
          <w:szCs w:val="24"/>
        </w:rPr>
        <w:t>ent of the concept, we follow a</w:t>
      </w:r>
      <w:r w:rsidR="0075565B" w:rsidRPr="0075565B">
        <w:rPr>
          <w:rFonts w:ascii="Times New Roman" w:hAnsi="Times New Roman" w:cs="Times New Roman"/>
          <w:sz w:val="24"/>
          <w:szCs w:val="24"/>
        </w:rPr>
        <w:t xml:space="preserve"> systematic review process is used to identify the main scientific basis for student satisfaction with a university.</w:t>
      </w:r>
      <w:r w:rsidR="0075565B">
        <w:rPr>
          <w:rFonts w:ascii="Times New Roman" w:hAnsi="Times New Roman" w:cs="Times New Roman"/>
          <w:sz w:val="24"/>
          <w:szCs w:val="24"/>
        </w:rPr>
        <w:t xml:space="preserve"> </w:t>
      </w:r>
      <w:r w:rsidRPr="004632D1">
        <w:rPr>
          <w:rFonts w:ascii="Times New Roman" w:hAnsi="Times New Roman" w:cs="Times New Roman"/>
          <w:sz w:val="24"/>
          <w:szCs w:val="24"/>
        </w:rPr>
        <w:t>The main difference between systematic review and traditional narrative review is that it uses a replicable, scientific and transparent process.</w:t>
      </w:r>
      <w:r>
        <w:rPr>
          <w:rFonts w:ascii="Times New Roman" w:hAnsi="Times New Roman" w:cs="Times New Roman"/>
          <w:sz w:val="24"/>
          <w:szCs w:val="24"/>
        </w:rPr>
        <w:t xml:space="preserve">. </w:t>
      </w:r>
      <w:r w:rsidRPr="00394D3C">
        <w:rPr>
          <w:rFonts w:ascii="Times New Roman" w:hAnsi="Times New Roman" w:cs="Times New Roman"/>
          <w:sz w:val="24"/>
          <w:szCs w:val="24"/>
        </w:rPr>
        <w:t xml:space="preserve">A systematic review is, however, different from a meta-analysis in the sense that it does not use </w:t>
      </w:r>
      <w:r w:rsidRPr="00394D3C">
        <w:rPr>
          <w:rFonts w:ascii="Times New Roman" w:hAnsi="Times New Roman" w:cs="Times New Roman"/>
          <w:sz w:val="24"/>
          <w:szCs w:val="24"/>
        </w:rPr>
        <w:lastRenderedPageBreak/>
        <w:t>statistical and econometric procedures for synthesising findings and analysing data. Our systematic review process follows three steps:</w:t>
      </w:r>
    </w:p>
    <w:p w:rsidR="005F47A7" w:rsidRDefault="0075565B" w:rsidP="0075565B">
      <w:pPr>
        <w:pStyle w:val="ListParagraph"/>
        <w:numPr>
          <w:ilvl w:val="0"/>
          <w:numId w:val="3"/>
        </w:numPr>
        <w:spacing w:after="0" w:line="360" w:lineRule="auto"/>
        <w:jc w:val="both"/>
        <w:rPr>
          <w:rFonts w:ascii="Times New Roman" w:hAnsi="Times New Roman" w:cs="Times New Roman"/>
          <w:sz w:val="24"/>
          <w:szCs w:val="24"/>
        </w:rPr>
      </w:pPr>
      <w:r w:rsidRPr="0075565B">
        <w:rPr>
          <w:rFonts w:ascii="Times New Roman" w:hAnsi="Times New Roman" w:cs="Times New Roman"/>
          <w:sz w:val="24"/>
          <w:szCs w:val="24"/>
        </w:rPr>
        <w:t>Planning a review includes the process of defining questions from a research and the steps in conducting a review</w:t>
      </w:r>
      <w:r w:rsidR="005F47A7" w:rsidRPr="0053333D">
        <w:rPr>
          <w:rFonts w:ascii="Times New Roman" w:hAnsi="Times New Roman" w:cs="Times New Roman"/>
          <w:sz w:val="24"/>
          <w:szCs w:val="24"/>
        </w:rPr>
        <w:t>.</w:t>
      </w:r>
    </w:p>
    <w:p w:rsidR="001157CE" w:rsidRDefault="0035186C" w:rsidP="00E3670C">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6F1BA1" w:rsidRPr="006F1BA1">
        <w:rPr>
          <w:rFonts w:ascii="Times New Roman" w:hAnsi="Times New Roman" w:cs="Times New Roman"/>
          <w:sz w:val="24"/>
          <w:szCs w:val="24"/>
        </w:rPr>
        <w:t>onduct a review covering specific inclusion/exclusion criteria, data extraction and article selection</w:t>
      </w:r>
      <w:r w:rsidR="005F47A7" w:rsidRPr="00C97E48">
        <w:rPr>
          <w:rFonts w:ascii="Times New Roman" w:hAnsi="Times New Roman" w:cs="Times New Roman"/>
          <w:sz w:val="24"/>
          <w:szCs w:val="24"/>
        </w:rPr>
        <w:t xml:space="preserve">. </w:t>
      </w:r>
    </w:p>
    <w:p w:rsidR="001157CE" w:rsidRDefault="001157CE" w:rsidP="00E3670C">
      <w:pPr>
        <w:pStyle w:val="ListParagraph"/>
        <w:numPr>
          <w:ilvl w:val="0"/>
          <w:numId w:val="3"/>
        </w:numPr>
        <w:spacing w:after="0" w:line="360" w:lineRule="auto"/>
        <w:jc w:val="both"/>
        <w:rPr>
          <w:rFonts w:ascii="Times New Roman" w:hAnsi="Times New Roman" w:cs="Times New Roman"/>
          <w:sz w:val="24"/>
          <w:szCs w:val="24"/>
        </w:rPr>
      </w:pPr>
      <w:r w:rsidRPr="001157CE">
        <w:rPr>
          <w:rFonts w:ascii="Times New Roman" w:hAnsi="Times New Roman" w:cs="Times New Roman"/>
          <w:sz w:val="24"/>
          <w:szCs w:val="24"/>
        </w:rPr>
        <w:t>Some of the reported reviews need to have a presentation and discussion of the results</w:t>
      </w:r>
      <w:r>
        <w:rPr>
          <w:rFonts w:ascii="Times New Roman" w:hAnsi="Times New Roman" w:cs="Times New Roman"/>
          <w:sz w:val="24"/>
          <w:szCs w:val="24"/>
        </w:rPr>
        <w:t>.</w:t>
      </w:r>
    </w:p>
    <w:p w:rsidR="005F47A7" w:rsidRPr="001157CE" w:rsidRDefault="005F47A7" w:rsidP="001157CE">
      <w:pPr>
        <w:pStyle w:val="ListParagraph"/>
        <w:spacing w:after="0" w:line="360" w:lineRule="auto"/>
        <w:jc w:val="both"/>
        <w:rPr>
          <w:rFonts w:ascii="Times New Roman" w:hAnsi="Times New Roman" w:cs="Times New Roman"/>
          <w:sz w:val="24"/>
          <w:szCs w:val="24"/>
        </w:rPr>
      </w:pPr>
      <w:r w:rsidRPr="001157CE">
        <w:rPr>
          <w:rFonts w:ascii="Times New Roman" w:hAnsi="Times New Roman" w:cs="Times New Roman"/>
          <w:sz w:val="24"/>
          <w:szCs w:val="24"/>
        </w:rPr>
        <w:t>Based on the purpose of this study, the following terms were used to find related articles</w:t>
      </w:r>
      <w:r w:rsidR="00E3670C" w:rsidRPr="001157CE">
        <w:rPr>
          <w:rFonts w:ascii="Times New Roman" w:hAnsi="Times New Roman" w:cs="Times New Roman"/>
          <w:sz w:val="24"/>
          <w:szCs w:val="24"/>
        </w:rPr>
        <w:t xml:space="preserve"> </w:t>
      </w:r>
      <w:r w:rsidR="00750FAD" w:rsidRPr="001157CE">
        <w:rPr>
          <w:rFonts w:ascii="Times New Roman" w:hAnsi="Times New Roman" w:cs="Times New Roman"/>
          <w:sz w:val="24"/>
          <w:szCs w:val="24"/>
        </w:rPr>
        <w:t>\</w:t>
      </w:r>
      <w:r w:rsidRPr="001157CE">
        <w:rPr>
          <w:rFonts w:ascii="Times New Roman" w:hAnsi="Times New Roman" w:cs="Times New Roman"/>
          <w:sz w:val="24"/>
          <w:szCs w:val="24"/>
        </w:rPr>
        <w:t xml:space="preserve">in the database </w:t>
      </w:r>
      <w:r w:rsidR="000038A3" w:rsidRPr="001157CE">
        <w:rPr>
          <w:rFonts w:ascii="Times New Roman" w:hAnsi="Times New Roman" w:cs="Times New Roman"/>
          <w:sz w:val="24"/>
          <w:szCs w:val="24"/>
        </w:rPr>
        <w:t>(“</w:t>
      </w:r>
      <w:r w:rsidR="00A20AAE" w:rsidRPr="001157CE">
        <w:rPr>
          <w:rFonts w:ascii="Times New Roman" w:hAnsi="Times New Roman" w:cs="Times New Roman"/>
          <w:sz w:val="24"/>
          <w:szCs w:val="24"/>
        </w:rPr>
        <w:t>Student Satisfaction)” and “</w:t>
      </w:r>
      <w:r w:rsidR="000038A3" w:rsidRPr="001157CE">
        <w:rPr>
          <w:rFonts w:ascii="Times New Roman" w:hAnsi="Times New Roman" w:cs="Times New Roman"/>
          <w:sz w:val="24"/>
          <w:szCs w:val="24"/>
        </w:rPr>
        <w:t xml:space="preserve">(Higher Education </w:t>
      </w:r>
      <w:r w:rsidR="00A20AAE" w:rsidRPr="001157CE">
        <w:rPr>
          <w:rFonts w:ascii="Times New Roman" w:hAnsi="Times New Roman" w:cs="Times New Roman"/>
          <w:sz w:val="24"/>
          <w:szCs w:val="24"/>
        </w:rPr>
        <w:t>or</w:t>
      </w:r>
      <w:r w:rsidR="000038A3" w:rsidRPr="001157CE">
        <w:rPr>
          <w:rFonts w:ascii="Times New Roman" w:hAnsi="Times New Roman" w:cs="Times New Roman"/>
          <w:sz w:val="24"/>
          <w:szCs w:val="24"/>
        </w:rPr>
        <w:t xml:space="preserve"> </w:t>
      </w:r>
      <w:r w:rsidR="00A20AAE" w:rsidRPr="001157CE">
        <w:rPr>
          <w:rFonts w:ascii="Times New Roman" w:hAnsi="Times New Roman" w:cs="Times New Roman"/>
          <w:sz w:val="24"/>
          <w:szCs w:val="24"/>
        </w:rPr>
        <w:t>Private University or</w:t>
      </w:r>
      <w:r w:rsidR="000038A3" w:rsidRPr="001157CE">
        <w:rPr>
          <w:rFonts w:ascii="Times New Roman" w:hAnsi="Times New Roman" w:cs="Times New Roman"/>
          <w:sz w:val="24"/>
          <w:szCs w:val="24"/>
        </w:rPr>
        <w:t xml:space="preserve"> Collage</w:t>
      </w:r>
      <w:r w:rsidR="00A20AAE" w:rsidRPr="001157CE">
        <w:rPr>
          <w:rFonts w:ascii="Times New Roman" w:hAnsi="Times New Roman" w:cs="Times New Roman"/>
          <w:sz w:val="24"/>
          <w:szCs w:val="24"/>
        </w:rPr>
        <w:t xml:space="preserve">) and </w:t>
      </w:r>
      <w:r w:rsidR="000038A3" w:rsidRPr="001157CE">
        <w:rPr>
          <w:rFonts w:ascii="Times New Roman" w:hAnsi="Times New Roman" w:cs="Times New Roman"/>
          <w:sz w:val="24"/>
          <w:szCs w:val="24"/>
        </w:rPr>
        <w:t>(explanation</w:t>
      </w:r>
      <w:r w:rsidR="00A20AAE" w:rsidRPr="001157CE">
        <w:rPr>
          <w:rFonts w:ascii="Times New Roman" w:hAnsi="Times New Roman" w:cs="Times New Roman"/>
          <w:sz w:val="24"/>
          <w:szCs w:val="24"/>
        </w:rPr>
        <w:t xml:space="preserve"> or</w:t>
      </w:r>
      <w:r w:rsidR="000038A3" w:rsidRPr="001157CE">
        <w:rPr>
          <w:rFonts w:ascii="Times New Roman" w:hAnsi="Times New Roman" w:cs="Times New Roman"/>
          <w:sz w:val="24"/>
          <w:szCs w:val="24"/>
        </w:rPr>
        <w:t xml:space="preserve"> concept</w:t>
      </w:r>
      <w:r w:rsidR="00A20AAE" w:rsidRPr="001157CE">
        <w:rPr>
          <w:rFonts w:ascii="Times New Roman" w:hAnsi="Times New Roman" w:cs="Times New Roman"/>
          <w:sz w:val="24"/>
          <w:szCs w:val="24"/>
        </w:rPr>
        <w:t>) and</w:t>
      </w:r>
      <w:r w:rsidR="000038A3" w:rsidRPr="001157CE">
        <w:rPr>
          <w:rFonts w:ascii="Times New Roman" w:hAnsi="Times New Roman" w:cs="Times New Roman"/>
          <w:sz w:val="24"/>
          <w:szCs w:val="24"/>
        </w:rPr>
        <w:t xml:space="preserve"> </w:t>
      </w:r>
      <w:r w:rsidR="00A20AAE" w:rsidRPr="001157CE">
        <w:rPr>
          <w:rFonts w:ascii="Times New Roman" w:hAnsi="Times New Roman" w:cs="Times New Roman"/>
          <w:sz w:val="24"/>
          <w:szCs w:val="24"/>
        </w:rPr>
        <w:t>(Elements or</w:t>
      </w:r>
      <w:r w:rsidR="000038A3" w:rsidRPr="001157CE">
        <w:rPr>
          <w:rFonts w:ascii="Times New Roman" w:hAnsi="Times New Roman" w:cs="Times New Roman"/>
          <w:sz w:val="24"/>
          <w:szCs w:val="24"/>
        </w:rPr>
        <w:t xml:space="preserve"> Component</w:t>
      </w:r>
      <w:r w:rsidR="002469E2" w:rsidRPr="001157CE">
        <w:rPr>
          <w:rFonts w:ascii="Times New Roman" w:hAnsi="Times New Roman" w:cs="Times New Roman"/>
          <w:sz w:val="24"/>
          <w:szCs w:val="24"/>
        </w:rPr>
        <w:t>s</w:t>
      </w:r>
      <w:r w:rsidR="000038A3" w:rsidRPr="001157CE">
        <w:rPr>
          <w:rFonts w:ascii="Times New Roman" w:hAnsi="Times New Roman" w:cs="Times New Roman"/>
          <w:sz w:val="24"/>
          <w:szCs w:val="24"/>
        </w:rPr>
        <w:t>)</w:t>
      </w:r>
      <w:r w:rsidR="00750FAD" w:rsidRPr="001157CE">
        <w:rPr>
          <w:rFonts w:ascii="Times New Roman" w:hAnsi="Times New Roman" w:cs="Times New Roman"/>
          <w:sz w:val="24"/>
          <w:szCs w:val="24"/>
        </w:rPr>
        <w:t>.</w:t>
      </w:r>
    </w:p>
    <w:p w:rsidR="00750FAD" w:rsidRDefault="00750FAD" w:rsidP="00E3670C">
      <w:pPr>
        <w:spacing w:after="0" w:line="360" w:lineRule="auto"/>
        <w:jc w:val="both"/>
        <w:rPr>
          <w:rFonts w:ascii="Times New Roman" w:hAnsi="Times New Roman" w:cs="Times New Roman"/>
          <w:sz w:val="24"/>
          <w:szCs w:val="24"/>
        </w:rPr>
      </w:pPr>
    </w:p>
    <w:p w:rsidR="005F47A7" w:rsidRPr="00CC0A5D" w:rsidRDefault="005F47A7" w:rsidP="005F47A7">
      <w:pPr>
        <w:spacing w:after="0" w:line="360" w:lineRule="auto"/>
        <w:jc w:val="both"/>
        <w:rPr>
          <w:rFonts w:ascii="Times New Roman" w:hAnsi="Times New Roman" w:cs="Times New Roman"/>
          <w:b/>
          <w:sz w:val="24"/>
          <w:szCs w:val="24"/>
        </w:rPr>
      </w:pPr>
      <w:r w:rsidRPr="00CC0A5D">
        <w:rPr>
          <w:rFonts w:ascii="Times New Roman" w:hAnsi="Times New Roman" w:cs="Times New Roman"/>
          <w:b/>
          <w:sz w:val="24"/>
          <w:szCs w:val="24"/>
        </w:rPr>
        <w:t xml:space="preserve">Research Question </w:t>
      </w:r>
      <w:r w:rsidRPr="00CC0A5D">
        <w:rPr>
          <w:rFonts w:ascii="Times New Roman" w:hAnsi="Times New Roman" w:cs="Times New Roman"/>
          <w:b/>
          <w:sz w:val="24"/>
          <w:szCs w:val="24"/>
        </w:rPr>
        <w:tab/>
      </w:r>
    </w:p>
    <w:p w:rsidR="0056386A" w:rsidRDefault="0056386A" w:rsidP="005F47A7">
      <w:pPr>
        <w:spacing w:after="0" w:line="360" w:lineRule="auto"/>
        <w:jc w:val="both"/>
        <w:rPr>
          <w:rFonts w:ascii="Times New Roman" w:hAnsi="Times New Roman" w:cs="Times New Roman"/>
          <w:sz w:val="24"/>
          <w:szCs w:val="24"/>
        </w:rPr>
      </w:pPr>
      <w:r w:rsidRPr="0056386A">
        <w:rPr>
          <w:rFonts w:ascii="Times New Roman" w:hAnsi="Times New Roman" w:cs="Times New Roman"/>
          <w:sz w:val="24"/>
          <w:szCs w:val="24"/>
        </w:rPr>
        <w:t>The orientation of the systematic literature covers the following topics: (1) the definition of student satisfaction, (2) the factors that influence student satisfaction.</w:t>
      </w:r>
    </w:p>
    <w:p w:rsidR="005F47A7" w:rsidRPr="00ED3825" w:rsidRDefault="005F47A7" w:rsidP="005F47A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1</w:t>
      </w:r>
      <w:r w:rsidRPr="00CC0A5D">
        <w:rPr>
          <w:rFonts w:ascii="Times New Roman" w:hAnsi="Times New Roman" w:cs="Times New Roman"/>
          <w:b/>
          <w:sz w:val="24"/>
          <w:szCs w:val="24"/>
        </w:rPr>
        <w:t xml:space="preserve"> presents the three research questions (RQ) that guided our study.</w:t>
      </w:r>
    </w:p>
    <w:tbl>
      <w:tblPr>
        <w:tblStyle w:val="PlainTable3"/>
        <w:tblW w:w="0" w:type="auto"/>
        <w:tblLook w:val="04A0" w:firstRow="1" w:lastRow="0" w:firstColumn="1" w:lastColumn="0" w:noHBand="0" w:noVBand="1"/>
      </w:tblPr>
      <w:tblGrid>
        <w:gridCol w:w="4675"/>
        <w:gridCol w:w="4675"/>
      </w:tblGrid>
      <w:tr w:rsidR="005F47A7" w:rsidTr="000660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rsidR="005F47A7" w:rsidRDefault="005F47A7" w:rsidP="00066006">
            <w:pPr>
              <w:spacing w:line="360" w:lineRule="auto"/>
              <w:jc w:val="center"/>
              <w:rPr>
                <w:rFonts w:ascii="Times New Roman" w:hAnsi="Times New Roman" w:cs="Times New Roman"/>
                <w:sz w:val="24"/>
                <w:szCs w:val="24"/>
              </w:rPr>
            </w:pPr>
            <w:r>
              <w:rPr>
                <w:rFonts w:ascii="Times New Roman" w:hAnsi="Times New Roman" w:cs="Times New Roman"/>
                <w:sz w:val="24"/>
                <w:szCs w:val="24"/>
              </w:rPr>
              <w:t>ID</w:t>
            </w:r>
          </w:p>
        </w:tc>
        <w:tc>
          <w:tcPr>
            <w:tcW w:w="4675" w:type="dxa"/>
          </w:tcPr>
          <w:p w:rsidR="005F47A7" w:rsidRDefault="005F47A7" w:rsidP="0006600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0A5D">
              <w:rPr>
                <w:rFonts w:ascii="Times New Roman" w:hAnsi="Times New Roman" w:cs="Times New Roman"/>
                <w:sz w:val="24"/>
                <w:szCs w:val="24"/>
              </w:rPr>
              <w:t>Research Questions (RQ)</w:t>
            </w:r>
          </w:p>
        </w:tc>
      </w:tr>
      <w:tr w:rsidR="005F47A7" w:rsidTr="00066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F47A7" w:rsidRDefault="005F47A7" w:rsidP="00066006">
            <w:pPr>
              <w:spacing w:line="360" w:lineRule="auto"/>
              <w:jc w:val="center"/>
              <w:rPr>
                <w:rFonts w:ascii="Times New Roman" w:hAnsi="Times New Roman" w:cs="Times New Roman"/>
                <w:sz w:val="24"/>
                <w:szCs w:val="24"/>
              </w:rPr>
            </w:pPr>
            <w:r>
              <w:rPr>
                <w:rFonts w:ascii="Times New Roman" w:hAnsi="Times New Roman" w:cs="Times New Roman"/>
                <w:sz w:val="24"/>
                <w:szCs w:val="24"/>
              </w:rPr>
              <w:t>RQ1</w:t>
            </w:r>
          </w:p>
        </w:tc>
        <w:tc>
          <w:tcPr>
            <w:tcW w:w="4675" w:type="dxa"/>
          </w:tcPr>
          <w:p w:rsidR="005F47A7" w:rsidRDefault="000035D8" w:rsidP="000660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Cs/>
                <w:sz w:val="24"/>
                <w:szCs w:val="24"/>
              </w:rPr>
              <w:t xml:space="preserve"> Student satisfaction d</w:t>
            </w:r>
            <w:r w:rsidR="005F47A7" w:rsidRPr="00CC0A5D">
              <w:rPr>
                <w:rFonts w:ascii="Times New Roman" w:hAnsi="Times New Roman" w:cs="Times New Roman"/>
                <w:bCs/>
                <w:sz w:val="24"/>
                <w:szCs w:val="24"/>
              </w:rPr>
              <w:t>efine</w:t>
            </w:r>
          </w:p>
        </w:tc>
      </w:tr>
      <w:tr w:rsidR="005F47A7" w:rsidTr="00066006">
        <w:tc>
          <w:tcPr>
            <w:cnfStyle w:val="001000000000" w:firstRow="0" w:lastRow="0" w:firstColumn="1" w:lastColumn="0" w:oddVBand="0" w:evenVBand="0" w:oddHBand="0" w:evenHBand="0" w:firstRowFirstColumn="0" w:firstRowLastColumn="0" w:lastRowFirstColumn="0" w:lastRowLastColumn="0"/>
            <w:tcW w:w="4675" w:type="dxa"/>
          </w:tcPr>
          <w:p w:rsidR="005F47A7" w:rsidRDefault="005F47A7" w:rsidP="00066006">
            <w:pPr>
              <w:spacing w:line="360" w:lineRule="auto"/>
              <w:jc w:val="center"/>
              <w:rPr>
                <w:rFonts w:ascii="Times New Roman" w:hAnsi="Times New Roman" w:cs="Times New Roman"/>
                <w:sz w:val="24"/>
                <w:szCs w:val="24"/>
              </w:rPr>
            </w:pPr>
            <w:r>
              <w:rPr>
                <w:rFonts w:ascii="Times New Roman" w:hAnsi="Times New Roman" w:cs="Times New Roman"/>
                <w:sz w:val="24"/>
                <w:szCs w:val="24"/>
              </w:rPr>
              <w:t>RQ2</w:t>
            </w:r>
          </w:p>
        </w:tc>
        <w:tc>
          <w:tcPr>
            <w:tcW w:w="4675" w:type="dxa"/>
          </w:tcPr>
          <w:p w:rsidR="005F47A7" w:rsidRDefault="000035D8" w:rsidP="000660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Cs/>
                <w:sz w:val="24"/>
                <w:szCs w:val="24"/>
              </w:rPr>
              <w:t>Factor s</w:t>
            </w:r>
            <w:r w:rsidR="005F47A7" w:rsidRPr="00CC0A5D">
              <w:rPr>
                <w:rFonts w:ascii="Times New Roman" w:hAnsi="Times New Roman" w:cs="Times New Roman"/>
                <w:bCs/>
                <w:sz w:val="24"/>
                <w:szCs w:val="24"/>
              </w:rPr>
              <w:t>tudents satisfaction</w:t>
            </w:r>
          </w:p>
        </w:tc>
      </w:tr>
    </w:tbl>
    <w:p w:rsidR="005F47A7" w:rsidRPr="00AC5C94" w:rsidRDefault="005F47A7" w:rsidP="005F47A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r>
      <w:r w:rsidRPr="00CC0A5D">
        <w:rPr>
          <w:rFonts w:ascii="Times New Roman" w:hAnsi="Times New Roman" w:cs="Times New Roman"/>
          <w:b/>
          <w:sz w:val="24"/>
          <w:szCs w:val="24"/>
        </w:rPr>
        <w:t>Literature Search</w:t>
      </w:r>
    </w:p>
    <w:p w:rsidR="005F47A7" w:rsidRPr="009E3F76" w:rsidRDefault="005F47A7" w:rsidP="005F47A7">
      <w:pPr>
        <w:pStyle w:val="HTMLPreformatted"/>
        <w:spacing w:line="360" w:lineRule="auto"/>
        <w:rPr>
          <w:rFonts w:ascii="inherit" w:hAnsi="inherit"/>
          <w:color w:val="202124"/>
          <w:sz w:val="42"/>
          <w:szCs w:val="42"/>
        </w:rPr>
      </w:pPr>
      <w:r w:rsidRPr="00CC0A5D">
        <w:rPr>
          <w:rFonts w:ascii="Times New Roman" w:hAnsi="Times New Roman" w:cs="Times New Roman"/>
          <w:sz w:val="24"/>
          <w:szCs w:val="24"/>
        </w:rPr>
        <w:t>In this review we examined the literature published within the last</w:t>
      </w:r>
      <w:r>
        <w:rPr>
          <w:rFonts w:ascii="Times New Roman" w:hAnsi="Times New Roman" w:cs="Times New Roman"/>
          <w:sz w:val="24"/>
          <w:szCs w:val="24"/>
        </w:rPr>
        <w:t xml:space="preserve"> 5 years (from Jan 2017 to Jan 2022) indexed three</w:t>
      </w:r>
      <w:r w:rsidRPr="00CC0A5D">
        <w:rPr>
          <w:rFonts w:ascii="Times New Roman" w:hAnsi="Times New Roman" w:cs="Times New Roman"/>
          <w:sz w:val="24"/>
          <w:szCs w:val="24"/>
        </w:rPr>
        <w:t xml:space="preserve"> databases</w:t>
      </w:r>
      <w:r>
        <w:rPr>
          <w:rFonts w:ascii="Times New Roman" w:hAnsi="Times New Roman" w:cs="Times New Roman"/>
          <w:sz w:val="24"/>
          <w:szCs w:val="24"/>
        </w:rPr>
        <w:t xml:space="preserve"> we searched for the following keyword: “Student Satisfaction” and (“Higher Education” or “private univeristy” or “collage”). The number and percentage of studies available in each database are listed in Tabel 2</w:t>
      </w:r>
    </w:p>
    <w:p w:rsidR="005F47A7" w:rsidRPr="004D7389" w:rsidRDefault="005F47A7" w:rsidP="005F47A7">
      <w:pPr>
        <w:spacing w:after="0" w:line="360" w:lineRule="auto"/>
        <w:jc w:val="both"/>
        <w:rPr>
          <w:rFonts w:ascii="Times New Roman" w:hAnsi="Times New Roman" w:cs="Times New Roman"/>
          <w:b/>
          <w:sz w:val="24"/>
          <w:szCs w:val="24"/>
        </w:rPr>
      </w:pPr>
      <w:r w:rsidRPr="004D7389">
        <w:rPr>
          <w:rFonts w:ascii="Times New Roman" w:hAnsi="Times New Roman" w:cs="Times New Roman"/>
          <w:b/>
          <w:sz w:val="24"/>
          <w:szCs w:val="24"/>
        </w:rPr>
        <w:t>Table 2. Search results in databases using the keywords.</w:t>
      </w:r>
    </w:p>
    <w:tbl>
      <w:tblPr>
        <w:tblStyle w:val="TableGrid"/>
        <w:tblW w:w="0" w:type="auto"/>
        <w:tblLook w:val="04A0" w:firstRow="1" w:lastRow="0" w:firstColumn="1" w:lastColumn="0" w:noHBand="0" w:noVBand="1"/>
      </w:tblPr>
      <w:tblGrid>
        <w:gridCol w:w="3116"/>
        <w:gridCol w:w="3117"/>
        <w:gridCol w:w="3117"/>
      </w:tblGrid>
      <w:tr w:rsidR="005F47A7" w:rsidTr="00066006">
        <w:tc>
          <w:tcPr>
            <w:tcW w:w="3116" w:type="dxa"/>
          </w:tcPr>
          <w:p w:rsidR="005F47A7" w:rsidRDefault="005F47A7" w:rsidP="00066006">
            <w:pPr>
              <w:spacing w:line="360" w:lineRule="auto"/>
              <w:jc w:val="both"/>
              <w:rPr>
                <w:rFonts w:ascii="Times New Roman" w:hAnsi="Times New Roman" w:cs="Times New Roman"/>
                <w:sz w:val="24"/>
                <w:szCs w:val="24"/>
              </w:rPr>
            </w:pPr>
            <w:r w:rsidRPr="009E3F76">
              <w:rPr>
                <w:rFonts w:ascii="Times New Roman" w:hAnsi="Times New Roman" w:cs="Times New Roman"/>
                <w:sz w:val="24"/>
                <w:szCs w:val="24"/>
              </w:rPr>
              <w:t>Database</w:t>
            </w:r>
          </w:p>
        </w:tc>
        <w:tc>
          <w:tcPr>
            <w:tcW w:w="3117" w:type="dxa"/>
          </w:tcPr>
          <w:p w:rsidR="005F47A7" w:rsidRDefault="005F47A7" w:rsidP="00066006">
            <w:pPr>
              <w:spacing w:line="360" w:lineRule="auto"/>
              <w:jc w:val="both"/>
              <w:rPr>
                <w:rFonts w:ascii="Times New Roman" w:hAnsi="Times New Roman" w:cs="Times New Roman"/>
                <w:sz w:val="24"/>
                <w:szCs w:val="24"/>
              </w:rPr>
            </w:pPr>
            <w:r w:rsidRPr="009E3F76">
              <w:rPr>
                <w:rFonts w:ascii="Times New Roman" w:hAnsi="Times New Roman" w:cs="Times New Roman"/>
                <w:sz w:val="24"/>
                <w:szCs w:val="24"/>
              </w:rPr>
              <w:t>Number of Studies</w:t>
            </w:r>
          </w:p>
        </w:tc>
        <w:tc>
          <w:tcPr>
            <w:tcW w:w="3117" w:type="dxa"/>
          </w:tcPr>
          <w:p w:rsidR="005F47A7" w:rsidRDefault="005F47A7" w:rsidP="00066006">
            <w:pPr>
              <w:spacing w:line="360" w:lineRule="auto"/>
              <w:jc w:val="both"/>
              <w:rPr>
                <w:rFonts w:ascii="Times New Roman" w:hAnsi="Times New Roman" w:cs="Times New Roman"/>
                <w:sz w:val="24"/>
                <w:szCs w:val="24"/>
              </w:rPr>
            </w:pPr>
            <w:r w:rsidRPr="009E3F76">
              <w:rPr>
                <w:rFonts w:ascii="Times New Roman" w:hAnsi="Times New Roman" w:cs="Times New Roman"/>
                <w:sz w:val="24"/>
                <w:szCs w:val="24"/>
              </w:rPr>
              <w:t>% Studies</w:t>
            </w:r>
          </w:p>
        </w:tc>
      </w:tr>
      <w:tr w:rsidR="005F47A7" w:rsidTr="00066006">
        <w:tc>
          <w:tcPr>
            <w:tcW w:w="3116" w:type="dxa"/>
          </w:tcPr>
          <w:p w:rsidR="005F47A7" w:rsidRDefault="005F47A7" w:rsidP="00066006">
            <w:pPr>
              <w:spacing w:line="360" w:lineRule="auto"/>
              <w:jc w:val="both"/>
              <w:rPr>
                <w:rFonts w:ascii="Times New Roman" w:hAnsi="Times New Roman" w:cs="Times New Roman"/>
                <w:sz w:val="24"/>
                <w:szCs w:val="24"/>
              </w:rPr>
            </w:pPr>
            <w:r>
              <w:rPr>
                <w:rFonts w:ascii="Times New Roman" w:hAnsi="Times New Roman" w:cs="Times New Roman"/>
                <w:sz w:val="24"/>
                <w:szCs w:val="24"/>
              </w:rPr>
              <w:t>Scopus</w:t>
            </w:r>
          </w:p>
        </w:tc>
        <w:tc>
          <w:tcPr>
            <w:tcW w:w="3117" w:type="dxa"/>
          </w:tcPr>
          <w:p w:rsidR="005F47A7" w:rsidRDefault="005F47A7" w:rsidP="00066006">
            <w:pPr>
              <w:spacing w:line="360" w:lineRule="auto"/>
              <w:jc w:val="both"/>
              <w:rPr>
                <w:rFonts w:ascii="Times New Roman" w:hAnsi="Times New Roman" w:cs="Times New Roman"/>
                <w:sz w:val="24"/>
                <w:szCs w:val="24"/>
              </w:rPr>
            </w:pPr>
            <w:r>
              <w:rPr>
                <w:rFonts w:ascii="Times New Roman" w:hAnsi="Times New Roman" w:cs="Times New Roman"/>
                <w:sz w:val="24"/>
                <w:szCs w:val="24"/>
              </w:rPr>
              <w:t>1857</w:t>
            </w:r>
          </w:p>
        </w:tc>
        <w:tc>
          <w:tcPr>
            <w:tcW w:w="3117" w:type="dxa"/>
          </w:tcPr>
          <w:p w:rsidR="005F47A7" w:rsidRDefault="005F47A7" w:rsidP="00066006">
            <w:pPr>
              <w:spacing w:line="360" w:lineRule="auto"/>
              <w:jc w:val="both"/>
              <w:rPr>
                <w:rFonts w:ascii="Times New Roman" w:hAnsi="Times New Roman" w:cs="Times New Roman"/>
                <w:sz w:val="24"/>
                <w:szCs w:val="24"/>
              </w:rPr>
            </w:pPr>
            <w:r>
              <w:rPr>
                <w:rFonts w:ascii="Times New Roman" w:hAnsi="Times New Roman" w:cs="Times New Roman"/>
                <w:sz w:val="24"/>
                <w:szCs w:val="24"/>
              </w:rPr>
              <w:t>21,43%</w:t>
            </w:r>
          </w:p>
        </w:tc>
      </w:tr>
      <w:tr w:rsidR="005F47A7" w:rsidTr="00066006">
        <w:tc>
          <w:tcPr>
            <w:tcW w:w="3116" w:type="dxa"/>
          </w:tcPr>
          <w:p w:rsidR="005F47A7" w:rsidRDefault="005F47A7" w:rsidP="00066006">
            <w:pPr>
              <w:spacing w:line="360" w:lineRule="auto"/>
              <w:jc w:val="both"/>
              <w:rPr>
                <w:rFonts w:ascii="Times New Roman" w:hAnsi="Times New Roman" w:cs="Times New Roman"/>
                <w:sz w:val="24"/>
                <w:szCs w:val="24"/>
              </w:rPr>
            </w:pPr>
            <w:r>
              <w:rPr>
                <w:rFonts w:ascii="Times New Roman" w:hAnsi="Times New Roman" w:cs="Times New Roman"/>
                <w:sz w:val="24"/>
                <w:szCs w:val="24"/>
              </w:rPr>
              <w:t>Ebsco</w:t>
            </w:r>
          </w:p>
        </w:tc>
        <w:tc>
          <w:tcPr>
            <w:tcW w:w="3117" w:type="dxa"/>
          </w:tcPr>
          <w:p w:rsidR="005F47A7" w:rsidRDefault="005F47A7" w:rsidP="00066006">
            <w:pPr>
              <w:spacing w:line="360" w:lineRule="auto"/>
              <w:jc w:val="both"/>
              <w:rPr>
                <w:rFonts w:ascii="Times New Roman" w:hAnsi="Times New Roman" w:cs="Times New Roman"/>
                <w:sz w:val="24"/>
                <w:szCs w:val="24"/>
              </w:rPr>
            </w:pPr>
            <w:r>
              <w:rPr>
                <w:rFonts w:ascii="Times New Roman" w:hAnsi="Times New Roman" w:cs="Times New Roman"/>
                <w:sz w:val="24"/>
                <w:szCs w:val="24"/>
              </w:rPr>
              <w:t>2162</w:t>
            </w:r>
          </w:p>
        </w:tc>
        <w:tc>
          <w:tcPr>
            <w:tcW w:w="3117" w:type="dxa"/>
          </w:tcPr>
          <w:p w:rsidR="005F47A7" w:rsidRDefault="005F47A7" w:rsidP="00066006">
            <w:pPr>
              <w:spacing w:line="360" w:lineRule="auto"/>
              <w:jc w:val="both"/>
              <w:rPr>
                <w:rFonts w:ascii="Times New Roman" w:hAnsi="Times New Roman" w:cs="Times New Roman"/>
                <w:sz w:val="24"/>
                <w:szCs w:val="24"/>
              </w:rPr>
            </w:pPr>
            <w:r>
              <w:rPr>
                <w:rFonts w:ascii="Times New Roman" w:hAnsi="Times New Roman" w:cs="Times New Roman"/>
                <w:sz w:val="24"/>
                <w:szCs w:val="24"/>
              </w:rPr>
              <w:t>24.95%</w:t>
            </w:r>
          </w:p>
        </w:tc>
      </w:tr>
      <w:tr w:rsidR="005F47A7" w:rsidTr="00066006">
        <w:tc>
          <w:tcPr>
            <w:tcW w:w="3116" w:type="dxa"/>
          </w:tcPr>
          <w:p w:rsidR="005F47A7" w:rsidRDefault="005F47A7" w:rsidP="00066006">
            <w:pPr>
              <w:spacing w:line="360" w:lineRule="auto"/>
              <w:jc w:val="both"/>
              <w:rPr>
                <w:rFonts w:ascii="Times New Roman" w:hAnsi="Times New Roman" w:cs="Times New Roman"/>
                <w:sz w:val="24"/>
                <w:szCs w:val="24"/>
              </w:rPr>
            </w:pPr>
            <w:r>
              <w:rPr>
                <w:rFonts w:ascii="Times New Roman" w:hAnsi="Times New Roman" w:cs="Times New Roman"/>
                <w:sz w:val="24"/>
                <w:szCs w:val="24"/>
              </w:rPr>
              <w:t>Proquest</w:t>
            </w:r>
          </w:p>
        </w:tc>
        <w:tc>
          <w:tcPr>
            <w:tcW w:w="3117" w:type="dxa"/>
          </w:tcPr>
          <w:p w:rsidR="005F47A7" w:rsidRDefault="005F47A7" w:rsidP="00066006">
            <w:pPr>
              <w:spacing w:line="360" w:lineRule="auto"/>
              <w:jc w:val="both"/>
              <w:rPr>
                <w:rFonts w:ascii="Times New Roman" w:hAnsi="Times New Roman" w:cs="Times New Roman"/>
                <w:sz w:val="24"/>
                <w:szCs w:val="24"/>
              </w:rPr>
            </w:pPr>
            <w:r>
              <w:rPr>
                <w:rFonts w:ascii="Times New Roman" w:hAnsi="Times New Roman" w:cs="Times New Roman"/>
                <w:sz w:val="24"/>
                <w:szCs w:val="24"/>
              </w:rPr>
              <w:t>4645</w:t>
            </w:r>
          </w:p>
        </w:tc>
        <w:tc>
          <w:tcPr>
            <w:tcW w:w="3117" w:type="dxa"/>
          </w:tcPr>
          <w:p w:rsidR="005F47A7" w:rsidRDefault="005F47A7" w:rsidP="00066006">
            <w:pPr>
              <w:spacing w:line="360" w:lineRule="auto"/>
              <w:jc w:val="both"/>
              <w:rPr>
                <w:rFonts w:ascii="Times New Roman" w:hAnsi="Times New Roman" w:cs="Times New Roman"/>
                <w:sz w:val="24"/>
                <w:szCs w:val="24"/>
              </w:rPr>
            </w:pPr>
            <w:r>
              <w:rPr>
                <w:rFonts w:ascii="Times New Roman" w:hAnsi="Times New Roman" w:cs="Times New Roman"/>
                <w:sz w:val="24"/>
                <w:szCs w:val="24"/>
              </w:rPr>
              <w:t>53.61%</w:t>
            </w:r>
          </w:p>
        </w:tc>
      </w:tr>
      <w:tr w:rsidR="005F47A7" w:rsidTr="00066006">
        <w:tc>
          <w:tcPr>
            <w:tcW w:w="3116" w:type="dxa"/>
          </w:tcPr>
          <w:p w:rsidR="005F47A7" w:rsidRDefault="005F47A7" w:rsidP="00066006">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3117" w:type="dxa"/>
          </w:tcPr>
          <w:p w:rsidR="005F47A7" w:rsidRDefault="005F47A7" w:rsidP="00066006">
            <w:pPr>
              <w:tabs>
                <w:tab w:val="left" w:pos="991"/>
              </w:tabs>
              <w:spacing w:line="360" w:lineRule="auto"/>
              <w:rPr>
                <w:rFonts w:ascii="Times New Roman" w:hAnsi="Times New Roman" w:cs="Times New Roman"/>
                <w:sz w:val="24"/>
                <w:szCs w:val="24"/>
              </w:rPr>
            </w:pPr>
            <w:r>
              <w:rPr>
                <w:rFonts w:ascii="Times New Roman" w:hAnsi="Times New Roman" w:cs="Times New Roman"/>
                <w:sz w:val="24"/>
                <w:szCs w:val="24"/>
              </w:rPr>
              <w:t>8664</w:t>
            </w:r>
          </w:p>
        </w:tc>
        <w:tc>
          <w:tcPr>
            <w:tcW w:w="3117" w:type="dxa"/>
          </w:tcPr>
          <w:p w:rsidR="005F47A7" w:rsidRDefault="005F47A7" w:rsidP="00066006">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5F47A7" w:rsidRPr="001279A9" w:rsidRDefault="005F47A7" w:rsidP="005554FB">
      <w:pPr>
        <w:spacing w:after="0" w:line="360" w:lineRule="auto"/>
        <w:jc w:val="both"/>
        <w:rPr>
          <w:rFonts w:ascii="Times New Roman" w:hAnsi="Times New Roman" w:cs="Times New Roman"/>
          <w:b/>
          <w:color w:val="000000" w:themeColor="text1"/>
          <w:sz w:val="24"/>
          <w:szCs w:val="24"/>
        </w:rPr>
      </w:pPr>
    </w:p>
    <w:p w:rsidR="00AC5C94" w:rsidRPr="00AC5C94" w:rsidRDefault="00AC5C94" w:rsidP="00AC5C94">
      <w:pPr>
        <w:pStyle w:val="ListParagraph"/>
        <w:numPr>
          <w:ilvl w:val="0"/>
          <w:numId w:val="13"/>
        </w:numPr>
        <w:spacing w:after="0" w:line="360" w:lineRule="auto"/>
        <w:jc w:val="both"/>
        <w:rPr>
          <w:rFonts w:ascii="Times New Roman" w:hAnsi="Times New Roman" w:cs="Times New Roman"/>
          <w:b/>
          <w:sz w:val="24"/>
          <w:szCs w:val="24"/>
        </w:rPr>
      </w:pPr>
      <w:r w:rsidRPr="00AC5C94">
        <w:rPr>
          <w:rFonts w:ascii="Times New Roman" w:hAnsi="Times New Roman" w:cs="Times New Roman"/>
          <w:b/>
          <w:sz w:val="24"/>
          <w:szCs w:val="24"/>
        </w:rPr>
        <w:lastRenderedPageBreak/>
        <w:t>RESULT</w:t>
      </w:r>
    </w:p>
    <w:p w:rsidR="004D7389" w:rsidRPr="00BF3BE4" w:rsidRDefault="004D7389" w:rsidP="005554FB">
      <w:pPr>
        <w:spacing w:after="0" w:line="360" w:lineRule="auto"/>
        <w:jc w:val="both"/>
        <w:rPr>
          <w:rFonts w:ascii="Times New Roman" w:hAnsi="Times New Roman" w:cs="Times New Roman"/>
          <w:b/>
          <w:sz w:val="24"/>
          <w:szCs w:val="24"/>
        </w:rPr>
      </w:pPr>
      <w:r w:rsidRPr="00B17B59">
        <w:rPr>
          <w:rFonts w:ascii="Times New Roman" w:hAnsi="Times New Roman" w:cs="Times New Roman"/>
          <w:b/>
          <w:sz w:val="24"/>
          <w:szCs w:val="24"/>
        </w:rPr>
        <w:t>Answering the Research Questions</w:t>
      </w:r>
    </w:p>
    <w:p w:rsidR="004D7389" w:rsidRPr="00304DCC" w:rsidRDefault="004D7389" w:rsidP="005554FB">
      <w:pPr>
        <w:spacing w:after="0" w:line="360" w:lineRule="auto"/>
        <w:jc w:val="both"/>
        <w:rPr>
          <w:rFonts w:ascii="Times New Roman" w:hAnsi="Times New Roman" w:cs="Times New Roman"/>
          <w:b/>
          <w:sz w:val="24"/>
          <w:szCs w:val="24"/>
        </w:rPr>
      </w:pPr>
      <w:r w:rsidRPr="00304DCC">
        <w:rPr>
          <w:rFonts w:ascii="Times New Roman" w:hAnsi="Times New Roman" w:cs="Times New Roman"/>
          <w:b/>
          <w:sz w:val="24"/>
          <w:szCs w:val="24"/>
        </w:rPr>
        <w:t>RQ1: Student Satisfaction Definition</w:t>
      </w:r>
    </w:p>
    <w:p w:rsidR="00901AAF" w:rsidRDefault="00901AAF" w:rsidP="005554FB">
      <w:pPr>
        <w:spacing w:after="0" w:line="360" w:lineRule="auto"/>
        <w:jc w:val="both"/>
      </w:pPr>
      <w:r>
        <w:rPr>
          <w:rFonts w:ascii="Times New Roman" w:hAnsi="Times New Roman" w:cs="Times New Roman"/>
          <w:sz w:val="24"/>
          <w:szCs w:val="24"/>
        </w:rPr>
        <w:tab/>
      </w:r>
      <w:r w:rsidR="00CE59C2">
        <w:rPr>
          <w:rStyle w:val="FootnoteReference"/>
          <w:rFonts w:ascii="Times New Roman" w:hAnsi="Times New Roman" w:cs="Times New Roman"/>
          <w:sz w:val="24"/>
          <w:szCs w:val="24"/>
        </w:rPr>
        <w:fldChar w:fldCharType="begin" w:fldLock="1"/>
      </w:r>
      <w:r w:rsidR="00F83F0D">
        <w:rPr>
          <w:rFonts w:ascii="Times New Roman" w:hAnsi="Times New Roman" w:cs="Times New Roman"/>
          <w:sz w:val="24"/>
          <w:szCs w:val="24"/>
        </w:rPr>
        <w:instrText>ADDIN CSL_CITATION {"citationItems":[{"id":"ITEM-1","itemData":{"abstract":"Under the development trend of the globalization of higher education, international students' satisfaction has become an important research issue of academic circles. The purpose of this study is to develop a conceptual framework to understand the key antecedent and consequent constructs of international student satisfaction in Chinese universities. We reviewed the related research published since 1986 and analyzed 7 antecedent dimensions (student expectations, service quality, image, perceived value, educational outcomes, campus facilities, academic experience) and 1 consequent dimensions (student loyalty). Based on the expectationdisconfirmation Theory and Customer Satisfaction Theory, we identified the key factors related to satisfaction and formed a conceptual model of student satisfaction. For further research, we will use stratified sampling to select 500 international students to conduct a questionnaire survey from 5 universities in Guangxi, China. The conceptual model and possible outcome will help us better understand the main predictors of international student satisfaction and the impact of international students' satisfaction on future behavior intentions, which will provide implications for scholars and policymakers in this field.","author":[{"dropping-particle":"","family":"Feifei","given":"Li","non-dropping-particle":"","parse-names":false,"suffix":""},{"dropping-particle":"","family":"Kian","given":"Mooi Wah","non-dropping-particle":"","parse-names":false,"suffix":""},{"dropping-particle":"","family":"Jianqiang","given":"Lei","non-dropping-particle":"","parse-names":false,"suffix":""}],"container-title":"Turkish Journal of Computer and Mathematics Education","id":"ITEM-1","issue":"11","issued":{"date-parts":[["2021"]]},"language":"English","note":"Copyright - © 2021. This work is published under http://creativecommons.org/licenses/by/4.0/ (the “License”). Notwithstanding the ProQuest Terms and Conditions, you may use this content in accordance with the terms of the License.\n\nLast updated - 2022-03-16","page":"6084-6098","publisher":"Karadeniz Technical University Distance Education Research and Application Center","publisher-place":"Binary University of Management &amp; Entrepreneurship, Malaysia ; Infrastructure University Kuala Lumpur (IUKL), Malaysia ; Binary University of Management &amp; Entrepreneurship, Malaysia","title":"Construction Of International Student Satisfaction Model Under The Internationalization Of Higher Education</w:instrText>
      </w:r>
      <w:r w:rsidR="00F83F0D">
        <w:rPr>
          <w:rFonts w:ascii="MS Gothic" w:hAnsi="MS Gothic" w:cs="MS Gothic"/>
          <w:sz w:val="24"/>
          <w:szCs w:val="24"/>
        </w:rPr>
        <w:instrText>：</w:instrText>
      </w:r>
      <w:r w:rsidR="00F83F0D">
        <w:rPr>
          <w:rFonts w:ascii="Times New Roman" w:hAnsi="Times New Roman" w:cs="Times New Roman"/>
          <w:sz w:val="24"/>
          <w:szCs w:val="24"/>
        </w:rPr>
        <w:instrText>New Normal Perspective","type":"article-journal","volume":"12"},"uris":["http://www.mendeley.com/documents/?uuid=d4ffbb74-193d-4028-85ba-861148cb9c58"]}],"mendeley":{"formattedCitation":"(Feifei et al., 2021)","plainTextFormattedCitation":"(Feifei et al., 2021)","previouslyFormattedCitation":"(Feifei et al., 2021)"},"properties":{"noteIndex":0},"schema":"https://github.com/citation-style-language/schema/raw/master/csl-citation.json"}</w:instrText>
      </w:r>
      <w:r w:rsidR="00CE59C2">
        <w:rPr>
          <w:rStyle w:val="FootnoteReference"/>
          <w:rFonts w:ascii="Times New Roman" w:hAnsi="Times New Roman" w:cs="Times New Roman"/>
          <w:sz w:val="24"/>
          <w:szCs w:val="24"/>
        </w:rPr>
        <w:fldChar w:fldCharType="separate"/>
      </w:r>
      <w:r w:rsidR="00CE59C2" w:rsidRPr="00CE59C2">
        <w:rPr>
          <w:rFonts w:ascii="Times New Roman" w:hAnsi="Times New Roman" w:cs="Times New Roman"/>
          <w:bCs/>
          <w:noProof/>
          <w:sz w:val="24"/>
          <w:szCs w:val="24"/>
        </w:rPr>
        <w:t>(Feifei et al., 2021)</w:t>
      </w:r>
      <w:r w:rsidR="00CE59C2">
        <w:rPr>
          <w:rStyle w:val="FootnoteReference"/>
          <w:rFonts w:ascii="Times New Roman" w:hAnsi="Times New Roman" w:cs="Times New Roman"/>
          <w:sz w:val="24"/>
          <w:szCs w:val="24"/>
        </w:rPr>
        <w:fldChar w:fldCharType="end"/>
      </w:r>
      <w:r w:rsidR="004D7389">
        <w:rPr>
          <w:rFonts w:ascii="Times New Roman" w:hAnsi="Times New Roman" w:cs="Times New Roman"/>
          <w:sz w:val="24"/>
          <w:szCs w:val="24"/>
        </w:rPr>
        <w:t xml:space="preserve"> </w:t>
      </w:r>
      <w:r w:rsidR="00E77010" w:rsidRPr="00E77010">
        <w:rPr>
          <w:rFonts w:ascii="Times New Roman" w:hAnsi="Times New Roman" w:cs="Times New Roman"/>
          <w:sz w:val="24"/>
          <w:szCs w:val="24"/>
        </w:rPr>
        <w:t>The percentage of graduates has two different perspectives in measuring student satisfaction. First, satisfaction is an evaluation process, by looking at the process in the period from initial registration to graduation. Another view is that student satisfaction is the result of an evaluation that is measured after students have received educational services, similar to the evaluations made by consumers after using goods that have bee</w:t>
      </w:r>
      <w:r w:rsidR="00E77010">
        <w:rPr>
          <w:rFonts w:ascii="Times New Roman" w:hAnsi="Times New Roman" w:cs="Times New Roman"/>
          <w:sz w:val="24"/>
          <w:szCs w:val="24"/>
        </w:rPr>
        <w:t>n purchased</w:t>
      </w:r>
      <w:r w:rsidR="004D7389">
        <w:rPr>
          <w:rFonts w:ascii="Times New Roman" w:hAnsi="Times New Roman" w:cs="Times New Roman"/>
          <w:sz w:val="24"/>
          <w:szCs w:val="24"/>
        </w:rPr>
        <w:t>.</w:t>
      </w:r>
      <w:r w:rsidR="00C9456F">
        <w:rPr>
          <w:rFonts w:ascii="Times New Roman" w:hAnsi="Times New Roman" w:cs="Times New Roman"/>
          <w:sz w:val="24"/>
          <w:szCs w:val="24"/>
        </w:rPr>
        <w:t xml:space="preserve"> </w:t>
      </w:r>
      <w:r w:rsidR="00CE59C2">
        <w:rPr>
          <w:rStyle w:val="FootnoteReference"/>
          <w:rFonts w:ascii="Times New Roman" w:hAnsi="Times New Roman" w:cs="Times New Roman"/>
          <w:sz w:val="24"/>
          <w:szCs w:val="24"/>
        </w:rPr>
        <w:fldChar w:fldCharType="begin" w:fldLock="1"/>
      </w:r>
      <w:r w:rsidR="00F83F0D">
        <w:rPr>
          <w:rFonts w:ascii="Times New Roman" w:hAnsi="Times New Roman" w:cs="Times New Roman"/>
          <w:sz w:val="24"/>
          <w:szCs w:val="24"/>
        </w:rPr>
        <w:instrText>ADDIN CSL_CITATION {"citationItems":[{"id":"ITEM-1","itemData":{"DOI":"http://dx.doi.org/10.24874/IJQR15.01-05","ISSN":"18006450","abstract":"The objective of the study is to examine the effect of quality of education on the students' satisfaction and loyalty in the universities of Indonesia. The study has collected 384 responses from the students of Indonesian HEIs using five-point Likert scale self-administered questionnaire. The sample was gathered using nonprobability convenience sampling technique and analysis was based on PLS-SEM using SmartPLS version 3.2.8. The results have shown that quality of education has significant effect on student satisfaction while student satisfaction has significant effect on student loyalty. From a practical point of view, as a cumulative body work arises on the quality of educational service, but this study's conceptual model provides greater acknowledgement if such improvement of image and ranking are addressed by the institution of tertiary level. A strong understanding of the relationship between program quality, industrial link, student satisfaction, image and service quality that allows to make better policy and strategic decisions, as well as finding ways to be strengthened by organization management. This makes it possible to recruit high-quality foreign students in the world's leading universities for academic research and development.","author":[{"dropping-particle":"","family":"Dewi","given":"Ratna Sari","non-dropping-particle":"","parse-names":false,"suffix":""},{"dropping-particle":"","family":"Roza","given":"Melinda","non-dropping-particle":"","parse-names":false,"suffix":""},{"dropping-particle":"","family":"Taridi","given":"Muhamad","non-dropping-particle":"","parse-names":false,"suffix":""},{"dropping-particle":"","family":"Alek","given":"Alek","non-dropping-particle":"","parse-names":false,"suffix":""},{"dropping-particle":"","family":"Fahrurrozi","given":"","non-dropping-particle":"","parse-names":false,"suffix":""}],"container-title":"International Journal for Quality Research","id":"ITEM-1","issue":"1","issued":{"date-parts":[["2021"]]},"language":"English","note":"Copyright - © 2021. This work is published under http://creativecommons.org/licenses/by-nc/4.0/ (the “License”). Notwithstanding the ProQuest Terms and Conditions, you may use this content in accordance with the terms of the License.\n\nLast updated - 2021-08-11\n\nSubjectsTermNotLitGenreText - Indonesia","page":"89-106","publisher":"University of Kragujevac, Faculty of Engineering","publisher-place":"Kragujevac","title":"NEXUS BETWEEN QUALITY OF EDUCATION, STUDENT SATISFACTION AND STUDENT LOYALTY: THE CASE OF DEPARTMENT OF ENGLISH TEACHER EDUCATION AT UNIVERSITAS ISLAM NEGERI IN INDONESIA","type":"article-journal","volume":"15"},"uris":["http://www.mendeley.com/documents/?uuid=4291d669-e927-41ba-b82a-20a6ff05228b"]}],"mendeley":{"formattedCitation":"(Dewi et al., 2021)","plainTextFormattedCitation":"(Dewi et al., 2021)","previouslyFormattedCitation":"(Dewi et al., 2021)"},"properties":{"noteIndex":0},"schema":"https://github.com/citation-style-language/schema/raw/master/csl-citation.json"}</w:instrText>
      </w:r>
      <w:r w:rsidR="00CE59C2">
        <w:rPr>
          <w:rStyle w:val="FootnoteReference"/>
          <w:rFonts w:ascii="Times New Roman" w:hAnsi="Times New Roman" w:cs="Times New Roman"/>
          <w:sz w:val="24"/>
          <w:szCs w:val="24"/>
        </w:rPr>
        <w:fldChar w:fldCharType="separate"/>
      </w:r>
      <w:r w:rsidR="00CE59C2" w:rsidRPr="00CE59C2">
        <w:rPr>
          <w:rFonts w:ascii="Times New Roman" w:hAnsi="Times New Roman" w:cs="Times New Roman"/>
          <w:bCs/>
          <w:noProof/>
          <w:sz w:val="24"/>
          <w:szCs w:val="24"/>
        </w:rPr>
        <w:t>(Dewi et al., 2021)</w:t>
      </w:r>
      <w:r w:rsidR="00CE59C2">
        <w:rPr>
          <w:rStyle w:val="FootnoteReference"/>
          <w:rFonts w:ascii="Times New Roman" w:hAnsi="Times New Roman" w:cs="Times New Roman"/>
          <w:sz w:val="24"/>
          <w:szCs w:val="24"/>
        </w:rPr>
        <w:fldChar w:fldCharType="end"/>
      </w:r>
      <w:r w:rsidR="004D7389">
        <w:rPr>
          <w:rFonts w:ascii="Times New Roman" w:hAnsi="Times New Roman" w:cs="Times New Roman"/>
          <w:sz w:val="24"/>
          <w:szCs w:val="24"/>
        </w:rPr>
        <w:t xml:space="preserve"> </w:t>
      </w:r>
      <w:r w:rsidR="005D4465" w:rsidRPr="005D4465">
        <w:rPr>
          <w:rFonts w:ascii="Times New Roman" w:hAnsi="Times New Roman" w:cs="Times New Roman"/>
          <w:sz w:val="24"/>
          <w:szCs w:val="24"/>
        </w:rPr>
        <w:t>Consumer satisfaction can be defined as a general assessment of the facilities offered which are obtained through the provision of services</w:t>
      </w:r>
      <w:r w:rsidR="004D7389">
        <w:rPr>
          <w:rFonts w:ascii="Times New Roman" w:hAnsi="Times New Roman" w:cs="Times New Roman"/>
          <w:sz w:val="24"/>
          <w:szCs w:val="24"/>
        </w:rPr>
        <w:t>.</w:t>
      </w:r>
      <w:r w:rsidR="00C9456F" w:rsidRPr="00C9456F">
        <w:t xml:space="preserve"> </w:t>
      </w:r>
    </w:p>
    <w:p w:rsidR="007372EB" w:rsidRDefault="005D4465" w:rsidP="00AC5C94">
      <w:pPr>
        <w:spacing w:after="0" w:line="360" w:lineRule="auto"/>
        <w:ind w:firstLine="720"/>
        <w:jc w:val="both"/>
        <w:rPr>
          <w:rFonts w:ascii="Times New Roman" w:hAnsi="Times New Roman" w:cs="Times New Roman"/>
          <w:sz w:val="24"/>
          <w:szCs w:val="24"/>
        </w:rPr>
      </w:pPr>
      <w:r w:rsidRPr="005D4465">
        <w:rPr>
          <w:rFonts w:ascii="Times New Roman" w:hAnsi="Times New Roman" w:cs="Times New Roman"/>
          <w:sz w:val="24"/>
          <w:szCs w:val="24"/>
        </w:rPr>
        <w:t>A strong understanding of the relationship between student satisfaction, image and service quality, industry relations and program quality allows for better policy making and strategic decisions, in strengthening organizational management</w:t>
      </w:r>
      <w:r w:rsidR="00B02B61">
        <w:rPr>
          <w:rFonts w:ascii="Times New Roman" w:hAnsi="Times New Roman" w:cs="Times New Roman"/>
          <w:sz w:val="24"/>
          <w:szCs w:val="24"/>
        </w:rPr>
        <w:t>.</w:t>
      </w:r>
      <w:r w:rsidR="00C9456F">
        <w:rPr>
          <w:rFonts w:ascii="Times New Roman" w:hAnsi="Times New Roman" w:cs="Times New Roman"/>
          <w:sz w:val="24"/>
          <w:szCs w:val="24"/>
        </w:rPr>
        <w:t xml:space="preserve"> </w:t>
      </w:r>
      <w:r w:rsidR="00CE59C2">
        <w:rPr>
          <w:rStyle w:val="FootnoteReference"/>
          <w:rFonts w:ascii="Times New Roman" w:hAnsi="Times New Roman" w:cs="Times New Roman"/>
          <w:sz w:val="24"/>
          <w:szCs w:val="24"/>
        </w:rPr>
        <w:fldChar w:fldCharType="begin" w:fldLock="1"/>
      </w:r>
      <w:r w:rsidR="00F83F0D">
        <w:rPr>
          <w:rFonts w:ascii="Times New Roman" w:hAnsi="Times New Roman" w:cs="Times New Roman"/>
          <w:sz w:val="24"/>
          <w:szCs w:val="24"/>
        </w:rPr>
        <w:instrText>ADDIN CSL_CITATION {"citationItems":[{"id":"ITEM-1","itemData":{"DOI":"10.1108/JRIT-01-2021-0008","ISSN":"2397-7604","abstract":"Purpose Providing quality education with the help of technologies in order to create global competitiveness among the students is the current trend in the education field. This research attempts to investigate following objectives: (1) the effect of students' perceived benefits and adoption intention of technology-enhanced learning (TEL) on their satisfaction; (2) the effect of students' perceived benefits of TEL on their adoption intention of TEL; (3) the mediating and moderating effect of students' perceived benefits of TEL in the link between students' adoption intention and satisfaction to TEL. Design/methodology/approach The primary data were collected from 600 undergraduate and postgraduate students, particularly those who are using TEL for at least one year. The authors used purposive sampling technique with “criterion variable”. Findings Results indicated that students' perceived benefits and adoption intention of TEL have significant and positive influence on their satisfaction. Direct effect was also found between perceived benefits and adoption intention of students. Authors also concluded that mediating and moderating effect of students' perceived benefits of TEL in the link between students' adoption intention and satisfaction for TEL was found significant and positive. Originality/value There is a huge lack of empirical studies available in the knowledge domain explaining the significance and implication of TEL in higher education in the state of Chhattisgarh, India.","author":[{"dropping-particle":"","family":"Dubey","given":"Pushkar","non-dropping-particle":"","parse-names":false,"suffix":""},{"dropping-particle":"","family":"Sahu","given":"Kailash Kumar","non-dropping-particle":"","parse-names":false,"suffix":""}],"container-title":"Journal of Research in Innovative Teaching &amp; Learning","id":"ITEM-1","issue":"3","issued":{"date-parts":[["2021","1","1"]]},"page":"310-328","publisher":"Emerald Publishing Limited","title":"Students' perceived benefits, adoption intention and satisfaction to technology-enhanced learning: examining the relationships","type":"article-journal","volume":"14"},"uris":["http://www.mendeley.com/documents/?uuid=950f8594-7390-4b02-b914-a87b254e23cb"]}],"mendeley":{"formattedCitation":"(Dubey &amp; Sahu, 2021)","plainTextFormattedCitation":"(Dubey &amp; Sahu, 2021)","previouslyFormattedCitation":"(Dubey &amp; Sahu, 2021)"},"properties":{"noteIndex":0},"schema":"https://github.com/citation-style-language/schema/raw/master/csl-citation.json"}</w:instrText>
      </w:r>
      <w:r w:rsidR="00CE59C2">
        <w:rPr>
          <w:rStyle w:val="FootnoteReference"/>
          <w:rFonts w:ascii="Times New Roman" w:hAnsi="Times New Roman" w:cs="Times New Roman"/>
          <w:sz w:val="24"/>
          <w:szCs w:val="24"/>
        </w:rPr>
        <w:fldChar w:fldCharType="separate"/>
      </w:r>
      <w:r w:rsidR="00CE59C2" w:rsidRPr="00CE59C2">
        <w:rPr>
          <w:rFonts w:ascii="Times New Roman" w:hAnsi="Times New Roman" w:cs="Times New Roman"/>
          <w:bCs/>
          <w:noProof/>
          <w:sz w:val="24"/>
          <w:szCs w:val="24"/>
        </w:rPr>
        <w:t>(Dubey &amp; Sahu, 2021)</w:t>
      </w:r>
      <w:r w:rsidR="00CE59C2">
        <w:rPr>
          <w:rStyle w:val="FootnoteReference"/>
          <w:rFonts w:ascii="Times New Roman" w:hAnsi="Times New Roman" w:cs="Times New Roman"/>
          <w:sz w:val="24"/>
          <w:szCs w:val="24"/>
        </w:rPr>
        <w:fldChar w:fldCharType="end"/>
      </w:r>
      <w:r w:rsidR="004D7389">
        <w:rPr>
          <w:rFonts w:ascii="Times New Roman" w:hAnsi="Times New Roman" w:cs="Times New Roman"/>
          <w:sz w:val="24"/>
          <w:szCs w:val="24"/>
        </w:rPr>
        <w:t xml:space="preserve"> </w:t>
      </w:r>
      <w:r w:rsidR="00F31A82" w:rsidRPr="00F31A82">
        <w:rPr>
          <w:rFonts w:ascii="Times New Roman" w:hAnsi="Times New Roman" w:cs="Times New Roman"/>
          <w:sz w:val="24"/>
          <w:szCs w:val="24"/>
        </w:rPr>
        <w:t>Student satisfaction can be interpreted as the success and pleasure they receive from the learning environment</w:t>
      </w:r>
      <w:r w:rsidR="004D7389">
        <w:rPr>
          <w:rFonts w:ascii="Times New Roman" w:hAnsi="Times New Roman" w:cs="Times New Roman"/>
          <w:sz w:val="24"/>
          <w:szCs w:val="24"/>
        </w:rPr>
        <w:t xml:space="preserve">. </w:t>
      </w:r>
      <w:r w:rsidR="00CE59C2">
        <w:rPr>
          <w:rStyle w:val="FootnoteReference"/>
          <w:rFonts w:ascii="Times New Roman" w:hAnsi="Times New Roman" w:cs="Times New Roman"/>
          <w:sz w:val="24"/>
          <w:szCs w:val="24"/>
        </w:rPr>
        <w:fldChar w:fldCharType="begin" w:fldLock="1"/>
      </w:r>
      <w:r w:rsidR="00F83F0D">
        <w:rPr>
          <w:rFonts w:ascii="Times New Roman" w:hAnsi="Times New Roman" w:cs="Times New Roman"/>
          <w:sz w:val="24"/>
          <w:szCs w:val="24"/>
        </w:rPr>
        <w:instrText>ADDIN CSL_CITATION {"citationItems":[{"id":"ITEM-1","itemData":{"DOI":"10.1108/AAOUJ-08-2019-0035","ISSN":"1858-3431, 2414-6994","abstract":"Purpose Service quality and satisfaction in the ODL setting related to students’ accomplishments (performance, loyalty and career) were reconsidered. It was aimed at exposing the moderating role of satisfaction on service quality and accomplishment. It was also of interest to scrutinize how, in what routines determinants engaged interdepended. The paper aims to discuss these issues. Design/methodology/approach This study utilized an exploratory design. It was qualitatively identified first that service quality included tangible, empathy, assurance, reliability, responsiveness and referral factors. It preceded to satisfaction (perceived from academic, operational and managerial attitudes). Satisfaction led to accomplishment. Quantitatively, service quality, satisfaction and accomplishment were identified as independent, moderating, and dependent variables, respectively. Respondents, 500 Universitas Terbuka graduates, were randomly pursued to accumulate data by a survey. Methodically, importance-performance analysis (IPA) and customer-satisfaction index (CSI) were used to figure out satisfaction and their importance degree. Nine hypotheses were developed and examined using structural-equation modeling to visualize the loading factors. Findings Replies from 163 respondents were completed. Seven of nine hypotheses were validated. It was distinguished that reliability influencing satisfaction, they were empathy, assurance and responsiveness; excluding tangible and referral. Satisfaction influenced performance, career, and loyalty. IPA-CSI analysis recognized 15 (of 21) attributes as the pillars of service quality. Originality/value Despite the qualitative framework was improperly approved by quantitative procedure, they were methodically reliable. It was supported by the fact that nine cut-off values of goodness-of-fit requirements harmonized. Additional inquiry is therefore required to tail off variances by integrating a more appropriate approach, amplifying theoretical coverage, and/or extending population/sample size.","author":[{"dropping-particle":"","family":"Sembiring","given":"Maximus Gorky","non-dropping-particle":"","parse-names":false,"suffix":""},{"dropping-particle":"","family":"Rahayu","given":"Gayuh","non-dropping-particle":"","parse-names":false,"suffix":""}],"container-title":"Asian Association of Open Universities Journal","id":"ITEM-1","issue":"1","issued":{"date-parts":[["2020","1","1"]]},"page":"1-12","publisher":"Emerald Publishing Limited","title":"Verifying the moderating role of satisfaction on service quality and students’ accomplishment in ODL perspective","type":"article-journal","volume":"15"},"uris":["http://www.mendeley.com/documents/?uuid=bdf27455-6db0-4acb-a609-0f6d07ca9232"]},{"id":"ITEM-2","itemData":{"DOI":"http://dx.doi.org/10.1088/1742-6596/1657/1/012083","ISSN":"17426588","abstract":"Students are the main, vital, and central customers that must be served in a college. The college success is characterized by the quality of services provided, and service quality can be identified through student satisfaction. Therefore, knowledge is needed related to variables that affect student satisfaction, especially in the learning process. This study suspects that the knowledge and teaching methods used by educators in the learning process, the depth of material delivered, the implementation of the learning process, the clarity of the assessment of learning outcomes, and the affective interactions of lecturers and students affect the level of student satisfaction. This study uses the Structural Equation Modeling-Partial Least Square (SEM-PLS) with the Bootstrap parameter estimation method. The results showed that all the indicators forming the six latent variables used in this study were significant, so the models met the fit category. The results showed there was a positive and significant effect of the quality of teaching on the level of student satisfaction in the learning process by 19%. However, based on the five variables forming the quality of teaching, only the variable knowledge and teaching methods of lecturers have a significant effect on the level of student satisfaction.","author":[{"dropping-particle":"","family":"Lukman","given":"H S","non-dropping-particle":"","parse-names":false,"suffix":""},{"dropping-particle":"","family":"Setiani","given":"A","non-dropping-particle":"","parse-names":false,"suffix":""},{"dropping-particle":"","family":"Muhassanah","given":"N","non-dropping-particle":"","parse-names":false,"suffix":""}],"container-title":"Journal of Physics: Conference Series","id":"ITEM-2","issue":"1","issued":{"date-parts":[["2020","10"]]},"language":"English","note":"Copyright - © 2020. This work is published under http://creativecommons.org/licenses/by/3.0/ (the “License”). Notwithstanding the ProQuest Terms and Conditions, you may use this content in accordance with the terms of the License.\n\nLast updated - 2021-09-10","publisher":"IOP Publishing","publisher-place":"Pendidikan Matematika, Universitas Muhammadiyah Sukabumi, Jl. R. Syamsudin, S.H. No.50 Kota Sukabumi, Indonesia ; Universitas Nahdlatul Ulama Purwokerto. Jl. Sultan Agung No.42, Karangklesem, Purwokerto, Indonesia ; Pendidikan Matematika, Universitas Muha","title":"Structural Equation Modelling of Teaching Quality on Students’ Satisfaction","type":"article-journal","volume":"1657"},"uris":["http://www.mendeley.com/documents/?uuid=38c5a741-e1bd-4dd6-9aa8-fc2329acdc80"]}],"mendeley":{"formattedCitation":"(Lukman et al., 2020; Sembiring &amp; Rahayu, 2020)","plainTextFormattedCitation":"(Lukman et al., 2020; Sembiring &amp; Rahayu, 2020)","previouslyFormattedCitation":"(Lukman et al., 2020; Sembiring &amp; Rahayu, 2020)"},"properties":{"noteIndex":0},"schema":"https://github.com/citation-style-language/schema/raw/master/csl-citation.json"}</w:instrText>
      </w:r>
      <w:r w:rsidR="00CE59C2">
        <w:rPr>
          <w:rStyle w:val="FootnoteReference"/>
          <w:rFonts w:ascii="Times New Roman" w:hAnsi="Times New Roman" w:cs="Times New Roman"/>
          <w:sz w:val="24"/>
          <w:szCs w:val="24"/>
        </w:rPr>
        <w:fldChar w:fldCharType="separate"/>
      </w:r>
      <w:r w:rsidR="00CE59C2" w:rsidRPr="00CE59C2">
        <w:rPr>
          <w:rFonts w:ascii="Times New Roman" w:hAnsi="Times New Roman" w:cs="Times New Roman"/>
          <w:bCs/>
          <w:noProof/>
          <w:sz w:val="24"/>
          <w:szCs w:val="24"/>
        </w:rPr>
        <w:t>(Lukman et al., 2020; Sembiring &amp; Rahayu, 2020)</w:t>
      </w:r>
      <w:r w:rsidR="00CE59C2">
        <w:rPr>
          <w:rStyle w:val="FootnoteReference"/>
          <w:rFonts w:ascii="Times New Roman" w:hAnsi="Times New Roman" w:cs="Times New Roman"/>
          <w:sz w:val="24"/>
          <w:szCs w:val="24"/>
        </w:rPr>
        <w:fldChar w:fldCharType="end"/>
      </w:r>
      <w:r w:rsidR="004D7389">
        <w:rPr>
          <w:rFonts w:ascii="Times New Roman" w:hAnsi="Times New Roman" w:cs="Times New Roman"/>
          <w:sz w:val="24"/>
          <w:szCs w:val="24"/>
        </w:rPr>
        <w:t xml:space="preserve"> </w:t>
      </w:r>
      <w:r w:rsidR="00C9456F" w:rsidRPr="00C9456F">
        <w:rPr>
          <w:rFonts w:ascii="Times New Roman" w:hAnsi="Times New Roman" w:cs="Times New Roman"/>
          <w:sz w:val="24"/>
          <w:szCs w:val="24"/>
        </w:rPr>
        <w:t>Satisfaction is defined as the response of consumer fulfillment</w:t>
      </w:r>
      <w:r w:rsidR="00C9456F">
        <w:rPr>
          <w:rFonts w:ascii="Times New Roman" w:hAnsi="Times New Roman" w:cs="Times New Roman"/>
          <w:sz w:val="24"/>
          <w:szCs w:val="24"/>
        </w:rPr>
        <w:t xml:space="preserve">. </w:t>
      </w:r>
      <w:r w:rsidR="00C9456F" w:rsidRPr="00C9456F">
        <w:rPr>
          <w:rFonts w:ascii="Times New Roman" w:hAnsi="Times New Roman" w:cs="Times New Roman"/>
          <w:sz w:val="24"/>
          <w:szCs w:val="24"/>
        </w:rPr>
        <w:t xml:space="preserve"> </w:t>
      </w:r>
      <w:r w:rsidR="004D7389">
        <w:rPr>
          <w:rFonts w:ascii="Times New Roman" w:hAnsi="Times New Roman" w:cs="Times New Roman"/>
          <w:sz w:val="24"/>
          <w:szCs w:val="24"/>
        </w:rPr>
        <w:t>Student Satisfaction U</w:t>
      </w:r>
      <w:r w:rsidR="004D7389" w:rsidRPr="004B36C0">
        <w:rPr>
          <w:rFonts w:ascii="Times New Roman" w:hAnsi="Times New Roman" w:cs="Times New Roman"/>
          <w:sz w:val="24"/>
          <w:szCs w:val="24"/>
        </w:rPr>
        <w:t>ltimate service quality thoroughly covered academic, operational and managerial services</w:t>
      </w:r>
      <w:r w:rsidR="004D7389">
        <w:rPr>
          <w:rFonts w:ascii="Times New Roman" w:hAnsi="Times New Roman" w:cs="Times New Roman"/>
          <w:sz w:val="24"/>
          <w:szCs w:val="24"/>
        </w:rPr>
        <w:t xml:space="preserve">. </w:t>
      </w:r>
      <w:r w:rsidR="00CE59C2">
        <w:rPr>
          <w:rStyle w:val="FootnoteReference"/>
          <w:rFonts w:ascii="Times New Roman" w:hAnsi="Times New Roman" w:cs="Times New Roman"/>
          <w:sz w:val="24"/>
          <w:szCs w:val="24"/>
        </w:rPr>
        <w:fldChar w:fldCharType="begin" w:fldLock="1"/>
      </w:r>
      <w:r w:rsidR="00F83F0D">
        <w:rPr>
          <w:rFonts w:ascii="Times New Roman" w:hAnsi="Times New Roman" w:cs="Times New Roman"/>
          <w:sz w:val="24"/>
          <w:szCs w:val="24"/>
        </w:rPr>
        <w:instrText>ADDIN CSL_CITATION {"citationItems":[{"id":"ITEM-1","itemData":{"DOI":"10.24191/AJUE.V16I2.9155","ISSN":"18237797 (ISSN)","abstract":"The lecturer's competency is the most important factor that influences students' achievement and satisfaction as per traditional learning theory. Indeed, it is found to be a critical element for institutions' sustainability through loyalty. Thus, the study investigated the impact of lecturers' competencies on student satisfaction and student loyalty involving a total of four exogenous variables, namely, knowledge and credential, pedagogy knowledge and skill, industrial experience, and motivation of the lecturers. The mediating effect of student satisfaction was tested. The target population of the study comprised a total of 1,055,245 active students enrolled in bachelor's degree, master's degree, and doctoral degree programmes in Malaysia. A total of 386 valid responses were obtained through a traditional questionnaire method in eight higher education institutions. The findings revealed that knowledge and credential, industrial experience, and motivation of lecturers all have significant positive relationships with students' satisfaction. On the other hand, only the motivation of lecturers was found to have positive effects on student loyalty towards the institution. Students' satisfaction was found to mediate the relationships of knowledge and credential, industrial experience and motivation of lecturers toward student loyalty. The outcome of the study also accentuated the importance of maintaining and delivering a good service quality by the institution, achieved primarily through competent lecturers as this will lead to student loyalty and institutional sustainability. In return, students will have a better understanding of the subjects taught, and the institution will be likely to sustain and to have positive brand awareness in the market. © UiTM Press.","author":[{"dropping-particle":"","family":"Latip","given":"M S A","non-dropping-particle":"","parse-names":false,"suffix":""},{"dropping-particle":"","family":"Newaz","given":"F T","non-dropping-particle":"","parse-names":false,"suffix":""},{"dropping-particle":"","family":"Ramasamy","given":"R","non-dropping-particle":"","parse-names":false,"suffix":""}],"container-title":"Asian Journal of University Education","id":"ITEM-1","issue":"2","issued":{"date-parts":[["2020"]]},"language":"English","note":"Cited By :3\n\nExport Date: 6 April 2022\n\nCorrespondence Address: Latip, M.S.A.; Faculty of Hotel and Tourism Management, Kampus Dungun, Sura Hujung, Malaysia; email: safuanlatip@uitm.edu.my\n\nFunding text 1: This research is supported by Yayasan Cemerlang and Universiti Tun Abdul Razak. It is also, to some extent, supported by the students of eight institutions listed in the study. We are thankful to our colleagues and friends who provided the expertise that importantly aided the research.\n\nReferences: Alves, H., Raposo, M., Conceptual model of student satisfaction in higher education (2007) Total Quality Management and Business Excellence, , https://doi.org/10.1080/14783360601074315; \nAnnamdevula, S., Bellamkonda, R.S., The effects of service quality on student loyalty: The mediating role of student satisfaction (2016) Journal of Modelling in Management, 11 (2), pp. 446-462. , https://doi.org/10.1108/JM2-04-2014-0031;\n(2014) Pedagogy for lecturers, , Universiti Malaysia Pahang;\nAwang, Z., Hui, L.S., Zainudin, N.F.S., (2018) Pendekatan mudah SEM-Structural equation modelling, , MPWS Rich Resources Sdn. Bhd;\nBenjamin, S.J., Marathamuthu, M.S., Muthaiyah, S., Raman, M., Affordability of private tertiary education: A Malaysian study (2011) International Journal of Social Economics, 38 (4), pp. 382-406. , https://doi.org/10.1108/03068291111112068;\nBurke, J.W., (1989) Competence-based education, , The Falmer Press;\nCarter, S., Yeo, A.C.M., Students-as-customers' satisfaction, predictive retention with marketing implications: The case of Malaysian higher education business students (2016) International Journal of Educational Management, , https://doi.org/10.1108/IJEM-09-2014-0129;\nDouglas, J., Douglas, A., Barnes, B., Measuring student satisfaction at a UK university (2006) Quality Assurance in Education, 14 (3), pp. 251-267. , https://doi.org/10.1108/09684880610678568;\nGibbons, R., Grant, G., On Competence: A Critical Analysis of Competence-Based Reforms in Higher Education (1980) The Journal of Higher Education, 51 (6), p. 695. , https://doi.org/10.2307/1981175;\nHanapi, Z., Nordin, M.S., Unemployment among Malaysia Graduates: Graduates'Attributes, Lecturers' Competency and Quality of Education (2014) Procedia-Social and Behavioral Sciences, p. 112. , https://doi.org/10.1016/j.sbspro.2014.01.1269;\nJusoh, I., Malaysia as education hub looks positive (2014) The Star Online, , https://www.thestar.com.my/news/nation/2014/06/21/msia-as-education-hub-looks-positive/, (June 21);\nKashif, M., Ting, H., Service-orientation and teaching quality: Business degree students' expectations of effective teaching (2014) Asian Education and Development Studies, 3 (2), pp. 163-180. , https://doi.org/10.1108/AEDS-06-2013-0038;\nKunter, M., Klusmann, U., Baumert, J., Richter, D., Voss, T., Hachfeld, A., Professional competence of teachers: Effects on instructional quality and student development (2013) Journal of Educational Psychology, 105 (3), pp. 805-820. , https://doi.org/10.1037/a0032583;\nLatip, M.S.A., May, R.Y.Y., Kadir, M.A.A., Kwan, T.C., Does program fees affect the relationship between lecturers' competencies and student' satisfaction in the digital era? A case of Malaysia higher education (2019) International Journal of Academic Research in Business and Social Sciences, 9 (7), pp. 877-900. , https://doi.org/10.6007/IJARBSS/v9-i7/6187;\nLatip, M.S.A., Noh, I., Tamrin, M., Latip, S.N.N.A., Students' acceptance for e-learning and the effects of self-efficacy in Malaysia (2020) International Journal of Academic Research in Business and Social Sciences, 10 (5), pp. 658-674. , https://doi.org/10.6007/IJARBSS/v10-i5/7239;\nLetcher, D.W., Neves, J.S., Determinants of undergraduate business student satisfaction (2010) Research in Higher Education Journal Determinants, 6 (1), pp. 1-26;\nMill, R.C., A comprehensive model of customer satisfaction in hospitality and tourism: Strategic implications for management (2011) International Business &amp;amp; Economics Research Journal (IBER), 1 (6), pp. 7-18. , https://doi.org/10.19030/iber.v1i6.3942;\nMoreno-Murcia, J.A., Silveira Torregrosa, Y., Belando Pedreno, N., Questionnaire evaluating teaching competencies in the university environment. Evaluation of teaching competencies in the university (2015) Journal of New Approaches in Educational Research, , https://doi.org/10.7821/naer.2015.E106;\nMuzenda, A., Lecturer's competences and students' academic performance (2013) International Journal of Humanities and Social Sciences Invention, 3 (1). , https://doi.org/10.1016/_i.physleta.2016.03.037;\nOliver, R.L., A cognitive model of the antecedents and consequences of satisfaction decisions (1980) Journal of Marketing Research, 17 (4), pp. 460-469. , (November);\nPrasetio, A.P., Azis, E., Fadhilah, D.D., Fauziah, A.F., Lecturers' professional competency and students' academic performance in Indonesia higher education (2017) International Journal of Human Resource Studies, 7 (1), pp. 86-93. , https://doi.org/10.5296/ijhrs.v7i1.10902;\nRadzi, N., Ghani, M., Afshari, M., Ranee, A., (2013) Educational management in Malaysia, , University of Malaya Press;\nSanthi, R., Ganesh, R., Addressing service quality to increase students satisfaction and retention in Malaysian private Higher Education Institutions (2015) American Journal of Economics, 5 (2), pp. 243-250. , https://doi.org/10.5923/c.economics.201501.31;\nSekaran, U., Bougie, R., Research methods for business:A skill building approach (2016) John Wiley &amp;amp; Sons Ltd, , https://doi.org/10.1007/978-94-007-0753-5_102084, (7th editio). John Wiley &amp;amp; Sons Ltd;\nWatjatrakul, B., Factors affecting students' intentions to study at universities adopting the &amp;quot;student-as-customer&amp;quot; concept (2014) International Journal of Educational Management, , https://doi.org/10.1108/IJEM-09-2013-0135;\nWong, J., Tong, C., Wong, A., The mediating effects of school reputation and school image on the relationship between quality of teaching staff and student satisfaction in higher education in Hong Kong (2014) British Journal of Education, Society &amp;amp; Behavioural Science, 4 (11), pp. 1552-1582. , https://doi.org/10.9734/bjesbs/2014/11312;\nYunus, N., Ishak, S., Razak, A., Motivation, empowerment, service quality and polytechnic students' level of satisfaction in Malaysia (2010) International Journal of Business and Social Science","page":"183-195","publisher":"UiTM Press","publisher-place":"Faculty of Hotel and Tourism Management, Universiti Teknologi MARA Cawangan Terengganu, Kampus Dungun, Sura Hujung, Dungun, erengganu, 23000, Malaysia","title":"Students' perception of lecturers' competency and the effect on institution loyalty: The mediating role of students' satisfaction","type":"article-journal","volume":"16"},"uris":["http://www.mendeley.com/documents/?uuid=57953264-9872-4834-900b-6dc71329e81f"]}],"mendeley":{"formattedCitation":"(Latip et al., 2020)","plainTextFormattedCitation":"(Latip et al., 2020)","previouslyFormattedCitation":"(Latip et al., 2020)"},"properties":{"noteIndex":0},"schema":"https://github.com/citation-style-language/schema/raw/master/csl-citation.json"}</w:instrText>
      </w:r>
      <w:r w:rsidR="00CE59C2">
        <w:rPr>
          <w:rStyle w:val="FootnoteReference"/>
          <w:rFonts w:ascii="Times New Roman" w:hAnsi="Times New Roman" w:cs="Times New Roman"/>
          <w:sz w:val="24"/>
          <w:szCs w:val="24"/>
        </w:rPr>
        <w:fldChar w:fldCharType="separate"/>
      </w:r>
      <w:r w:rsidR="00CE59C2" w:rsidRPr="00CE59C2">
        <w:rPr>
          <w:rFonts w:ascii="Times New Roman" w:hAnsi="Times New Roman" w:cs="Times New Roman"/>
          <w:bCs/>
          <w:noProof/>
          <w:sz w:val="24"/>
          <w:szCs w:val="24"/>
        </w:rPr>
        <w:t>(Latip et al., 2020)</w:t>
      </w:r>
      <w:r w:rsidR="00CE59C2">
        <w:rPr>
          <w:rStyle w:val="FootnoteReference"/>
          <w:rFonts w:ascii="Times New Roman" w:hAnsi="Times New Roman" w:cs="Times New Roman"/>
          <w:sz w:val="24"/>
          <w:szCs w:val="24"/>
        </w:rPr>
        <w:fldChar w:fldCharType="end"/>
      </w:r>
      <w:r w:rsidR="004D7389">
        <w:rPr>
          <w:rFonts w:ascii="Times New Roman" w:hAnsi="Times New Roman" w:cs="Times New Roman"/>
          <w:sz w:val="24"/>
          <w:szCs w:val="24"/>
        </w:rPr>
        <w:t xml:space="preserve"> Student satisfaction </w:t>
      </w:r>
      <w:r w:rsidR="004D7389" w:rsidRPr="00F952BB">
        <w:rPr>
          <w:rFonts w:ascii="Times New Roman" w:hAnsi="Times New Roman" w:cs="Times New Roman"/>
          <w:sz w:val="24"/>
          <w:szCs w:val="24"/>
        </w:rPr>
        <w:t>is the perception of service attainment in positive way</w:t>
      </w:r>
      <w:r w:rsidR="004D7389">
        <w:rPr>
          <w:rFonts w:ascii="Times New Roman" w:hAnsi="Times New Roman" w:cs="Times New Roman"/>
          <w:sz w:val="24"/>
          <w:szCs w:val="24"/>
        </w:rPr>
        <w:t xml:space="preserve">. </w:t>
      </w:r>
      <w:r w:rsidR="00CE59C2">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{"citationItems":[{"id":"ITEM-1","itemData":{"DOI":"http://dx.doi.org/10.3390/educsci10020029","abstract":"One of the main objectives of the Undergraduate Dissertation is to evaluate the skills associated with a degree. Student satisfaction with the training and skills acquired can be an indicator of the quality of higher education. This paper aims to analyse student satisfaction with Undergraduate Dissertation at the Faculty of Economics of the University of Santiago de Compostela (Spain). Based on a survey conducted among 130 students (75.7% of a total of 172 students who presented their UD during the academic year 2013–2014), structural equation modelling was applied to analyse the influence on satisfaction of aspects related to intellectual curiosity and the perception of acquired skills. The results show that the perception of the skills acquired play a crucial role in students’ satisfaction with Undergraduate Satisfaction, conditioned by their perceived future usefulness and backed by personality and motivation elements that encourage their acquisition. The results confirm the significant role played by the tutor, who emerges as an element that boosts the central relations of the model.","author":[{"dropping-particle":"","family":"Martínez-Roget","given":"Fidel","non-dropping-particle":"","parse-names":false,"suffix":""},{"dropping-particle":"","family":"Esparís","given":"Pilar Freire","non-dropping-particle":"","parse-names":false,"suffix":""},{"dropping-particle":"","family":"Vázquez-Rozas","given":"Emilia","non-dropping-particle":"","parse-names":false,"suffix":""}],"container-title":"Education Sciences","id":"ITEM-1","issue":"2","issued":{"date-parts":[["2020"]]},"language":"English","note":"Copyright - © 2020 by the authors. Licensee MDPI, Basel, Switzerland. This article is an open access article distributed under the terms and conditions of the Creative Commons Attribution (CC BY) license (http://creativecommons.org/licenses/by/4.0/). Notwithstanding the ProQuest Terms and Conditions, you may use this content in accordance with the terms of the License.\n\nLast updated - 2021-06-01\n\nSubjectsTermNotLitGenreText - Spain","page":"29","publisher":"MDPI AG","publisher-place":"Department of Applied Economics, University of Santiago de Compostela, Avda. Xoán XXIII, s/n, 15782 Santiago de Compostela, Spain; mdelpilar.freire@usc.es ; Department of Quantitative Economics, University of Santiago de Compostela, Avda. Xoán XXIII, s/n,","title":"University Student Satisfaction and Skill Acquisition: Evidence from the Undergraduate Dissertation","type":"article-journal","volume":"10"},"uris":["http://www.mendeley.com/documents/?uuid=9b3939bf-c597-4ec9-87ee-5651a981f148"]},{"id":"ITEM-2","itemData":{"author":[{"dropping-particle":"","family":"Roohul Amin, Dr. Asma Khuwaja","given":"NisarAfridi","non-dropping-particle":"","parse-names":false,"suffix":""}],"id":"ITEM-2","issue":"01","issued":{"date-parts":[["2020"]]},"page":"19-30","title":"Impact Of Service Quality On Students Satisfaction In Higher Education Institutions","type":"article-journal","volume":"06"},"uris":["http://www.mendeley.com/documents/?uuid=6615da9d-5063-494a-a8e0-544e29d35fd5"]},{"id":"ITEM-3","itemData":{"ISSN":"19475667","abstract":"Purpose: This study examined the impact of image, perceived value, price fairness, service quality and trust on student loyalty with student satisfaction as mediator. Design/methodology/approach: The expectation disconfirmation theory was applied as the theoretical foundation, which was tested using convenience sampling method and data from 222 self-administered questionnaires. Findings: The findings indicated that perceived value, price fairness and service quality positively and significantly affected student loyalty. The effect of image and trust upon student loyalty was not significant. Student satisfaction had a full mediating effect upon the relationship between perceived value and student loyalty as well as between service quality and student loyalty. Research limitations/implications: This study sampled the opinions and perceptions of Penang students in private higher education institutions. An outcome of this is that the results may not provide a generalized view. Future research should target a wider group of respondents, such as students from private higher education institutions located in other states in Malaysia. Practical implications: The many factors that influence student satisfaction and student loyalty of higher learning institutions in developing nations, such as Malaysia, still remains under studied. This study contributes a significant knowledge to the service industry specifically to higher education. Originality/value: - This study intends to make a significant contribution towards understanding the influences on student satisfaction and loyalty from the perspectives of private higher education institutions. This understanding enables business practitioner better equip in devising marketing strategy that meets the student expectations. [ABSTRACT FROM AUTHOR]","author":[{"dropping-particle":"","family":"Goh","given":"Jia-Haur","non-dropping-particle":"","parse-names":false,"suffix":""},{"dropping-particle":"","family":"Goh","given":"Yen-Nee","non-dropping-particle":"","parse-names":false,"suffix":""},{"dropping-particle":"","family":"Ramayah","given":"T","non-dropping-particle":"","parse-names":false,"suffix":""}],"container-title":"Global Business &amp; Management Research","id":"ITEM-3","issued":{"date-parts":[["2017","7","2"]]},"note":"Accession Number: 127011689; Jia-Haur Goh 1; Yen-Nee Goh 1; Email Address: yngoh@usm.my; Ramayah, T. 2; Affiliations: 1: Graduate School of Business, Universiti Sains Malaysia; 2: School of Management, Universiti Sains Malaysia; Issue Info: 2017 Special issue, Vol. 9, p315; Thesaurus Term: QUALITY of service; Thesaurus Term: UNIVERSITIES &amp;amp; colleges; Thesaurus Term: PRICING; Subject Term: HIGHER education; Subject: MALAYSIA; Author-Supplied Keyword: Malaysia; Author-Supplied Keyword: private higher education institutions; Author-Supplied Keyword: student loyalty; Author-Supplied Keyword: Student satisfaction; NAICS/Industry Codes: 611310 Colleges, Universities, and Professional Schools; Number of Pages: 13p; Document Type: Article","page":"315-327","publisher":"Global Business &amp; Management Research","title":"Student Satisfaction and Loyalty in Malaysia Private Higher Education Institutions.","type":"article-journal","volume":"9"},"uris":["http://www.mendeley.com/documents/?uuid=7e6d2af5-8031-4357-b46b-4b523d6ed154"]}],"mendeley":{"formattedCitation":"(Goh et al., 2017; Martínez-Roget et al., 2020b; Roohul Amin, Dr. Asma Khuwaja, 2020)","plainTextFormattedCitation":"(Goh et al., 2017; Martínez-Roget et al., 2020b; Roohul Amin, Dr. Asma Khuwaja, 2020)","previouslyFormattedCitation":"(Goh et al., 2017; Martínez-Roget et al., 2020; Roohul Amin, Dr. Asma Khuwaja, 2020)"},"properties":{"noteIndex":0},"schema":"https://github.com/citation-style-language/schema/raw/master/csl-citation.json"}</w:instrText>
      </w:r>
      <w:r w:rsidR="00CE59C2">
        <w:rPr>
          <w:rStyle w:val="FootnoteReference"/>
          <w:rFonts w:ascii="Times New Roman" w:hAnsi="Times New Roman" w:cs="Times New Roman"/>
          <w:sz w:val="24"/>
          <w:szCs w:val="24"/>
        </w:rPr>
        <w:fldChar w:fldCharType="separate"/>
      </w:r>
      <w:r w:rsidRPr="005D4465">
        <w:rPr>
          <w:rFonts w:ascii="Times New Roman" w:hAnsi="Times New Roman" w:cs="Times New Roman"/>
          <w:bCs/>
          <w:noProof/>
          <w:sz w:val="24"/>
          <w:szCs w:val="24"/>
        </w:rPr>
        <w:t>(Goh et al., 2017; Martínez-Roget et al., 2020b; Roohul Amin, Dr. Asma Khuwaja, 2020)</w:t>
      </w:r>
      <w:r w:rsidR="00CE59C2">
        <w:rPr>
          <w:rStyle w:val="FootnoteReference"/>
          <w:rFonts w:ascii="Times New Roman" w:hAnsi="Times New Roman" w:cs="Times New Roman"/>
          <w:sz w:val="24"/>
          <w:szCs w:val="24"/>
        </w:rPr>
        <w:fldChar w:fldCharType="end"/>
      </w:r>
      <w:r w:rsidR="004D7389">
        <w:rPr>
          <w:rFonts w:ascii="Times New Roman" w:hAnsi="Times New Roman" w:cs="Times New Roman"/>
          <w:sz w:val="24"/>
          <w:szCs w:val="24"/>
        </w:rPr>
        <w:t xml:space="preserve"> </w:t>
      </w:r>
      <w:r w:rsidR="00B02B61" w:rsidRPr="00B02B61">
        <w:rPr>
          <w:rFonts w:ascii="Times New Roman" w:hAnsi="Times New Roman" w:cs="Times New Roman"/>
          <w:sz w:val="24"/>
          <w:szCs w:val="24"/>
        </w:rPr>
        <w:t>Satisfaction is defined as a comparison of performance and expectations based on experience with products and services</w:t>
      </w:r>
      <w:r w:rsidR="004D7389">
        <w:rPr>
          <w:rFonts w:ascii="Times New Roman" w:hAnsi="Times New Roman" w:cs="Times New Roman"/>
          <w:sz w:val="24"/>
          <w:szCs w:val="24"/>
        </w:rPr>
        <w:t xml:space="preserve">. </w:t>
      </w:r>
      <w:r w:rsidR="00CE59C2">
        <w:rPr>
          <w:rStyle w:val="FootnoteReference"/>
          <w:rFonts w:ascii="Times New Roman" w:hAnsi="Times New Roman" w:cs="Times New Roman"/>
          <w:sz w:val="24"/>
          <w:szCs w:val="24"/>
        </w:rPr>
        <w:fldChar w:fldCharType="begin" w:fldLock="1"/>
      </w:r>
      <w:r w:rsidR="00F83F0D">
        <w:rPr>
          <w:rFonts w:ascii="Times New Roman" w:hAnsi="Times New Roman" w:cs="Times New Roman"/>
          <w:sz w:val="24"/>
          <w:szCs w:val="24"/>
        </w:rPr>
        <w:instrText>ADDIN CSL_CITATION {"citationItems":[{"id":"ITEM-1","itemData":{"author":[{"dropping-particle":"","family":"Roohul Amin, Dr. Asma Khuwaja","given":"NisarAfridi","non-dropping-particle":"","parse-names":false,"suffix":""}],"id":"ITEM-1","issue":"01","issued":{"date-parts":[["2020"]]},"page":"19-30","title":"Impact Of Service Quality On Students Satisfaction In Higher Education Institutions","type":"article-journal","volume":"06"},"uris":["http://www.mendeley.com/documents/?uuid=6615da9d-5063-494a-a8e0-544e29d35fd5"]}],"mendeley":{"formattedCitation":"(Roohul Amin, Dr. Asma Khuwaja, 2020)","plainTextFormattedCitation":"(Roohul Amin, Dr. Asma Khuwaja, 2020)","previouslyFormattedCitation":"(Roohul Amin, Dr. Asma Khuwaja, 2020)"},"properties":{"noteIndex":0},"schema":"https://github.com/citation-style-language/schema/raw/master/csl-citation.json"}</w:instrText>
      </w:r>
      <w:r w:rsidR="00CE59C2">
        <w:rPr>
          <w:rStyle w:val="FootnoteReference"/>
          <w:rFonts w:ascii="Times New Roman" w:hAnsi="Times New Roman" w:cs="Times New Roman"/>
          <w:sz w:val="24"/>
          <w:szCs w:val="24"/>
        </w:rPr>
        <w:fldChar w:fldCharType="separate"/>
      </w:r>
      <w:r w:rsidR="00CE59C2" w:rsidRPr="00CE59C2">
        <w:rPr>
          <w:rFonts w:ascii="Times New Roman" w:hAnsi="Times New Roman" w:cs="Times New Roman"/>
          <w:noProof/>
          <w:sz w:val="24"/>
          <w:szCs w:val="24"/>
        </w:rPr>
        <w:t>(Roohul Amin, Dr. Asma Khuwaja, 2020)</w:t>
      </w:r>
      <w:r w:rsidR="00CE59C2">
        <w:rPr>
          <w:rStyle w:val="FootnoteReference"/>
          <w:rFonts w:ascii="Times New Roman" w:hAnsi="Times New Roman" w:cs="Times New Roman"/>
          <w:sz w:val="24"/>
          <w:szCs w:val="24"/>
        </w:rPr>
        <w:fldChar w:fldCharType="end"/>
      </w:r>
      <w:r w:rsidR="004D7389">
        <w:rPr>
          <w:rFonts w:ascii="Times New Roman" w:hAnsi="Times New Roman" w:cs="Times New Roman"/>
          <w:sz w:val="24"/>
          <w:szCs w:val="24"/>
        </w:rPr>
        <w:t xml:space="preserve"> </w:t>
      </w:r>
      <w:r w:rsidR="00961F94" w:rsidRPr="00961F94">
        <w:rPr>
          <w:rFonts w:ascii="Times New Roman" w:hAnsi="Times New Roman" w:cs="Times New Roman"/>
          <w:sz w:val="24"/>
          <w:szCs w:val="24"/>
        </w:rPr>
        <w:t>Student satisfaction is defined as the achievement of the requirements under which services are completed</w:t>
      </w:r>
      <w:r w:rsidR="007372EB">
        <w:rPr>
          <w:rFonts w:ascii="Times New Roman" w:hAnsi="Times New Roman" w:cs="Times New Roman"/>
          <w:sz w:val="24"/>
          <w:szCs w:val="24"/>
        </w:rPr>
        <w:t>.</w:t>
      </w:r>
    </w:p>
    <w:p w:rsidR="00AC5C94" w:rsidRDefault="00AC5C94" w:rsidP="00AC5C94">
      <w:pPr>
        <w:spacing w:after="0" w:line="360" w:lineRule="auto"/>
        <w:ind w:firstLine="720"/>
        <w:jc w:val="both"/>
        <w:rPr>
          <w:rFonts w:ascii="Times New Roman" w:hAnsi="Times New Roman" w:cs="Times New Roman"/>
          <w:sz w:val="24"/>
          <w:szCs w:val="24"/>
        </w:rPr>
      </w:pPr>
    </w:p>
    <w:p w:rsidR="004D7389" w:rsidRPr="00304DCC" w:rsidRDefault="004D7389" w:rsidP="005554FB">
      <w:pPr>
        <w:spacing w:after="0" w:line="360" w:lineRule="auto"/>
        <w:jc w:val="both"/>
        <w:rPr>
          <w:rFonts w:ascii="Times New Roman" w:hAnsi="Times New Roman" w:cs="Times New Roman"/>
          <w:b/>
          <w:sz w:val="24"/>
          <w:szCs w:val="24"/>
        </w:rPr>
      </w:pPr>
      <w:r w:rsidRPr="00304DCC">
        <w:rPr>
          <w:rFonts w:ascii="Times New Roman" w:hAnsi="Times New Roman" w:cs="Times New Roman"/>
          <w:b/>
          <w:sz w:val="24"/>
          <w:szCs w:val="24"/>
        </w:rPr>
        <w:t>RQ2: What Factors Influence Student Satisfaction?</w:t>
      </w:r>
    </w:p>
    <w:p w:rsidR="00750FAD" w:rsidRDefault="004D7389" w:rsidP="007F792D">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St</w:t>
      </w:r>
      <w:r w:rsidRPr="002F0896">
        <w:rPr>
          <w:rFonts w:ascii="Times New Roman" w:hAnsi="Times New Roman" w:cs="Times New Roman"/>
          <w:sz w:val="24"/>
          <w:szCs w:val="24"/>
        </w:rPr>
        <w:t>udents’ satisfaction is a multidimensional processwhich is influenced by different factors</w:t>
      </w:r>
      <w:r>
        <w:rPr>
          <w:rFonts w:ascii="Times New Roman" w:hAnsi="Times New Roman" w:cs="Times New Roman"/>
          <w:sz w:val="24"/>
          <w:szCs w:val="24"/>
        </w:rPr>
        <w:t>. The concept of Student Satisfaction</w:t>
      </w:r>
      <w:r w:rsidRPr="0084466C">
        <w:rPr>
          <w:rFonts w:ascii="Times New Roman" w:hAnsi="Times New Roman" w:cs="Times New Roman"/>
          <w:sz w:val="24"/>
          <w:szCs w:val="24"/>
        </w:rPr>
        <w:t xml:space="preserve"> is treated in a wide number of stud</w:t>
      </w:r>
      <w:r>
        <w:rPr>
          <w:rFonts w:ascii="Times New Roman" w:hAnsi="Times New Roman" w:cs="Times New Roman"/>
          <w:sz w:val="24"/>
          <w:szCs w:val="24"/>
        </w:rPr>
        <w:t xml:space="preserve">ies using different approaches, </w:t>
      </w:r>
      <w:r w:rsidRPr="0084466C">
        <w:rPr>
          <w:rFonts w:ascii="Times New Roman" w:hAnsi="Times New Roman" w:cs="Times New Roman"/>
          <w:sz w:val="24"/>
          <w:szCs w:val="24"/>
        </w:rPr>
        <w:t>depending on the specific goals of each research</w:t>
      </w:r>
      <w:r>
        <w:rPr>
          <w:rFonts w:ascii="Times New Roman" w:hAnsi="Times New Roman" w:cs="Times New Roman"/>
          <w:sz w:val="24"/>
          <w:szCs w:val="24"/>
        </w:rPr>
        <w:t xml:space="preserve">. </w:t>
      </w:r>
    </w:p>
    <w:tbl>
      <w:tblPr>
        <w:tblStyle w:val="TableGrid"/>
        <w:tblpPr w:leftFromText="180" w:rightFromText="180" w:vertAnchor="text" w:horzAnchor="margin" w:tblpXSpec="center" w:tblpY="75"/>
        <w:tblW w:w="8643" w:type="dxa"/>
        <w:tblLook w:val="04A0" w:firstRow="1" w:lastRow="0" w:firstColumn="1" w:lastColumn="0" w:noHBand="0" w:noVBand="1"/>
      </w:tblPr>
      <w:tblGrid>
        <w:gridCol w:w="2122"/>
        <w:gridCol w:w="6521"/>
      </w:tblGrid>
      <w:tr w:rsidR="006805A9" w:rsidTr="006805A9">
        <w:tc>
          <w:tcPr>
            <w:tcW w:w="2122" w:type="dxa"/>
          </w:tcPr>
          <w:p w:rsidR="006805A9" w:rsidRPr="009C158B" w:rsidRDefault="006805A9" w:rsidP="005554FB">
            <w:pPr>
              <w:spacing w:line="360" w:lineRule="auto"/>
              <w:jc w:val="both"/>
              <w:rPr>
                <w:rFonts w:ascii="Times New Roman" w:hAnsi="Times New Roman" w:cs="Times New Roman"/>
                <w:sz w:val="24"/>
                <w:szCs w:val="24"/>
              </w:rPr>
            </w:pPr>
            <w:r w:rsidRPr="009C158B">
              <w:rPr>
                <w:rFonts w:ascii="Times New Roman" w:hAnsi="Times New Roman" w:cs="Times New Roman"/>
                <w:sz w:val="24"/>
                <w:szCs w:val="24"/>
              </w:rPr>
              <w:t>Author and Year</w:t>
            </w:r>
          </w:p>
        </w:tc>
        <w:tc>
          <w:tcPr>
            <w:tcW w:w="6521" w:type="dxa"/>
          </w:tcPr>
          <w:p w:rsidR="006805A9" w:rsidRPr="009C158B" w:rsidRDefault="006805A9" w:rsidP="005554FB">
            <w:pPr>
              <w:spacing w:line="360" w:lineRule="auto"/>
              <w:jc w:val="center"/>
              <w:rPr>
                <w:rFonts w:ascii="Times New Roman" w:hAnsi="Times New Roman" w:cs="Times New Roman"/>
                <w:sz w:val="24"/>
                <w:szCs w:val="24"/>
              </w:rPr>
            </w:pPr>
            <w:r w:rsidRPr="009C158B">
              <w:rPr>
                <w:rFonts w:ascii="Times New Roman" w:hAnsi="Times New Roman" w:cs="Times New Roman"/>
                <w:sz w:val="24"/>
                <w:szCs w:val="24"/>
              </w:rPr>
              <w:t>Factors</w:t>
            </w:r>
          </w:p>
        </w:tc>
      </w:tr>
      <w:tr w:rsidR="006805A9" w:rsidTr="006805A9">
        <w:tc>
          <w:tcPr>
            <w:tcW w:w="2122" w:type="dxa"/>
          </w:tcPr>
          <w:p w:rsidR="006805A9" w:rsidRPr="00FB3263" w:rsidRDefault="006805A9" w:rsidP="005554FB">
            <w:pPr>
              <w:spacing w:line="360" w:lineRule="auto"/>
              <w:jc w:val="both"/>
              <w:rPr>
                <w:rFonts w:ascii="Times New Roman" w:hAnsi="Times New Roman" w:cs="Times New Roman"/>
                <w:sz w:val="20"/>
                <w:szCs w:val="20"/>
              </w:rPr>
            </w:pPr>
            <w:r w:rsidRPr="00FB3263">
              <w:rPr>
                <w:rStyle w:val="FootnoteReference"/>
                <w:rFonts w:ascii="Times New Roman" w:hAnsi="Times New Roman" w:cs="Times New Roman"/>
                <w:sz w:val="20"/>
                <w:szCs w:val="20"/>
              </w:rPr>
              <w:fldChar w:fldCharType="begin" w:fldLock="1"/>
            </w:r>
            <w:r w:rsidRPr="00FB3263">
              <w:rPr>
                <w:rFonts w:ascii="Times New Roman" w:hAnsi="Times New Roman" w:cs="Times New Roman"/>
                <w:sz w:val="20"/>
                <w:szCs w:val="20"/>
              </w:rPr>
              <w:instrText>ADDIN CSL_CITATION {"citationItems":[{"id":"ITEM-1","itemData":{"author":[{"dropping-particle":"","family":"Kakada","given":"Praveen","non-dropping-particle":"","parse-names":false,"suffix":""},{"dropping-particle":"","family":"Deshpande","given":"Yogesh","non-dropping-particle":"","parse-names":false,"suffix":""},{"dropping-particle":"","family":"ShilpaBisen","given":"","non-dropping-particle":"","parse-names":false,"suffix":""}],"container-title":"Journal of Information Technology Education","id":"ITEM-1","issued":{"date-parts":[["2019"]]},"page":"549-570","title":"T Echnology S Upport , S Ocial S Upport ,","type":"article-journal","volume":"18"},"uris":["http://www.mendeley.com/documents/?uuid=ce405b56-db13-4c83-88fb-fbf46f9d1ddb"]}],"mendeley":{"formattedCitation":"(Kakada et al., 2019)","plainTextFormattedCitation":"(Kakada et al., 2019)","previouslyFormattedCitation":"(Kakada et al., 2019)"},"properties":{"noteIndex":0},"schema":"https://github.com/citation-style-language/schema/raw/master/csl-citation.json"}</w:instrText>
            </w:r>
            <w:r w:rsidRPr="00FB3263">
              <w:rPr>
                <w:rStyle w:val="FootnoteReference"/>
                <w:rFonts w:ascii="Times New Roman" w:hAnsi="Times New Roman" w:cs="Times New Roman"/>
                <w:sz w:val="20"/>
                <w:szCs w:val="20"/>
              </w:rPr>
              <w:fldChar w:fldCharType="separate"/>
            </w:r>
            <w:r w:rsidRPr="00FB3263">
              <w:rPr>
                <w:rFonts w:ascii="Times New Roman" w:hAnsi="Times New Roman" w:cs="Times New Roman"/>
                <w:noProof/>
                <w:sz w:val="20"/>
                <w:szCs w:val="20"/>
              </w:rPr>
              <w:t>(Kakada et al., 2019)</w:t>
            </w:r>
            <w:r w:rsidRPr="00FB3263">
              <w:rPr>
                <w:rStyle w:val="FootnoteReference"/>
                <w:rFonts w:ascii="Times New Roman" w:hAnsi="Times New Roman" w:cs="Times New Roman"/>
                <w:sz w:val="20"/>
                <w:szCs w:val="20"/>
              </w:rPr>
              <w:fldChar w:fldCharType="end"/>
            </w:r>
          </w:p>
        </w:tc>
        <w:tc>
          <w:tcPr>
            <w:tcW w:w="6521" w:type="dxa"/>
          </w:tcPr>
          <w:p w:rsidR="006805A9" w:rsidRPr="00FB3263" w:rsidRDefault="00047916" w:rsidP="005554FB">
            <w:pPr>
              <w:spacing w:line="360" w:lineRule="auto"/>
              <w:jc w:val="both"/>
              <w:rPr>
                <w:rFonts w:ascii="Times New Roman" w:hAnsi="Times New Roman" w:cs="Times New Roman"/>
                <w:sz w:val="20"/>
                <w:szCs w:val="20"/>
              </w:rPr>
            </w:pPr>
            <w:r>
              <w:rPr>
                <w:rFonts w:ascii="Times New Roman" w:hAnsi="Times New Roman" w:cs="Times New Roman"/>
                <w:sz w:val="20"/>
                <w:szCs w:val="20"/>
              </w:rPr>
              <w:t>C</w:t>
            </w:r>
            <w:r w:rsidRPr="00FB3263">
              <w:rPr>
                <w:rFonts w:ascii="Times New Roman" w:hAnsi="Times New Roman" w:cs="Times New Roman"/>
                <w:sz w:val="20"/>
                <w:szCs w:val="20"/>
              </w:rPr>
              <w:t xml:space="preserve">ost of education </w:t>
            </w:r>
            <w:r>
              <w:rPr>
                <w:rFonts w:ascii="Times New Roman" w:hAnsi="Times New Roman" w:cs="Times New Roman"/>
                <w:sz w:val="20"/>
                <w:szCs w:val="20"/>
              </w:rPr>
              <w:t xml:space="preserve">, </w:t>
            </w:r>
            <w:r w:rsidRPr="00FB3263">
              <w:rPr>
                <w:rFonts w:ascii="Times New Roman" w:hAnsi="Times New Roman" w:cs="Times New Roman"/>
                <w:sz w:val="20"/>
                <w:szCs w:val="20"/>
              </w:rPr>
              <w:t xml:space="preserve"> computer laboratory and class schedules </w:t>
            </w:r>
            <w:r>
              <w:rPr>
                <w:rFonts w:ascii="Times New Roman" w:hAnsi="Times New Roman" w:cs="Times New Roman"/>
                <w:sz w:val="20"/>
                <w:szCs w:val="20"/>
              </w:rPr>
              <w:t>, f</w:t>
            </w:r>
            <w:r w:rsidR="006805A9" w:rsidRPr="00FB3263">
              <w:rPr>
                <w:rFonts w:ascii="Times New Roman" w:hAnsi="Times New Roman" w:cs="Times New Roman"/>
                <w:sz w:val="20"/>
                <w:szCs w:val="20"/>
              </w:rPr>
              <w:t>aculty support, assessment and feedback, ,social life,student learning, canteen, , the reputation of a university, Co-curriculum</w:t>
            </w:r>
          </w:p>
        </w:tc>
      </w:tr>
      <w:tr w:rsidR="006805A9" w:rsidTr="006805A9">
        <w:tc>
          <w:tcPr>
            <w:tcW w:w="2122" w:type="dxa"/>
          </w:tcPr>
          <w:p w:rsidR="006805A9" w:rsidRPr="00FB3263" w:rsidRDefault="006805A9" w:rsidP="005554FB">
            <w:pPr>
              <w:spacing w:line="360" w:lineRule="auto"/>
              <w:jc w:val="both"/>
              <w:rPr>
                <w:rFonts w:ascii="Times New Roman" w:hAnsi="Times New Roman" w:cs="Times New Roman"/>
                <w:sz w:val="20"/>
                <w:szCs w:val="20"/>
              </w:rPr>
            </w:pPr>
            <w:r w:rsidRPr="00FB3263">
              <w:rPr>
                <w:rStyle w:val="FootnoteReference"/>
                <w:rFonts w:ascii="Times New Roman" w:hAnsi="Times New Roman" w:cs="Times New Roman"/>
                <w:sz w:val="20"/>
                <w:szCs w:val="20"/>
              </w:rPr>
              <w:lastRenderedPageBreak/>
              <w:fldChar w:fldCharType="begin" w:fldLock="1"/>
            </w:r>
            <w:r w:rsidRPr="00FB3263">
              <w:rPr>
                <w:rFonts w:ascii="Times New Roman" w:hAnsi="Times New Roman" w:cs="Times New Roman"/>
                <w:sz w:val="20"/>
                <w:szCs w:val="20"/>
              </w:rPr>
              <w:instrText>ADDIN CSL_CITATION {"citationItems":[{"id":"ITEM-1","itemData":{"DOI":"10.1108/JRIT-01-2021-0008","ISSN":"2397-7604","abstract":"Purpose Providing quality education with the help of technologies in order to create global competitiveness among the students is the current trend in the education field. This research attempts to investigate following objectives: (1) the effect of students' perceived benefits and adoption intention of technology-enhanced learning (TEL) on their satisfaction; (2) the effect of students' perceived benefits of TEL on their adoption intention of TEL; (3) the mediating and moderating effect of students' perceived benefits of TEL in the link between students' adoption intention and satisfaction to TEL. Design/methodology/approach The primary data were collected from 600 undergraduate and postgraduate students, particularly those who are using TEL for at least one year. The authors used purposive sampling technique with “criterion variable”. Findings Results indicated that students' perceived benefits and adoption intention of TEL have significant and positive influence on their satisfaction. Direct effect was also found between perceived benefits and adoption intention of students. Authors also concluded that mediating and moderating effect of students' perceived benefits of TEL in the link between students' adoption intention and satisfaction for TEL was found significant and positive. Originality/value There is a huge lack of empirical studies available in the knowledge domain explaining the significance and implication of TEL in higher education in the state of Chhattisgarh, India.","author":[{"dropping-particle":"","family":"Dubey","given":"Pushkar","non-dropping-particle":"","parse-names":false,"suffix":""},{"dropping-particle":"","family":"Sahu","given":"Kailash Kumar","non-dropping-particle":"","parse-names":false,"suffix":""}],"container-title":"Journal of Research in Innovative Teaching &amp; Learning","id":"ITEM-1","issue":"3","issued":{"date-parts":[["2021","1","1"]]},"page":"310-328","publisher":"Emerald Publishing Limited","title":"Students' perceived benefits, adoption intention and satisfaction to technology-enhanced learning: examining the relationships","type":"article-journal","volume":"14"},"uris":["http://www.mendeley.com/documents/?uuid=950f8594-7390-4b02-b914-a87b254e23cb"]}],"mendeley":{"formattedCitation":"(Dubey &amp; Sahu, 2021)","plainTextFormattedCitation":"(Dubey &amp; Sahu, 2021)","previouslyFormattedCitation":"(Dubey &amp; Sahu, 2021)"},"properties":{"noteIndex":0},"schema":"https://github.com/citation-style-language/schema/raw/master/csl-citation.json"}</w:instrText>
            </w:r>
            <w:r w:rsidRPr="00FB3263">
              <w:rPr>
                <w:rStyle w:val="FootnoteReference"/>
                <w:rFonts w:ascii="Times New Roman" w:hAnsi="Times New Roman" w:cs="Times New Roman"/>
                <w:sz w:val="20"/>
                <w:szCs w:val="20"/>
              </w:rPr>
              <w:fldChar w:fldCharType="separate"/>
            </w:r>
            <w:r w:rsidRPr="00FB3263">
              <w:rPr>
                <w:rFonts w:ascii="Times New Roman" w:hAnsi="Times New Roman" w:cs="Times New Roman"/>
                <w:noProof/>
                <w:sz w:val="20"/>
                <w:szCs w:val="20"/>
              </w:rPr>
              <w:t>(Dubey &amp; Sahu, 2021)</w:t>
            </w:r>
            <w:r w:rsidRPr="00FB3263">
              <w:rPr>
                <w:rStyle w:val="FootnoteReference"/>
                <w:rFonts w:ascii="Times New Roman" w:hAnsi="Times New Roman" w:cs="Times New Roman"/>
                <w:sz w:val="20"/>
                <w:szCs w:val="20"/>
              </w:rPr>
              <w:fldChar w:fldCharType="end"/>
            </w:r>
            <w:r w:rsidRPr="00FB3263">
              <w:rPr>
                <w:rFonts w:ascii="Times New Roman" w:hAnsi="Times New Roman" w:cs="Times New Roman"/>
                <w:sz w:val="20"/>
                <w:szCs w:val="20"/>
              </w:rPr>
              <w:t xml:space="preserve"> </w:t>
            </w:r>
          </w:p>
          <w:p w:rsidR="006805A9" w:rsidRPr="00FB3263" w:rsidRDefault="006805A9" w:rsidP="005554FB">
            <w:pPr>
              <w:spacing w:line="360" w:lineRule="auto"/>
              <w:jc w:val="both"/>
              <w:rPr>
                <w:rFonts w:ascii="Times New Roman" w:hAnsi="Times New Roman" w:cs="Times New Roman"/>
                <w:sz w:val="20"/>
                <w:szCs w:val="20"/>
              </w:rPr>
            </w:pPr>
          </w:p>
        </w:tc>
        <w:tc>
          <w:tcPr>
            <w:tcW w:w="6521" w:type="dxa"/>
          </w:tcPr>
          <w:p w:rsidR="006805A9" w:rsidRPr="00FB3263" w:rsidRDefault="00235783" w:rsidP="005554FB">
            <w:pPr>
              <w:spacing w:line="360" w:lineRule="auto"/>
              <w:jc w:val="both"/>
              <w:rPr>
                <w:rFonts w:ascii="Times New Roman" w:hAnsi="Times New Roman" w:cs="Times New Roman"/>
                <w:sz w:val="20"/>
                <w:szCs w:val="20"/>
              </w:rPr>
            </w:pPr>
            <w:r>
              <w:rPr>
                <w:rFonts w:ascii="Times New Roman" w:hAnsi="Times New Roman" w:cs="Times New Roman"/>
                <w:sz w:val="20"/>
                <w:szCs w:val="20"/>
              </w:rPr>
              <w:t>P</w:t>
            </w:r>
            <w:r w:rsidR="00047916" w:rsidRPr="00FB3263">
              <w:rPr>
                <w:rFonts w:ascii="Times New Roman" w:hAnsi="Times New Roman" w:cs="Times New Roman"/>
                <w:sz w:val="20"/>
                <w:szCs w:val="20"/>
              </w:rPr>
              <w:t xml:space="preserve">ositive learning environment </w:t>
            </w:r>
            <w:r w:rsidR="00047916">
              <w:rPr>
                <w:rFonts w:ascii="Times New Roman" w:hAnsi="Times New Roman" w:cs="Times New Roman"/>
                <w:sz w:val="20"/>
                <w:szCs w:val="20"/>
              </w:rPr>
              <w:t>, knowledge and performance,</w:t>
            </w:r>
            <w:r w:rsidR="006805A9" w:rsidRPr="00FB3263">
              <w:rPr>
                <w:rFonts w:ascii="Times New Roman" w:hAnsi="Times New Roman" w:cs="Times New Roman"/>
                <w:sz w:val="20"/>
                <w:szCs w:val="20"/>
              </w:rPr>
              <w:t xml:space="preserve"> </w:t>
            </w:r>
            <w:r w:rsidR="00047916" w:rsidRPr="00FB3263">
              <w:rPr>
                <w:rFonts w:ascii="Times New Roman" w:hAnsi="Times New Roman" w:cs="Times New Roman"/>
                <w:sz w:val="20"/>
                <w:szCs w:val="20"/>
              </w:rPr>
              <w:t xml:space="preserve"> the prestige and value of the institution</w:t>
            </w:r>
            <w:r w:rsidR="00047916">
              <w:rPr>
                <w:rFonts w:ascii="Times New Roman" w:hAnsi="Times New Roman" w:cs="Times New Roman"/>
                <w:sz w:val="20"/>
                <w:szCs w:val="20"/>
              </w:rPr>
              <w:t xml:space="preserve">, </w:t>
            </w:r>
            <w:r w:rsidR="006805A9" w:rsidRPr="00FB3263">
              <w:rPr>
                <w:rFonts w:ascii="Times New Roman" w:hAnsi="Times New Roman" w:cs="Times New Roman"/>
                <w:sz w:val="20"/>
                <w:szCs w:val="20"/>
              </w:rPr>
              <w:t xml:space="preserve">effective communication,interaction in the teaching–learning process, </w:t>
            </w:r>
          </w:p>
        </w:tc>
      </w:tr>
      <w:tr w:rsidR="006805A9" w:rsidTr="006805A9">
        <w:tc>
          <w:tcPr>
            <w:tcW w:w="2122" w:type="dxa"/>
          </w:tcPr>
          <w:p w:rsidR="006805A9" w:rsidRPr="00FB3263" w:rsidRDefault="006805A9" w:rsidP="005554FB">
            <w:pPr>
              <w:spacing w:line="360" w:lineRule="auto"/>
              <w:jc w:val="both"/>
              <w:rPr>
                <w:rFonts w:ascii="Times New Roman" w:hAnsi="Times New Roman" w:cs="Times New Roman"/>
                <w:sz w:val="20"/>
                <w:szCs w:val="20"/>
              </w:rPr>
            </w:pPr>
            <w:r w:rsidRPr="00FB3263">
              <w:rPr>
                <w:rStyle w:val="FootnoteReference"/>
                <w:rFonts w:ascii="Times New Roman" w:hAnsi="Times New Roman" w:cs="Times New Roman"/>
                <w:sz w:val="20"/>
                <w:szCs w:val="20"/>
              </w:rPr>
              <w:fldChar w:fldCharType="begin" w:fldLock="1"/>
            </w:r>
            <w:r w:rsidRPr="00FB3263">
              <w:rPr>
                <w:rFonts w:ascii="Times New Roman" w:hAnsi="Times New Roman" w:cs="Times New Roman"/>
                <w:sz w:val="20"/>
                <w:szCs w:val="20"/>
              </w:rPr>
              <w:instrText>ADDIN CSL_CITATION {"citationItems":[{"id":"ITEM-1","itemData":{"DOI":"10.1108/LTHE-08-2020-0016","ISSN":"2077-5504","abstract":"Purpose The purpose of this study is to examine the influence of service quality on student’s satisfaction. Design/methodology/approach Using empirical research, the study identified previously validated scales of service quality and student satisfaction. Using the SERVPERF scale, data were collected from 279 students studying in public and private universities across Saudi Arabia. The model fit of the scale was assessed to ensure that the data produced accurate outcomes. Structural equation modelling was used to test the effects of independent variables on dependent variables. Findings The results suggest that four of the five dimensions of service quality, namely, tangibility, reliability, responsiveness and assurance had a significant effect on students’ satisfaction. Empathy was not found to contribute to student satisfaction. The findings broaden and deepen our understanding of how the dimensions of service quality reinforce students’ satisfaction. Research limitations/implications Future research can also incorporate in the model other variables, academic and non-academic, related to student satisfaction. Practical implications The results have useful implications for decision-makers in higher education institutions who strive to enhance students’ satisfaction and increase the quality of higher education programmes, particularly in Saudi Arabia and the Gulf region in general. Originality/value This study uses the SERVPERF scale, which is empirically superior to the SERVQUAL scale for measuring student satisfaction.","author":[{"dropping-particle":"","family":"Sohail","given":"M Sadiq","non-dropping-particle":"","parse-names":false,"suffix":""},{"dropping-particle":"","family":"Hasan","given":"Mehedi","non-dropping-particle":"","parse-names":false,"suffix":""}],"container-title":"Learning and Teaching in Higher Education: Gulf Perspectives","id":"ITEM-1","issue":"1","issued":{"date-parts":[["2021","1","1"]]},"page":"54-66","publisher":"Emerald Publishing Limited","title":"Students’ perceptions of service quality in Saudi universities: the SERVPERF model","type":"article-journal","volume":"17"},"uris":["http://www.mendeley.com/documents/?uuid=1a365616-9b84-497a-a754-f79898898bc9"]}],"mendeley":{"formattedCitation":"(Sohail &amp; Hasan, 2021)","plainTextFormattedCitation":"(Sohail &amp; Hasan, 2021)","previouslyFormattedCitation":"(Sohail &amp; Hasan, 2021)"},"properties":{"noteIndex":0},"schema":"https://github.com/citation-style-language/schema/raw/master/csl-citation.json"}</w:instrText>
            </w:r>
            <w:r w:rsidRPr="00FB3263">
              <w:rPr>
                <w:rStyle w:val="FootnoteReference"/>
                <w:rFonts w:ascii="Times New Roman" w:hAnsi="Times New Roman" w:cs="Times New Roman"/>
                <w:sz w:val="20"/>
                <w:szCs w:val="20"/>
              </w:rPr>
              <w:fldChar w:fldCharType="separate"/>
            </w:r>
            <w:r w:rsidRPr="00FB3263">
              <w:rPr>
                <w:rFonts w:ascii="Times New Roman" w:hAnsi="Times New Roman" w:cs="Times New Roman"/>
                <w:noProof/>
                <w:sz w:val="20"/>
                <w:szCs w:val="20"/>
              </w:rPr>
              <w:t>(Sohail &amp; Hasan, 2021)</w:t>
            </w:r>
            <w:r w:rsidRPr="00FB3263">
              <w:rPr>
                <w:rStyle w:val="FootnoteReference"/>
                <w:rFonts w:ascii="Times New Roman" w:hAnsi="Times New Roman" w:cs="Times New Roman"/>
                <w:sz w:val="20"/>
                <w:szCs w:val="20"/>
              </w:rPr>
              <w:fldChar w:fldCharType="end"/>
            </w:r>
          </w:p>
        </w:tc>
        <w:tc>
          <w:tcPr>
            <w:tcW w:w="6521" w:type="dxa"/>
          </w:tcPr>
          <w:p w:rsidR="006805A9" w:rsidRPr="00FB3263" w:rsidRDefault="00F7381B" w:rsidP="005554FB">
            <w:pPr>
              <w:spacing w:line="360" w:lineRule="auto"/>
              <w:jc w:val="both"/>
              <w:rPr>
                <w:rFonts w:ascii="Times New Roman" w:hAnsi="Times New Roman" w:cs="Times New Roman"/>
                <w:sz w:val="20"/>
                <w:szCs w:val="20"/>
              </w:rPr>
            </w:pPr>
            <w:r>
              <w:rPr>
                <w:rFonts w:ascii="Times New Roman" w:hAnsi="Times New Roman" w:cs="Times New Roman"/>
                <w:sz w:val="20"/>
                <w:szCs w:val="20"/>
              </w:rPr>
              <w:t>S</w:t>
            </w:r>
            <w:r w:rsidRPr="00FB3263">
              <w:rPr>
                <w:rFonts w:ascii="Times New Roman" w:hAnsi="Times New Roman" w:cs="Times New Roman"/>
                <w:sz w:val="20"/>
                <w:szCs w:val="20"/>
              </w:rPr>
              <w:t>ervice experience</w:t>
            </w:r>
            <w:r>
              <w:rPr>
                <w:rFonts w:ascii="Times New Roman" w:hAnsi="Times New Roman" w:cs="Times New Roman"/>
                <w:sz w:val="20"/>
                <w:szCs w:val="20"/>
              </w:rPr>
              <w:t xml:space="preserve">, </w:t>
            </w:r>
            <w:r w:rsidR="00666DA3" w:rsidRPr="00666DA3">
              <w:rPr>
                <w:rFonts w:ascii="Times New Roman" w:hAnsi="Times New Roman" w:cs="Times New Roman"/>
                <w:sz w:val="20"/>
                <w:szCs w:val="20"/>
              </w:rPr>
              <w:t>relationship to perceived value, quality of service provided and consequences of service evaluation</w:t>
            </w:r>
            <w:r w:rsidR="00666DA3">
              <w:rPr>
                <w:rFonts w:ascii="Times New Roman" w:hAnsi="Times New Roman" w:cs="Times New Roman"/>
                <w:sz w:val="20"/>
                <w:szCs w:val="20"/>
              </w:rPr>
              <w:t>.</w:t>
            </w:r>
          </w:p>
        </w:tc>
      </w:tr>
      <w:tr w:rsidR="006805A9" w:rsidTr="006805A9">
        <w:tc>
          <w:tcPr>
            <w:tcW w:w="2122" w:type="dxa"/>
          </w:tcPr>
          <w:p w:rsidR="006805A9" w:rsidRPr="00FB3263" w:rsidRDefault="006805A9" w:rsidP="005554FB">
            <w:pPr>
              <w:spacing w:line="360" w:lineRule="auto"/>
              <w:jc w:val="both"/>
              <w:rPr>
                <w:rFonts w:ascii="Times New Roman" w:hAnsi="Times New Roman" w:cs="Times New Roman"/>
                <w:sz w:val="20"/>
                <w:szCs w:val="20"/>
              </w:rPr>
            </w:pPr>
            <w:r w:rsidRPr="00FB3263">
              <w:rPr>
                <w:rStyle w:val="FootnoteReference"/>
                <w:rFonts w:ascii="Times New Roman" w:hAnsi="Times New Roman" w:cs="Times New Roman"/>
                <w:sz w:val="20"/>
                <w:szCs w:val="20"/>
              </w:rPr>
              <w:fldChar w:fldCharType="begin" w:fldLock="1"/>
            </w:r>
            <w:r w:rsidRPr="00FB3263">
              <w:rPr>
                <w:rFonts w:ascii="Times New Roman" w:hAnsi="Times New Roman" w:cs="Times New Roman"/>
                <w:sz w:val="20"/>
                <w:szCs w:val="20"/>
              </w:rPr>
              <w:instrText>ADDIN CSL_CITATION {"citationItems":[{"id":"ITEM-1","itemData":{"ISSN":"01287702","abstract":"A proposed framework to measure international students' satisfaction on their learning and living in Malaysia was developed based on literature reviews on international students (Chong, 2015). The proposed framework has five domains in measuring factors influencing international students' satisfaction, namely, academic internal environment, non-academic internal environment, external environment, image and perceived value. Each of these five domains has their own contributing variables or factors. This verification process is needed because the literature reviewed is limited in the context of Malaysia. Hence, an empirical study was conducted to verify the proposed framework by interviewing 20 international students from 14 nationalities at 11 private universities located in the Klang Valley, Malaysia. The transcribed scripts and notes taken during the interview were analysed. Based on the data collected from the interviews, two objectives of the research were met. Firstly, it has verified and confirmed factors in measuring international students' satisfaction. Secondly, new variables were suggested by interviewees. The outcome of the research has contributed towards improvement of the proposed framework, thereby making it a more comprehensive model. This study and the proposed framework are useful to both the government and institutions of higher learning to improve their services. This will in turn help Malaysia to achieve its aspiration of becoming an international education hub. [ABSTRACT FROM AUTHOR]","author":[{"dropping-particle":"","family":"Yee","given":"Chong Pui","non-dropping-particle":"","parse-names":false,"suffix":""},{"dropping-particle":"","family":"Yean","given":"Tham Siew","non-dropping-particle":"","parse-names":false,"suffix":""},{"dropping-particle":"","family":"Jia Yi","given":"Andrew Kam","non-dropping-particle":"","parse-names":false,"suffix":""}],"container-title":"Pertanika Journal of Social Sciences &amp; Humanities","id":"ITEM-1","issued":{"date-parts":[["2018","1","2"]]},"note":"Accession Number: 134080524; Authors: Chong Pui Yee 1; Email Address: pychong@uniten.edu.my Tham Siew Yean 2; Email Address: tham@ukm.edu.my Jia Yi, Andrew Kam 2; Email Address: andrew@ukm.edu.my; Affiliations: 1: Language &amp;amp; Social Science Unit, College of Computer Science &amp;amp; Information Technology, Universiti Tenaga Nasional, Jalan IKRAM-UNITEN, 43000 Kajang, Selangor, Malaysia; 2: Institute of Malaysian &amp;amp; International Studies, Universiti Kebangsaan Malaysia, 43600 UKM Bangi, Selangor, Malaysia; Subject: Foreign students; Subject: Customer satisfaction; Subject: Educational intervention; Subject: Mathematical variables; Subject: Malaysia; Author-Supplied Keyword: Education hub; Author-Supplied Keyword: international student satisfaction; Author-Supplied Keyword: internationalization of higher education; Number of Pages: 17p","page":"1-17","publisher":"Universiti Putra Malaysia","title":"Verifying International Students' Satisfaction Framework for the Development of MISS-Model in Malaysia.","type":"article-journal","volume":"26S"},"uris":["http://www.mendeley.com/documents/?uuid=9b710428-9d35-4f0b-a0e0-4d03412b0b05"]}],"mendeley":{"formattedCitation":"(Yee et al., 2018)","plainTextFormattedCitation":"(Yee et al., 2018)","previouslyFormattedCitation":"(Yee et al., 2018)"},"properties":{"noteIndex":0},"schema":"https://github.com/citation-style-language/schema/raw/master/csl-citation.json"}</w:instrText>
            </w:r>
            <w:r w:rsidRPr="00FB3263">
              <w:rPr>
                <w:rStyle w:val="FootnoteReference"/>
                <w:rFonts w:ascii="Times New Roman" w:hAnsi="Times New Roman" w:cs="Times New Roman"/>
                <w:sz w:val="20"/>
                <w:szCs w:val="20"/>
              </w:rPr>
              <w:fldChar w:fldCharType="separate"/>
            </w:r>
            <w:r w:rsidRPr="00FB3263">
              <w:rPr>
                <w:rFonts w:ascii="Times New Roman" w:hAnsi="Times New Roman" w:cs="Times New Roman"/>
                <w:bCs/>
                <w:noProof/>
                <w:sz w:val="20"/>
                <w:szCs w:val="20"/>
              </w:rPr>
              <w:t>(Yee et al., 2018)</w:t>
            </w:r>
            <w:r w:rsidRPr="00FB3263">
              <w:rPr>
                <w:rStyle w:val="FootnoteReference"/>
                <w:rFonts w:ascii="Times New Roman" w:hAnsi="Times New Roman" w:cs="Times New Roman"/>
                <w:sz w:val="20"/>
                <w:szCs w:val="20"/>
              </w:rPr>
              <w:fldChar w:fldCharType="end"/>
            </w:r>
          </w:p>
        </w:tc>
        <w:tc>
          <w:tcPr>
            <w:tcW w:w="6521" w:type="dxa"/>
          </w:tcPr>
          <w:p w:rsidR="006805A9" w:rsidRPr="00FB3263" w:rsidRDefault="00047916" w:rsidP="009F3759">
            <w:pPr>
              <w:spacing w:line="360" w:lineRule="auto"/>
              <w:jc w:val="both"/>
              <w:rPr>
                <w:rFonts w:ascii="Times New Roman" w:hAnsi="Times New Roman" w:cs="Times New Roman"/>
                <w:sz w:val="20"/>
                <w:szCs w:val="20"/>
              </w:rPr>
            </w:pPr>
            <w:r>
              <w:rPr>
                <w:rFonts w:ascii="Times New Roman" w:hAnsi="Times New Roman" w:cs="Times New Roman"/>
                <w:sz w:val="20"/>
                <w:szCs w:val="20"/>
              </w:rPr>
              <w:t>E</w:t>
            </w:r>
            <w:r w:rsidRPr="00FB3263">
              <w:rPr>
                <w:rFonts w:ascii="Times New Roman" w:hAnsi="Times New Roman" w:cs="Times New Roman"/>
                <w:sz w:val="20"/>
                <w:szCs w:val="20"/>
              </w:rPr>
              <w:t>xternal Environment</w:t>
            </w:r>
            <w:r>
              <w:rPr>
                <w:rFonts w:ascii="Times New Roman" w:hAnsi="Times New Roman" w:cs="Times New Roman"/>
                <w:sz w:val="20"/>
                <w:szCs w:val="20"/>
              </w:rPr>
              <w:t>,</w:t>
            </w:r>
            <w:r w:rsidRPr="00FB3263">
              <w:rPr>
                <w:rFonts w:ascii="Times New Roman" w:hAnsi="Times New Roman" w:cs="Times New Roman"/>
                <w:sz w:val="20"/>
                <w:szCs w:val="20"/>
              </w:rPr>
              <w:t xml:space="preserve"> </w:t>
            </w:r>
            <w:r w:rsidR="009F3759">
              <w:rPr>
                <w:rFonts w:ascii="Times New Roman" w:hAnsi="Times New Roman" w:cs="Times New Roman"/>
                <w:sz w:val="20"/>
                <w:szCs w:val="20"/>
              </w:rPr>
              <w:t>internal Environment, image, perceived v</w:t>
            </w:r>
            <w:r w:rsidR="006805A9" w:rsidRPr="00FB3263">
              <w:rPr>
                <w:rFonts w:ascii="Times New Roman" w:hAnsi="Times New Roman" w:cs="Times New Roman"/>
                <w:sz w:val="20"/>
                <w:szCs w:val="20"/>
              </w:rPr>
              <w:t xml:space="preserve">alue (cost). </w:t>
            </w:r>
          </w:p>
        </w:tc>
      </w:tr>
      <w:tr w:rsidR="006805A9" w:rsidTr="006805A9">
        <w:tc>
          <w:tcPr>
            <w:tcW w:w="2122" w:type="dxa"/>
          </w:tcPr>
          <w:p w:rsidR="006805A9" w:rsidRPr="00FB3263" w:rsidRDefault="006805A9" w:rsidP="005554FB">
            <w:pPr>
              <w:spacing w:line="360" w:lineRule="auto"/>
              <w:jc w:val="both"/>
              <w:rPr>
                <w:rFonts w:ascii="Times New Roman" w:hAnsi="Times New Roman" w:cs="Times New Roman"/>
                <w:sz w:val="20"/>
                <w:szCs w:val="20"/>
              </w:rPr>
            </w:pPr>
            <w:r w:rsidRPr="00FB3263">
              <w:rPr>
                <w:rFonts w:ascii="Times New Roman" w:hAnsi="Times New Roman" w:cs="Times New Roman"/>
                <w:sz w:val="20"/>
                <w:szCs w:val="20"/>
              </w:rPr>
              <w:fldChar w:fldCharType="begin" w:fldLock="1"/>
            </w:r>
            <w:r w:rsidRPr="00FB3263">
              <w:rPr>
                <w:rFonts w:ascii="Times New Roman" w:hAnsi="Times New Roman" w:cs="Times New Roman"/>
                <w:sz w:val="20"/>
                <w:szCs w:val="20"/>
              </w:rPr>
              <w:instrText>ADDIN CSL_CITATION {"citationItems":[{"id":"ITEM-1","itemData":{"DOI":"10.13106/JAFEB.2020.VOL7.NO9.439","ISSN":"22884637 (ISSN)","abstract":"The purpose of this study is to investigate the impacts of business service quality on satisfaction, commitment, performance, and loyalty in higher education. A survey was given to undergraduates involved in business through employment and start-up companies at a private university in Korea. With 252 respondents, this study used exploratory factor analysis and reliability analysis to verify the reliability and validity of measured variables. Multiple regression was employed as a statistical method for the hypotheses of the study. The research questions were: 1) How do education SERVQUAL factors (tangibles, responsiveness, reliability, assurance, and empathy) affect customer satisfaction? 2) How do education SERVQUAL factors affect customer commitment? 3) How does customer satisfaction or commitment affect education performance? 4) How does customer satisfaction, commitment or performance affect their loyalty in higher education? The findings show that most dimensions of business service quality have effects on satisfaction and commitment, and satisfaction and commitment have a positive effect on performance. Additionally, satisfaction, commitment and performance all have an effect on loyalty. This study confirmed the need for the improvement of business service quality in a private university. Additionally, it highlighted the importance of user satisfaction, commitment and performance in order to increase the loyalty level of undergraduate students. © Copyright: The Author(s).","author":[{"dropping-particle":"","family":"Lee","given":"H J","non-dropping-particle":"","parse-names":false,"suffix":""},{"dropping-particle":"","family":"Seong","given":"M H","non-dropping-particle":"","parse-names":false,"suffix":""}],"container-title":"Journal of Asian Finance, Economics and Business","id":"ITEM-1","issue":"9","issued":{"date-parts":[["2020"]]},"language":"English","note":"Cited By :12\n\nExport Date: 6 April 2022\n\nCorrespondence Address: Seong, M.H.; Faculty of Liberal Arts, South Korea; email: seong@eulji.ac.kr\n\nReferences: Abu Hasan, H.F., Ilias, A., Abd Rahman, R., Abd Razak, M.Z., Service quality and student satisfaction: A case study at private higher education institutions (2008) International Business Research, 1 (3), pp. 163-175; \nAkessa, G.M., Dhufera, A.G., Factors that influences students academic performance: A case of Rift Valley University, Jimma, Ethiopia (2015) Journal of Education and Practice, 6 (22), pp. 55-63;\nAkhlaghi, E., Amini, S., Akhlaghi, H., Evaluating educational service quality in technical and vocational colleges using SERVQUAL model (2012) Procedia-Social and Behavioral Sciences, 46, pp. 5285-5289. , https://doi.org/10.1016Zj.sbspro.2012.06.424;\nAl-Alak, B.A., Alnaser, A.S.M., Assessing the relationship between higher education service quality dimensions and student satisfaction (2012) Australian Journal of Basic and Applied Sciences, 6 (1), pp. 156-164;\nAlves, H., Raposo, M., The Influence of university image on students' behavior (2010) International Journal of Educational Management, 24, pp. 73-85;\nAnnamdevula, S., Bellamkonda, R.S., Effect of student perceived service quality on student satisfaction, loyalty and motivation in Indian universities: Development of HiEduQual (2016) Journal of Modelling in Management, 11 (2), pp. 488-517;\nAzam, A., Service quality dimensions and students' satisfaction: A study of Saudi Arabian private higher education institutions (2018) European Online Journal of Natural and Social Sciences, 7 (2), pp. 275-284;\nBobalca, C., Gatej, C., Ciobanu, O., Developing a scale to measure customer loyalty (2012) Procedia Economics and Finance, 3, pp. 623-628;\nChristenson, S., Reschly, A., Wylie, C., (2012) Handbook of research on student engagement, , http://dx.doi.org/10.1007/978-1-4614-2018-7, New York, NY: Springer;\nChoi, H.Y., Lee, H.J., A study on moment of truth of household telecommunication and distribution services in Korea (2018) Journal of Distribution Science, 16 (6), pp. 37-53. , http://dx.doi.org/10.15722/jps.16.6.201806.37;\nCoscun, L., Investigating essential factors on student satisfaction: A case of Albania private university (2014) Journal of Education and Social Research, 4 (1), pp. 489-503;\nCronin, J.J., Taylor, S.A., Measuring service quality: A reexamination and extension (1992) The Journal ofMarketing, 56 (2), pp. 55-68;\nCzepie, J.A., Gilmore, R., Exploring the concept of loyalty in services, in services marketing challenge: Integrating for competitive advantage (1987) American Marketing Association, 31, pp. 91-94;\nDing, D.X., Hu, P.J., Verma, R., Wardell, D.G., The impact of service system design and flow experience on customer satisfaction in online financial services (2010) Journal of Service Research, 13 (1), pp. 96-110. , https://doi.org/10.1177/1094670509350674;\nElliott, K.M., Shin, D., Student satisfaction: An alternative approach to assessing this important concept (2002) Journal of Higher Education Policy and Management, 24 (2), pp. 197-209. , http://dx.doi.org/10.1080/1360080022000013518;\nEres, F., Clothey, R., Perceived service quality in schools of education: A comparative study between Drexel University and Gazi University (2013) American International Journal of Social Science, 2 (7), pp. 6-15;\nEvanschitzky, H., Wunderlich, M., An examination of moderator effects in the Four-Stage Loyalty Model (2006) Journal of Service Research, S, 4, pp. 330-345;\nHarris, L., Goode, M., The four stages of loyalty and the pivotal role of trust: A study of online service dynamics (2004) Journal of Retailing, 80 (2), pp. 139-158. , https://doi.org/10.1016/j.jretai.2004.04.002;\nHenning-Thurau, T., Langer, M.F., Hansen, U., Modeling and managing student loyalty-an approach based on the concept of relationship quality (2001) Journal of Service Research, 3 (4), pp. 331-344. , https://doi.org/10.1177/109467050134006;\nHijazi, S.T., Naqvi, S.M.M., Factors affecting students' performance (2006) Bangladesh e-Journal of Sociology, 3 (1), pp. 1-10;\nHoffman, J.L., Lowitzki, K.E., Predicting college success with high school grades and test scores: Limitations for minority students (2005) The Review of Higher Education, 28 (4), pp. 455-474. , https://doi.org/10.1353/rhe.2005.0042;\nKahu, E., Nelson, K., Student engagement in the educational interface: Understanding the mechanisms of student success (2018) Higher Education Research &amp;amp; Development, 37 (1), pp. 58-71. , http://dx.doi.org/10.1080/07294360.2017.1344197;\nKang, H.G., Song, I.A., Hwang, H.J., Influence of the education service quality and result expectations on behavioral intention: Focus on the TOEIC business of a global company (2013) Journal of Distribution Science, 11 (2), pp. 71-81;\nKhodayari, F., Khodayari, B., Service quality in higher education (2011) Interdisciplinary Journal of Research in Business, 1 (9), pp. 38-46;\nKoo, Y.D., The Effect of the perception on the physical environment in discount stores on customer satisfaction and intention (2005) Journal of Distribution Science, 3 (2), pp. 29-56;\nKotler, P., Armstrong, J., Wong, V., (2000) Principle of marketing, , (2nd ed.). London, UK: Prentice-Hall;\nKwon, Y.D., Yu, J.P., Effects of the support and control of franchisors on franchisees' satisfaction and response strategies (2014) Journal of Distribution Science, 12 (8), pp. 43-54;\nLee, H.J., Jung, S.K., Seong, M.H., The effect of professional sport spectator's experience economy factors on satisfaction: Focused on mediating effects of attachment and a sense of community (2019) Journal of Asian Finance, Economics and Business, 6 (3), pp. 269-282;\nLee, J.G., Bea, M.E., The impact of interpersonal relationships on department stores customer satisfaction and trust, loyalty (2006) Journal of Distribution Science, 4 (1), pp. 27-52;\nLee, S.D., Lee, Y.K., Visit push motivation for a trading area and flow, satisfaction, and revisit intention (2018) Journal of Distribution Science, 16 (9), pp. 65-77;\nLutz, M., Culver, S., The national survey of student engagement: A university level analysis (2010) Tertiary Education and Management, 16 (1), pp. 35-44. , http://dx.doi.org/10.1080/13583881003629814;\nMattah, P.A.D., Kwarteng, A.J., Mensah, J., Indicators of service quality and satisfaction among graduating students of a higher education institution (HEI) in Ghana (2018) Higher Education Evaluation and Development, 12 (1), pp. 36-53. , https://doi.org/10.1108/HEED-10-2017-0006;\nMcMullan, R., Gilmore, A., The conceptual development of customer loyalty measurement: A proposed scale (2002) Journal of Targeting, Measurement and Analysis for Marketing, 11 (3), pp. 230-243;\nMushtaq, I., Khan, S.N., Factors affecting students' academic performance (2012) Global Journal of Management and Business Research, 12 (9), pp. 17-22;\nOliver, R.L., Cognitive model of the antecedents and consequences of satisfaction decisions (1980) Journal of Marketing Research, 17, pp. 460-469. , https://doi.org/10.1177/002224378001700405;\nOliver, R.L., Whence consumer loyalty? (1999) Journal ofMarketing, 63, pp. 33-44. , https://doi.org/10.1177/00222429990634s105;\nParasuraman, A., Zeithaml, V.A., Berry, L.L., A conceptual model of service quality and its implications for future research (1985) Journal of Marketing, 49, pp. 41-50. , https://doi.org/10.1177/002224298504900403;\nParasuraman, A., Zeithaml, V.A., Berry, L.L., SERVQUAL: A Multiple-item Scale for measuring customer perceptions of service quality (1988) Journal of Retailing, 64 (1), pp. 12-40;\nPark, K.Y., Kim, H.S., EEPERF(Experiential Education PERFormance): An instrument for measuring service quality in experiential education (2012) Journal of Distribution Science, 10 (2), pp. 43-52;\nPintrich, P.R., De Groot, E.V., Motivational and selfregulated learning components of classroom academic performance (1990) Journal of Educational Psychology, 82, pp. 33-40;\nPrentice, G., McLaughlin, C., Brady, J., Education service quality, value and satisfaction on student customer intentions and behavior (2018) DBS Business Review, 2, pp. 89-112. , http://dx.doi.org/10.22375/dbr.v2i0.27;\nRichardson, J.T.E., Instruments for obtaining student feedback: A review of the literature (2005) Assessment and Evaluation in Higher Education, 30 (4), pp. 387-415. , http://dx.doi.org/10.1080/02602930500099193;\nRodríguez-Ardura, I., Meseguer-Artola, A., Flow in e-learning: What drives it and why it matters (2017) British Journal of Educational Technology, 48 (4), pp. 899-915;\nRodríguez-Izquierdo, R.M., Service learning and academic commitment in higher education (2020) Revista de Psicodidáctica, 25 (1), pp. 45-51. , https://doi.org/10.1016/j.psicod.2019.09.0;\nRojas-Mendez, J.I., Vasquez-Parraca, A.Z., Kara, A., Cerda-Urrutia, A., Determinants of student loyalty in higher education: A tested relationship approach in Latin America (2009) Latin American Business Review, 10, pp. 21-39;\nSchaufeli, W., Martínez, M., Pinto, M., Salanova, M., Bakker, A., Burnout and engagement in university students: A cross-national study (2002) Journal of Cross-Cultural Psychology, 33, pp. 464-481. , https://www.isonderhouden.nl/doc/pdf/arnoldbakker/articles/articlesarnoldbakker78.pdf;\nSeng, E.L.K., Ling, T.P., A statistical analysis of education service quality dimensions on business school students' satisfaction (2013) International Education Studies, 6 (8), pp. 136-146;\nShahijan, M.K., Sajad, R., Guptan, V.P., Marketing public and private higher education institutions: A total experiential model of international student's satisfaction, performance and continues intention (2018) International Review on Public and Nonprofit Marketing, 15, pp. 205-234. , https://doi.org/10.1007/s12208-018-0198-2;\nShahzadi, E., Ahmad, Z., Aa study on academic performance of university students (2011) Proceedings of the 8th International Conference on Recent Advances in Statistics, pp. 255-268. , Lahore, Pakistan;\nShin, C.S., Hwang, G.S., Lee, H.W., Cho, S.R., The impact of Korean franchise coffee shop service quality and atmosphere on customer satisfaction and loyalty (2015) East Asian Journal of Business Management, 5 (4), pp. 47-57;\nSong, J.G., Lim, T.R., The performance formation model of service quality factors for courier service (2012) Journal of Distribution Science, 10 (4), pp. 37-45;\nSpedding, J., Hawkes, A.J., Burgess, M., Peer assisted study sessions and student performance: The role of academic engagement, student identity, and statistics self-efficacy (2017) Psychology Learning &amp;amp; Teaching, 16 (1), pp. 144-163;\nSumardi, S., Fernandes, A.A.R., The mediating effect of service quality and organizational commitment on the effect of management process alignment on higher education performance in Makassar, Indonesia (2018) Journal of Organizational Change Management, 31 (2), pp. 410-425. , https://doi.org/10.1108/JOCM-11-2016-0247;\nSung, H.Y., Kim, J.J., Youn, M.K., A study upon effects of family restaurant consumption values upon satisfaction, reliability and behavioral intentions in Korea: Focused on college students at metropolitan area (2014) Journal of Asian Finance, Economics and Business, 1 (4), pp. 29-37. , https://doi.org/10.13106/jafeb.2014.vol1.no4.29;\nSvanum, S., Bigatti, S., Academic course engagement during one semester forecasts college success: Engaged students are more likely to earn a degree, do it faster and do it better (2009) Journal of College Student Development, 50 (1), pp. 120-132. , http://dx.doi.org/10.1353/csd.0.0055;\nTrivellas, P., Santouridis, I., Job satisfaction as a mediator of the relationship between service quality and organisational commitment in higher education. An empirical study of faculty and administration staff (2014) Total Quality Management &amp;amp; Business Excellence, 27 (1), pp. 169-183. , https://doi.org/10.1080/14783363.2014.969595;\nYousapronpaiboon, K., SERVQUAL: Measuring higher education service quality in Thailand (2014) Procedia-Social and Behavioral Sciences, 116, pp. 1088-1095","page":"439-453","publisher":"Korea Distribution Science Association (KODISA)","publisher-place":"Faculty of Liberal Arts, Eulji University, South Korea","title":"A study on the effects of business service quality on satisfaction, commitment, performance, and loyalty at a private university","type":"article-journal","volume":"7"},"uris":["http://www.mendeley.com/documents/?uuid=22db562d-ddde-4e9a-8ef4-9a705a019287"]}],"mendeley":{"formattedCitation":"(Lee &amp; Seong, 2020)","plainTextFormattedCitation":"(Lee &amp; Seong, 2020)","previouslyFormattedCitation":"(Lee &amp; Seong, 2020)"},"properties":{"noteIndex":0},"schema":"https://github.com/citation-style-language/schema/raw/master/csl-citation.json"}</w:instrText>
            </w:r>
            <w:r w:rsidRPr="00FB3263">
              <w:rPr>
                <w:rFonts w:ascii="Times New Roman" w:hAnsi="Times New Roman" w:cs="Times New Roman"/>
                <w:sz w:val="20"/>
                <w:szCs w:val="20"/>
              </w:rPr>
              <w:fldChar w:fldCharType="separate"/>
            </w:r>
            <w:r w:rsidRPr="00FB3263">
              <w:rPr>
                <w:rFonts w:ascii="Times New Roman" w:hAnsi="Times New Roman" w:cs="Times New Roman"/>
                <w:noProof/>
                <w:sz w:val="20"/>
                <w:szCs w:val="20"/>
              </w:rPr>
              <w:t>(Lee &amp; Seong, 2020)</w:t>
            </w:r>
            <w:r w:rsidRPr="00FB3263">
              <w:rPr>
                <w:rFonts w:ascii="Times New Roman" w:hAnsi="Times New Roman" w:cs="Times New Roman"/>
                <w:sz w:val="20"/>
                <w:szCs w:val="20"/>
              </w:rPr>
              <w:fldChar w:fldCharType="end"/>
            </w:r>
          </w:p>
        </w:tc>
        <w:tc>
          <w:tcPr>
            <w:tcW w:w="6521" w:type="dxa"/>
          </w:tcPr>
          <w:p w:rsidR="006805A9" w:rsidRPr="00FB3263" w:rsidRDefault="006805A9" w:rsidP="005554FB">
            <w:pPr>
              <w:spacing w:line="360" w:lineRule="auto"/>
              <w:jc w:val="both"/>
              <w:rPr>
                <w:rFonts w:ascii="Times New Roman" w:hAnsi="Times New Roman" w:cs="Times New Roman"/>
                <w:sz w:val="20"/>
                <w:szCs w:val="20"/>
              </w:rPr>
            </w:pPr>
            <w:r w:rsidRPr="00FB3263">
              <w:rPr>
                <w:rFonts w:ascii="Times New Roman" w:hAnsi="Times New Roman" w:cs="Times New Roman"/>
                <w:sz w:val="20"/>
                <w:szCs w:val="20"/>
              </w:rPr>
              <w:t>Student evaluation of teaching,</w:t>
            </w:r>
            <w:r w:rsidR="009F3759">
              <w:rPr>
                <w:rFonts w:ascii="Times New Roman" w:hAnsi="Times New Roman" w:cs="Times New Roman"/>
                <w:sz w:val="20"/>
                <w:szCs w:val="20"/>
              </w:rPr>
              <w:t xml:space="preserve"> </w:t>
            </w:r>
            <w:r w:rsidRPr="00FB3263">
              <w:rPr>
                <w:rFonts w:ascii="Times New Roman" w:hAnsi="Times New Roman" w:cs="Times New Roman"/>
                <w:sz w:val="20"/>
                <w:szCs w:val="20"/>
              </w:rPr>
              <w:t>course modules, perceptions of academic quality and satisfaction.</w:t>
            </w:r>
          </w:p>
        </w:tc>
      </w:tr>
      <w:tr w:rsidR="006805A9" w:rsidTr="006805A9">
        <w:tc>
          <w:tcPr>
            <w:tcW w:w="2122" w:type="dxa"/>
            <w:shd w:val="clear" w:color="auto" w:fill="auto"/>
          </w:tcPr>
          <w:p w:rsidR="006805A9" w:rsidRPr="00FB3263" w:rsidRDefault="006805A9" w:rsidP="005554FB">
            <w:pPr>
              <w:spacing w:line="360" w:lineRule="auto"/>
              <w:jc w:val="both"/>
              <w:rPr>
                <w:rFonts w:ascii="Times New Roman" w:hAnsi="Times New Roman" w:cs="Times New Roman"/>
                <w:sz w:val="20"/>
                <w:szCs w:val="20"/>
              </w:rPr>
            </w:pPr>
            <w:r w:rsidRPr="00FB3263">
              <w:rPr>
                <w:rStyle w:val="FootnoteReference"/>
                <w:rFonts w:ascii="Times New Roman" w:hAnsi="Times New Roman" w:cs="Times New Roman"/>
                <w:sz w:val="20"/>
                <w:szCs w:val="20"/>
              </w:rPr>
              <w:fldChar w:fldCharType="begin" w:fldLock="1"/>
            </w:r>
            <w:r w:rsidRPr="00FB3263">
              <w:rPr>
                <w:rFonts w:ascii="Times New Roman" w:hAnsi="Times New Roman" w:cs="Times New Roman"/>
                <w:sz w:val="20"/>
                <w:szCs w:val="20"/>
              </w:rPr>
              <w:instrText>ADDIN CSL_CITATION {"citationItems":[{"id":"ITEM-1","itemData":{"author":[{"dropping-particle":"","family":"Roohul Amin, Dr. Asma Khuwaja","given":"NisarAfridi","non-dropping-particle":"","parse-names":false,"suffix":""}],"id":"ITEM-1","issue":"01","issued":{"date-parts":[["2020"]]},"page":"19-30","title":"Impact Of Service Quality On Students Satisfaction In Higher Education Institutions","type":"article-journal","volume":"06"},"uris":["http://www.mendeley.com/documents/?uuid=6615da9d-5063-494a-a8e0-544e29d35fd5"]}],"mendeley":{"formattedCitation":"(Roohul Amin, Dr. Asma Khuwaja, 2020)","plainTextFormattedCitation":"(Roohul Amin, Dr. Asma Khuwaja, 2020)","previouslyFormattedCitation":"(Roohul Amin, Dr. Asma Khuwaja, 2020)"},"properties":{"noteIndex":0},"schema":"https://github.com/citation-style-language/schema/raw/master/csl-citation.json"}</w:instrText>
            </w:r>
            <w:r w:rsidRPr="00FB3263">
              <w:rPr>
                <w:rStyle w:val="FootnoteReference"/>
                <w:rFonts w:ascii="Times New Roman" w:hAnsi="Times New Roman" w:cs="Times New Roman"/>
                <w:sz w:val="20"/>
                <w:szCs w:val="20"/>
              </w:rPr>
              <w:fldChar w:fldCharType="separate"/>
            </w:r>
            <w:r w:rsidRPr="00FB3263">
              <w:rPr>
                <w:rFonts w:ascii="Times New Roman" w:hAnsi="Times New Roman" w:cs="Times New Roman"/>
                <w:noProof/>
                <w:sz w:val="20"/>
                <w:szCs w:val="20"/>
              </w:rPr>
              <w:t>(Roohul Amin, Dr. Asma Khuwaja, 2020)</w:t>
            </w:r>
            <w:r w:rsidRPr="00FB3263">
              <w:rPr>
                <w:rStyle w:val="FootnoteReference"/>
                <w:rFonts w:ascii="Times New Roman" w:hAnsi="Times New Roman" w:cs="Times New Roman"/>
                <w:sz w:val="20"/>
                <w:szCs w:val="20"/>
              </w:rPr>
              <w:fldChar w:fldCharType="end"/>
            </w:r>
          </w:p>
        </w:tc>
        <w:tc>
          <w:tcPr>
            <w:tcW w:w="6521" w:type="dxa"/>
          </w:tcPr>
          <w:p w:rsidR="006805A9" w:rsidRPr="00FB3263" w:rsidRDefault="00047916" w:rsidP="005554FB">
            <w:pPr>
              <w:spacing w:line="360" w:lineRule="auto"/>
              <w:jc w:val="both"/>
              <w:rPr>
                <w:rFonts w:ascii="Times New Roman" w:hAnsi="Times New Roman" w:cs="Times New Roman"/>
                <w:sz w:val="20"/>
                <w:szCs w:val="20"/>
              </w:rPr>
            </w:pPr>
            <w:r>
              <w:rPr>
                <w:rFonts w:ascii="Times New Roman" w:hAnsi="Times New Roman" w:cs="Times New Roman"/>
                <w:sz w:val="20"/>
                <w:szCs w:val="20"/>
              </w:rPr>
              <w:t>R</w:t>
            </w:r>
            <w:r w:rsidRPr="00FB3263">
              <w:rPr>
                <w:rFonts w:ascii="Times New Roman" w:hAnsi="Times New Roman" w:cs="Times New Roman"/>
                <w:sz w:val="20"/>
                <w:szCs w:val="20"/>
              </w:rPr>
              <w:t>eliability in its service delivery</w:t>
            </w:r>
            <w:r>
              <w:rPr>
                <w:rFonts w:ascii="Times New Roman" w:hAnsi="Times New Roman" w:cs="Times New Roman"/>
                <w:sz w:val="20"/>
                <w:szCs w:val="20"/>
              </w:rPr>
              <w:t>, t</w:t>
            </w:r>
            <w:r w:rsidR="006805A9" w:rsidRPr="00FB3263">
              <w:rPr>
                <w:rFonts w:ascii="Times New Roman" w:hAnsi="Times New Roman" w:cs="Times New Roman"/>
                <w:sz w:val="20"/>
                <w:szCs w:val="20"/>
              </w:rPr>
              <w:t>angibility of ins</w:t>
            </w:r>
            <w:r w:rsidR="009F3759">
              <w:rPr>
                <w:rFonts w:ascii="Times New Roman" w:hAnsi="Times New Roman" w:cs="Times New Roman"/>
                <w:sz w:val="20"/>
                <w:szCs w:val="20"/>
              </w:rPr>
              <w:t>titution and its infrastructure</w:t>
            </w:r>
            <w:r w:rsidR="006805A9" w:rsidRPr="00FB3263">
              <w:rPr>
                <w:rFonts w:ascii="Times New Roman" w:hAnsi="Times New Roman" w:cs="Times New Roman"/>
                <w:sz w:val="20"/>
                <w:szCs w:val="20"/>
              </w:rPr>
              <w:t>, responsiveness of its service providers,</w:t>
            </w:r>
            <w:r w:rsidR="009F3759">
              <w:rPr>
                <w:rFonts w:ascii="Times New Roman" w:hAnsi="Times New Roman" w:cs="Times New Roman"/>
                <w:sz w:val="20"/>
                <w:szCs w:val="20"/>
              </w:rPr>
              <w:t xml:space="preserve"> </w:t>
            </w:r>
            <w:r w:rsidR="006805A9" w:rsidRPr="00FB3263">
              <w:rPr>
                <w:rFonts w:ascii="Times New Roman" w:hAnsi="Times New Roman" w:cs="Times New Roman"/>
                <w:sz w:val="20"/>
                <w:szCs w:val="20"/>
              </w:rPr>
              <w:t xml:space="preserve">assurance empathy. </w:t>
            </w:r>
          </w:p>
        </w:tc>
      </w:tr>
      <w:tr w:rsidR="006805A9" w:rsidTr="006805A9">
        <w:tc>
          <w:tcPr>
            <w:tcW w:w="2122" w:type="dxa"/>
            <w:shd w:val="clear" w:color="auto" w:fill="auto"/>
          </w:tcPr>
          <w:p w:rsidR="006805A9" w:rsidRPr="00FB3263" w:rsidRDefault="006805A9" w:rsidP="005554FB">
            <w:pPr>
              <w:spacing w:line="360" w:lineRule="auto"/>
              <w:jc w:val="both"/>
              <w:rPr>
                <w:rFonts w:ascii="Times New Roman" w:hAnsi="Times New Roman" w:cs="Times New Roman"/>
                <w:sz w:val="20"/>
                <w:szCs w:val="20"/>
              </w:rPr>
            </w:pPr>
            <w:r w:rsidRPr="00FB3263">
              <w:rPr>
                <w:rFonts w:ascii="Times New Roman" w:hAnsi="Times New Roman" w:cs="Times New Roman"/>
                <w:sz w:val="20"/>
                <w:szCs w:val="20"/>
              </w:rPr>
              <w:fldChar w:fldCharType="begin" w:fldLock="1"/>
            </w:r>
            <w:r w:rsidRPr="00FB3263">
              <w:rPr>
                <w:rFonts w:ascii="Times New Roman" w:hAnsi="Times New Roman" w:cs="Times New Roman"/>
                <w:sz w:val="20"/>
                <w:szCs w:val="20"/>
              </w:rPr>
              <w:instrText>ADDIN CSL_CITATION {"citationItems":[{"id":"ITEM-1","itemData":{"DOI":"10.3390/SU12187802","ISSN":"20711050","abstract":"This paper explores the impact of marketing mix instruments on the students' satisfaction in faculties in the Republic of Serbia and Spain, with the aim of determining how significant the effects of each marketing mix tool and their combinations are in relation to satisfaction of students in Higher Education Institutions (HEIs). The detailed literature review is provided in the theoretical part, which contributes to a better understanding of terms like marketing in higher education, marketing mix instruments in higher education and students' satisfaction. Data were collected from 896 respondents, who are all students at the faculties in Serbia and Spain, and were obtained using the questionnaire purposefully composed for this research. The methods used to highlight any gaps in this marketing mix practice and the relative customer-student satisfaction in HEIs are statistical analyses (descriptive analysis, correlation analysis, multiple regression analysis and t-independent samples tests), leading to the general conclusions regarding the following: by improving marketing mix instruments (service, distribution, human factor, physical evidence, service process) we can, and by improving (price, promotion) we cannot, improve students' satisfaction in higher education institutions. The general conclusions clearly highlight what needs to be improved in practice in higher education institutions to improve students' satisfaction, especially students' loyalty, students' choices, students' satisfaction with the quality of the marketing mix instruments at the faculty, students' satisfaction with expectation which they had upon enrolment and student satisfaction with the public image of the faculty, which is the main goal of these institutions.","author":[{"dropping-particle":"","family":"Brkanlić","given":"Sandra","non-dropping-particle":"","parse-names":false,"suffix":""},{"dropping-particle":"","family":"Sánchez-García","given":"Javier","non-dropping-particle":"","parse-names":false,"suffix":""},{"dropping-particle":"","family":"Esteve","given":"Edgar Breso","non-dropping-particle":"","parse-names":false,"suffix":""},{"dropping-particle":"","family":"Brkić","given":"Ivana","non-dropping-particle":"","parse-names":false,"suffix":""},{"dropping-particle":"","family":"Ćirić","given":"Maja","non-dropping-particle":"","parse-names":false,"suffix":""},{"dropping-particle":"","family":"Tatarski","given":"Jovana","non-dropping-particle":"","parse-names":false,"suffix":""},{"dropping-particle":"","family":"Gardašević","given":"Jovana","non-dropping-particle":"","parse-names":false,"suffix":""},{"dropping-particle":"","family":"Petrović","given":"Marko","non-dropping-particle":"","parse-names":false,"suffix":""}],"container-title":"Sustainability (Switzerland)","id":"ITEM-1","issue":"18","issued":{"date-parts":[["2020"]]},"page":"1-16","title":"Marketing mix instruments as factors of improvement of students' satisfaction in higher education institutions in Republic of Serbia and Spain","type":"article-journal","volume":"12"},"uris":["http://www.mendeley.com/documents/?uuid=d7330609-9dea-496e-aac1-e4cab07e97b1"]}],"mendeley":{"formattedCitation":"(Brkanlić et al., 2020)","plainTextFormattedCitation":"(Brkanlić et al., 2020)","previouslyFormattedCitation":"(Brkanlić et al., 2020)"},"properties":{"noteIndex":0},"schema":"https://github.com/citation-style-language/schema/raw/master/csl-citation.json"}</w:instrText>
            </w:r>
            <w:r w:rsidRPr="00FB3263">
              <w:rPr>
                <w:rFonts w:ascii="Times New Roman" w:hAnsi="Times New Roman" w:cs="Times New Roman"/>
                <w:sz w:val="20"/>
                <w:szCs w:val="20"/>
              </w:rPr>
              <w:fldChar w:fldCharType="separate"/>
            </w:r>
            <w:r w:rsidRPr="00FB3263">
              <w:rPr>
                <w:rFonts w:ascii="Times New Roman" w:hAnsi="Times New Roman" w:cs="Times New Roman"/>
                <w:noProof/>
                <w:sz w:val="20"/>
                <w:szCs w:val="20"/>
              </w:rPr>
              <w:t>(Brkanlić et al., 2020)</w:t>
            </w:r>
            <w:r w:rsidRPr="00FB3263">
              <w:rPr>
                <w:rFonts w:ascii="Times New Roman" w:hAnsi="Times New Roman" w:cs="Times New Roman"/>
                <w:sz w:val="20"/>
                <w:szCs w:val="20"/>
              </w:rPr>
              <w:fldChar w:fldCharType="end"/>
            </w:r>
          </w:p>
        </w:tc>
        <w:tc>
          <w:tcPr>
            <w:tcW w:w="6521" w:type="dxa"/>
          </w:tcPr>
          <w:p w:rsidR="006805A9" w:rsidRPr="00FB3263" w:rsidRDefault="00047916" w:rsidP="009F3759">
            <w:pPr>
              <w:spacing w:line="360" w:lineRule="auto"/>
              <w:jc w:val="both"/>
              <w:rPr>
                <w:rFonts w:ascii="Times New Roman" w:hAnsi="Times New Roman" w:cs="Times New Roman"/>
                <w:sz w:val="20"/>
                <w:szCs w:val="20"/>
              </w:rPr>
            </w:pPr>
            <w:r w:rsidRPr="00FB3263">
              <w:rPr>
                <w:rFonts w:ascii="Times New Roman" w:hAnsi="Times New Roman" w:cs="Times New Roman"/>
                <w:sz w:val="20"/>
                <w:szCs w:val="20"/>
              </w:rPr>
              <w:t xml:space="preserve">Human factor </w:t>
            </w:r>
            <w:r>
              <w:rPr>
                <w:rFonts w:ascii="Times New Roman" w:hAnsi="Times New Roman" w:cs="Times New Roman"/>
                <w:sz w:val="20"/>
                <w:szCs w:val="20"/>
              </w:rPr>
              <w:t xml:space="preserve">, </w:t>
            </w:r>
            <w:r w:rsidR="009F3759">
              <w:rPr>
                <w:rFonts w:ascii="Times New Roman" w:hAnsi="Times New Roman" w:cs="Times New Roman"/>
                <w:sz w:val="20"/>
                <w:szCs w:val="20"/>
              </w:rPr>
              <w:t>s</w:t>
            </w:r>
            <w:r w:rsidR="006805A9" w:rsidRPr="00FB3263">
              <w:rPr>
                <w:rFonts w:ascii="Times New Roman" w:hAnsi="Times New Roman" w:cs="Times New Roman"/>
                <w:sz w:val="20"/>
                <w:szCs w:val="20"/>
              </w:rPr>
              <w:t xml:space="preserve">ervice, </w:t>
            </w:r>
            <w:r w:rsidR="009F3759">
              <w:rPr>
                <w:rFonts w:ascii="Times New Roman" w:hAnsi="Times New Roman" w:cs="Times New Roman"/>
                <w:sz w:val="20"/>
                <w:szCs w:val="20"/>
              </w:rPr>
              <w:t>price, physical evidence , s</w:t>
            </w:r>
            <w:r w:rsidR="006805A9" w:rsidRPr="00FB3263">
              <w:rPr>
                <w:rFonts w:ascii="Times New Roman" w:hAnsi="Times New Roman" w:cs="Times New Roman"/>
                <w:sz w:val="20"/>
                <w:szCs w:val="20"/>
              </w:rPr>
              <w:t>ervice process</w:t>
            </w:r>
            <w:r>
              <w:rPr>
                <w:rFonts w:ascii="Times New Roman" w:hAnsi="Times New Roman" w:cs="Times New Roman"/>
                <w:sz w:val="20"/>
                <w:szCs w:val="20"/>
              </w:rPr>
              <w:t xml:space="preserve">, </w:t>
            </w:r>
            <w:r w:rsidR="009F3759">
              <w:rPr>
                <w:rFonts w:ascii="Times New Roman" w:hAnsi="Times New Roman" w:cs="Times New Roman"/>
                <w:sz w:val="20"/>
                <w:szCs w:val="20"/>
              </w:rPr>
              <w:t xml:space="preserve"> d</w:t>
            </w:r>
            <w:r w:rsidRPr="00FB3263">
              <w:rPr>
                <w:rFonts w:ascii="Times New Roman" w:hAnsi="Times New Roman" w:cs="Times New Roman"/>
                <w:sz w:val="20"/>
                <w:szCs w:val="20"/>
              </w:rPr>
              <w:t xml:space="preserve">istribution </w:t>
            </w:r>
            <w:r w:rsidR="009F3759">
              <w:rPr>
                <w:rFonts w:ascii="Times New Roman" w:hAnsi="Times New Roman" w:cs="Times New Roman"/>
                <w:sz w:val="20"/>
                <w:szCs w:val="20"/>
              </w:rPr>
              <w:t>p</w:t>
            </w:r>
            <w:r w:rsidRPr="00FB3263">
              <w:rPr>
                <w:rFonts w:ascii="Times New Roman" w:hAnsi="Times New Roman" w:cs="Times New Roman"/>
                <w:sz w:val="20"/>
                <w:szCs w:val="20"/>
              </w:rPr>
              <w:t>romotion</w:t>
            </w:r>
          </w:p>
        </w:tc>
      </w:tr>
      <w:tr w:rsidR="006805A9" w:rsidTr="006805A9">
        <w:tc>
          <w:tcPr>
            <w:tcW w:w="2122" w:type="dxa"/>
            <w:shd w:val="clear" w:color="auto" w:fill="auto"/>
          </w:tcPr>
          <w:p w:rsidR="006805A9" w:rsidRPr="00FB3263" w:rsidRDefault="006805A9" w:rsidP="005554FB">
            <w:pPr>
              <w:spacing w:line="360" w:lineRule="auto"/>
              <w:jc w:val="both"/>
              <w:rPr>
                <w:rFonts w:ascii="Times New Roman" w:hAnsi="Times New Roman" w:cs="Times New Roman"/>
                <w:sz w:val="20"/>
                <w:szCs w:val="20"/>
              </w:rPr>
            </w:pPr>
            <w:r w:rsidRPr="00FB3263">
              <w:rPr>
                <w:rFonts w:ascii="Times New Roman" w:hAnsi="Times New Roman" w:cs="Times New Roman"/>
                <w:sz w:val="20"/>
                <w:szCs w:val="20"/>
              </w:rPr>
              <w:fldChar w:fldCharType="begin" w:fldLock="1"/>
            </w:r>
            <w:r w:rsidRPr="00FB3263">
              <w:rPr>
                <w:rFonts w:ascii="Times New Roman" w:hAnsi="Times New Roman" w:cs="Times New Roman"/>
                <w:sz w:val="20"/>
                <w:szCs w:val="20"/>
              </w:rPr>
              <w:instrText>ADDIN CSL_CITATION {"citationItems":[{"id":"ITEM-1","itemData":{"ISSN":"19475667","abstract":"Purpose: This study examined the impact of image, perceived value, price fairness, service quality and trust on student loyalty with student satisfaction as mediator. Design/methodology/approach: The expectation disconfirmation theory was applied as the theoretical foundation, which was tested using convenience sampling method and data from 222 self-administered questionnaires. Findings: The findings indicated that perceived value, price fairness and service quality positively and significantly affected student loyalty. The effect of image and trust upon student loyalty was not significant. Student satisfaction had a full mediating effect upon the relationship between perceived value and student loyalty as well as between service quality and student loyalty. Research limitations/implications: This study sampled the opinions and perceptions of Penang students in private higher education institutions. An outcome of this is that the results may not provide a generalized view. Future research should target a wider group of respondents, such as students from private higher education institutions located in other states in Malaysia. Practical implications: The many factors that influence student satisfaction and student loyalty of higher learning institutions in developing nations, such as Malaysia, still remains under studied. This study contributes a significant knowledge to the service industry specifically to higher education. Originality/value: - This study intends to make a significant contribution towards understanding the influences on student satisfaction and loyalty from the perspectives of private higher education institutions. This understanding enables business practitioner better equip in devising marketing strategy that meets the student expectations. [ABSTRACT FROM AUTHOR]","author":[{"dropping-particle":"","family":"Goh","given":"Jia-Haur","non-dropping-particle":"","parse-names":false,"suffix":""},{"dropping-particle":"","family":"Goh","given":"Yen-Nee","non-dropping-particle":"","parse-names":false,"suffix":""},{"dropping-particle":"","family":"Ramayah","given":"T","non-dropping-particle":"","parse-names":false,"suffix":""}],"container-title":"Global Business &amp; Management Research","id":"ITEM-1","issued":{"date-parts":[["2017","7","2"]]},"note":"Accession Number: 127011689; Jia-Haur Goh 1; Yen-Nee Goh 1; Email Address: yngoh@usm.my; Ramayah, T. 2; Affiliations: 1: Graduate School of Business, Universiti Sains Malaysia; 2: School of Management, Universiti Sains Malaysia; Issue Info: 2017 Special issue, Vol. 9, p315; Thesaurus Term: QUALITY of service; Thesaurus Term: UNIVERSITIES &amp;amp; colleges; Thesaurus Term: PRICING; Subject Term: HIGHER education; Subject: MALAYSIA; Author-Supplied Keyword: Malaysia; Author-Supplied Keyword: private higher education institutions; Author-Supplied Keyword: student loyalty; Author-Supplied Keyword: Student satisfaction; NAICS/Industry Codes: 611310 Colleges, Universities, and Professional Schools; Number of Pages: 13p; Document Type: Article","page":"315-327","publisher":"Global Business &amp; Management Research","title":"Student Satisfaction and Loyalty in Malaysia Private Higher Education Institutions.","type":"article-journal","volume":"9"},"uris":["http://www.mendeley.com/documents/?uuid=7e6d2af5-8031-4357-b46b-4b523d6ed154"]}],"mendeley":{"formattedCitation":"(Goh et al., 2017)","plainTextFormattedCitation":"(Goh et al., 2017)","previouslyFormattedCitation":"(Goh et al., 2017)"},"properties":{"noteIndex":0},"schema":"https://github.com/citation-style-language/schema/raw/master/csl-citation.json"}</w:instrText>
            </w:r>
            <w:r w:rsidRPr="00FB3263">
              <w:rPr>
                <w:rFonts w:ascii="Times New Roman" w:hAnsi="Times New Roman" w:cs="Times New Roman"/>
                <w:sz w:val="20"/>
                <w:szCs w:val="20"/>
              </w:rPr>
              <w:fldChar w:fldCharType="separate"/>
            </w:r>
            <w:r w:rsidRPr="00FB3263">
              <w:rPr>
                <w:rFonts w:ascii="Times New Roman" w:hAnsi="Times New Roman" w:cs="Times New Roman"/>
                <w:noProof/>
                <w:sz w:val="20"/>
                <w:szCs w:val="20"/>
              </w:rPr>
              <w:t>(Goh et al., 2017)</w:t>
            </w:r>
            <w:r w:rsidRPr="00FB3263">
              <w:rPr>
                <w:rFonts w:ascii="Times New Roman" w:hAnsi="Times New Roman" w:cs="Times New Roman"/>
                <w:sz w:val="20"/>
                <w:szCs w:val="20"/>
              </w:rPr>
              <w:fldChar w:fldCharType="end"/>
            </w:r>
          </w:p>
        </w:tc>
        <w:tc>
          <w:tcPr>
            <w:tcW w:w="6521" w:type="dxa"/>
          </w:tcPr>
          <w:p w:rsidR="006805A9" w:rsidRPr="00FB3263" w:rsidRDefault="009F3759" w:rsidP="005554FB">
            <w:pPr>
              <w:spacing w:line="360" w:lineRule="auto"/>
              <w:jc w:val="both"/>
              <w:rPr>
                <w:rFonts w:ascii="Times New Roman" w:hAnsi="Times New Roman" w:cs="Times New Roman"/>
                <w:sz w:val="20"/>
                <w:szCs w:val="20"/>
              </w:rPr>
            </w:pPr>
            <w:r>
              <w:rPr>
                <w:rFonts w:ascii="Times New Roman" w:hAnsi="Times New Roman" w:cs="Times New Roman"/>
                <w:sz w:val="20"/>
                <w:szCs w:val="20"/>
              </w:rPr>
              <w:t>Price fairness</w:t>
            </w:r>
            <w:r w:rsidR="00047916">
              <w:rPr>
                <w:rFonts w:ascii="Times New Roman" w:hAnsi="Times New Roman" w:cs="Times New Roman"/>
                <w:sz w:val="20"/>
                <w:szCs w:val="20"/>
              </w:rPr>
              <w:t xml:space="preserve">, </w:t>
            </w:r>
            <w:r>
              <w:rPr>
                <w:rFonts w:ascii="Times New Roman" w:hAnsi="Times New Roman" w:cs="Times New Roman"/>
                <w:sz w:val="20"/>
                <w:szCs w:val="20"/>
              </w:rPr>
              <w:t>t</w:t>
            </w:r>
            <w:r w:rsidR="00047916" w:rsidRPr="00FB3263">
              <w:rPr>
                <w:rFonts w:ascii="Times New Roman" w:hAnsi="Times New Roman" w:cs="Times New Roman"/>
                <w:sz w:val="20"/>
                <w:szCs w:val="20"/>
              </w:rPr>
              <w:t xml:space="preserve">rust </w:t>
            </w:r>
            <w:r>
              <w:rPr>
                <w:rFonts w:ascii="Times New Roman" w:hAnsi="Times New Roman" w:cs="Times New Roman"/>
                <w:sz w:val="20"/>
                <w:szCs w:val="20"/>
              </w:rPr>
              <w:t>i</w:t>
            </w:r>
            <w:r w:rsidR="006805A9" w:rsidRPr="00FB3263">
              <w:rPr>
                <w:rFonts w:ascii="Times New Roman" w:hAnsi="Times New Roman" w:cs="Times New Roman"/>
                <w:sz w:val="20"/>
                <w:szCs w:val="20"/>
              </w:rPr>
              <w:t xml:space="preserve">mage, </w:t>
            </w:r>
            <w:r>
              <w:rPr>
                <w:rFonts w:ascii="Times New Roman" w:hAnsi="Times New Roman" w:cs="Times New Roman"/>
                <w:sz w:val="20"/>
                <w:szCs w:val="20"/>
              </w:rPr>
              <w:t xml:space="preserve"> s</w:t>
            </w:r>
            <w:r w:rsidR="00047916" w:rsidRPr="00FB3263">
              <w:rPr>
                <w:rFonts w:ascii="Times New Roman" w:hAnsi="Times New Roman" w:cs="Times New Roman"/>
                <w:sz w:val="20"/>
                <w:szCs w:val="20"/>
              </w:rPr>
              <w:t>ervi</w:t>
            </w:r>
            <w:r>
              <w:rPr>
                <w:rFonts w:ascii="Times New Roman" w:hAnsi="Times New Roman" w:cs="Times New Roman"/>
                <w:sz w:val="20"/>
                <w:szCs w:val="20"/>
              </w:rPr>
              <w:t>ce q</w:t>
            </w:r>
            <w:r w:rsidR="00047916" w:rsidRPr="00FB3263">
              <w:rPr>
                <w:rFonts w:ascii="Times New Roman" w:hAnsi="Times New Roman" w:cs="Times New Roman"/>
                <w:sz w:val="20"/>
                <w:szCs w:val="20"/>
              </w:rPr>
              <w:t xml:space="preserve">uality </w:t>
            </w:r>
            <w:r w:rsidR="00047916">
              <w:rPr>
                <w:rFonts w:ascii="Times New Roman" w:hAnsi="Times New Roman" w:cs="Times New Roman"/>
                <w:sz w:val="20"/>
                <w:szCs w:val="20"/>
              </w:rPr>
              <w:t xml:space="preserve">, </w:t>
            </w:r>
            <w:r w:rsidR="006805A9" w:rsidRPr="00FB3263">
              <w:rPr>
                <w:rFonts w:ascii="Times New Roman" w:hAnsi="Times New Roman" w:cs="Times New Roman"/>
                <w:sz w:val="20"/>
                <w:szCs w:val="20"/>
              </w:rPr>
              <w:t xml:space="preserve"> </w:t>
            </w:r>
            <w:r>
              <w:rPr>
                <w:rFonts w:ascii="Times New Roman" w:hAnsi="Times New Roman" w:cs="Times New Roman"/>
                <w:sz w:val="20"/>
                <w:szCs w:val="20"/>
              </w:rPr>
              <w:t>perceived v</w:t>
            </w:r>
            <w:r w:rsidR="00047916">
              <w:rPr>
                <w:rFonts w:ascii="Times New Roman" w:hAnsi="Times New Roman" w:cs="Times New Roman"/>
                <w:sz w:val="20"/>
                <w:szCs w:val="20"/>
              </w:rPr>
              <w:t xml:space="preserve">alue, </w:t>
            </w:r>
            <w:r w:rsidR="006805A9" w:rsidRPr="00FB3263">
              <w:rPr>
                <w:rFonts w:ascii="Times New Roman" w:hAnsi="Times New Roman" w:cs="Times New Roman"/>
                <w:sz w:val="20"/>
                <w:szCs w:val="20"/>
              </w:rPr>
              <w:t xml:space="preserve"> </w:t>
            </w:r>
          </w:p>
        </w:tc>
      </w:tr>
      <w:tr w:rsidR="006805A9" w:rsidTr="006805A9">
        <w:tc>
          <w:tcPr>
            <w:tcW w:w="2122" w:type="dxa"/>
            <w:shd w:val="clear" w:color="auto" w:fill="auto"/>
          </w:tcPr>
          <w:p w:rsidR="006805A9" w:rsidRPr="00FB3263" w:rsidRDefault="006805A9" w:rsidP="005554FB">
            <w:pPr>
              <w:spacing w:line="360" w:lineRule="auto"/>
              <w:jc w:val="both"/>
              <w:rPr>
                <w:rFonts w:ascii="Times New Roman" w:hAnsi="Times New Roman" w:cs="Times New Roman"/>
                <w:sz w:val="20"/>
                <w:szCs w:val="20"/>
              </w:rPr>
            </w:pPr>
            <w:r w:rsidRPr="00FB3263">
              <w:rPr>
                <w:rFonts w:ascii="Times New Roman" w:hAnsi="Times New Roman" w:cs="Times New Roman"/>
                <w:sz w:val="20"/>
                <w:szCs w:val="20"/>
              </w:rPr>
              <w:fldChar w:fldCharType="begin" w:fldLock="1"/>
            </w:r>
            <w:r w:rsidRPr="00FB3263">
              <w:rPr>
                <w:rFonts w:ascii="Times New Roman" w:hAnsi="Times New Roman" w:cs="Times New Roman"/>
                <w:sz w:val="20"/>
                <w:szCs w:val="20"/>
              </w:rPr>
              <w:instrText>ADDIN CSL_CITATION {"citationItems":[{"id":"ITEM-1","itemData":{"ISSN":"13053515","abstract":"The present study investigates the implication of critical Service Quality success factors on universities’ students satisfaction level in Pakistan. A wide-ranging survey was conducted for data collection. A wellstructured questionnaire was used, and stratified random sampling has been used to select 600 respondents. The universities of Rawalpindi and Islamabad have been selected as sample cases. These universities were further divided into three sectors, i.e., Government,semi-government, and private. 200 respondents were selected from each sector, thus making a total of 600 respondents. This research points to the importance of Service quality of infrastructure in the higher education sector of Pakistan. All the results are significant, and the overall impact of every independent variable is positive on student satisfaction. [ABSTRACT FROM AUTHOR]","author":[{"dropping-particle":"","family":"Khurshid","given":"Nabila","non-dropping-particle":"","parse-names":false,"suffix":""},{"dropping-particle":"","family":"Khurshid","given":"Jamila","non-dropping-particle":"","parse-names":false,"suffix":""},{"dropping-particle":"","family":"aniaZaheer","given":"","non-dropping-particle":"","parse-names":false,"suffix":""},{"dropping-particle":"","family":"SaimaAsad","given":"","non-dropping-particle":"","parse-names":false,"suffix":""},{"dropping-particle":"","family":"SaniaMehmood","given":"","non-dropping-particle":"","parse-names":false,"suffix":""}],"container-title":"Ilkogretim Online","id":"ITEM-1","issue":"1","issued":{"date-parts":[["2021","1"]]},"note":"Accession Number: 150153885; Khurshid, Nabila 1; Email Address: nabilakhurshid@comsats.edu.pk; Khurshid, Jamila 2; Email Address: jamilakhurshid4@gmail.com; aniaZaheer 3; Email Address: Sania.zaheer@preston.edu.pk; SaimaAsad 4; Email Address: asad.saima@ymail.com; SaniaMehmood 5; Email Address: Talha.sania@yahoo.com; Affiliations: 1 : Department of Economics, COMSATS University Islamabad, Pakistan.; 2 : Assistant professor, Department of Management sciences, University of poonch, Azad Kashmir.; 3 : Preston University, Kohat.; 4 : Department of Economics/Agri-Economics,PMAS Arid Agricultural University, Rawalpindi, Pakistan.; 5 : Department of Management Sciences, COMSATS University Islamabad, Pakistan.; Source Info: 2021, Vol. 20 Issue 1, p2159; Thesaurus Term: Service learning; Thesaurus Term: Services for students; Thesaurus Term: Student attitudes; Subject Term: Quality of service; Subject Term: Pakistanis; Subject Term: Statistical sampling; Subject: Pakistan; Subject: Rawalpindi (Pakistan); Subject: Islamabad (Pakistan); Author-Supplied Keyword: Higher education institutions (HEI); Author-Supplied Keyword: Service Quality; Author-Supplied Keyword: student Perception; Author-Supplied Keyword: student satisfaction; Number of Pages: 11p; Document Type: Article","page":"2159-2169","publisher":"Ilkogretim Online","title":"Study on service quality and student satisfaction: the competitive dimension of the physical infrastructure of Pakistani universities.","type":"article-journal","volume":"20"},"uris":["http://www.mendeley.com/documents/?uuid=5f6dc3fb-7d57-4230-a848-72d5ceb4aaea"]}],"mendeley":{"formattedCitation":"(Khurshid et al., 2021)","plainTextFormattedCitation":"(Khurshid et al., 2021)","previouslyFormattedCitation":"(Khurshid et al., 2021)"},"properties":{"noteIndex":0},"schema":"https://github.com/citation-style-language/schema/raw/master/csl-citation.json"}</w:instrText>
            </w:r>
            <w:r w:rsidRPr="00FB3263">
              <w:rPr>
                <w:rFonts w:ascii="Times New Roman" w:hAnsi="Times New Roman" w:cs="Times New Roman"/>
                <w:sz w:val="20"/>
                <w:szCs w:val="20"/>
              </w:rPr>
              <w:fldChar w:fldCharType="separate"/>
            </w:r>
            <w:r w:rsidRPr="00FB3263">
              <w:rPr>
                <w:rFonts w:ascii="Times New Roman" w:hAnsi="Times New Roman" w:cs="Times New Roman"/>
                <w:noProof/>
                <w:sz w:val="20"/>
                <w:szCs w:val="20"/>
              </w:rPr>
              <w:t>(Khurshid et al., 2021)</w:t>
            </w:r>
            <w:r w:rsidRPr="00FB3263">
              <w:rPr>
                <w:rFonts w:ascii="Times New Roman" w:hAnsi="Times New Roman" w:cs="Times New Roman"/>
                <w:sz w:val="20"/>
                <w:szCs w:val="20"/>
              </w:rPr>
              <w:fldChar w:fldCharType="end"/>
            </w:r>
          </w:p>
        </w:tc>
        <w:tc>
          <w:tcPr>
            <w:tcW w:w="6521" w:type="dxa"/>
          </w:tcPr>
          <w:p w:rsidR="006805A9" w:rsidRPr="00FB3263" w:rsidRDefault="00047916" w:rsidP="005554FB">
            <w:pPr>
              <w:spacing w:line="360" w:lineRule="auto"/>
              <w:jc w:val="both"/>
              <w:rPr>
                <w:rFonts w:ascii="Times New Roman" w:hAnsi="Times New Roman" w:cs="Times New Roman"/>
                <w:sz w:val="20"/>
                <w:szCs w:val="20"/>
              </w:rPr>
            </w:pPr>
            <w:r w:rsidRPr="00FB3263">
              <w:rPr>
                <w:rFonts w:ascii="Times New Roman" w:hAnsi="Times New Roman" w:cs="Times New Roman"/>
                <w:sz w:val="20"/>
                <w:szCs w:val="20"/>
              </w:rPr>
              <w:t xml:space="preserve">Cleanliness </w:t>
            </w:r>
            <w:r w:rsidR="009F3759">
              <w:rPr>
                <w:rFonts w:ascii="Times New Roman" w:hAnsi="Times New Roman" w:cs="Times New Roman"/>
                <w:sz w:val="20"/>
                <w:szCs w:val="20"/>
              </w:rPr>
              <w:t>, t</w:t>
            </w:r>
            <w:r>
              <w:rPr>
                <w:rFonts w:ascii="Times New Roman" w:hAnsi="Times New Roman" w:cs="Times New Roman"/>
                <w:sz w:val="20"/>
                <w:szCs w:val="20"/>
              </w:rPr>
              <w:t xml:space="preserve">angibility, </w:t>
            </w:r>
            <w:r w:rsidR="009F3759">
              <w:rPr>
                <w:rFonts w:ascii="Times New Roman" w:hAnsi="Times New Roman" w:cs="Times New Roman"/>
                <w:sz w:val="20"/>
                <w:szCs w:val="20"/>
              </w:rPr>
              <w:t xml:space="preserve"> availability,  a</w:t>
            </w:r>
            <w:r w:rsidR="006805A9" w:rsidRPr="00FB3263">
              <w:rPr>
                <w:rFonts w:ascii="Times New Roman" w:hAnsi="Times New Roman" w:cs="Times New Roman"/>
                <w:sz w:val="20"/>
                <w:szCs w:val="20"/>
              </w:rPr>
              <w:t xml:space="preserve">ccess, </w:t>
            </w:r>
            <w:r w:rsidR="009F3759">
              <w:rPr>
                <w:rFonts w:ascii="Times New Roman" w:hAnsi="Times New Roman" w:cs="Times New Roman"/>
                <w:sz w:val="20"/>
                <w:szCs w:val="20"/>
              </w:rPr>
              <w:t xml:space="preserve"> s</w:t>
            </w:r>
            <w:r w:rsidRPr="00FB3263">
              <w:rPr>
                <w:rFonts w:ascii="Times New Roman" w:hAnsi="Times New Roman" w:cs="Times New Roman"/>
                <w:sz w:val="20"/>
                <w:szCs w:val="20"/>
              </w:rPr>
              <w:t>ecurity</w:t>
            </w:r>
          </w:p>
        </w:tc>
      </w:tr>
    </w:tbl>
    <w:p w:rsidR="00B17B59" w:rsidRPr="00340A8F" w:rsidRDefault="00B17B59" w:rsidP="005554FB">
      <w:pPr>
        <w:pStyle w:val="Body1"/>
        <w:spacing w:line="360" w:lineRule="auto"/>
        <w:rPr>
          <w:rFonts w:ascii="Times New Roman" w:hAnsi="Times New Roman"/>
          <w:b/>
        </w:rPr>
      </w:pPr>
    </w:p>
    <w:tbl>
      <w:tblPr>
        <w:tblStyle w:val="PlainTable1"/>
        <w:tblW w:w="9170" w:type="dxa"/>
        <w:tblLook w:val="04A0" w:firstRow="1" w:lastRow="0" w:firstColumn="1" w:lastColumn="0" w:noHBand="0" w:noVBand="1"/>
      </w:tblPr>
      <w:tblGrid>
        <w:gridCol w:w="3305"/>
        <w:gridCol w:w="996"/>
        <w:gridCol w:w="4869"/>
      </w:tblGrid>
      <w:tr w:rsidR="00B17B59" w:rsidTr="008D7D2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306" w:type="dxa"/>
            <w:vMerge w:val="restart"/>
          </w:tcPr>
          <w:p w:rsidR="008D7D2E" w:rsidRDefault="008D7D2E" w:rsidP="005554FB">
            <w:pPr>
              <w:pStyle w:val="Body1"/>
              <w:spacing w:line="360" w:lineRule="auto"/>
              <w:rPr>
                <w:rFonts w:ascii="Times New Roman" w:hAnsi="Times New Roman"/>
                <w:b w:val="0"/>
                <w:noProof/>
              </w:rPr>
            </w:pPr>
            <w:r>
              <w:rPr>
                <w:rFonts w:ascii="Times New Roman" w:hAnsi="Times New Roman"/>
                <w:b w:val="0"/>
                <w:noProof/>
              </w:rPr>
              <w:t xml:space="preserve">    </w:t>
            </w:r>
          </w:p>
          <w:p w:rsidR="00B17B59" w:rsidRDefault="00B17B59" w:rsidP="005554FB">
            <w:pPr>
              <w:pStyle w:val="Body1"/>
              <w:spacing w:line="360" w:lineRule="auto"/>
              <w:jc w:val="center"/>
              <w:rPr>
                <w:rFonts w:ascii="Times New Roman" w:hAnsi="Times New Roman"/>
                <w:b w:val="0"/>
              </w:rPr>
            </w:pPr>
            <w:r w:rsidRPr="006C4F2C">
              <w:rPr>
                <w:rFonts w:ascii="Times New Roman" w:hAnsi="Times New Roman"/>
                <w:noProof/>
              </w:rPr>
              <w:drawing>
                <wp:inline distT="0" distB="0" distL="0" distR="0" wp14:anchorId="63D240FC" wp14:editId="1413E6FB">
                  <wp:extent cx="1600200" cy="1304925"/>
                  <wp:effectExtent l="0" t="0" r="0" b="9525"/>
                  <wp:docPr id="26" name="Picture 26" descr="C:\Users\hp\Desktop\Funnel-PPT-4steps-arro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Funnel-PPT-4steps-arrow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5059" cy="1357816"/>
                          </a:xfrm>
                          <a:prstGeom prst="rect">
                            <a:avLst/>
                          </a:prstGeom>
                          <a:noFill/>
                          <a:ln>
                            <a:noFill/>
                          </a:ln>
                        </pic:spPr>
                      </pic:pic>
                    </a:graphicData>
                  </a:graphic>
                </wp:inline>
              </w:drawing>
            </w:r>
          </w:p>
        </w:tc>
        <w:tc>
          <w:tcPr>
            <w:tcW w:w="992" w:type="dxa"/>
          </w:tcPr>
          <w:p w:rsidR="00B17B59" w:rsidRPr="00340A8F" w:rsidRDefault="00B17B59" w:rsidP="005554FB">
            <w:pPr>
              <w:pStyle w:val="Body1"/>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340A8F">
              <w:rPr>
                <w:rFonts w:ascii="Times New Roman" w:hAnsi="Times New Roman"/>
                <w:szCs w:val="24"/>
              </w:rPr>
              <w:t>100.113</w:t>
            </w:r>
          </w:p>
        </w:tc>
        <w:tc>
          <w:tcPr>
            <w:tcW w:w="4872" w:type="dxa"/>
          </w:tcPr>
          <w:p w:rsidR="00B17B59" w:rsidRPr="00340A8F" w:rsidRDefault="00B17B59" w:rsidP="005554FB">
            <w:pPr>
              <w:pStyle w:val="HTMLPreformatted"/>
              <w:shd w:val="clear" w:color="auto" w:fill="F8F9FA"/>
              <w:tabs>
                <w:tab w:val="left" w:pos="387"/>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124"/>
                <w:sz w:val="24"/>
                <w:szCs w:val="24"/>
              </w:rPr>
            </w:pPr>
            <w:r>
              <w:rPr>
                <w:rStyle w:val="y2iqfc"/>
                <w:rFonts w:ascii="Times New Roman" w:hAnsi="Times New Roman" w:cs="Times New Roman"/>
                <w:color w:val="202124"/>
                <w:sz w:val="24"/>
                <w:szCs w:val="24"/>
                <w:lang w:val="en"/>
              </w:rPr>
              <w:t>K</w:t>
            </w:r>
            <w:r w:rsidRPr="00340A8F">
              <w:rPr>
                <w:rStyle w:val="y2iqfc"/>
                <w:rFonts w:ascii="Times New Roman" w:hAnsi="Times New Roman" w:cs="Times New Roman"/>
                <w:color w:val="202124"/>
                <w:sz w:val="24"/>
                <w:szCs w:val="24"/>
                <w:lang w:val="en"/>
              </w:rPr>
              <w:t>eyword : Student Satisfaction AND College OR Private College OR College (In 2017-2022 Range)</w:t>
            </w:r>
          </w:p>
        </w:tc>
      </w:tr>
      <w:tr w:rsidR="00B17B59" w:rsidTr="008D7D2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306" w:type="dxa"/>
            <w:vMerge/>
          </w:tcPr>
          <w:p w:rsidR="00B17B59" w:rsidRDefault="00B17B59" w:rsidP="005554FB">
            <w:pPr>
              <w:pStyle w:val="Body1"/>
              <w:spacing w:line="360" w:lineRule="auto"/>
              <w:rPr>
                <w:rFonts w:ascii="Times New Roman" w:hAnsi="Times New Roman"/>
                <w:b w:val="0"/>
              </w:rPr>
            </w:pPr>
          </w:p>
        </w:tc>
        <w:tc>
          <w:tcPr>
            <w:tcW w:w="992" w:type="dxa"/>
          </w:tcPr>
          <w:p w:rsidR="00B17B59" w:rsidRPr="00340A8F" w:rsidRDefault="00B17B59" w:rsidP="005554FB">
            <w:pPr>
              <w:pStyle w:val="Body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340A8F">
              <w:rPr>
                <w:rFonts w:ascii="Times New Roman" w:hAnsi="Times New Roman"/>
                <w:b/>
                <w:szCs w:val="24"/>
              </w:rPr>
              <w:t>8664</w:t>
            </w:r>
          </w:p>
        </w:tc>
        <w:tc>
          <w:tcPr>
            <w:tcW w:w="4872" w:type="dxa"/>
          </w:tcPr>
          <w:p w:rsidR="00B17B59" w:rsidRPr="00340A8F" w:rsidRDefault="00B17B59" w:rsidP="005554FB">
            <w:pPr>
              <w:pStyle w:val="HTMLPreformatted"/>
              <w:shd w:val="clear" w:color="auto" w:fill="F8F9FA"/>
              <w:tabs>
                <w:tab w:val="left" w:pos="387"/>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sz w:val="24"/>
                <w:szCs w:val="24"/>
              </w:rPr>
            </w:pPr>
            <w:r w:rsidRPr="00340A8F">
              <w:rPr>
                <w:rStyle w:val="y2iqfc"/>
                <w:rFonts w:ascii="Times New Roman" w:hAnsi="Times New Roman" w:cs="Times New Roman"/>
                <w:color w:val="202124"/>
                <w:sz w:val="24"/>
                <w:szCs w:val="24"/>
                <w:lang w:val="en"/>
              </w:rPr>
              <w:t>Only Open Access Journals are taken</w:t>
            </w:r>
          </w:p>
        </w:tc>
      </w:tr>
      <w:tr w:rsidR="00B17B59" w:rsidTr="008D7D2E">
        <w:trPr>
          <w:trHeight w:val="545"/>
        </w:trPr>
        <w:tc>
          <w:tcPr>
            <w:cnfStyle w:val="001000000000" w:firstRow="0" w:lastRow="0" w:firstColumn="1" w:lastColumn="0" w:oddVBand="0" w:evenVBand="0" w:oddHBand="0" w:evenHBand="0" w:firstRowFirstColumn="0" w:firstRowLastColumn="0" w:lastRowFirstColumn="0" w:lastRowLastColumn="0"/>
            <w:tcW w:w="3306" w:type="dxa"/>
            <w:vMerge/>
          </w:tcPr>
          <w:p w:rsidR="00B17B59" w:rsidRDefault="00B17B59" w:rsidP="005554FB">
            <w:pPr>
              <w:pStyle w:val="Body1"/>
              <w:spacing w:line="360" w:lineRule="auto"/>
              <w:rPr>
                <w:rFonts w:ascii="Times New Roman" w:hAnsi="Times New Roman"/>
                <w:b w:val="0"/>
              </w:rPr>
            </w:pPr>
          </w:p>
        </w:tc>
        <w:tc>
          <w:tcPr>
            <w:tcW w:w="992" w:type="dxa"/>
          </w:tcPr>
          <w:p w:rsidR="00B17B59" w:rsidRPr="00340A8F" w:rsidRDefault="00B17B59" w:rsidP="005554FB">
            <w:pPr>
              <w:pStyle w:val="Body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340A8F">
              <w:rPr>
                <w:rFonts w:ascii="Times New Roman" w:hAnsi="Times New Roman"/>
                <w:b/>
                <w:szCs w:val="24"/>
              </w:rPr>
              <w:t>232</w:t>
            </w:r>
          </w:p>
        </w:tc>
        <w:tc>
          <w:tcPr>
            <w:tcW w:w="4872" w:type="dxa"/>
          </w:tcPr>
          <w:p w:rsidR="00B17B59" w:rsidRPr="00340A8F" w:rsidRDefault="00B17B59" w:rsidP="005554FB">
            <w:pPr>
              <w:pStyle w:val="HTMLPreformatted"/>
              <w:shd w:val="clear" w:color="auto" w:fill="F8F9FA"/>
              <w:tabs>
                <w:tab w:val="left" w:pos="387"/>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sz w:val="24"/>
                <w:szCs w:val="24"/>
              </w:rPr>
            </w:pPr>
            <w:r w:rsidRPr="00340A8F">
              <w:rPr>
                <w:rStyle w:val="y2iqfc"/>
                <w:rFonts w:ascii="Times New Roman" w:hAnsi="Times New Roman" w:cs="Times New Roman"/>
                <w:color w:val="202124"/>
                <w:sz w:val="24"/>
                <w:szCs w:val="24"/>
                <w:lang w:val="en"/>
              </w:rPr>
              <w:t>Adding the word AND explanation or concept AND element OR component</w:t>
            </w:r>
          </w:p>
        </w:tc>
      </w:tr>
      <w:tr w:rsidR="00B17B59" w:rsidTr="008D7D2E">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306" w:type="dxa"/>
            <w:vMerge/>
          </w:tcPr>
          <w:p w:rsidR="00B17B59" w:rsidRDefault="00B17B59" w:rsidP="005554FB">
            <w:pPr>
              <w:pStyle w:val="Body1"/>
              <w:spacing w:line="360" w:lineRule="auto"/>
              <w:rPr>
                <w:rFonts w:ascii="Times New Roman" w:hAnsi="Times New Roman"/>
                <w:b w:val="0"/>
              </w:rPr>
            </w:pPr>
          </w:p>
        </w:tc>
        <w:tc>
          <w:tcPr>
            <w:tcW w:w="992" w:type="dxa"/>
          </w:tcPr>
          <w:p w:rsidR="00B17B59" w:rsidRPr="00340A8F" w:rsidRDefault="00B17B59" w:rsidP="005554FB">
            <w:pPr>
              <w:pStyle w:val="Body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340A8F">
              <w:rPr>
                <w:rFonts w:ascii="Times New Roman" w:hAnsi="Times New Roman"/>
                <w:b/>
                <w:szCs w:val="24"/>
              </w:rPr>
              <w:t>42</w:t>
            </w:r>
          </w:p>
        </w:tc>
        <w:tc>
          <w:tcPr>
            <w:tcW w:w="4872" w:type="dxa"/>
          </w:tcPr>
          <w:p w:rsidR="00B17B59" w:rsidRPr="00340A8F" w:rsidRDefault="00B17B59" w:rsidP="005554FB">
            <w:pPr>
              <w:pStyle w:val="HTMLPreformatted"/>
              <w:shd w:val="clear" w:color="auto" w:fill="F8F9FA"/>
              <w:tabs>
                <w:tab w:val="left" w:pos="387"/>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sz w:val="24"/>
                <w:szCs w:val="24"/>
              </w:rPr>
            </w:pPr>
            <w:r w:rsidRPr="00340A8F">
              <w:rPr>
                <w:rStyle w:val="y2iqfc"/>
                <w:rFonts w:ascii="Times New Roman" w:hAnsi="Times New Roman" w:cs="Times New Roman"/>
                <w:color w:val="202124"/>
                <w:sz w:val="24"/>
                <w:szCs w:val="24"/>
                <w:lang w:val="en"/>
              </w:rPr>
              <w:t>Selection of the appropriate journal</w:t>
            </w:r>
          </w:p>
        </w:tc>
      </w:tr>
    </w:tbl>
    <w:p w:rsidR="00750FAD" w:rsidRDefault="00F42976" w:rsidP="00F42976">
      <w:pPr>
        <w:pStyle w:val="HTMLPreformatted"/>
        <w:spacing w:line="360" w:lineRule="auto"/>
        <w:jc w:val="center"/>
        <w:rPr>
          <w:rFonts w:ascii="Times New Roman" w:hAnsi="Times New Roman" w:cs="Times New Roman"/>
          <w:b/>
          <w:sz w:val="24"/>
          <w:szCs w:val="24"/>
        </w:rPr>
      </w:pPr>
      <w:r>
        <w:rPr>
          <w:rFonts w:ascii="Times New Roman" w:hAnsi="Times New Roman" w:cs="Times New Roman"/>
          <w:b/>
          <w:sz w:val="24"/>
          <w:szCs w:val="24"/>
        </w:rPr>
        <w:t>Fig</w:t>
      </w:r>
      <w:bookmarkStart w:id="0" w:name="_GoBack"/>
      <w:bookmarkEnd w:id="0"/>
      <w:r>
        <w:rPr>
          <w:rFonts w:ascii="Times New Roman" w:hAnsi="Times New Roman" w:cs="Times New Roman"/>
          <w:b/>
          <w:sz w:val="24"/>
          <w:szCs w:val="24"/>
        </w:rPr>
        <w:t>ure 1. SLR Funnel Diagram</w:t>
      </w:r>
    </w:p>
    <w:p w:rsidR="00234E3A" w:rsidRDefault="00234E3A" w:rsidP="00750FAD">
      <w:pPr>
        <w:pStyle w:val="HTMLPreformatted"/>
        <w:spacing w:line="360" w:lineRule="auto"/>
        <w:jc w:val="both"/>
        <w:rPr>
          <w:rFonts w:ascii="Times New Roman" w:hAnsi="Times New Roman" w:cs="Times New Roman"/>
          <w:b/>
          <w:sz w:val="24"/>
          <w:szCs w:val="24"/>
        </w:rPr>
      </w:pPr>
    </w:p>
    <w:p w:rsidR="00AC5C94" w:rsidRDefault="00750FAD" w:rsidP="00750FAD">
      <w:pPr>
        <w:pStyle w:val="HTMLPreformatted"/>
        <w:numPr>
          <w:ilvl w:val="0"/>
          <w:numId w:val="1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w:t>
      </w:r>
      <w:r w:rsidR="00AC5C94">
        <w:rPr>
          <w:rFonts w:ascii="Times New Roman" w:hAnsi="Times New Roman" w:cs="Times New Roman"/>
          <w:b/>
          <w:sz w:val="24"/>
          <w:szCs w:val="24"/>
        </w:rPr>
        <w:t>ISCUSSION</w:t>
      </w:r>
    </w:p>
    <w:p w:rsidR="00E152C4" w:rsidRDefault="008D7D2E" w:rsidP="005554FB">
      <w:pPr>
        <w:spacing w:after="0" w:line="360" w:lineRule="auto"/>
        <w:jc w:val="both"/>
        <w:rPr>
          <w:rFonts w:ascii="Times New Roman" w:hAnsi="Times New Roman" w:cs="Times New Roman"/>
          <w:sz w:val="24"/>
          <w:szCs w:val="24"/>
        </w:rPr>
      </w:pP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{"citationItems":[{"id":"ITEM-1","itemData":{"DOI":"http://dx.doi.org/10.2478/bsrj-2021-0020","ISSN":"18478344","abstract":"Background: Blended learning is a new approach to teaching and learning created by combining traditional classroom learning with an online learning platform. In recent years, blended learning has become an increasingly popular form of e-learning. It is particularly suitable for transitioning from completely traditional forms of learning to online learning.Objectives: This paper aims to examine the effect of blended learning on students’ performance and satisfaction and showcase whether students’ satisfaction with blended learning leads to performance improvement.Methods/Approach: A quantitative research design has been utilized for data collection, consisting of a questionnaire administered to a sample of three hundred and nineteen (319) students from bachelor and master study programs at South East European University (SEEU) in N. Macedonia. Data gathered through this questionnaire have been analyzed through structural equation modelling (SEM).Results: The results show that blended learning influences students’ performance and satisfaction.Conclusions: Course management and interaction positively impact students’ satisfaction and performance. The interaction has a more significant effect on both satisfaction and performance outcomes from blended learning. The main conclusion is that blended learning contributes to students’ satisfaction which eventually leads to students’ improved performance.","author":[{"dropping-particle":"","family":"Zeqiri","given":"Jusuf","non-dropping-particle":"","parse-names":false,"suffix":""},{"dropping-particle":"","family":"Kareva","given":"Veronika","non-dropping-particle":"","parse-names":false,"suffix":""},{"dropping-particle":"","family":"Alija","given":"Sadri","non-dropping-particle":"","parse-names":false,"suffix":""}],"container-title":"Business Systems Research","id":"ITEM-1","issue":"2","issued":{"date-parts":[["2021"]]},"language":"English","note":"Copyright - © 2021. This work is published under http://creativecommons.org/licenses/by/4.0 (the “License”). Notwithstanding the ProQuest Terms and Conditions, you may use this content in accordance with the terms of the License.\n\nLast updated - 2022-04-11","page":"79-94","publisher":"University of Zagreb, Faculty of Business and Economics","publisher-place":"Faculty of Business and Economics, Tetovo South East European University, North Macedonia ; Faculty of Languages, Cultures and Communication, South East European University, North Macedonia ; Faculty of Business and Economics South East European Universit","title":"Blended Learning and Student Satisfaction: The Moderating Effect of Student Performance","type":"article-journal","volume":"12"},"uris":["http://www.mendeley.com/documents/?uuid=d7205075-bc84-4830-9a89-7106d65098fe"]}],"mendeley":{"formattedCitation":"(Zeqiri et al., 2021)","plainTextFormattedCitation":"(Zeqiri et al., 2021)","previouslyFormattedCitation":"(Zeqiri et al., 2021)"},"properties":{"noteIndex":0},"schema":"https://github.com/citation-style-language/schema/raw/master/csl-citation.json"}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CE59C2">
        <w:rPr>
          <w:rFonts w:ascii="Times New Roman" w:hAnsi="Times New Roman" w:cs="Times New Roman"/>
          <w:bCs/>
          <w:noProof/>
          <w:sz w:val="24"/>
          <w:szCs w:val="24"/>
        </w:rPr>
        <w:t>(Zeqiri et al., 2021)</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r w:rsidR="00D14A54" w:rsidRPr="00D14A54">
        <w:rPr>
          <w:rFonts w:ascii="Times New Roman" w:hAnsi="Times New Roman" w:cs="Times New Roman"/>
          <w:sz w:val="24"/>
          <w:szCs w:val="24"/>
        </w:rPr>
        <w:t xml:space="preserve">The learning that </w:t>
      </w:r>
      <w:r w:rsidR="00D14A54">
        <w:rPr>
          <w:rFonts w:ascii="Times New Roman" w:hAnsi="Times New Roman" w:cs="Times New Roman"/>
          <w:sz w:val="24"/>
          <w:szCs w:val="24"/>
        </w:rPr>
        <w:t>is currently often used is blended</w:t>
      </w:r>
      <w:r w:rsidR="00D14A54" w:rsidRPr="00D14A54">
        <w:rPr>
          <w:rFonts w:ascii="Times New Roman" w:hAnsi="Times New Roman" w:cs="Times New Roman"/>
          <w:sz w:val="24"/>
          <w:szCs w:val="24"/>
        </w:rPr>
        <w:t xml:space="preserve"> learning which means a new approach to teaching and learning created by combining traditional classroom learning with online learning platforms to make it easier f</w:t>
      </w:r>
      <w:r w:rsidR="00D14A54">
        <w:rPr>
          <w:rFonts w:ascii="Times New Roman" w:hAnsi="Times New Roman" w:cs="Times New Roman"/>
          <w:sz w:val="24"/>
          <w:szCs w:val="24"/>
        </w:rPr>
        <w:t>or students to access education</w:t>
      </w:r>
      <w:r>
        <w:rPr>
          <w:rFonts w:ascii="Times New Roman" w:hAnsi="Times New Roman" w:cs="Times New Roman"/>
          <w:sz w:val="24"/>
          <w:szCs w:val="24"/>
        </w:rPr>
        <w:t>. Blended learning an important factor in making student satisfaction.</w:t>
      </w:r>
      <w:r w:rsidR="00CF6A01">
        <w:rPr>
          <w:rFonts w:ascii="Times New Roman" w:hAnsi="Times New Roman" w:cs="Times New Roman"/>
          <w:sz w:val="24"/>
          <w:szCs w:val="24"/>
        </w:rPr>
        <w:t xml:space="preserve"> </w:t>
      </w:r>
      <w:r w:rsidR="00CE4301" w:rsidRPr="00CE4301">
        <w:rPr>
          <w:rFonts w:ascii="Times New Roman" w:hAnsi="Times New Roman" w:cs="Times New Roman"/>
          <w:sz w:val="24"/>
          <w:szCs w:val="24"/>
        </w:rPr>
        <w:fldChar w:fldCharType="begin" w:fldLock="1"/>
      </w:r>
      <w:r w:rsidR="00742017">
        <w:rPr>
          <w:rFonts w:ascii="Times New Roman" w:hAnsi="Times New Roman" w:cs="Times New Roman"/>
          <w:sz w:val="24"/>
          <w:szCs w:val="24"/>
        </w:rPr>
        <w:instrText>ADDIN CSL_CITATION {"citationItems":[{"id":"ITEM-1","itemData":{"DOI":"10.1007/s11205-018-1927-y","ISSN":"03038300 (ISSN)","abstract":"The objective of this study is to investigate whether the quality of educational services and the university’s institutional image influence students’ overall satisfaction with their university experience as well as the possible consequences of these relationships on students’ loyalty. In particular, in today’s increasingly competitive higher education environment, such concepts have become of strategic concern in both public and private universities. To explain the complex system of relationships among these constructs, several hypotheses were formulated and tested through a structural equation model. Data were collected through a web questionnaire handed out to 14,870 students enrolled at the University of Pisa. The results provide valuable insight and show that teaching and lectures and teaching and course organization are the main determinants of students’ satisfaction and students’ loyalty among the more academic components of the educational service. Furthermore, the crucial role played by university image is worth noting, both for its direct and indirect effects on students’ satisfaction as well as on students’ loyalty and on teaching and lectures. © 2018, Springer Science+Business Media B.V., part of Springer Nature.","author":[{"dropping-particle":"","family":"Masserini","given":"L","non-dropping-particle":"","parse-names":false,"suffix":""},{"dropping-particle":"","family":"Bini","given":"M","non-dropping-particle":"","parse-names":false,"suffix":""},{"dropping-particle":"","family":"Pratesi","given":"M","non-dropping-particle":"","parse-names":false,"suffix":""}],"container-title":"Social Indicators Research","id":"ITEM-1","issue":"1-2","issued":{"date-parts":[["2019"]]},"language":"English","note":"Cited By :12\n\nExport Date: 6 April 2022\n\nCorrespondence Address: Masserini, L.; Department of Economics and Management, Italy; email: lucio.masserini@unipi.it\n\nReferences: Abdullah, F., Measuring service quality in higher education: Three instruments compared (2006) International Journal of Research &amp;amp; Method in Education, 29 (1), pp. 71-89; \nAghaza, A., Hashemia, A., Atashgaha, M.S.S., Factors contributing to university image: The postgraduate students’ points of view (2015) Journal of Marketing for Higher Education, 25 (1), pp. 104-126;\nAlves, H., Raposo, M., Conceptual model of student satisfaction in higher education (2007) Total Quality Management &amp;amp; Business Excellence, 18 (5), pp. 571-588;\nAlves, H., Raposo, M., The influence of university image on student behaviour (2010) International Journal of Educational Management, 24 (1), pp. 73-85;\nArpan, L., Raney, A., Zivnuska, S., A cognitive approach to understanding university image (2003) Corporate Communications: An International Journal, 8 (2), pp. 97-113;\nArslan, S., Akkas, O.A., Quality of college life (QCL) of students in Turkey: Students’ life satisfaction and identification (2014) Social Indicators Research, 115 (2), pp. 869-884;\nBagozzi, R.P., Yi, Y., On the evaluation of structural equation models (1988) Journal of the Academy of Marketing Science, 16 (1), pp. 74-94;\nBaldwin, G., James, R., The market in Australian higher education and the concept of student as informed consumer (2000) Journal of Higher Education Policy and Management, 22 (2), pp. 139-148;\nBandalos, D.L., Relative performance of categorical diagonally weighted least squares and robust maximum likelihood estimation (2014) Structural Equation Modeling: A Multidisciplinary Journal, 21 (1), pp. 102-116;\nBini, M., Masserini, L., Students’ satisfaction and teaching efficiency of university offer (2016) Social Indicators Research, 129 (2), pp. 847-862;\nBollen, K.A., (1989) Structural equations with latent variables, , Wiley, New York;\nBrown, R.M., Mazzarol, T.W., The importance of institutional image to student satisfaction and loyalty with higher education (2009) Higher Education, 58, pp. 81-95;\nCronbach, L.J., Coefficient alpha and the internal structure of tests (1951) Psychometrika, 16 (3), pp. 297-334;\nCronin, J.J., Taylor, S.A., Measuring service quality: Reexamination and extension (1992) Journal of Marketing, 56 (3), pp. 55-68;\nDana, S.W., Brown, F.W., Dodd, N.G., Student perception of teaching effectiveness: A preliminary study of the effects of professors’ transformational and contingent reward leadership behaviors (2001) Journal of Business Education, 2, pp. 53-70;\nDeBourgh, G.A., Predictors of student satisfaction in distance-delivered graduate nursing courses: What matters most? (2003) Journal of Professional Nursing, 19 (3), pp. 149-163;\nDeShields, O.W., Kara, A., Kaynak, E., Determinants of business student satisfaction and retention in higher education: Applying Herzberg’s two-factor theory (2005) International Journal of Educational Management, 19 (2), pp. 128-139;\nDouglas, J., Douglas, A., Barnes, B., Measuring student satisfaction at a UK university (2006) Quality Assurance in Education, 14 (3), pp. 251-267;\nDuarte, P.O., Alves, H.B., Raposo, M.B., Understanding university image: A structural equation model approach (2010) International Review on Public and Nonprofit Marketing, 7, pp. 21-36;\nElliott, K., Healy, M., Key factors influencing student satisfaction related to recruitment and retention (2001) Journal of Marketing for Higher Education, 10 (4), pp. 1-12;\nElliott, K.M., Shin, D., Student Satisfaction: An alternative approach to assessing this important concept (2002) Journal of Higher Education Policy and Management, 24 (2), pp. 199-209;\nEskildsen, J., Martensen, A., Gronholdt, L., Kristensen, K., Benchmarking student satisfaction in higher education based on the ECSI methodology (1999) Proceedings of the TQM for Higher Education Institutions Conference: Higher Education Institutions and the Issue of Total Quality, pp. 385-402. , Verona, 30–31 August;\nForero, C.G., Maydeu-Olivares, A., Gallardo-Pujol, D., Factor analysis with ordinal indicators: A Monte Carlo study comparing DWLS and ULS estimation (2009) Structural Equation Modeling: A Multidisciplinary Journal, 16 (4), pp. 625-641;\nFoskett, N.H., Hemsley-Brown, J.V., (2001) Choosing futures: Young people’s decision-making in education, training and careers markets, , Routledge/Falmer, London;\nGibson, A., Measuring business student satisfaction: A review and summary of the major predictors (2010) Journal of Higher Education Policy and Management, 32 (3), pp. 251-259;\nGruber, T., Fuß, S., Voss, R., Gläser-Zikuda, M., Examining student satisfaction with higher education services: Using a new measurement tool (2010) International Journal of Public Sector Management, 23 (2), pp. 105-123;\nGrunwald, H., Peterson, M.W., Factors that promote faculty involvement in and satisfaction with institutional and classroom student assessment (2003) Research in Higher Education, 44 (2), pp. 173-204;\nGuolla, M., Assessing the teaching quality to student satisfaction relationship: Applied customer satisfaction research in the classroom (1999) Journal of Marketing Theory and Practice, 7 (3), pp. 87-97;\nHartman, D.E., Schmidt, S.L., Understanding student/alumni satisfaction from a consumer’s perspective: The effects of institutional performance and program outcomes (1995) Research in Higher Education, 36 (2), pp. 197-217;\nHarvey, L., Student satisfaction (1995) The New Review of Academic Librarianship, 1, pp. 161-173;\nHarvey, L., Student feedback (2003) Quality in Higher Education, 9 (1), pp. 3-20;\nHarvey, L., Green, D., Defining quality (1993) Assessment &amp;amp; Evaluation in Higher Education, 18 (1), pp. 9-34;\nHashim, N.A.B., Abdullateef, A.O., Sarkindaji, B.D., The moderating influence of trust on the relationship between institutional image/reputation, perceived value on student loyalty in higher education institution (2015) International Review of Management and Marketing, 5 (3), pp. 122-128;\nHelgesen, Ø., Nesset, E., What accounts for students’ loyalty? Some field study evidence (2007) International Journal of Educational Management, 21 (2), pp. 126-143;\nHemsley-Brown, J.V., Oplatka, I., Universities in a competitive global marketplace: A systematic review of the literature on higher education marketing (2006) International Journal of Public Sector Management, 19 (4), pp. 316-338;\nHenning-Thurau, T., Lager, M.F., Hansen, U., Modelling and managing student loyalty: An approach based on the concept of relationship quality (2001) Journal of Service Research, 3 (1), pp. 331-344;\nHu, L., Bentler, P.M., Cutoff criteria for fit indexes in covariance structure analysis: Conventional criteria versus new alternatives (1999) Structural Equation Modeling: A Multidisciplinary Journal, 6 (1), pp. 1-55;\nIlias, A., Hasan, H.F.A., Rahman, R.A., Yasoa, M.R., Student satisfaction and service quality: Any differences in demographic factors? (2008) International Business Research, 1 (4), pp. 131-143;\nJöreskog, K.G., A general approach to confirmatory maximum likelihood factor analysis (1969) Psychometrika, 34, pp. 183-202;\nLandrum, R., Turrisi, R., Harless, C., University image: The benefits of assessment and modeling (1998) Journal of Marketing for Higher Education, 9 (1), pp. 53-68;\nLindsey, R.R., The benefits and satisfaction of participating in campus recreational sports facilities and programs among male and female African American students: A pilot study (2012) Recreational Sports Journal, 36 (1), pp. 13-24;\nMarzo-Navarro, M., Pedraja-Iglesias, M., Rivera-Torres, M.P., Measuring customer satisfaction in summer courses (2005) Quality Assurance in Education, 13 (1), pp. 53-65;\nMergen, E., Grant, D., Widrick, S.M., Quality management applied to higher education (2000) Total Quality Management, 11 (3), pp. 345-352;\nMuthén, B., A general structural equation model with dichotomous ordered categorical and continuous latent variable indicators (1984) Psychometrika, 49 (1), pp. 115-132;\nMuthén, B., Toit, S.H.C., Spisic, D., (1997) Robust Inference Using Weighted Least Squares and Quadratic Estimating Equations in Latent Variable Modeling with Categorical and Continuous Outcomes, , Unpublished manuscript;\nMuthén, L.K., Muthén, B.O., (1998) Mplus user’s guide, , Muthén &amp;amp; Muthén, Los Angeles, CA;\nMuthén, B., Satorra, A., Technical aspects of Muthén’s LISCOMP approach to estimation of latent variable relations with a comprehensive measurement model (1995) Psychometrika, 60 (4), pp. 489-503;\nNguyen, N., LeBlanc, G., Image and reputation of higher education institutions in students’ retention decisions (2001) The International Journal of Educational Management, 15 (6-7), pp. 303-311;\nOldfield, B., Baron, S., Student perceptions of service quality in a UK university business and management faculty (2000) Quality Assurance in Education, 8 (2), pp. 85-95;\nPalacio, A., Meneses, G., Pérez, P., The configuration of the university image and its relationship with the satisfaction of students (2002) Journal of Educational Administration, 40 (5), pp. 486-505;\nPetruzzellis, L., D’Uggento, A.M., Romanazzi, S., Student satisfaction and quality of service in Italian universities (2006) Managing Service Quality: An International Journal, 16 (4), pp. 349-364;\nPoturak, M., Private universities service quality and student’s satisfaction (2014) Global Business and Economics Research Journal, 3 (2), pp. 33-49;\nPozo-Munoz, C., Rebolloso-Pacheco, E., Fernandez-Ramierz, B., The ‘ideal teacher’. Implications for student evaluation of teaching effectiveness (2000) Assessment &amp;amp; Evaluation in Higher Education, 25 (3), pp. 253-263;\nRojas-Méndez, J.I., Vasquez-Parraga, A.Z., Kara, A., Cerda-Urrutia, A., Determinations of student loyalty in higher education: A tested relationship approach in Latin America (2009) Latin American Business Review, 10, pp. 21-39;\nSapri, M., Kaka, A., Finch, E., Factors that influence student’s level of satisfaction with regards to higher educational facilities services (2009) Malaysian Journal of Real Estate, 4 (1), pp. 34-51;\nSkrondal, A., Rabe-Hesketh, S., (2004) Generalized latent variable modeling: Multilevel, longitudinal, and structural equation models, , Chapman &amp;amp; Hall/CRC, Boca Raton;\nSojkin, B., Bartkowiak, P., Skuza, A., Determinants of higher education choices and student satisfaction: The case of Poland (2012) Higher Education, 63, pp. 565-581;\nSrikanthan, G., Dalrymple, J., Developing alternative perspectives for quality in higher education (2003) International Journal of Educational Management, 17 (3), pp. 126-136;\nTarus, D.K., Rabach, N., Determinants of customer loyalty in Kenya: Does corporate image play a moderating role? (2013) The TQM Journal, 25 (5), pp. 473-491;\nThomas, E., Galambos, N., What satisfies students? Mining student-opinion data with regression and decision tree analysis (2004) Research in Higher Education, 45 (3), pp. 251-269;\nUmbach, P.D., Porter, S.R., How do academic departments impact student satisfaction? Understanding the contextual effects of departments (2002) Research in Higher Education, 43 (2), pp. 209-233;\nVoss, R., Gruber, T., Szmigin, I., Service quality in higher education: The role of student expectations (2007) Journal of Business Research, 60 (9), pp. 949-959;\nWebb, D., Jagun, A., Customer care, customer satisfaction, value, loyalty and complaining behavior: Validation in a UK university setting (1997) Journal of Consumer Satisfaction, Dissatisfaction and Complaining Behavior, 10, pp. 139-151","page":"91-115","publisher":"Springer","publisher-place":"Department of Economics and Management, University of Pisa, Pisa, Italy","title":"Do Quality of Services and Institutional Image Impact Students’ Satisfaction and Loyalty in Higher Education?","type":"article-journal","volume":"146"},"uris":["http://www.mendeley.com/documents/?uuid=8d7c966f-40aa-4930-beac-cc105f2af106"]}],"mendeley":{"formattedCitation":"(Masserini et al., 2019)","plainTextFormattedCitation":"(Masserini et al., 2019)","previouslyFormattedCitation":"(Masserini et al., 2019)"},"properties":{"noteIndex":0},"schema":"https://github.com/citation-style-language/schema/raw/master/csl-citation.json"}</w:instrText>
      </w:r>
      <w:r w:rsidR="00CE4301" w:rsidRPr="00CE4301">
        <w:rPr>
          <w:rFonts w:ascii="Times New Roman" w:hAnsi="Times New Roman" w:cs="Times New Roman"/>
          <w:sz w:val="24"/>
          <w:szCs w:val="24"/>
        </w:rPr>
        <w:fldChar w:fldCharType="separate"/>
      </w:r>
      <w:r w:rsidR="00742017" w:rsidRPr="00742017">
        <w:rPr>
          <w:rFonts w:ascii="Times New Roman" w:hAnsi="Times New Roman" w:cs="Times New Roman"/>
          <w:noProof/>
          <w:sz w:val="24"/>
          <w:szCs w:val="24"/>
        </w:rPr>
        <w:t>(Masserini et al., 2019)</w:t>
      </w:r>
      <w:r w:rsidR="00CE4301" w:rsidRPr="00CE4301">
        <w:rPr>
          <w:rFonts w:ascii="Times New Roman" w:hAnsi="Times New Roman" w:cs="Times New Roman"/>
          <w:sz w:val="24"/>
          <w:szCs w:val="24"/>
        </w:rPr>
        <w:fldChar w:fldCharType="end"/>
      </w:r>
      <w:r w:rsidR="00CE4301" w:rsidRPr="00CE4301">
        <w:rPr>
          <w:rFonts w:ascii="Times New Roman" w:hAnsi="Times New Roman" w:cs="Times New Roman"/>
          <w:sz w:val="24"/>
          <w:szCs w:val="24"/>
        </w:rPr>
        <w:t xml:space="preserve"> </w:t>
      </w:r>
      <w:r w:rsidR="00CF6A01">
        <w:rPr>
          <w:rFonts w:ascii="Times New Roman" w:hAnsi="Times New Roman" w:cs="Times New Roman"/>
          <w:sz w:val="24"/>
          <w:szCs w:val="24"/>
        </w:rPr>
        <w:t>P</w:t>
      </w:r>
      <w:r w:rsidR="00CF6A01" w:rsidRPr="00CF6A01">
        <w:rPr>
          <w:rFonts w:ascii="Times New Roman" w:hAnsi="Times New Roman" w:cs="Times New Roman"/>
          <w:sz w:val="24"/>
          <w:szCs w:val="24"/>
        </w:rPr>
        <w:t>erceived institutional image has now become one of the main determinants for choosing where to enrol and can be effective for attracting the best students and teachers</w:t>
      </w:r>
      <w:r w:rsidR="00CF6A01">
        <w:rPr>
          <w:rFonts w:ascii="Times New Roman" w:hAnsi="Times New Roman" w:cs="Times New Roman"/>
          <w:sz w:val="24"/>
          <w:szCs w:val="24"/>
        </w:rPr>
        <w:t xml:space="preserve">, </w:t>
      </w:r>
      <w:r w:rsidR="00CF6A01" w:rsidRPr="00CF6A01">
        <w:rPr>
          <w:rFonts w:ascii="Times New Roman" w:hAnsi="Times New Roman" w:cs="Times New Roman"/>
          <w:sz w:val="24"/>
          <w:szCs w:val="24"/>
        </w:rPr>
        <w:t>more important than infrastructure, quality and other specific characteristics</w:t>
      </w:r>
      <w:r w:rsidR="00742017">
        <w:rPr>
          <w:rFonts w:ascii="Times New Roman" w:hAnsi="Times New Roman" w:cs="Times New Roman"/>
          <w:sz w:val="24"/>
          <w:szCs w:val="24"/>
        </w:rPr>
        <w:t xml:space="preserve">. </w:t>
      </w:r>
      <w:r w:rsidR="00B00B8A" w:rsidRPr="00B00B8A">
        <w:rPr>
          <w:rFonts w:ascii="Times New Roman" w:hAnsi="Times New Roman" w:cs="Times New Roman"/>
          <w:sz w:val="24"/>
          <w:szCs w:val="24"/>
        </w:rPr>
        <w:t xml:space="preserve">Student satisfaction, can affect new student admissions and also </w:t>
      </w:r>
      <w:r w:rsidR="00B00B8A" w:rsidRPr="00B00B8A">
        <w:rPr>
          <w:rFonts w:ascii="Times New Roman" w:hAnsi="Times New Roman" w:cs="Times New Roman"/>
          <w:sz w:val="24"/>
          <w:szCs w:val="24"/>
        </w:rPr>
        <w:lastRenderedPageBreak/>
        <w:t>the level of student retention which is important for higher education organizations in attracting students.</w:t>
      </w:r>
      <w:r w:rsidR="00742017">
        <w:rPr>
          <w:rFonts w:ascii="Times New Roman" w:hAnsi="Times New Roman" w:cs="Times New Roman"/>
          <w:sz w:val="24"/>
          <w:szCs w:val="24"/>
        </w:rPr>
        <w:t xml:space="preserve"> </w:t>
      </w:r>
      <w:r w:rsidR="00742017">
        <w:rPr>
          <w:rFonts w:ascii="Times New Roman" w:hAnsi="Times New Roman" w:cs="Times New Roman"/>
          <w:sz w:val="24"/>
          <w:szCs w:val="24"/>
        </w:rPr>
        <w:fldChar w:fldCharType="begin" w:fldLock="1"/>
      </w:r>
      <w:r w:rsidR="00742017">
        <w:rPr>
          <w:rFonts w:ascii="Times New Roman" w:hAnsi="Times New Roman" w:cs="Times New Roman"/>
          <w:sz w:val="24"/>
          <w:szCs w:val="24"/>
        </w:rPr>
        <w:instrText>ADDIN CSL_CITATION {"citationItems":[{"id":"ITEM-1","itemData":{"DOI":"10.1108/HEED-01-2019-0003","ISSN":"2514-5789","abstract":"Purpose The purpose of this paper is to examine whether the image of the university, environment, facilities, student expectations, internationalization, services, financial support and perceived value have direct effect on the satisfaction and loyalty of the students of social sciences at Meijo (Private) University, Japan. Design/methodology/approach To analyze the data, a confirmatory factor analysis was applied where it explored the associations between items and constructs and, then, utilized structural equation model (SEM) to investigate the relationships existing between constructs with the application of the R program. A structured questionnaire comprising of 52 questions were used with 10 constructs. A total of 257 students from Meijo (private) university filled in the newly developed questionnaires using seven items Likert scales. Findings The study reveals a valuable insight on student satisfaction and loyalty toward the university. According to the findings, satisfaction has a positive direct impact from services and financial support provided by the university. And also loyalty has a positive strong impact on student satisfaction. On the contrary, satisfaction reveals a positive strong direct impact on loyalty too. Furthermore, there is an indirect impact of image, services and perceived value on loyalty. All the goodness of fit indices are at acceptable levels. Thus, the satisfaction of students seems to reflect quite well from the above construct, image, services, financial support and perceived values. Research limitations/implications This study collected data from two faculties, Faculty of Business Management and Faculty of Economics. The results of this finding cannot be generalized to the entire Meijo university student as a whole. Originality/value This study successfully applied an SEM to identify the relationship among constructs. Thus, this research has hopefully opened up avenues for other researchers to carry out such behavioral studies with larger sample sizes by applying R program with SEM analysis.","author":[{"dropping-particle":"","family":"Mallika Appuhamilage","given":"Kumudini Sriyalatha","non-dropping-particle":"","parse-names":false,"suffix":""},{"dropping-particle":"","family":"Torii","given":"Hiroshi","non-dropping-particle":"","parse-names":false,"suffix":""}],"container-title":"Higher Education Evaluation and Development","id":"ITEM-1","issue":"2","issued":{"date-parts":[["2019","1","1"]]},"page":"82-96","publisher":"Emerald Publishing Limited","title":"The impact of loyalty on the student satisfaction in higher education","type":"article-journal","volume":"13"},"uris":["http://www.mendeley.com/documents/?uuid=80f6ea86-7015-4a0c-aef6-327b2801fc1c"]}],"mendeley":{"formattedCitation":"(Mallika Appuhamilage &amp; Torii, 2019b)","plainTextFormattedCitation":"(Mallika Appuhamilage &amp; Torii, 2019b)","previouslyFormattedCitation":"(Mallika Appuhamilage &amp; Torii, 2019b)"},"properties":{"noteIndex":0},"schema":"https://github.com/citation-style-language/schema/raw/master/csl-citation.json"}</w:instrText>
      </w:r>
      <w:r w:rsidR="00742017">
        <w:rPr>
          <w:rFonts w:ascii="Times New Roman" w:hAnsi="Times New Roman" w:cs="Times New Roman"/>
          <w:sz w:val="24"/>
          <w:szCs w:val="24"/>
        </w:rPr>
        <w:fldChar w:fldCharType="separate"/>
      </w:r>
      <w:r w:rsidR="00742017" w:rsidRPr="00742017">
        <w:rPr>
          <w:rFonts w:ascii="Times New Roman" w:hAnsi="Times New Roman" w:cs="Times New Roman"/>
          <w:noProof/>
          <w:sz w:val="24"/>
          <w:szCs w:val="24"/>
        </w:rPr>
        <w:t>(Mallika Appuhamilage &amp; Torii, 2019b)</w:t>
      </w:r>
      <w:r w:rsidR="00742017">
        <w:rPr>
          <w:rFonts w:ascii="Times New Roman" w:hAnsi="Times New Roman" w:cs="Times New Roman"/>
          <w:sz w:val="24"/>
          <w:szCs w:val="24"/>
        </w:rPr>
        <w:fldChar w:fldCharType="end"/>
      </w:r>
    </w:p>
    <w:p w:rsidR="00742017" w:rsidRDefault="00742017" w:rsidP="005554FB">
      <w:pPr>
        <w:spacing w:after="0" w:line="360" w:lineRule="auto"/>
        <w:jc w:val="both"/>
        <w:rPr>
          <w:rFonts w:ascii="Times New Roman" w:hAnsi="Times New Roman" w:cs="Times New Roman"/>
          <w:sz w:val="24"/>
          <w:szCs w:val="24"/>
        </w:rPr>
      </w:pPr>
    </w:p>
    <w:p w:rsidR="00FF6E50" w:rsidRPr="00AC5C94" w:rsidRDefault="00FF6E50" w:rsidP="005554FB">
      <w:pPr>
        <w:spacing w:after="0" w:line="360" w:lineRule="auto"/>
        <w:jc w:val="both"/>
        <w:rPr>
          <w:rFonts w:ascii="Times New Roman" w:hAnsi="Times New Roman" w:cs="Times New Roman"/>
          <w:b/>
          <w:sz w:val="24"/>
          <w:szCs w:val="24"/>
        </w:rPr>
      </w:pPr>
      <w:r w:rsidRPr="005554FB">
        <w:rPr>
          <w:rFonts w:ascii="Times New Roman" w:hAnsi="Times New Roman" w:cs="Times New Roman"/>
          <w:b/>
          <w:sz w:val="24"/>
          <w:szCs w:val="24"/>
        </w:rPr>
        <w:t>CONCLUSION</w:t>
      </w:r>
    </w:p>
    <w:p w:rsidR="00742017" w:rsidRPr="00FF6E50" w:rsidRDefault="00FF6E50" w:rsidP="005554FB">
      <w:pPr>
        <w:spacing w:after="0" w:line="360" w:lineRule="auto"/>
        <w:jc w:val="both"/>
        <w:rPr>
          <w:rFonts w:ascii="Times New Roman" w:hAnsi="Times New Roman" w:cs="Times New Roman"/>
          <w:sz w:val="24"/>
          <w:szCs w:val="24"/>
        </w:rPr>
      </w:pPr>
      <w:r w:rsidRPr="00FF6E50">
        <w:rPr>
          <w:rFonts w:ascii="Times New Roman" w:hAnsi="Times New Roman" w:cs="Times New Roman"/>
          <w:sz w:val="24"/>
          <w:szCs w:val="24"/>
        </w:rPr>
        <w:t>This study, like previous systematic reviews, has limitations. First, just a few journal publishers are used namely Scopus, Proquest, Emerald. It is hoped that future studies will be able to broaden their search to include a different database. Second, the literature examined is solely comprised of scientific papers. Other types of literature could be considered in future investigations. Third, the author's subjectivity and previous literature are used to determine which articles are included and which are excluded, as well as the coding. Future studies are expected to be more objective, with focus groups or more in-depth discussions with specialists</w:t>
      </w:r>
    </w:p>
    <w:p w:rsidR="00742017" w:rsidRPr="00CF6A01" w:rsidRDefault="00742017" w:rsidP="007372EB">
      <w:pPr>
        <w:spacing w:after="0" w:line="480" w:lineRule="auto"/>
        <w:jc w:val="both"/>
        <w:rPr>
          <w:rFonts w:ascii="Times New Roman" w:hAnsi="Times New Roman" w:cs="Times New Roman"/>
          <w:sz w:val="24"/>
          <w:szCs w:val="24"/>
        </w:rPr>
      </w:pPr>
    </w:p>
    <w:p w:rsidR="009E3F76" w:rsidRDefault="009E3F76" w:rsidP="00394D3C">
      <w:pPr>
        <w:spacing w:after="0" w:line="240" w:lineRule="auto"/>
        <w:jc w:val="both"/>
        <w:rPr>
          <w:rFonts w:ascii="Times New Roman" w:hAnsi="Times New Roman" w:cs="Times New Roman"/>
          <w:sz w:val="24"/>
          <w:szCs w:val="24"/>
        </w:rPr>
      </w:pPr>
    </w:p>
    <w:p w:rsidR="00BD5F78" w:rsidRPr="007372EB" w:rsidRDefault="00BD5F78" w:rsidP="008F473E">
      <w:pPr>
        <w:spacing w:after="0" w:line="240" w:lineRule="auto"/>
        <w:jc w:val="both"/>
        <w:rPr>
          <w:rFonts w:ascii="Times New Roman" w:hAnsi="Times New Roman" w:cs="Times New Roman"/>
          <w:b/>
          <w:sz w:val="24"/>
          <w:szCs w:val="24"/>
        </w:rPr>
      </w:pPr>
      <w:r w:rsidRPr="007372EB">
        <w:rPr>
          <w:rFonts w:ascii="Times New Roman" w:hAnsi="Times New Roman" w:cs="Times New Roman"/>
          <w:b/>
          <w:sz w:val="24"/>
          <w:szCs w:val="24"/>
        </w:rPr>
        <w:t>Reference</w:t>
      </w:r>
    </w:p>
    <w:p w:rsidR="005D4465" w:rsidRPr="005D4465" w:rsidRDefault="00BD5F78"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color w:val="70AD47" w:themeColor="accent6"/>
          <w:sz w:val="24"/>
          <w:szCs w:val="24"/>
        </w:rPr>
        <w:fldChar w:fldCharType="begin" w:fldLock="1"/>
      </w:r>
      <w:r>
        <w:rPr>
          <w:rFonts w:ascii="Times New Roman" w:hAnsi="Times New Roman" w:cs="Times New Roman"/>
          <w:color w:val="70AD47" w:themeColor="accent6"/>
          <w:sz w:val="24"/>
          <w:szCs w:val="24"/>
        </w:rPr>
        <w:instrText xml:space="preserve">ADDIN Mendeley Bibliography CSL_BIBLIOGRAPHY </w:instrText>
      </w:r>
      <w:r>
        <w:rPr>
          <w:rFonts w:ascii="Times New Roman" w:hAnsi="Times New Roman" w:cs="Times New Roman"/>
          <w:color w:val="70AD47" w:themeColor="accent6"/>
          <w:sz w:val="24"/>
          <w:szCs w:val="24"/>
        </w:rPr>
        <w:fldChar w:fldCharType="separate"/>
      </w:r>
      <w:r w:rsidR="005D4465" w:rsidRPr="005D4465">
        <w:rPr>
          <w:rFonts w:ascii="Times New Roman" w:hAnsi="Times New Roman" w:cs="Times New Roman"/>
          <w:noProof/>
          <w:sz w:val="24"/>
          <w:szCs w:val="24"/>
        </w:rPr>
        <w:t xml:space="preserve">Brkanlić, S., Sánchez-García, J., Esteve, E. B., Brkić, I., Ćirić, M., Tatarski, J., Gardašević, J., &amp; Petrović, M. (2020). Marketing mix instruments as factors of improvement of students’ satisfaction in higher education institutions in Republic of Serbia and Spain. </w:t>
      </w:r>
      <w:r w:rsidR="005D4465" w:rsidRPr="005D4465">
        <w:rPr>
          <w:rFonts w:ascii="Times New Roman" w:hAnsi="Times New Roman" w:cs="Times New Roman"/>
          <w:i/>
          <w:iCs/>
          <w:noProof/>
          <w:sz w:val="24"/>
          <w:szCs w:val="24"/>
        </w:rPr>
        <w:t>Sustainability (Switzerland)</w:t>
      </w:r>
      <w:r w:rsidR="005D4465" w:rsidRPr="005D4465">
        <w:rPr>
          <w:rFonts w:ascii="Times New Roman" w:hAnsi="Times New Roman" w:cs="Times New Roman"/>
          <w:noProof/>
          <w:sz w:val="24"/>
          <w:szCs w:val="24"/>
        </w:rPr>
        <w:t xml:space="preserve">, </w:t>
      </w:r>
      <w:r w:rsidR="005D4465" w:rsidRPr="005D4465">
        <w:rPr>
          <w:rFonts w:ascii="Times New Roman" w:hAnsi="Times New Roman" w:cs="Times New Roman"/>
          <w:i/>
          <w:iCs/>
          <w:noProof/>
          <w:sz w:val="24"/>
          <w:szCs w:val="24"/>
        </w:rPr>
        <w:t>12</w:t>
      </w:r>
      <w:r w:rsidR="005D4465" w:rsidRPr="005D4465">
        <w:rPr>
          <w:rFonts w:ascii="Times New Roman" w:hAnsi="Times New Roman" w:cs="Times New Roman"/>
          <w:noProof/>
          <w:sz w:val="24"/>
          <w:szCs w:val="24"/>
        </w:rPr>
        <w:t>(18), 1–16. https://doi.org/10.3390/SU12187802</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Dewi, R. S., Roza, M., Taridi, M., Alek, A., &amp; Fahrurrozi. (2021). NEXUS BETWEEN QUALITY OF EDUCATION, STUDENT SATISFACTION AND STUDENT LOYALTY: THE CASE OF DEPARTMENT OF ENGLISH TEACHER EDUCATION AT UNIVERSITAS ISLAM NEGERI IN INDONESIA. </w:t>
      </w:r>
      <w:r w:rsidRPr="005D4465">
        <w:rPr>
          <w:rFonts w:ascii="Times New Roman" w:hAnsi="Times New Roman" w:cs="Times New Roman"/>
          <w:i/>
          <w:iCs/>
          <w:noProof/>
          <w:sz w:val="24"/>
          <w:szCs w:val="24"/>
        </w:rPr>
        <w:t>International Journal for Quality Research</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15</w:t>
      </w:r>
      <w:r w:rsidRPr="005D4465">
        <w:rPr>
          <w:rFonts w:ascii="Times New Roman" w:hAnsi="Times New Roman" w:cs="Times New Roman"/>
          <w:noProof/>
          <w:sz w:val="24"/>
          <w:szCs w:val="24"/>
        </w:rPr>
        <w:t>(1), 89–106. https://doi.org/http://dx.doi.org/10.24874/IJQR15.01-05</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Dubey, P., &amp; Sahu, K. K. (2021). Students’ perceived benefits, adoption intention and satisfaction to technology-enhanced learning: examining the relationships. </w:t>
      </w:r>
      <w:r w:rsidRPr="005D4465">
        <w:rPr>
          <w:rFonts w:ascii="Times New Roman" w:hAnsi="Times New Roman" w:cs="Times New Roman"/>
          <w:i/>
          <w:iCs/>
          <w:noProof/>
          <w:sz w:val="24"/>
          <w:szCs w:val="24"/>
        </w:rPr>
        <w:t>Journal of Research in Innovative Teaching &amp; Learning</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14</w:t>
      </w:r>
      <w:r w:rsidRPr="005D4465">
        <w:rPr>
          <w:rFonts w:ascii="Times New Roman" w:hAnsi="Times New Roman" w:cs="Times New Roman"/>
          <w:noProof/>
          <w:sz w:val="24"/>
          <w:szCs w:val="24"/>
        </w:rPr>
        <w:t>(3), 310–328. https://doi.org/10.1108/JRIT-01-2021-0008</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Feifei, L., Kian, M. W., &amp; Jianqiang, L. (2021). Construction Of International Student Satisfaction Model Under The Internationalization Of Higher Education</w:t>
      </w:r>
      <w:r w:rsidRPr="005D4465">
        <w:rPr>
          <w:rFonts w:ascii="MS Gothic" w:eastAsia="MS Gothic" w:hAnsi="MS Gothic" w:cs="MS Gothic" w:hint="eastAsia"/>
          <w:noProof/>
          <w:sz w:val="24"/>
          <w:szCs w:val="24"/>
        </w:rPr>
        <w:t>：</w:t>
      </w:r>
      <w:r w:rsidRPr="005D4465">
        <w:rPr>
          <w:rFonts w:ascii="Times New Roman" w:hAnsi="Times New Roman" w:cs="Times New Roman"/>
          <w:noProof/>
          <w:sz w:val="24"/>
          <w:szCs w:val="24"/>
        </w:rPr>
        <w:t xml:space="preserve">New Normal Perspective. </w:t>
      </w:r>
      <w:r w:rsidRPr="005D4465">
        <w:rPr>
          <w:rFonts w:ascii="Times New Roman" w:hAnsi="Times New Roman" w:cs="Times New Roman"/>
          <w:i/>
          <w:iCs/>
          <w:noProof/>
          <w:sz w:val="24"/>
          <w:szCs w:val="24"/>
        </w:rPr>
        <w:t>Turkish Journal of Computer and Mathematics Education</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12</w:t>
      </w:r>
      <w:r w:rsidRPr="005D4465">
        <w:rPr>
          <w:rFonts w:ascii="Times New Roman" w:hAnsi="Times New Roman" w:cs="Times New Roman"/>
          <w:noProof/>
          <w:sz w:val="24"/>
          <w:szCs w:val="24"/>
        </w:rPr>
        <w:t>(11), 6084–6098. https://www.proquest.com/scholarly-journals/construction-international-student-satisfaction/docview/2639733822/se-2</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Goh, J.-H., Goh, Y.-N., &amp; Ramayah, T. (2017). Student Satisfaction and Loyalty in Malaysia Private Higher Education Institutions. </w:t>
      </w:r>
      <w:r w:rsidRPr="005D4465">
        <w:rPr>
          <w:rFonts w:ascii="Times New Roman" w:hAnsi="Times New Roman" w:cs="Times New Roman"/>
          <w:i/>
          <w:iCs/>
          <w:noProof/>
          <w:sz w:val="24"/>
          <w:szCs w:val="24"/>
        </w:rPr>
        <w:t>Global Business &amp; Management Research</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9</w:t>
      </w:r>
      <w:r w:rsidRPr="005D4465">
        <w:rPr>
          <w:rFonts w:ascii="Times New Roman" w:hAnsi="Times New Roman" w:cs="Times New Roman"/>
          <w:noProof/>
          <w:sz w:val="24"/>
          <w:szCs w:val="24"/>
        </w:rPr>
        <w:t>, 315–327. http://e-resources.perpusnas.go.id:2048/login?url=https://search.ebscohost.com/login.aspx?direct=true&amp;db=ent&amp;AN=127011689&amp;site=ehost-live</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Kakada, P., Deshpande, Y., &amp; ShilpaBisen. (2019). T Echnology S Upport , S Ocial S Upport ,. </w:t>
      </w:r>
      <w:r w:rsidRPr="005D4465">
        <w:rPr>
          <w:rFonts w:ascii="Times New Roman" w:hAnsi="Times New Roman" w:cs="Times New Roman"/>
          <w:i/>
          <w:iCs/>
          <w:noProof/>
          <w:sz w:val="24"/>
          <w:szCs w:val="24"/>
        </w:rPr>
        <w:t>Journal of Information Technology Education</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18</w:t>
      </w:r>
      <w:r w:rsidRPr="005D4465">
        <w:rPr>
          <w:rFonts w:ascii="Times New Roman" w:hAnsi="Times New Roman" w:cs="Times New Roman"/>
          <w:noProof/>
          <w:sz w:val="24"/>
          <w:szCs w:val="24"/>
        </w:rPr>
        <w:t>, 549–570.</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Khurshid, N., Khurshid, J., aniaZaheer, SaimaAsad, &amp; SaniaMehmood. (2021). Study on service </w:t>
      </w:r>
      <w:r w:rsidRPr="005D4465">
        <w:rPr>
          <w:rFonts w:ascii="Times New Roman" w:hAnsi="Times New Roman" w:cs="Times New Roman"/>
          <w:noProof/>
          <w:sz w:val="24"/>
          <w:szCs w:val="24"/>
        </w:rPr>
        <w:lastRenderedPageBreak/>
        <w:t xml:space="preserve">quality and student satisfaction: the competitive dimension of the physical infrastructure of Pakistani universities. </w:t>
      </w:r>
      <w:r w:rsidRPr="005D4465">
        <w:rPr>
          <w:rFonts w:ascii="Times New Roman" w:hAnsi="Times New Roman" w:cs="Times New Roman"/>
          <w:i/>
          <w:iCs/>
          <w:noProof/>
          <w:sz w:val="24"/>
          <w:szCs w:val="24"/>
        </w:rPr>
        <w:t>Ilkogretim Online</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20</w:t>
      </w:r>
      <w:r w:rsidRPr="005D4465">
        <w:rPr>
          <w:rFonts w:ascii="Times New Roman" w:hAnsi="Times New Roman" w:cs="Times New Roman"/>
          <w:noProof/>
          <w:sz w:val="24"/>
          <w:szCs w:val="24"/>
        </w:rPr>
        <w:t>(1), 2159–2169. http://10.0.66.155/ilkonline.2021.01.237</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Latip, M. S. A., Newaz, F. T., &amp; Ramasamy, R. (2020). Students’ perception of lecturers’ competency and the effect on institution loyalty: The mediating role of students’ satisfaction. </w:t>
      </w:r>
      <w:r w:rsidRPr="005D4465">
        <w:rPr>
          <w:rFonts w:ascii="Times New Roman" w:hAnsi="Times New Roman" w:cs="Times New Roman"/>
          <w:i/>
          <w:iCs/>
          <w:noProof/>
          <w:sz w:val="24"/>
          <w:szCs w:val="24"/>
        </w:rPr>
        <w:t>Asian Journal of University Education</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16</w:t>
      </w:r>
      <w:r w:rsidRPr="005D4465">
        <w:rPr>
          <w:rFonts w:ascii="Times New Roman" w:hAnsi="Times New Roman" w:cs="Times New Roman"/>
          <w:noProof/>
          <w:sz w:val="24"/>
          <w:szCs w:val="24"/>
        </w:rPr>
        <w:t>(2), 183–195. https://doi.org/10.24191/AJUE.V16I2.9155</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Lee, H. J., &amp; Seong, M. H. (2020). A study on the effects of business service quality on satisfaction, commitment, performance, and loyalty at a private university. </w:t>
      </w:r>
      <w:r w:rsidRPr="005D4465">
        <w:rPr>
          <w:rFonts w:ascii="Times New Roman" w:hAnsi="Times New Roman" w:cs="Times New Roman"/>
          <w:i/>
          <w:iCs/>
          <w:noProof/>
          <w:sz w:val="24"/>
          <w:szCs w:val="24"/>
        </w:rPr>
        <w:t>Journal of Asian Finance, Economics and Business</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7</w:t>
      </w:r>
      <w:r w:rsidRPr="005D4465">
        <w:rPr>
          <w:rFonts w:ascii="Times New Roman" w:hAnsi="Times New Roman" w:cs="Times New Roman"/>
          <w:noProof/>
          <w:sz w:val="24"/>
          <w:szCs w:val="24"/>
        </w:rPr>
        <w:t>(9), 439–453. https://doi.org/10.13106/JAFEB.2020.VOL7.NO9.439</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Lukman, H. S., Setiani, A., &amp; Muhassanah, N. (2020). Structural Equation Modelling of Teaching Quality on Students’ Satisfaction. </w:t>
      </w:r>
      <w:r w:rsidRPr="005D4465">
        <w:rPr>
          <w:rFonts w:ascii="Times New Roman" w:hAnsi="Times New Roman" w:cs="Times New Roman"/>
          <w:i/>
          <w:iCs/>
          <w:noProof/>
          <w:sz w:val="24"/>
          <w:szCs w:val="24"/>
        </w:rPr>
        <w:t>Journal of Physics: Conference Series</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1657</w:t>
      </w:r>
      <w:r w:rsidRPr="005D4465">
        <w:rPr>
          <w:rFonts w:ascii="Times New Roman" w:hAnsi="Times New Roman" w:cs="Times New Roman"/>
          <w:noProof/>
          <w:sz w:val="24"/>
          <w:szCs w:val="24"/>
        </w:rPr>
        <w:t>(1). https://doi.org/http://dx.doi.org/10.1088/1742-6596/1657/1/012083</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Mallika Appuhamilage, K. S., &amp; Torii, H. (2019a). The impact of loyalty on the student satisfaction in higher education. </w:t>
      </w:r>
      <w:r w:rsidRPr="005D4465">
        <w:rPr>
          <w:rFonts w:ascii="Times New Roman" w:hAnsi="Times New Roman" w:cs="Times New Roman"/>
          <w:i/>
          <w:iCs/>
          <w:noProof/>
          <w:sz w:val="24"/>
          <w:szCs w:val="24"/>
        </w:rPr>
        <w:t>Higher Education Evaluation and Development</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13</w:t>
      </w:r>
      <w:r w:rsidRPr="005D4465">
        <w:rPr>
          <w:rFonts w:ascii="Times New Roman" w:hAnsi="Times New Roman" w:cs="Times New Roman"/>
          <w:noProof/>
          <w:sz w:val="24"/>
          <w:szCs w:val="24"/>
        </w:rPr>
        <w:t>(2), 82–96. https://doi.org/10.1108/heed-01-2019-0003</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Mallika Appuhamilage, K. S., &amp; Torii, H. (2019b). The impact of loyalty on the student satisfaction in higher education. </w:t>
      </w:r>
      <w:r w:rsidRPr="005D4465">
        <w:rPr>
          <w:rFonts w:ascii="Times New Roman" w:hAnsi="Times New Roman" w:cs="Times New Roman"/>
          <w:i/>
          <w:iCs/>
          <w:noProof/>
          <w:sz w:val="24"/>
          <w:szCs w:val="24"/>
        </w:rPr>
        <w:t>Higher Education Evaluation and Development</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13</w:t>
      </w:r>
      <w:r w:rsidRPr="005D4465">
        <w:rPr>
          <w:rFonts w:ascii="Times New Roman" w:hAnsi="Times New Roman" w:cs="Times New Roman"/>
          <w:noProof/>
          <w:sz w:val="24"/>
          <w:szCs w:val="24"/>
        </w:rPr>
        <w:t>(2), 82–96. https://doi.org/10.1108/HEED-01-2019-0003</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Martínez-Roget, F., Esparís, P. F., &amp; Vázquez-Rozas, E. (2020a). University student satisfaction and skill acquisition: Evidence from the undergraduate dissertation. </w:t>
      </w:r>
      <w:r w:rsidRPr="005D4465">
        <w:rPr>
          <w:rFonts w:ascii="Times New Roman" w:hAnsi="Times New Roman" w:cs="Times New Roman"/>
          <w:i/>
          <w:iCs/>
          <w:noProof/>
          <w:sz w:val="24"/>
          <w:szCs w:val="24"/>
        </w:rPr>
        <w:t>Education Sciences</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10</w:t>
      </w:r>
      <w:r w:rsidRPr="005D4465">
        <w:rPr>
          <w:rFonts w:ascii="Times New Roman" w:hAnsi="Times New Roman" w:cs="Times New Roman"/>
          <w:noProof/>
          <w:sz w:val="24"/>
          <w:szCs w:val="24"/>
        </w:rPr>
        <w:t>(2). https://doi.org/10.3390/educsci10020029</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Martínez-Roget, F., Esparís, P. F., &amp; Vázquez-Rozas, E. (2020b). University Student Satisfaction and Skill Acquisition: Evidence from the Undergraduate Dissertation. </w:t>
      </w:r>
      <w:r w:rsidRPr="005D4465">
        <w:rPr>
          <w:rFonts w:ascii="Times New Roman" w:hAnsi="Times New Roman" w:cs="Times New Roman"/>
          <w:i/>
          <w:iCs/>
          <w:noProof/>
          <w:sz w:val="24"/>
          <w:szCs w:val="24"/>
        </w:rPr>
        <w:t>Education Sciences</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10</w:t>
      </w:r>
      <w:r w:rsidRPr="005D4465">
        <w:rPr>
          <w:rFonts w:ascii="Times New Roman" w:hAnsi="Times New Roman" w:cs="Times New Roman"/>
          <w:noProof/>
          <w:sz w:val="24"/>
          <w:szCs w:val="24"/>
        </w:rPr>
        <w:t>(2), 29. https://doi.org/http://dx.doi.org/10.3390/educsci10020029</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Masserini, L., Bini, M., &amp; Pratesi, M. (2019). Do Quality of Services and Institutional Image Impact Students’ Satisfaction and Loyalty in Higher Education? </w:t>
      </w:r>
      <w:r w:rsidRPr="005D4465">
        <w:rPr>
          <w:rFonts w:ascii="Times New Roman" w:hAnsi="Times New Roman" w:cs="Times New Roman"/>
          <w:i/>
          <w:iCs/>
          <w:noProof/>
          <w:sz w:val="24"/>
          <w:szCs w:val="24"/>
        </w:rPr>
        <w:t>Social Indicators Research</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146</w:t>
      </w:r>
      <w:r w:rsidRPr="005D4465">
        <w:rPr>
          <w:rFonts w:ascii="Times New Roman" w:hAnsi="Times New Roman" w:cs="Times New Roman"/>
          <w:noProof/>
          <w:sz w:val="24"/>
          <w:szCs w:val="24"/>
        </w:rPr>
        <w:t>(1–2), 91–115. https://doi.org/10.1007/s11205-018-1927-y</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Roohul Amin, Dr. Asma Khuwaja, N. (2020). </w:t>
      </w:r>
      <w:r w:rsidRPr="005D4465">
        <w:rPr>
          <w:rFonts w:ascii="Times New Roman" w:hAnsi="Times New Roman" w:cs="Times New Roman"/>
          <w:i/>
          <w:iCs/>
          <w:noProof/>
          <w:sz w:val="24"/>
          <w:szCs w:val="24"/>
        </w:rPr>
        <w:t>Impact Of Service Quality On Students Satisfaction In Higher Education Institutions</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06</w:t>
      </w:r>
      <w:r w:rsidRPr="005D4465">
        <w:rPr>
          <w:rFonts w:ascii="Times New Roman" w:hAnsi="Times New Roman" w:cs="Times New Roman"/>
          <w:noProof/>
          <w:sz w:val="24"/>
          <w:szCs w:val="24"/>
        </w:rPr>
        <w:t>(01), 19–30.</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Sembiring, M. G., &amp; Rahayu, G. (2020). Verifying the moderating role of satisfaction on service quality and students’ accomplishment in ODL perspective. </w:t>
      </w:r>
      <w:r w:rsidRPr="005D4465">
        <w:rPr>
          <w:rFonts w:ascii="Times New Roman" w:hAnsi="Times New Roman" w:cs="Times New Roman"/>
          <w:i/>
          <w:iCs/>
          <w:noProof/>
          <w:sz w:val="24"/>
          <w:szCs w:val="24"/>
        </w:rPr>
        <w:t>Asian Association of Open Universities Journal</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15</w:t>
      </w:r>
      <w:r w:rsidRPr="005D4465">
        <w:rPr>
          <w:rFonts w:ascii="Times New Roman" w:hAnsi="Times New Roman" w:cs="Times New Roman"/>
          <w:noProof/>
          <w:sz w:val="24"/>
          <w:szCs w:val="24"/>
        </w:rPr>
        <w:t>(1), 1–12. https://doi.org/10.1108/AAOUJ-08-2019-0035</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Sohail, M. S., &amp; Hasan, M. (2021). Students’ perceptions of service quality in Saudi universities: the SERVPERF model. </w:t>
      </w:r>
      <w:r w:rsidRPr="005D4465">
        <w:rPr>
          <w:rFonts w:ascii="Times New Roman" w:hAnsi="Times New Roman" w:cs="Times New Roman"/>
          <w:i/>
          <w:iCs/>
          <w:noProof/>
          <w:sz w:val="24"/>
          <w:szCs w:val="24"/>
        </w:rPr>
        <w:t>Learning and Teaching in Higher Education: Gulf Perspectives</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17</w:t>
      </w:r>
      <w:r w:rsidRPr="005D4465">
        <w:rPr>
          <w:rFonts w:ascii="Times New Roman" w:hAnsi="Times New Roman" w:cs="Times New Roman"/>
          <w:noProof/>
          <w:sz w:val="24"/>
          <w:szCs w:val="24"/>
        </w:rPr>
        <w:t>(1), 54–66. https://doi.org/10.1108/LTHE-08-2020-0016</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Temesgen, M. H., Girma, Y., Dugo, T., Azeze, G., Dejen, M., Deres, M., &amp; Janakiraman, B. (2021). Factors influencing student’s satisfaction in the physiotherapy education program. </w:t>
      </w:r>
      <w:r w:rsidRPr="005D4465">
        <w:rPr>
          <w:rFonts w:ascii="Times New Roman" w:hAnsi="Times New Roman" w:cs="Times New Roman"/>
          <w:i/>
          <w:iCs/>
          <w:noProof/>
          <w:sz w:val="24"/>
          <w:szCs w:val="24"/>
        </w:rPr>
        <w:t>Advances in Medical Education and Practice</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12</w:t>
      </w:r>
      <w:r w:rsidRPr="005D4465">
        <w:rPr>
          <w:rFonts w:ascii="Times New Roman" w:hAnsi="Times New Roman" w:cs="Times New Roman"/>
          <w:noProof/>
          <w:sz w:val="24"/>
          <w:szCs w:val="24"/>
        </w:rPr>
        <w:t>(February), 133–140. https://doi.org/10.2147/AMEP.S289134</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4465">
        <w:rPr>
          <w:rFonts w:ascii="Times New Roman" w:hAnsi="Times New Roman" w:cs="Times New Roman"/>
          <w:noProof/>
          <w:sz w:val="24"/>
          <w:szCs w:val="24"/>
        </w:rPr>
        <w:t xml:space="preserve">Yee, C. P., Yean, T. S., &amp; Jia Yi, A. K. (2018). Verifying International Students’ Satisfaction Framework for the Development of MISS-Model in Malaysia. </w:t>
      </w:r>
      <w:r w:rsidRPr="005D4465">
        <w:rPr>
          <w:rFonts w:ascii="Times New Roman" w:hAnsi="Times New Roman" w:cs="Times New Roman"/>
          <w:i/>
          <w:iCs/>
          <w:noProof/>
          <w:sz w:val="24"/>
          <w:szCs w:val="24"/>
        </w:rPr>
        <w:t>Pertanika Journal of Social Sciences &amp; Humanities</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26S</w:t>
      </w:r>
      <w:r w:rsidRPr="005D4465">
        <w:rPr>
          <w:rFonts w:ascii="Times New Roman" w:hAnsi="Times New Roman" w:cs="Times New Roman"/>
          <w:noProof/>
          <w:sz w:val="24"/>
          <w:szCs w:val="24"/>
        </w:rPr>
        <w:t>, 1–17. http://e-resources.perpusnas.go.id:2048/login?url=https://search.ebscohost.com/login.aspx?direct=true&amp;db=hlh&amp;AN=134080524&amp;site=ehost-live</w:t>
      </w:r>
    </w:p>
    <w:p w:rsidR="005D4465" w:rsidRPr="005D4465" w:rsidRDefault="005D4465" w:rsidP="00D644D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5D4465">
        <w:rPr>
          <w:rFonts w:ascii="Times New Roman" w:hAnsi="Times New Roman" w:cs="Times New Roman"/>
          <w:noProof/>
          <w:sz w:val="24"/>
          <w:szCs w:val="24"/>
        </w:rPr>
        <w:lastRenderedPageBreak/>
        <w:t xml:space="preserve">Zeqiri, J., Kareva, V., &amp; Alija, S. (2021). Blended Learning and Student Satisfaction: The Moderating Effect of Student Performance. </w:t>
      </w:r>
      <w:r w:rsidRPr="005D4465">
        <w:rPr>
          <w:rFonts w:ascii="Times New Roman" w:hAnsi="Times New Roman" w:cs="Times New Roman"/>
          <w:i/>
          <w:iCs/>
          <w:noProof/>
          <w:sz w:val="24"/>
          <w:szCs w:val="24"/>
        </w:rPr>
        <w:t>Business Systems Research</w:t>
      </w:r>
      <w:r w:rsidRPr="005D4465">
        <w:rPr>
          <w:rFonts w:ascii="Times New Roman" w:hAnsi="Times New Roman" w:cs="Times New Roman"/>
          <w:noProof/>
          <w:sz w:val="24"/>
          <w:szCs w:val="24"/>
        </w:rPr>
        <w:t xml:space="preserve">, </w:t>
      </w:r>
      <w:r w:rsidRPr="005D4465">
        <w:rPr>
          <w:rFonts w:ascii="Times New Roman" w:hAnsi="Times New Roman" w:cs="Times New Roman"/>
          <w:i/>
          <w:iCs/>
          <w:noProof/>
          <w:sz w:val="24"/>
          <w:szCs w:val="24"/>
        </w:rPr>
        <w:t>12</w:t>
      </w:r>
      <w:r w:rsidRPr="005D4465">
        <w:rPr>
          <w:rFonts w:ascii="Times New Roman" w:hAnsi="Times New Roman" w:cs="Times New Roman"/>
          <w:noProof/>
          <w:sz w:val="24"/>
          <w:szCs w:val="24"/>
        </w:rPr>
        <w:t>(2), 79–94. https://doi.org/http://dx.doi.org/10.2478/bsrj-2021-0020</w:t>
      </w:r>
    </w:p>
    <w:p w:rsidR="00BD5F78" w:rsidRPr="00BD5F78" w:rsidRDefault="00BD5F78" w:rsidP="00D644DC">
      <w:pPr>
        <w:spacing w:after="0" w:line="240" w:lineRule="auto"/>
        <w:jc w:val="both"/>
        <w:rPr>
          <w:rFonts w:ascii="Times New Roman" w:hAnsi="Times New Roman" w:cs="Times New Roman"/>
          <w:color w:val="70AD47" w:themeColor="accent6"/>
          <w:sz w:val="24"/>
          <w:szCs w:val="24"/>
        </w:rPr>
      </w:pPr>
      <w:r>
        <w:rPr>
          <w:rFonts w:ascii="Times New Roman" w:hAnsi="Times New Roman" w:cs="Times New Roman"/>
          <w:color w:val="70AD47" w:themeColor="accent6"/>
          <w:sz w:val="24"/>
          <w:szCs w:val="24"/>
        </w:rPr>
        <w:fldChar w:fldCharType="end"/>
      </w:r>
    </w:p>
    <w:p w:rsidR="00BD5F78" w:rsidRDefault="00BD5F78" w:rsidP="00394D3C">
      <w:pPr>
        <w:spacing w:after="0" w:line="240" w:lineRule="auto"/>
        <w:jc w:val="both"/>
        <w:rPr>
          <w:rFonts w:ascii="Times New Roman" w:hAnsi="Times New Roman" w:cs="Times New Roman"/>
          <w:sz w:val="24"/>
          <w:szCs w:val="24"/>
        </w:rPr>
      </w:pPr>
    </w:p>
    <w:p w:rsidR="00BD5F78" w:rsidRDefault="00BD5F78" w:rsidP="00394D3C">
      <w:pPr>
        <w:spacing w:after="0" w:line="240" w:lineRule="auto"/>
        <w:jc w:val="both"/>
        <w:rPr>
          <w:rFonts w:ascii="Times New Roman" w:hAnsi="Times New Roman" w:cs="Times New Roman"/>
          <w:sz w:val="24"/>
          <w:szCs w:val="24"/>
        </w:rPr>
      </w:pPr>
    </w:p>
    <w:p w:rsidR="00BD5F78" w:rsidRDefault="00BD5F78" w:rsidP="00394D3C">
      <w:pPr>
        <w:spacing w:after="0" w:line="240" w:lineRule="auto"/>
        <w:jc w:val="both"/>
        <w:rPr>
          <w:rFonts w:ascii="Times New Roman" w:hAnsi="Times New Roman" w:cs="Times New Roman"/>
          <w:sz w:val="24"/>
          <w:szCs w:val="24"/>
        </w:rPr>
      </w:pPr>
    </w:p>
    <w:p w:rsidR="0084466C" w:rsidRPr="004002B5" w:rsidRDefault="0084466C" w:rsidP="00394D3C">
      <w:pPr>
        <w:spacing w:after="0" w:line="240" w:lineRule="auto"/>
        <w:jc w:val="both"/>
        <w:rPr>
          <w:rFonts w:ascii="Times New Roman" w:hAnsi="Times New Roman" w:cs="Times New Roman"/>
          <w:color w:val="70AD47" w:themeColor="accent6"/>
          <w:sz w:val="24"/>
          <w:szCs w:val="24"/>
        </w:rPr>
      </w:pPr>
    </w:p>
    <w:sectPr w:rsidR="0084466C" w:rsidRPr="004002B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6C3" w:rsidRDefault="000116C3" w:rsidP="00CE59C2">
      <w:pPr>
        <w:spacing w:after="0" w:line="240" w:lineRule="auto"/>
      </w:pPr>
      <w:r>
        <w:separator/>
      </w:r>
    </w:p>
  </w:endnote>
  <w:endnote w:type="continuationSeparator" w:id="0">
    <w:p w:rsidR="000116C3" w:rsidRDefault="000116C3" w:rsidP="00CE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6C3" w:rsidRDefault="000116C3" w:rsidP="00CE59C2">
      <w:pPr>
        <w:spacing w:after="0" w:line="240" w:lineRule="auto"/>
      </w:pPr>
      <w:r>
        <w:separator/>
      </w:r>
    </w:p>
  </w:footnote>
  <w:footnote w:type="continuationSeparator" w:id="0">
    <w:p w:rsidR="000116C3" w:rsidRDefault="000116C3" w:rsidP="00CE5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954"/>
    <w:multiLevelType w:val="hybridMultilevel"/>
    <w:tmpl w:val="22EC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24422"/>
    <w:multiLevelType w:val="hybridMultilevel"/>
    <w:tmpl w:val="39D6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437268"/>
    <w:multiLevelType w:val="hybridMultilevel"/>
    <w:tmpl w:val="1FE2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807E5"/>
    <w:multiLevelType w:val="hybridMultilevel"/>
    <w:tmpl w:val="D1AEBFD2"/>
    <w:lvl w:ilvl="0" w:tplc="27DEE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F92E96"/>
    <w:multiLevelType w:val="hybridMultilevel"/>
    <w:tmpl w:val="CB10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0C355A"/>
    <w:multiLevelType w:val="hybridMultilevel"/>
    <w:tmpl w:val="E16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347BB"/>
    <w:multiLevelType w:val="hybridMultilevel"/>
    <w:tmpl w:val="71FC73C6"/>
    <w:lvl w:ilvl="0" w:tplc="12CEC684">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B15615"/>
    <w:multiLevelType w:val="hybridMultilevel"/>
    <w:tmpl w:val="DC263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7E2A0E"/>
    <w:multiLevelType w:val="hybridMultilevel"/>
    <w:tmpl w:val="9C5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155D47"/>
    <w:multiLevelType w:val="hybridMultilevel"/>
    <w:tmpl w:val="79AA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1329E8"/>
    <w:multiLevelType w:val="hybridMultilevel"/>
    <w:tmpl w:val="B90C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3A33AE"/>
    <w:multiLevelType w:val="hybridMultilevel"/>
    <w:tmpl w:val="A87E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8D62AF"/>
    <w:multiLevelType w:val="hybridMultilevel"/>
    <w:tmpl w:val="24C2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8"/>
  </w:num>
  <w:num w:numId="5">
    <w:abstractNumId w:val="4"/>
  </w:num>
  <w:num w:numId="6">
    <w:abstractNumId w:val="12"/>
  </w:num>
  <w:num w:numId="7">
    <w:abstractNumId w:val="11"/>
  </w:num>
  <w:num w:numId="8">
    <w:abstractNumId w:val="0"/>
  </w:num>
  <w:num w:numId="9">
    <w:abstractNumId w:val="1"/>
  </w:num>
  <w:num w:numId="10">
    <w:abstractNumId w:val="9"/>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27"/>
    <w:rsid w:val="000035D8"/>
    <w:rsid w:val="000038A3"/>
    <w:rsid w:val="000116C3"/>
    <w:rsid w:val="000169DD"/>
    <w:rsid w:val="00030612"/>
    <w:rsid w:val="000405CA"/>
    <w:rsid w:val="00047916"/>
    <w:rsid w:val="00054589"/>
    <w:rsid w:val="000643E0"/>
    <w:rsid w:val="0009311C"/>
    <w:rsid w:val="000C5535"/>
    <w:rsid w:val="000E2AF9"/>
    <w:rsid w:val="000E2BE7"/>
    <w:rsid w:val="000F1638"/>
    <w:rsid w:val="001016A8"/>
    <w:rsid w:val="00102AEE"/>
    <w:rsid w:val="0010663E"/>
    <w:rsid w:val="001157CE"/>
    <w:rsid w:val="001279A9"/>
    <w:rsid w:val="00144068"/>
    <w:rsid w:val="001676D3"/>
    <w:rsid w:val="00185D66"/>
    <w:rsid w:val="001B165B"/>
    <w:rsid w:val="001B6A90"/>
    <w:rsid w:val="001C015F"/>
    <w:rsid w:val="001E0357"/>
    <w:rsid w:val="002101C3"/>
    <w:rsid w:val="00234E3A"/>
    <w:rsid w:val="00235783"/>
    <w:rsid w:val="0024394F"/>
    <w:rsid w:val="002469E2"/>
    <w:rsid w:val="0025604C"/>
    <w:rsid w:val="00260338"/>
    <w:rsid w:val="00285A42"/>
    <w:rsid w:val="002A25C7"/>
    <w:rsid w:val="002A7109"/>
    <w:rsid w:val="002A7F7B"/>
    <w:rsid w:val="002B155F"/>
    <w:rsid w:val="002C64E1"/>
    <w:rsid w:val="002F0896"/>
    <w:rsid w:val="002F175F"/>
    <w:rsid w:val="00301080"/>
    <w:rsid w:val="00304DCC"/>
    <w:rsid w:val="00311E0E"/>
    <w:rsid w:val="003141BC"/>
    <w:rsid w:val="00316489"/>
    <w:rsid w:val="00322B20"/>
    <w:rsid w:val="00332ACD"/>
    <w:rsid w:val="00340A8F"/>
    <w:rsid w:val="0035186C"/>
    <w:rsid w:val="00357497"/>
    <w:rsid w:val="00375AAF"/>
    <w:rsid w:val="00386D80"/>
    <w:rsid w:val="00394D3C"/>
    <w:rsid w:val="003B1259"/>
    <w:rsid w:val="003B3A05"/>
    <w:rsid w:val="003E1403"/>
    <w:rsid w:val="004002B5"/>
    <w:rsid w:val="00413B67"/>
    <w:rsid w:val="004632D1"/>
    <w:rsid w:val="00470304"/>
    <w:rsid w:val="0047162E"/>
    <w:rsid w:val="004756CB"/>
    <w:rsid w:val="004865EE"/>
    <w:rsid w:val="004955FA"/>
    <w:rsid w:val="004A1A66"/>
    <w:rsid w:val="004B36C0"/>
    <w:rsid w:val="004B5285"/>
    <w:rsid w:val="004C5734"/>
    <w:rsid w:val="004D366F"/>
    <w:rsid w:val="004D7389"/>
    <w:rsid w:val="004D7B64"/>
    <w:rsid w:val="004E0A5E"/>
    <w:rsid w:val="004E6E61"/>
    <w:rsid w:val="0050376A"/>
    <w:rsid w:val="005102A7"/>
    <w:rsid w:val="0053333D"/>
    <w:rsid w:val="005554FB"/>
    <w:rsid w:val="005570FD"/>
    <w:rsid w:val="0056386A"/>
    <w:rsid w:val="00584D15"/>
    <w:rsid w:val="0058721B"/>
    <w:rsid w:val="005A1C63"/>
    <w:rsid w:val="005C23CF"/>
    <w:rsid w:val="005D4465"/>
    <w:rsid w:val="005D7B30"/>
    <w:rsid w:val="005E2764"/>
    <w:rsid w:val="005F47A7"/>
    <w:rsid w:val="0060375D"/>
    <w:rsid w:val="00612B0B"/>
    <w:rsid w:val="00613E41"/>
    <w:rsid w:val="00617FA7"/>
    <w:rsid w:val="00622859"/>
    <w:rsid w:val="0062307A"/>
    <w:rsid w:val="00640290"/>
    <w:rsid w:val="00664AB2"/>
    <w:rsid w:val="00666C78"/>
    <w:rsid w:val="00666DA3"/>
    <w:rsid w:val="006805A9"/>
    <w:rsid w:val="006C57B8"/>
    <w:rsid w:val="006F1BA1"/>
    <w:rsid w:val="00712458"/>
    <w:rsid w:val="00712F46"/>
    <w:rsid w:val="00732A4B"/>
    <w:rsid w:val="007372EB"/>
    <w:rsid w:val="00742017"/>
    <w:rsid w:val="00743564"/>
    <w:rsid w:val="00750FAD"/>
    <w:rsid w:val="00751077"/>
    <w:rsid w:val="0075461D"/>
    <w:rsid w:val="0075565B"/>
    <w:rsid w:val="00755744"/>
    <w:rsid w:val="007562E5"/>
    <w:rsid w:val="0076467D"/>
    <w:rsid w:val="007650A6"/>
    <w:rsid w:val="00765846"/>
    <w:rsid w:val="00782A7E"/>
    <w:rsid w:val="007A318A"/>
    <w:rsid w:val="007B35C6"/>
    <w:rsid w:val="007D2CD8"/>
    <w:rsid w:val="007F792D"/>
    <w:rsid w:val="0080004C"/>
    <w:rsid w:val="00802DA5"/>
    <w:rsid w:val="008348EA"/>
    <w:rsid w:val="0084327F"/>
    <w:rsid w:val="00843E79"/>
    <w:rsid w:val="0084466C"/>
    <w:rsid w:val="00845A5F"/>
    <w:rsid w:val="00846E95"/>
    <w:rsid w:val="00856D3C"/>
    <w:rsid w:val="00885FC2"/>
    <w:rsid w:val="008B47C5"/>
    <w:rsid w:val="008B6520"/>
    <w:rsid w:val="008D7D2E"/>
    <w:rsid w:val="008F473E"/>
    <w:rsid w:val="009002F1"/>
    <w:rsid w:val="00901AAF"/>
    <w:rsid w:val="0090293E"/>
    <w:rsid w:val="00916D38"/>
    <w:rsid w:val="009212E1"/>
    <w:rsid w:val="00940501"/>
    <w:rsid w:val="00942F4A"/>
    <w:rsid w:val="00943FDA"/>
    <w:rsid w:val="00961F94"/>
    <w:rsid w:val="00965CB9"/>
    <w:rsid w:val="00975351"/>
    <w:rsid w:val="0099484C"/>
    <w:rsid w:val="009B1ED2"/>
    <w:rsid w:val="009C158B"/>
    <w:rsid w:val="009C1F80"/>
    <w:rsid w:val="009D038E"/>
    <w:rsid w:val="009D6885"/>
    <w:rsid w:val="009E3AB2"/>
    <w:rsid w:val="009E3F76"/>
    <w:rsid w:val="009E4881"/>
    <w:rsid w:val="009F0197"/>
    <w:rsid w:val="009F3759"/>
    <w:rsid w:val="00A03D02"/>
    <w:rsid w:val="00A07591"/>
    <w:rsid w:val="00A1084C"/>
    <w:rsid w:val="00A20AAE"/>
    <w:rsid w:val="00A21350"/>
    <w:rsid w:val="00A250F8"/>
    <w:rsid w:val="00A2556C"/>
    <w:rsid w:val="00A27C87"/>
    <w:rsid w:val="00A6040D"/>
    <w:rsid w:val="00A830A9"/>
    <w:rsid w:val="00A9316C"/>
    <w:rsid w:val="00AB7FA1"/>
    <w:rsid w:val="00AC2820"/>
    <w:rsid w:val="00AC5C94"/>
    <w:rsid w:val="00AD79AB"/>
    <w:rsid w:val="00B00B8A"/>
    <w:rsid w:val="00B02B61"/>
    <w:rsid w:val="00B17B59"/>
    <w:rsid w:val="00B2434B"/>
    <w:rsid w:val="00B33F33"/>
    <w:rsid w:val="00B416A4"/>
    <w:rsid w:val="00B7787D"/>
    <w:rsid w:val="00BA2253"/>
    <w:rsid w:val="00BA757F"/>
    <w:rsid w:val="00BB332E"/>
    <w:rsid w:val="00BC520A"/>
    <w:rsid w:val="00BD5F78"/>
    <w:rsid w:val="00BE03C6"/>
    <w:rsid w:val="00BE36AD"/>
    <w:rsid w:val="00BF04B6"/>
    <w:rsid w:val="00BF3BE4"/>
    <w:rsid w:val="00C372CD"/>
    <w:rsid w:val="00C4551F"/>
    <w:rsid w:val="00C61E3C"/>
    <w:rsid w:val="00C9456F"/>
    <w:rsid w:val="00C97E18"/>
    <w:rsid w:val="00C97E48"/>
    <w:rsid w:val="00CA1CFC"/>
    <w:rsid w:val="00CB1470"/>
    <w:rsid w:val="00CC0A5D"/>
    <w:rsid w:val="00CD74BF"/>
    <w:rsid w:val="00CE4301"/>
    <w:rsid w:val="00CE4BE1"/>
    <w:rsid w:val="00CE59C2"/>
    <w:rsid w:val="00CF6A01"/>
    <w:rsid w:val="00D12357"/>
    <w:rsid w:val="00D14A54"/>
    <w:rsid w:val="00D3622F"/>
    <w:rsid w:val="00D54148"/>
    <w:rsid w:val="00D54A36"/>
    <w:rsid w:val="00D644DC"/>
    <w:rsid w:val="00D71D72"/>
    <w:rsid w:val="00D87F9E"/>
    <w:rsid w:val="00DA03BF"/>
    <w:rsid w:val="00DD1914"/>
    <w:rsid w:val="00E1217E"/>
    <w:rsid w:val="00E14602"/>
    <w:rsid w:val="00E152C4"/>
    <w:rsid w:val="00E3670C"/>
    <w:rsid w:val="00E47795"/>
    <w:rsid w:val="00E738AE"/>
    <w:rsid w:val="00E77010"/>
    <w:rsid w:val="00E803B2"/>
    <w:rsid w:val="00ED3825"/>
    <w:rsid w:val="00ED408D"/>
    <w:rsid w:val="00ED74F1"/>
    <w:rsid w:val="00EE49E8"/>
    <w:rsid w:val="00F02B2C"/>
    <w:rsid w:val="00F05F87"/>
    <w:rsid w:val="00F07556"/>
    <w:rsid w:val="00F10D04"/>
    <w:rsid w:val="00F31A82"/>
    <w:rsid w:val="00F42976"/>
    <w:rsid w:val="00F520C7"/>
    <w:rsid w:val="00F7381B"/>
    <w:rsid w:val="00F83F0D"/>
    <w:rsid w:val="00F952BB"/>
    <w:rsid w:val="00F9658D"/>
    <w:rsid w:val="00FA471D"/>
    <w:rsid w:val="00FB3263"/>
    <w:rsid w:val="00FE3956"/>
    <w:rsid w:val="00FF49B7"/>
    <w:rsid w:val="00FF5C27"/>
    <w:rsid w:val="00FF6E50"/>
    <w:rsid w:val="00FF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DC3059-D1A2-4BA1-B308-B288FAC0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AAF"/>
    <w:pPr>
      <w:ind w:left="720"/>
      <w:contextualSpacing/>
    </w:pPr>
  </w:style>
  <w:style w:type="table" w:styleId="TableGrid">
    <w:name w:val="Table Grid"/>
    <w:basedOn w:val="TableNormal"/>
    <w:uiPriority w:val="39"/>
    <w:rsid w:val="00A0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5">
    <w:name w:val="Plain Table 5"/>
    <w:basedOn w:val="TableNormal"/>
    <w:uiPriority w:val="45"/>
    <w:rsid w:val="00B243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455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unhideWhenUsed/>
    <w:rsid w:val="009E3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3F76"/>
    <w:rPr>
      <w:rFonts w:ascii="Courier New" w:eastAsia="Times New Roman" w:hAnsi="Courier New" w:cs="Courier New"/>
      <w:sz w:val="20"/>
      <w:szCs w:val="20"/>
    </w:rPr>
  </w:style>
  <w:style w:type="character" w:customStyle="1" w:styleId="y2iqfc">
    <w:name w:val="y2iqfc"/>
    <w:basedOn w:val="DefaultParagraphFont"/>
    <w:rsid w:val="009E3F76"/>
  </w:style>
  <w:style w:type="paragraph" w:customStyle="1" w:styleId="Body1">
    <w:name w:val="Body 1"/>
    <w:rsid w:val="00340A8F"/>
    <w:pPr>
      <w:spacing w:after="0" w:line="240" w:lineRule="auto"/>
    </w:pPr>
    <w:rPr>
      <w:rFonts w:ascii="Helvetica" w:eastAsia="Arial Unicode MS" w:hAnsi="Helvetica" w:cs="Times New Roman"/>
      <w:color w:val="000000"/>
      <w:sz w:val="24"/>
      <w:szCs w:val="20"/>
    </w:rPr>
  </w:style>
  <w:style w:type="paragraph" w:styleId="FootnoteText">
    <w:name w:val="footnote text"/>
    <w:basedOn w:val="Normal"/>
    <w:link w:val="FootnoteTextChar"/>
    <w:uiPriority w:val="99"/>
    <w:semiHidden/>
    <w:unhideWhenUsed/>
    <w:rsid w:val="00CE5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9C2"/>
    <w:rPr>
      <w:sz w:val="20"/>
      <w:szCs w:val="20"/>
    </w:rPr>
  </w:style>
  <w:style w:type="character" w:styleId="FootnoteReference">
    <w:name w:val="footnote reference"/>
    <w:basedOn w:val="DefaultParagraphFont"/>
    <w:uiPriority w:val="99"/>
    <w:semiHidden/>
    <w:unhideWhenUsed/>
    <w:rsid w:val="00CE59C2"/>
    <w:rPr>
      <w:vertAlign w:val="superscript"/>
    </w:rPr>
  </w:style>
  <w:style w:type="paragraph" w:styleId="PlainText">
    <w:name w:val="Plain Text"/>
    <w:basedOn w:val="Normal"/>
    <w:link w:val="PlainTextChar"/>
    <w:rsid w:val="004756C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756CB"/>
    <w:rPr>
      <w:rFonts w:ascii="Courier New" w:eastAsia="Times New Roman" w:hAnsi="Courier New" w:cs="Times New Roman"/>
      <w:sz w:val="20"/>
      <w:szCs w:val="20"/>
    </w:rPr>
  </w:style>
  <w:style w:type="table" w:styleId="PlainTable1">
    <w:name w:val="Plain Table 1"/>
    <w:basedOn w:val="TableNormal"/>
    <w:uiPriority w:val="41"/>
    <w:rsid w:val="008D7D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11E0E"/>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4496">
      <w:bodyDiv w:val="1"/>
      <w:marLeft w:val="0"/>
      <w:marRight w:val="0"/>
      <w:marTop w:val="0"/>
      <w:marBottom w:val="0"/>
      <w:divBdr>
        <w:top w:val="none" w:sz="0" w:space="0" w:color="auto"/>
        <w:left w:val="none" w:sz="0" w:space="0" w:color="auto"/>
        <w:bottom w:val="none" w:sz="0" w:space="0" w:color="auto"/>
        <w:right w:val="none" w:sz="0" w:space="0" w:color="auto"/>
      </w:divBdr>
    </w:div>
    <w:div w:id="137693174">
      <w:bodyDiv w:val="1"/>
      <w:marLeft w:val="0"/>
      <w:marRight w:val="0"/>
      <w:marTop w:val="0"/>
      <w:marBottom w:val="0"/>
      <w:divBdr>
        <w:top w:val="none" w:sz="0" w:space="0" w:color="auto"/>
        <w:left w:val="none" w:sz="0" w:space="0" w:color="auto"/>
        <w:bottom w:val="none" w:sz="0" w:space="0" w:color="auto"/>
        <w:right w:val="none" w:sz="0" w:space="0" w:color="auto"/>
      </w:divBdr>
    </w:div>
    <w:div w:id="141704765">
      <w:bodyDiv w:val="1"/>
      <w:marLeft w:val="0"/>
      <w:marRight w:val="0"/>
      <w:marTop w:val="0"/>
      <w:marBottom w:val="0"/>
      <w:divBdr>
        <w:top w:val="none" w:sz="0" w:space="0" w:color="auto"/>
        <w:left w:val="none" w:sz="0" w:space="0" w:color="auto"/>
        <w:bottom w:val="none" w:sz="0" w:space="0" w:color="auto"/>
        <w:right w:val="none" w:sz="0" w:space="0" w:color="auto"/>
      </w:divBdr>
    </w:div>
    <w:div w:id="225914858">
      <w:bodyDiv w:val="1"/>
      <w:marLeft w:val="0"/>
      <w:marRight w:val="0"/>
      <w:marTop w:val="0"/>
      <w:marBottom w:val="0"/>
      <w:divBdr>
        <w:top w:val="none" w:sz="0" w:space="0" w:color="auto"/>
        <w:left w:val="none" w:sz="0" w:space="0" w:color="auto"/>
        <w:bottom w:val="none" w:sz="0" w:space="0" w:color="auto"/>
        <w:right w:val="none" w:sz="0" w:space="0" w:color="auto"/>
      </w:divBdr>
    </w:div>
    <w:div w:id="277495539">
      <w:bodyDiv w:val="1"/>
      <w:marLeft w:val="0"/>
      <w:marRight w:val="0"/>
      <w:marTop w:val="0"/>
      <w:marBottom w:val="0"/>
      <w:divBdr>
        <w:top w:val="none" w:sz="0" w:space="0" w:color="auto"/>
        <w:left w:val="none" w:sz="0" w:space="0" w:color="auto"/>
        <w:bottom w:val="none" w:sz="0" w:space="0" w:color="auto"/>
        <w:right w:val="none" w:sz="0" w:space="0" w:color="auto"/>
      </w:divBdr>
    </w:div>
    <w:div w:id="533541041">
      <w:bodyDiv w:val="1"/>
      <w:marLeft w:val="0"/>
      <w:marRight w:val="0"/>
      <w:marTop w:val="0"/>
      <w:marBottom w:val="0"/>
      <w:divBdr>
        <w:top w:val="none" w:sz="0" w:space="0" w:color="auto"/>
        <w:left w:val="none" w:sz="0" w:space="0" w:color="auto"/>
        <w:bottom w:val="none" w:sz="0" w:space="0" w:color="auto"/>
        <w:right w:val="none" w:sz="0" w:space="0" w:color="auto"/>
      </w:divBdr>
    </w:div>
    <w:div w:id="988555334">
      <w:bodyDiv w:val="1"/>
      <w:marLeft w:val="0"/>
      <w:marRight w:val="0"/>
      <w:marTop w:val="0"/>
      <w:marBottom w:val="0"/>
      <w:divBdr>
        <w:top w:val="none" w:sz="0" w:space="0" w:color="auto"/>
        <w:left w:val="none" w:sz="0" w:space="0" w:color="auto"/>
        <w:bottom w:val="none" w:sz="0" w:space="0" w:color="auto"/>
        <w:right w:val="none" w:sz="0" w:space="0" w:color="auto"/>
      </w:divBdr>
    </w:div>
    <w:div w:id="1051688237">
      <w:bodyDiv w:val="1"/>
      <w:marLeft w:val="0"/>
      <w:marRight w:val="0"/>
      <w:marTop w:val="0"/>
      <w:marBottom w:val="0"/>
      <w:divBdr>
        <w:top w:val="none" w:sz="0" w:space="0" w:color="auto"/>
        <w:left w:val="none" w:sz="0" w:space="0" w:color="auto"/>
        <w:bottom w:val="none" w:sz="0" w:space="0" w:color="auto"/>
        <w:right w:val="none" w:sz="0" w:space="0" w:color="auto"/>
      </w:divBdr>
    </w:div>
    <w:div w:id="1173643254">
      <w:bodyDiv w:val="1"/>
      <w:marLeft w:val="0"/>
      <w:marRight w:val="0"/>
      <w:marTop w:val="0"/>
      <w:marBottom w:val="0"/>
      <w:divBdr>
        <w:top w:val="none" w:sz="0" w:space="0" w:color="auto"/>
        <w:left w:val="none" w:sz="0" w:space="0" w:color="auto"/>
        <w:bottom w:val="none" w:sz="0" w:space="0" w:color="auto"/>
        <w:right w:val="none" w:sz="0" w:space="0" w:color="auto"/>
      </w:divBdr>
    </w:div>
    <w:div w:id="1304118176">
      <w:bodyDiv w:val="1"/>
      <w:marLeft w:val="0"/>
      <w:marRight w:val="0"/>
      <w:marTop w:val="0"/>
      <w:marBottom w:val="0"/>
      <w:divBdr>
        <w:top w:val="none" w:sz="0" w:space="0" w:color="auto"/>
        <w:left w:val="none" w:sz="0" w:space="0" w:color="auto"/>
        <w:bottom w:val="none" w:sz="0" w:space="0" w:color="auto"/>
        <w:right w:val="none" w:sz="0" w:space="0" w:color="auto"/>
      </w:divBdr>
    </w:div>
    <w:div w:id="1415592113">
      <w:bodyDiv w:val="1"/>
      <w:marLeft w:val="0"/>
      <w:marRight w:val="0"/>
      <w:marTop w:val="0"/>
      <w:marBottom w:val="0"/>
      <w:divBdr>
        <w:top w:val="none" w:sz="0" w:space="0" w:color="auto"/>
        <w:left w:val="none" w:sz="0" w:space="0" w:color="auto"/>
        <w:bottom w:val="none" w:sz="0" w:space="0" w:color="auto"/>
        <w:right w:val="none" w:sz="0" w:space="0" w:color="auto"/>
      </w:divBdr>
    </w:div>
    <w:div w:id="1496796503">
      <w:bodyDiv w:val="1"/>
      <w:marLeft w:val="0"/>
      <w:marRight w:val="0"/>
      <w:marTop w:val="0"/>
      <w:marBottom w:val="0"/>
      <w:divBdr>
        <w:top w:val="none" w:sz="0" w:space="0" w:color="auto"/>
        <w:left w:val="none" w:sz="0" w:space="0" w:color="auto"/>
        <w:bottom w:val="none" w:sz="0" w:space="0" w:color="auto"/>
        <w:right w:val="none" w:sz="0" w:space="0" w:color="auto"/>
      </w:divBdr>
    </w:div>
    <w:div w:id="1505625314">
      <w:bodyDiv w:val="1"/>
      <w:marLeft w:val="0"/>
      <w:marRight w:val="0"/>
      <w:marTop w:val="0"/>
      <w:marBottom w:val="0"/>
      <w:divBdr>
        <w:top w:val="none" w:sz="0" w:space="0" w:color="auto"/>
        <w:left w:val="none" w:sz="0" w:space="0" w:color="auto"/>
        <w:bottom w:val="none" w:sz="0" w:space="0" w:color="auto"/>
        <w:right w:val="none" w:sz="0" w:space="0" w:color="auto"/>
      </w:divBdr>
    </w:div>
    <w:div w:id="1646547576">
      <w:bodyDiv w:val="1"/>
      <w:marLeft w:val="0"/>
      <w:marRight w:val="0"/>
      <w:marTop w:val="0"/>
      <w:marBottom w:val="0"/>
      <w:divBdr>
        <w:top w:val="none" w:sz="0" w:space="0" w:color="auto"/>
        <w:left w:val="none" w:sz="0" w:space="0" w:color="auto"/>
        <w:bottom w:val="none" w:sz="0" w:space="0" w:color="auto"/>
        <w:right w:val="none" w:sz="0" w:space="0" w:color="auto"/>
      </w:divBdr>
    </w:div>
    <w:div w:id="1871991382">
      <w:bodyDiv w:val="1"/>
      <w:marLeft w:val="0"/>
      <w:marRight w:val="0"/>
      <w:marTop w:val="0"/>
      <w:marBottom w:val="0"/>
      <w:divBdr>
        <w:top w:val="none" w:sz="0" w:space="0" w:color="auto"/>
        <w:left w:val="none" w:sz="0" w:space="0" w:color="auto"/>
        <w:bottom w:val="none" w:sz="0" w:space="0" w:color="auto"/>
        <w:right w:val="none" w:sz="0" w:space="0" w:color="auto"/>
      </w:divBdr>
    </w:div>
    <w:div w:id="19248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za@unbaj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42C18-8FF9-4F8C-82E8-7A68B467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8</Pages>
  <Words>19763</Words>
  <Characters>112652</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181</cp:revision>
  <cp:lastPrinted>2022-06-04T10:35:00Z</cp:lastPrinted>
  <dcterms:created xsi:type="dcterms:W3CDTF">2022-04-25T04:48:00Z</dcterms:created>
  <dcterms:modified xsi:type="dcterms:W3CDTF">2022-12-03T11:58:00Z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cf20f9e5-4acf-3de6-9b74-43d52df287c0</vt:lpwstr>
  </property>
  <property fmtid="{D5CDD505-2E9C-101B-9397-08002B2CF9AE}" pid="24" name="Mendeley Citation Style_1">
    <vt:lpwstr>http://www.zotero.org/styles/apa</vt:lpwstr>
  </property>
</Properties>
</file>