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3E489" w14:textId="77777777" w:rsidR="0071580A" w:rsidRPr="00A953E6" w:rsidRDefault="0071580A" w:rsidP="007158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36"/>
          <w:szCs w:val="24"/>
          <w:highlight w:val="yellow"/>
          <w:lang w:bidi="th-TH"/>
        </w:rPr>
      </w:pPr>
      <w:r w:rsidRPr="00A953E6">
        <w:rPr>
          <w:rFonts w:ascii="Times New Roman" w:hAnsi="Times New Roman"/>
          <w:b/>
          <w:sz w:val="36"/>
          <w:szCs w:val="24"/>
          <w:highlight w:val="yellow"/>
          <w:lang w:bidi="th-TH"/>
        </w:rPr>
        <w:t xml:space="preserve">Lembar </w:t>
      </w:r>
      <w:proofErr w:type="spellStart"/>
      <w:r w:rsidRPr="00A953E6">
        <w:rPr>
          <w:rFonts w:ascii="Times New Roman" w:hAnsi="Times New Roman"/>
          <w:b/>
          <w:sz w:val="36"/>
          <w:szCs w:val="24"/>
          <w:highlight w:val="yellow"/>
          <w:lang w:bidi="th-TH"/>
        </w:rPr>
        <w:t>ini</w:t>
      </w:r>
      <w:proofErr w:type="spellEnd"/>
      <w:r w:rsidRPr="00A953E6">
        <w:rPr>
          <w:rFonts w:ascii="Times New Roman" w:hAnsi="Times New Roman"/>
          <w:b/>
          <w:sz w:val="36"/>
          <w:szCs w:val="24"/>
          <w:highlight w:val="yellow"/>
          <w:lang w:bidi="th-TH"/>
        </w:rPr>
        <w:t xml:space="preserve"> </w:t>
      </w:r>
      <w:proofErr w:type="spellStart"/>
      <w:r w:rsidRPr="00A953E6">
        <w:rPr>
          <w:rFonts w:ascii="Times New Roman" w:hAnsi="Times New Roman"/>
          <w:b/>
          <w:sz w:val="36"/>
          <w:szCs w:val="24"/>
          <w:highlight w:val="yellow"/>
          <w:lang w:bidi="th-TH"/>
        </w:rPr>
        <w:t>terpisah</w:t>
      </w:r>
      <w:proofErr w:type="spellEnd"/>
      <w:r w:rsidRPr="00A953E6">
        <w:rPr>
          <w:rFonts w:ascii="Times New Roman" w:hAnsi="Times New Roman"/>
          <w:b/>
          <w:sz w:val="36"/>
          <w:szCs w:val="24"/>
          <w:highlight w:val="yellow"/>
          <w:lang w:bidi="th-TH"/>
        </w:rPr>
        <w:t xml:space="preserve"> </w:t>
      </w:r>
      <w:proofErr w:type="spellStart"/>
      <w:r w:rsidRPr="00A953E6">
        <w:rPr>
          <w:rFonts w:ascii="Times New Roman" w:hAnsi="Times New Roman"/>
          <w:b/>
          <w:sz w:val="36"/>
          <w:szCs w:val="24"/>
          <w:highlight w:val="yellow"/>
          <w:lang w:bidi="th-TH"/>
        </w:rPr>
        <w:t>dengan</w:t>
      </w:r>
      <w:proofErr w:type="spellEnd"/>
      <w:r w:rsidRPr="00A953E6">
        <w:rPr>
          <w:rFonts w:ascii="Times New Roman" w:hAnsi="Times New Roman"/>
          <w:b/>
          <w:sz w:val="36"/>
          <w:szCs w:val="24"/>
          <w:highlight w:val="yellow"/>
          <w:lang w:bidi="th-TH"/>
        </w:rPr>
        <w:t xml:space="preserve"> </w:t>
      </w:r>
      <w:proofErr w:type="spellStart"/>
      <w:r w:rsidRPr="00A953E6">
        <w:rPr>
          <w:rFonts w:ascii="Times New Roman" w:hAnsi="Times New Roman"/>
          <w:b/>
          <w:sz w:val="36"/>
          <w:szCs w:val="24"/>
          <w:highlight w:val="yellow"/>
          <w:lang w:bidi="th-TH"/>
        </w:rPr>
        <w:t>naskah</w:t>
      </w:r>
      <w:proofErr w:type="spellEnd"/>
    </w:p>
    <w:p w14:paraId="40C302E2" w14:textId="77777777" w:rsidR="0071580A" w:rsidRPr="00A953E6" w:rsidRDefault="0071580A" w:rsidP="007158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36"/>
          <w:szCs w:val="24"/>
          <w:highlight w:val="yellow"/>
          <w:lang w:bidi="th-TH"/>
        </w:rPr>
      </w:pPr>
      <w:r w:rsidRPr="00A953E6">
        <w:rPr>
          <w:rFonts w:ascii="Times New Roman" w:hAnsi="Times New Roman"/>
          <w:b/>
          <w:sz w:val="36"/>
          <w:szCs w:val="24"/>
          <w:highlight w:val="yellow"/>
          <w:lang w:val="id-ID" w:bidi="th-TH"/>
        </w:rPr>
        <w:t>Form tambahan metadata (harap diisi terlebih dahulu sebelum pengiriman naskah)</w:t>
      </w:r>
      <w:r w:rsidRPr="00A953E6">
        <w:rPr>
          <w:rFonts w:ascii="Times New Roman" w:hAnsi="Times New Roman"/>
          <w:b/>
          <w:sz w:val="36"/>
          <w:szCs w:val="24"/>
          <w:highlight w:val="yellow"/>
          <w:lang w:bidi="th-TH"/>
        </w:rPr>
        <w:t xml:space="preserve"> dan di upload </w:t>
      </w:r>
      <w:proofErr w:type="spellStart"/>
      <w:r w:rsidRPr="00A953E6">
        <w:rPr>
          <w:rFonts w:ascii="Times New Roman" w:hAnsi="Times New Roman"/>
          <w:b/>
          <w:sz w:val="36"/>
          <w:szCs w:val="24"/>
          <w:highlight w:val="yellow"/>
          <w:lang w:bidi="th-TH"/>
        </w:rPr>
        <w:t>bagian</w:t>
      </w:r>
      <w:proofErr w:type="spellEnd"/>
      <w:r w:rsidRPr="00A953E6">
        <w:rPr>
          <w:rFonts w:ascii="Times New Roman" w:hAnsi="Times New Roman"/>
          <w:b/>
          <w:sz w:val="36"/>
          <w:szCs w:val="24"/>
          <w:highlight w:val="yellow"/>
          <w:lang w:bidi="th-TH"/>
        </w:rPr>
        <w:t xml:space="preserve"> </w:t>
      </w:r>
      <w:r w:rsidRPr="00A953E6">
        <w:rPr>
          <w:rFonts w:ascii="Times New Roman" w:hAnsi="Times New Roman"/>
          <w:b/>
          <w:i/>
          <w:sz w:val="36"/>
          <w:szCs w:val="24"/>
          <w:highlight w:val="yellow"/>
          <w:lang w:bidi="th-TH"/>
        </w:rPr>
        <w:t>Supplementary Files</w:t>
      </w:r>
    </w:p>
    <w:p w14:paraId="14526AE6" w14:textId="77777777" w:rsidR="0071580A" w:rsidRPr="00A953E6" w:rsidRDefault="0071580A" w:rsidP="0071580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highlight w:val="yellow"/>
          <w:lang w:bidi="th-TH"/>
        </w:rPr>
      </w:pPr>
    </w:p>
    <w:p w14:paraId="38DBC861" w14:textId="77777777" w:rsidR="0071580A" w:rsidRPr="00A953E6" w:rsidRDefault="0071580A" w:rsidP="0071580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36"/>
          <w:szCs w:val="24"/>
          <w:highlight w:val="yellow"/>
          <w:lang w:bidi="th-TH"/>
        </w:rPr>
      </w:pPr>
      <w:r w:rsidRPr="00A953E6">
        <w:rPr>
          <w:rFonts w:ascii="Times New Roman" w:hAnsi="Times New Roman"/>
          <w:b/>
          <w:i/>
          <w:sz w:val="36"/>
          <w:szCs w:val="24"/>
          <w:highlight w:val="yellow"/>
          <w:lang w:bidi="th-TH"/>
        </w:rPr>
        <w:t>This sheet is separate from the manuscript</w:t>
      </w:r>
    </w:p>
    <w:p w14:paraId="62A30E5F" w14:textId="77777777" w:rsidR="0071580A" w:rsidRPr="00A953E6" w:rsidRDefault="0071580A" w:rsidP="0071580A">
      <w:pPr>
        <w:pStyle w:val="ListParagraph"/>
        <w:numPr>
          <w:ilvl w:val="0"/>
          <w:numId w:val="2"/>
        </w:numPr>
        <w:rPr>
          <w:rFonts w:ascii="Times New Roman" w:hAnsi="Times New Roman"/>
          <w:b/>
          <w:i/>
          <w:sz w:val="36"/>
          <w:szCs w:val="24"/>
          <w:highlight w:val="yellow"/>
          <w:lang w:bidi="th-TH"/>
        </w:rPr>
      </w:pPr>
      <w:r w:rsidRPr="00A953E6">
        <w:rPr>
          <w:rFonts w:ascii="Times New Roman" w:hAnsi="Times New Roman"/>
          <w:b/>
          <w:i/>
          <w:sz w:val="36"/>
          <w:szCs w:val="24"/>
          <w:highlight w:val="yellow"/>
          <w:lang w:bidi="th-TH"/>
        </w:rPr>
        <w:t>Additional metadata form (please fill this form before submitting the article) and uploaded the Supplementary Files section</w:t>
      </w:r>
    </w:p>
    <w:p w14:paraId="246B4A40" w14:textId="77777777" w:rsidR="0071580A" w:rsidRPr="00A953E6" w:rsidRDefault="0071580A" w:rsidP="0071580A">
      <w:pPr>
        <w:pStyle w:val="ListParagraph"/>
        <w:ind w:left="0"/>
        <w:rPr>
          <w:rFonts w:ascii="Times New Roman" w:hAnsi="Times New Roman"/>
          <w:i/>
          <w:sz w:val="24"/>
          <w:szCs w:val="24"/>
          <w:lang w:bidi="th-TH"/>
        </w:rPr>
      </w:pPr>
    </w:p>
    <w:tbl>
      <w:tblPr>
        <w:tblStyle w:val="TableGrid"/>
        <w:tblW w:w="8820" w:type="dxa"/>
        <w:tblInd w:w="-162" w:type="dxa"/>
        <w:tblLook w:val="04A0" w:firstRow="1" w:lastRow="0" w:firstColumn="1" w:lastColumn="0" w:noHBand="0" w:noVBand="1"/>
      </w:tblPr>
      <w:tblGrid>
        <w:gridCol w:w="3780"/>
        <w:gridCol w:w="5040"/>
      </w:tblGrid>
      <w:tr w:rsidR="0071580A" w:rsidRPr="00A953E6" w14:paraId="7DDBFAF9" w14:textId="77777777" w:rsidTr="000D1498">
        <w:trPr>
          <w:trHeight w:val="2032"/>
        </w:trPr>
        <w:tc>
          <w:tcPr>
            <w:tcW w:w="3780" w:type="dxa"/>
            <w:shd w:val="clear" w:color="auto" w:fill="B2A1C7" w:themeFill="accent4" w:themeFillTint="99"/>
          </w:tcPr>
          <w:p w14:paraId="430C36C4" w14:textId="77777777" w:rsidR="0071580A" w:rsidRPr="00A953E6" w:rsidRDefault="0071580A" w:rsidP="000D14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Disiplin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ilmu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/ sub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disiplin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ilmu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dari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naskah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yang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dikirim</w:t>
            </w:r>
            <w:proofErr w:type="spellEnd"/>
          </w:p>
          <w:p w14:paraId="469DDBEA" w14:textId="77777777" w:rsidR="0071580A" w:rsidRPr="00A953E6" w:rsidRDefault="0071580A" w:rsidP="000D14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310A6A43" w14:textId="77777777" w:rsidR="0071580A" w:rsidRPr="00A953E6" w:rsidRDefault="0071580A" w:rsidP="000D14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779B6667" w14:textId="77777777" w:rsidR="0071580A" w:rsidRPr="00A953E6" w:rsidRDefault="0071580A" w:rsidP="000D14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--</w:t>
            </w:r>
          </w:p>
          <w:p w14:paraId="1FB463FF" w14:textId="77777777" w:rsidR="0071580A" w:rsidRPr="00A953E6" w:rsidRDefault="0071580A" w:rsidP="000D14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Academic Discipline / Sub-Disciplines</w:t>
            </w:r>
          </w:p>
        </w:tc>
        <w:tc>
          <w:tcPr>
            <w:tcW w:w="5040" w:type="dxa"/>
          </w:tcPr>
          <w:p w14:paraId="666CFABC" w14:textId="638EAA53" w:rsidR="0071580A" w:rsidRPr="00A953E6" w:rsidRDefault="00E71FB5" w:rsidP="000D1498">
            <w:pPr>
              <w:pStyle w:val="ListParagraph"/>
              <w:spacing w:after="0" w:line="240" w:lineRule="auto"/>
              <w:ind w:firstLine="360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>Financial Management</w:t>
            </w:r>
          </w:p>
        </w:tc>
      </w:tr>
      <w:tr w:rsidR="0071580A" w:rsidRPr="00A953E6" w14:paraId="41EF7BE9" w14:textId="77777777" w:rsidTr="000D1498">
        <w:trPr>
          <w:trHeight w:val="2401"/>
        </w:trPr>
        <w:tc>
          <w:tcPr>
            <w:tcW w:w="3780" w:type="dxa"/>
            <w:shd w:val="clear" w:color="auto" w:fill="B2A1C7" w:themeFill="accent4" w:themeFillTint="99"/>
          </w:tcPr>
          <w:p w14:paraId="7B382C3F" w14:textId="77777777" w:rsidR="0071580A" w:rsidRPr="00A953E6" w:rsidRDefault="0071580A" w:rsidP="000D14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35066E97" w14:textId="77777777" w:rsidR="0071580A" w:rsidRPr="00A953E6" w:rsidRDefault="0071580A" w:rsidP="000D14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52CD5A84" w14:textId="77777777" w:rsidR="0071580A" w:rsidRPr="00A953E6" w:rsidRDefault="0071580A" w:rsidP="000D14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Tipe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/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metode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penelitian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/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pendekatan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penelitian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/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paradigma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yang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digunakan</w:t>
            </w:r>
            <w:proofErr w:type="spellEnd"/>
          </w:p>
          <w:p w14:paraId="2B16549E" w14:textId="77777777" w:rsidR="0071580A" w:rsidRPr="00A953E6" w:rsidRDefault="0071580A" w:rsidP="000D14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12B90300" w14:textId="77777777" w:rsidR="0071580A" w:rsidRPr="00A953E6" w:rsidRDefault="0071580A" w:rsidP="000D14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5EB4C30E" w14:textId="77777777" w:rsidR="0071580A" w:rsidRPr="00A953E6" w:rsidRDefault="0071580A" w:rsidP="000D14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--</w:t>
            </w:r>
          </w:p>
          <w:p w14:paraId="57ABE8CB" w14:textId="77777777" w:rsidR="0071580A" w:rsidRPr="00A953E6" w:rsidRDefault="0071580A" w:rsidP="000D14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Type / Method / approach / paradigm</w:t>
            </w:r>
          </w:p>
        </w:tc>
        <w:tc>
          <w:tcPr>
            <w:tcW w:w="5040" w:type="dxa"/>
          </w:tcPr>
          <w:p w14:paraId="790EA57C" w14:textId="0DF2F3E5" w:rsidR="0071580A" w:rsidRPr="00A953E6" w:rsidRDefault="00E71FB5" w:rsidP="000D1498">
            <w:pPr>
              <w:pStyle w:val="ListParagraph"/>
              <w:spacing w:after="0" w:line="240" w:lineRule="auto"/>
              <w:ind w:firstLine="360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>Quantitative Methods, Causal.</w:t>
            </w:r>
          </w:p>
        </w:tc>
      </w:tr>
      <w:tr w:rsidR="0071580A" w:rsidRPr="00A953E6" w14:paraId="142FFF80" w14:textId="77777777" w:rsidTr="000D1498">
        <w:trPr>
          <w:trHeight w:val="2407"/>
        </w:trPr>
        <w:tc>
          <w:tcPr>
            <w:tcW w:w="3780" w:type="dxa"/>
            <w:shd w:val="clear" w:color="auto" w:fill="B2A1C7" w:themeFill="accent4" w:themeFillTint="99"/>
          </w:tcPr>
          <w:p w14:paraId="1B7168D9" w14:textId="77777777" w:rsidR="0071580A" w:rsidRPr="00A953E6" w:rsidRDefault="0071580A" w:rsidP="000D14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Nama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Instansi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Penulis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(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dalam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bahasa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Inggris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) </w:t>
            </w:r>
          </w:p>
          <w:p w14:paraId="68D00015" w14:textId="77777777" w:rsidR="0071580A" w:rsidRPr="00A953E6" w:rsidRDefault="0071580A" w:rsidP="000D14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* Bila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lebih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dari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satu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instansi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gunakan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numbering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sesuai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dengan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urutan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penulisnya</w:t>
            </w:r>
            <w:proofErr w:type="spellEnd"/>
          </w:p>
          <w:p w14:paraId="0EA008C3" w14:textId="77777777" w:rsidR="0071580A" w:rsidRPr="00A953E6" w:rsidRDefault="0071580A" w:rsidP="000D14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2C7CE03B" w14:textId="77777777" w:rsidR="0071580A" w:rsidRPr="00A953E6" w:rsidRDefault="0071580A" w:rsidP="000D14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--</w:t>
            </w:r>
          </w:p>
          <w:p w14:paraId="4DB30489" w14:textId="77777777" w:rsidR="0071580A" w:rsidRPr="00A953E6" w:rsidRDefault="0071580A" w:rsidP="000D14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Author’s Institution (in English)</w:t>
            </w:r>
          </w:p>
          <w:p w14:paraId="67C1D216" w14:textId="77777777" w:rsidR="0071580A" w:rsidRPr="00A953E6" w:rsidRDefault="0071580A" w:rsidP="000D149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* If there were more than one institution, please use numbering in accordance with the order of authors</w:t>
            </w:r>
          </w:p>
        </w:tc>
        <w:tc>
          <w:tcPr>
            <w:tcW w:w="5040" w:type="dxa"/>
          </w:tcPr>
          <w:p w14:paraId="11A5796D" w14:textId="04620A70" w:rsidR="0071580A" w:rsidRPr="00A953E6" w:rsidRDefault="00E71FB5" w:rsidP="00E71FB5">
            <w:pPr>
              <w:pStyle w:val="ListParagraph"/>
              <w:spacing w:after="0" w:line="240" w:lineRule="auto"/>
              <w:ind w:left="-18"/>
              <w:jc w:val="center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>University of Surabaya</w:t>
            </w:r>
          </w:p>
        </w:tc>
      </w:tr>
    </w:tbl>
    <w:p w14:paraId="10698E1F" w14:textId="77777777" w:rsidR="0071580A" w:rsidRPr="00A953E6" w:rsidRDefault="0071580A" w:rsidP="0071580A">
      <w:pPr>
        <w:pStyle w:val="ListParagraph"/>
        <w:spacing w:after="0"/>
        <w:ind w:firstLine="360"/>
        <w:rPr>
          <w:rFonts w:ascii="Times New Roman" w:hAnsi="Times New Roman"/>
          <w:b/>
          <w:sz w:val="24"/>
          <w:szCs w:val="24"/>
          <w:lang w:bidi="th-TH"/>
        </w:rPr>
      </w:pPr>
    </w:p>
    <w:p w14:paraId="2F36875A" w14:textId="77777777" w:rsidR="002666A4" w:rsidRDefault="002666A4"/>
    <w:sectPr w:rsidR="002666A4" w:rsidSect="006A6AEA">
      <w:pgSz w:w="11907" w:h="16839" w:code="9"/>
      <w:pgMar w:top="1985" w:right="1531" w:bottom="1985" w:left="1531" w:header="1134" w:footer="720" w:gutter="0"/>
      <w:cols w:space="31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E2705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FD73E9F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14842862">
    <w:abstractNumId w:val="0"/>
  </w:num>
  <w:num w:numId="2" w16cid:durableId="2089496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80A"/>
    <w:rsid w:val="002666A4"/>
    <w:rsid w:val="005529C9"/>
    <w:rsid w:val="0071580A"/>
    <w:rsid w:val="007D3ADD"/>
    <w:rsid w:val="00A9294D"/>
    <w:rsid w:val="00C403D9"/>
    <w:rsid w:val="00DE2D79"/>
    <w:rsid w:val="00E71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ED67"/>
  <w15:chartTrackingRefBased/>
  <w15:docId w15:val="{2A74A733-A616-49DF-8685-1D00EC52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ind w:right="69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80A"/>
    <w:pPr>
      <w:spacing w:after="160" w:line="259" w:lineRule="auto"/>
      <w:ind w:right="0"/>
      <w:jc w:val="left"/>
    </w:pPr>
    <w:rPr>
      <w:rFonts w:ascii="Calibri" w:eastAsia="Times New Roman" w:hAnsi="Calibri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80A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71580A"/>
    <w:pPr>
      <w:ind w:right="0"/>
      <w:jc w:val="left"/>
    </w:pPr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Murhadi</dc:creator>
  <cp:keywords/>
  <dc:description/>
  <cp:lastModifiedBy>Werner Murhadi</cp:lastModifiedBy>
  <cp:revision>2</cp:revision>
  <dcterms:created xsi:type="dcterms:W3CDTF">2023-09-14T00:23:00Z</dcterms:created>
  <dcterms:modified xsi:type="dcterms:W3CDTF">2023-09-14T00:27:00Z</dcterms:modified>
</cp:coreProperties>
</file>