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0" w:type="dxa"/>
        <w:tblLook w:val="04A0" w:firstRow="1" w:lastRow="0" w:firstColumn="1" w:lastColumn="0" w:noHBand="0" w:noVBand="1"/>
      </w:tblPr>
      <w:tblGrid>
        <w:gridCol w:w="377"/>
        <w:gridCol w:w="1461"/>
        <w:gridCol w:w="951"/>
        <w:gridCol w:w="1937"/>
        <w:gridCol w:w="4290"/>
      </w:tblGrid>
      <w:tr w:rsidR="00DB6760" w:rsidRPr="00DB6760" w14:paraId="5FECEC57" w14:textId="77777777" w:rsidTr="00DB676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DB6760" w:rsidRPr="00DB6760" w14:paraId="6849B79F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28ECF1D8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 w:rsidRPr="0015513C">
              <w:rPr>
                <w:rFonts w:ascii="Calibri" w:eastAsia="Times New Roman" w:hAnsi="Calibri" w:cs="Calibri"/>
                <w:color w:val="000000"/>
                <w:lang w:eastAsia="en-ID"/>
              </w:rPr>
              <w:t>Dr. Siti Aisyah Tri Rahayu, SE, M.Si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19AD955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UNS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7D4" w14:textId="33461C51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A14" w14:textId="6A7CCDA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 w:rsidRP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https://scholar.google.com/citations?user=RPLb0NoAAAAJ&amp;hl=id&amp;oi=ao</w:t>
            </w:r>
          </w:p>
        </w:tc>
      </w:tr>
      <w:tr w:rsidR="00DB6760" w:rsidRPr="00DB6760" w14:paraId="5B4DF5ED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6643D04A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Arif</w:t>
            </w:r>
            <w:proofErr w:type="spellEnd"/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Darmawan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6762644C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UNILA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0AC" w14:textId="661D9D1D" w:rsidR="00DB6760" w:rsidRPr="00DB6760" w:rsidRDefault="0015513C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arif.darmawan@feb.unila.ac.id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737" w14:textId="344B1DD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 w:rsidRP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https://scholar.google.co.id/citations?hl=en&amp;user=Qb-2fN4AAAAJ&amp;view_op=list_works&amp;sortby=pubdate</w:t>
            </w:r>
            <w:bookmarkStart w:id="0" w:name="_GoBack"/>
            <w:bookmarkEnd w:id="0"/>
          </w:p>
        </w:tc>
      </w:tr>
      <w:tr w:rsidR="00DB6760" w:rsidRPr="00DB6760" w14:paraId="277E3624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32A2032C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18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199538D5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2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A44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6"/>
    <w:rsid w:val="0015513C"/>
    <w:rsid w:val="00A9777A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LENOVO</cp:lastModifiedBy>
  <cp:revision>3</cp:revision>
  <dcterms:created xsi:type="dcterms:W3CDTF">2022-04-08T03:14:00Z</dcterms:created>
  <dcterms:modified xsi:type="dcterms:W3CDTF">2022-08-16T03:24:00Z</dcterms:modified>
</cp:coreProperties>
</file>