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5FFF" w14:textId="77777777" w:rsidR="00364D75" w:rsidRDefault="00F34800">
      <w:pPr>
        <w:pStyle w:val="Title"/>
        <w:spacing w:before="83"/>
        <w:ind w:left="22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2BC64B" wp14:editId="756309A7">
            <wp:simplePos x="0" y="0"/>
            <wp:positionH relativeFrom="page">
              <wp:posOffset>914400</wp:posOffset>
            </wp:positionH>
            <wp:positionV relativeFrom="paragraph">
              <wp:posOffset>51745</wp:posOffset>
            </wp:positionV>
            <wp:extent cx="980922" cy="1386840"/>
            <wp:effectExtent l="0" t="0" r="0" b="0"/>
            <wp:wrapNone/>
            <wp:docPr id="1" name="image1.jpeg" descr="Journal Home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2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Author</w:t>
      </w:r>
      <w:r>
        <w:rPr>
          <w:spacing w:val="-6"/>
          <w:w w:val="85"/>
        </w:rPr>
        <w:t xml:space="preserve"> </w:t>
      </w:r>
      <w:r>
        <w:rPr>
          <w:w w:val="85"/>
        </w:rPr>
        <w:t>Declaration</w:t>
      </w:r>
      <w:r>
        <w:rPr>
          <w:spacing w:val="-5"/>
          <w:w w:val="85"/>
        </w:rPr>
        <w:t xml:space="preserve"> </w:t>
      </w:r>
      <w:r>
        <w:rPr>
          <w:w w:val="85"/>
        </w:rPr>
        <w:t>Form</w:t>
      </w:r>
    </w:p>
    <w:p w14:paraId="66ED8FBA" w14:textId="77777777" w:rsidR="00364D75" w:rsidRDefault="00F34800">
      <w:pPr>
        <w:pStyle w:val="Title"/>
      </w:pPr>
      <w:proofErr w:type="spellStart"/>
      <w:r>
        <w:rPr>
          <w:w w:val="85"/>
        </w:rPr>
        <w:t>Jurnal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Ekonomi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 xml:space="preserve">&amp; </w:t>
      </w:r>
      <w:proofErr w:type="spellStart"/>
      <w:r>
        <w:rPr>
          <w:w w:val="85"/>
        </w:rPr>
        <w:t>Studi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Pembangunan</w:t>
      </w:r>
    </w:p>
    <w:p w14:paraId="42AFC775" w14:textId="77777777" w:rsidR="00364D75" w:rsidRDefault="00364D75">
      <w:pPr>
        <w:pStyle w:val="BodyText"/>
        <w:spacing w:before="10"/>
        <w:ind w:left="0"/>
        <w:rPr>
          <w:b/>
          <w:sz w:val="25"/>
        </w:rPr>
      </w:pPr>
    </w:p>
    <w:p w14:paraId="6C83BB21" w14:textId="77777777" w:rsidR="00364D75" w:rsidRDefault="00F34800">
      <w:pPr>
        <w:spacing w:before="1"/>
        <w:ind w:left="2226"/>
        <w:rPr>
          <w:sz w:val="20"/>
        </w:rPr>
      </w:pPr>
      <w:r>
        <w:rPr>
          <w:w w:val="85"/>
          <w:sz w:val="20"/>
        </w:rPr>
        <w:t>ISSN: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2541-5506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(Online)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1411-9900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(Print)</w:t>
      </w:r>
    </w:p>
    <w:p w14:paraId="14AEC2D9" w14:textId="77777777" w:rsidR="00364D75" w:rsidRDefault="00F34800">
      <w:pPr>
        <w:spacing w:before="2"/>
        <w:ind w:left="2226"/>
        <w:rPr>
          <w:sz w:val="20"/>
        </w:rPr>
      </w:pPr>
      <w:r>
        <w:rPr>
          <w:sz w:val="20"/>
        </w:rPr>
        <w:t>https://journal.umy.ac.id/index.php/esp</w:t>
      </w:r>
    </w:p>
    <w:p w14:paraId="0F75BB01" w14:textId="77777777" w:rsidR="00364D75" w:rsidRDefault="00364D75">
      <w:pPr>
        <w:pStyle w:val="BodyText"/>
        <w:ind w:left="0"/>
        <w:rPr>
          <w:sz w:val="20"/>
        </w:rPr>
      </w:pPr>
    </w:p>
    <w:p w14:paraId="3293C35F" w14:textId="77777777" w:rsidR="00364D75" w:rsidRDefault="00364D75">
      <w:pPr>
        <w:pStyle w:val="BodyText"/>
        <w:ind w:left="0"/>
        <w:rPr>
          <w:sz w:val="20"/>
        </w:rPr>
      </w:pPr>
    </w:p>
    <w:p w14:paraId="69BADB37" w14:textId="77777777" w:rsidR="00364D75" w:rsidRDefault="00364D75">
      <w:pPr>
        <w:pStyle w:val="BodyText"/>
        <w:spacing w:before="9"/>
        <w:ind w:left="0"/>
        <w:rPr>
          <w:sz w:val="27"/>
        </w:rPr>
      </w:pPr>
    </w:p>
    <w:p w14:paraId="4078C6AA" w14:textId="77777777" w:rsidR="00364D75" w:rsidRDefault="00F34800">
      <w:pPr>
        <w:pStyle w:val="BodyText"/>
        <w:spacing w:before="101"/>
      </w:pPr>
      <w:r>
        <w:rPr>
          <w:w w:val="95"/>
        </w:rPr>
        <w:t>Name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15"/>
          <w:w w:val="95"/>
        </w:rPr>
        <w:t xml:space="preserve"> </w:t>
      </w:r>
      <w:r>
        <w:rPr>
          <w:w w:val="95"/>
        </w:rPr>
        <w:t>Author*</w:t>
      </w:r>
    </w:p>
    <w:p w14:paraId="746A40FF" w14:textId="7F36B0AF" w:rsidR="00364D75" w:rsidRDefault="00B07EEE">
      <w:pPr>
        <w:pStyle w:val="BodyText"/>
        <w:spacing w:before="4"/>
      </w:pPr>
      <w:r>
        <w:rPr>
          <w:w w:val="120"/>
        </w:rPr>
        <w:t xml:space="preserve">Siti Aminatul </w:t>
      </w:r>
      <w:proofErr w:type="spellStart"/>
      <w:r>
        <w:rPr>
          <w:w w:val="120"/>
        </w:rPr>
        <w:t>Ahadiyah</w:t>
      </w:r>
      <w:proofErr w:type="spellEnd"/>
      <w:r w:rsidR="00F34800">
        <w:rPr>
          <w:w w:val="120"/>
        </w:rPr>
        <w:t>……………………………………………………………………………………………………………</w:t>
      </w:r>
    </w:p>
    <w:p w14:paraId="2B4C5D4A" w14:textId="77777777" w:rsidR="00364D75" w:rsidRDefault="00F348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2BA3B407" w14:textId="77777777" w:rsidR="00364D75" w:rsidRDefault="00F34800">
      <w:pPr>
        <w:pStyle w:val="BodyText"/>
        <w:spacing w:before="5"/>
      </w:pPr>
      <w:r>
        <w:rPr>
          <w:w w:val="95"/>
        </w:rPr>
        <w:t>Address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2"/>
          <w:w w:val="95"/>
        </w:rPr>
        <w:t xml:space="preserve"> </w:t>
      </w:r>
      <w:r>
        <w:rPr>
          <w:w w:val="95"/>
        </w:rPr>
        <w:t>Author*</w:t>
      </w:r>
    </w:p>
    <w:p w14:paraId="423E49B5" w14:textId="2D5EE382" w:rsidR="00364D75" w:rsidRDefault="00B07EEE">
      <w:pPr>
        <w:pStyle w:val="BodyText"/>
        <w:spacing w:before="1"/>
      </w:pPr>
      <w:r>
        <w:rPr>
          <w:w w:val="120"/>
        </w:rPr>
        <w:t xml:space="preserve">Kudus, </w:t>
      </w:r>
      <w:proofErr w:type="spellStart"/>
      <w:r>
        <w:rPr>
          <w:w w:val="120"/>
        </w:rPr>
        <w:t>Jawa</w:t>
      </w:r>
      <w:proofErr w:type="spellEnd"/>
      <w:r>
        <w:rPr>
          <w:w w:val="120"/>
        </w:rPr>
        <w:t xml:space="preserve"> Tengah, Indonesia</w:t>
      </w:r>
      <w:r w:rsidR="00F34800">
        <w:rPr>
          <w:w w:val="120"/>
        </w:rPr>
        <w:t>……………………………………………………………………………………………………………</w:t>
      </w:r>
    </w:p>
    <w:p w14:paraId="6A9E846F" w14:textId="77777777" w:rsidR="00364D75" w:rsidRDefault="00F348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5E4B94CD" w14:textId="77777777" w:rsidR="00364D75" w:rsidRDefault="00F34800">
      <w:pPr>
        <w:pStyle w:val="BodyText"/>
        <w:spacing w:before="4"/>
      </w:pPr>
      <w:r>
        <w:t>Telephone*</w:t>
      </w:r>
    </w:p>
    <w:p w14:paraId="14986DB1" w14:textId="4C3C7E1F" w:rsidR="00364D75" w:rsidRDefault="00B07EEE">
      <w:pPr>
        <w:pStyle w:val="BodyText"/>
        <w:spacing w:before="2"/>
      </w:pPr>
      <w:r>
        <w:rPr>
          <w:w w:val="120"/>
        </w:rPr>
        <w:t>085742604319</w:t>
      </w:r>
      <w:r w:rsidR="00F34800">
        <w:rPr>
          <w:w w:val="120"/>
        </w:rPr>
        <w:t>……………………………………………………………………………………</w:t>
      </w:r>
      <w:r w:rsidR="00F34800">
        <w:rPr>
          <w:w w:val="120"/>
        </w:rPr>
        <w:t>………………………</w:t>
      </w:r>
    </w:p>
    <w:p w14:paraId="36B4E463" w14:textId="77777777" w:rsidR="00364D75" w:rsidRDefault="00F34800">
      <w:pPr>
        <w:pStyle w:val="BodyText"/>
        <w:spacing w:before="4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54AA6F93" w14:textId="77777777" w:rsidR="00364D75" w:rsidRDefault="00F34800">
      <w:pPr>
        <w:pStyle w:val="BodyText"/>
        <w:spacing w:before="1"/>
      </w:pPr>
      <w:r>
        <w:rPr>
          <w:w w:val="95"/>
        </w:rPr>
        <w:t>E-mail*</w:t>
      </w:r>
    </w:p>
    <w:p w14:paraId="29872A6D" w14:textId="03AA7F4E" w:rsidR="00364D75" w:rsidRDefault="00F34800">
      <w:pPr>
        <w:pStyle w:val="BodyText"/>
        <w:spacing w:before="1"/>
      </w:pPr>
      <w:r>
        <w:rPr>
          <w:w w:val="120"/>
        </w:rPr>
        <w:t>a</w:t>
      </w:r>
      <w:r w:rsidR="00B07EEE">
        <w:rPr>
          <w:w w:val="120"/>
        </w:rPr>
        <w:t>minatulahadiyah44@students.unnes.ac.id</w:t>
      </w:r>
      <w:r>
        <w:rPr>
          <w:w w:val="120"/>
        </w:rPr>
        <w:t>……………………………………………………………………………………………………………</w:t>
      </w:r>
    </w:p>
    <w:p w14:paraId="41737123" w14:textId="77777777" w:rsidR="00364D75" w:rsidRDefault="00F34800">
      <w:pPr>
        <w:pStyle w:val="BodyText"/>
        <w:spacing w:before="4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04C827E1" w14:textId="77777777" w:rsidR="00364D75" w:rsidRDefault="00F34800">
      <w:pPr>
        <w:pStyle w:val="BodyText"/>
        <w:spacing w:before="2"/>
      </w:pPr>
      <w:r>
        <w:rPr>
          <w:w w:val="95"/>
        </w:rPr>
        <w:t>Fax*</w:t>
      </w:r>
    </w:p>
    <w:p w14:paraId="0DAEA641" w14:textId="77777777" w:rsidR="00364D75" w:rsidRDefault="00F348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……………………………………………………………………………………………………………</w:t>
      </w:r>
    </w:p>
    <w:p w14:paraId="002CB1FB" w14:textId="77777777" w:rsidR="00364D75" w:rsidRDefault="00F34800">
      <w:pPr>
        <w:pStyle w:val="BodyText"/>
        <w:spacing w:before="4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4DB49DA9" w14:textId="77777777" w:rsidR="00364D75" w:rsidRDefault="00F34800">
      <w:pPr>
        <w:pStyle w:val="BodyText"/>
        <w:spacing w:before="2"/>
      </w:pPr>
      <w:r>
        <w:rPr>
          <w:w w:val="90"/>
        </w:rPr>
        <w:t>All</w:t>
      </w:r>
      <w:r>
        <w:rPr>
          <w:spacing w:val="12"/>
          <w:w w:val="90"/>
        </w:rPr>
        <w:t xml:space="preserve"> </w:t>
      </w:r>
      <w:r>
        <w:rPr>
          <w:w w:val="90"/>
        </w:rPr>
        <w:t>author(s)</w:t>
      </w:r>
      <w:r>
        <w:rPr>
          <w:spacing w:val="10"/>
          <w:w w:val="90"/>
        </w:rPr>
        <w:t xml:space="preserve"> </w:t>
      </w:r>
      <w:r>
        <w:rPr>
          <w:w w:val="90"/>
        </w:rPr>
        <w:t>name*</w:t>
      </w:r>
    </w:p>
    <w:p w14:paraId="25112E12" w14:textId="58711641" w:rsidR="00364D75" w:rsidRDefault="00B07EEE">
      <w:pPr>
        <w:pStyle w:val="BodyText"/>
        <w:spacing w:before="4"/>
      </w:pPr>
      <w:r>
        <w:rPr>
          <w:w w:val="120"/>
        </w:rPr>
        <w:t xml:space="preserve">Siti Aminatul </w:t>
      </w:r>
      <w:proofErr w:type="spellStart"/>
      <w:r>
        <w:rPr>
          <w:w w:val="120"/>
        </w:rPr>
        <w:t>Ahadiyah</w:t>
      </w:r>
      <w:proofErr w:type="spellEnd"/>
      <w:r>
        <w:rPr>
          <w:w w:val="120"/>
        </w:rPr>
        <w:t xml:space="preserve"> dan </w:t>
      </w:r>
      <w:proofErr w:type="spellStart"/>
      <w:r>
        <w:rPr>
          <w:w w:val="120"/>
        </w:rPr>
        <w:t>Andryan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Setyadharma</w:t>
      </w:r>
      <w:proofErr w:type="spellEnd"/>
      <w:r w:rsidR="00F34800">
        <w:rPr>
          <w:w w:val="120"/>
        </w:rPr>
        <w:t>……………………………………………………………………………………………………………</w:t>
      </w:r>
    </w:p>
    <w:p w14:paraId="1F2129F4" w14:textId="77777777" w:rsidR="00364D75" w:rsidRDefault="00F348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56533F12" w14:textId="77777777" w:rsidR="00364D75" w:rsidRDefault="00F34800">
      <w:pPr>
        <w:pStyle w:val="BodyText"/>
        <w:spacing w:before="1"/>
      </w:pPr>
      <w:r>
        <w:rPr>
          <w:w w:val="95"/>
        </w:rPr>
        <w:t>Date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submitted*</w:t>
      </w:r>
    </w:p>
    <w:p w14:paraId="52A76FAD" w14:textId="2B838D41" w:rsidR="00364D75" w:rsidRDefault="00B07EEE">
      <w:pPr>
        <w:pStyle w:val="BodyText"/>
        <w:spacing w:before="4"/>
      </w:pPr>
      <w:r>
        <w:rPr>
          <w:w w:val="120"/>
        </w:rPr>
        <w:t>18 January 2023</w:t>
      </w:r>
      <w:r w:rsidR="00F34800">
        <w:rPr>
          <w:w w:val="120"/>
        </w:rPr>
        <w:t>……………………………………………………………………………………………………………</w:t>
      </w:r>
    </w:p>
    <w:p w14:paraId="7C742D64" w14:textId="77777777" w:rsidR="00364D75" w:rsidRDefault="00F34800">
      <w:pPr>
        <w:pStyle w:val="BodyText"/>
        <w:spacing w:before="2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0FFE449A" w14:textId="77777777" w:rsidR="00364D75" w:rsidRDefault="00F34800">
      <w:pPr>
        <w:pStyle w:val="BodyText"/>
        <w:spacing w:before="3"/>
      </w:pPr>
      <w:r>
        <w:rPr>
          <w:w w:val="90"/>
        </w:rPr>
        <w:t>Manu</w:t>
      </w:r>
      <w:r>
        <w:rPr>
          <w:w w:val="90"/>
        </w:rPr>
        <w:t>script</w:t>
      </w:r>
      <w:r>
        <w:rPr>
          <w:spacing w:val="15"/>
          <w:w w:val="90"/>
        </w:rPr>
        <w:t xml:space="preserve"> </w:t>
      </w:r>
      <w:r>
        <w:rPr>
          <w:w w:val="90"/>
        </w:rPr>
        <w:t>title*</w:t>
      </w:r>
    </w:p>
    <w:p w14:paraId="289A7162" w14:textId="3F2E6AAD" w:rsidR="00364D75" w:rsidRDefault="00B07EEE">
      <w:pPr>
        <w:pStyle w:val="BodyText"/>
        <w:spacing w:before="2"/>
      </w:pPr>
      <w:r>
        <w:t>The Impact of the Provincial Minimum Wage on Environmental Quality in Indonesia</w:t>
      </w:r>
      <w:r>
        <w:rPr>
          <w:w w:val="120"/>
        </w:rPr>
        <w:t xml:space="preserve"> </w:t>
      </w:r>
      <w:r w:rsidR="00F34800">
        <w:rPr>
          <w:w w:val="120"/>
        </w:rPr>
        <w:t>……………………………………………………………………………………………………………</w:t>
      </w:r>
    </w:p>
    <w:p w14:paraId="47FC813C" w14:textId="77777777" w:rsidR="00364D75" w:rsidRDefault="00F348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3CF6C353" w14:textId="77777777" w:rsidR="00364D75" w:rsidRDefault="00364D75">
      <w:pPr>
        <w:pStyle w:val="BodyText"/>
        <w:spacing w:before="5"/>
        <w:ind w:left="0"/>
      </w:pPr>
    </w:p>
    <w:p w14:paraId="61B00989" w14:textId="77777777" w:rsidR="00364D75" w:rsidRDefault="00F34800">
      <w:pPr>
        <w:pStyle w:val="ListParagraph"/>
        <w:numPr>
          <w:ilvl w:val="0"/>
          <w:numId w:val="1"/>
        </w:numPr>
        <w:tabs>
          <w:tab w:val="left" w:pos="528"/>
        </w:tabs>
        <w:spacing w:before="1" w:line="242" w:lineRule="auto"/>
        <w:ind w:right="146"/>
      </w:pPr>
      <w:r>
        <w:rPr>
          <w:w w:val="95"/>
        </w:rPr>
        <w:t>Declare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article</w:t>
      </w:r>
      <w:r>
        <w:rPr>
          <w:spacing w:val="4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original.</w:t>
      </w:r>
      <w:r>
        <w:rPr>
          <w:spacing w:val="5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own</w:t>
      </w:r>
      <w:r>
        <w:rPr>
          <w:spacing w:val="3"/>
          <w:w w:val="95"/>
        </w:rPr>
        <w:t xml:space="preserve"> </w:t>
      </w:r>
      <w:r>
        <w:rPr>
          <w:w w:val="95"/>
        </w:rPr>
        <w:t>thoughts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translated,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has not been published elsewhere or currently not in the process of other journal</w:t>
      </w:r>
      <w:r>
        <w:rPr>
          <w:spacing w:val="-71"/>
          <w:w w:val="95"/>
        </w:rPr>
        <w:t xml:space="preserve"> </w:t>
      </w:r>
      <w:r>
        <w:rPr>
          <w:w w:val="95"/>
        </w:rPr>
        <w:t>publications. I am willing to be responsible if there are parties who feel</w:t>
      </w:r>
      <w:r>
        <w:rPr>
          <w:spacing w:val="1"/>
          <w:w w:val="95"/>
        </w:rPr>
        <w:t xml:space="preserve"> </w:t>
      </w:r>
      <w:r>
        <w:rPr>
          <w:w w:val="95"/>
        </w:rPr>
        <w:t>disadvantaged privately and/or based on a lawsuit in the future by the</w:t>
      </w:r>
      <w:r>
        <w:rPr>
          <w:spacing w:val="1"/>
          <w:w w:val="95"/>
        </w:rPr>
        <w:t xml:space="preserve"> </w:t>
      </w:r>
      <w:r>
        <w:t>publication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article.</w:t>
      </w:r>
    </w:p>
    <w:p w14:paraId="396ACA6D" w14:textId="77777777" w:rsidR="00364D75" w:rsidRDefault="00F34800">
      <w:pPr>
        <w:pStyle w:val="ListParagraph"/>
        <w:numPr>
          <w:ilvl w:val="0"/>
          <w:numId w:val="1"/>
        </w:numPr>
        <w:tabs>
          <w:tab w:val="left" w:pos="528"/>
        </w:tabs>
      </w:pP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declare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transfer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copyright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first</w:t>
      </w:r>
      <w:r>
        <w:rPr>
          <w:spacing w:val="-5"/>
          <w:w w:val="95"/>
        </w:rPr>
        <w:t xml:space="preserve"> </w:t>
      </w:r>
      <w:r>
        <w:rPr>
          <w:w w:val="95"/>
        </w:rPr>
        <w:t>publication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granted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</w:p>
    <w:p w14:paraId="50E48286" w14:textId="77777777" w:rsidR="00364D75" w:rsidRDefault="00F34800">
      <w:pPr>
        <w:pStyle w:val="BodyText"/>
        <w:spacing w:before="2"/>
        <w:ind w:left="527"/>
      </w:pPr>
      <w:proofErr w:type="spellStart"/>
      <w:r>
        <w:rPr>
          <w:w w:val="95"/>
        </w:rPr>
        <w:t>Jurnal</w:t>
      </w:r>
      <w:proofErr w:type="spellEnd"/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Ekonomi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&amp;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Studi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Pembangunan.</w:t>
      </w:r>
    </w:p>
    <w:p w14:paraId="69704118" w14:textId="77777777" w:rsidR="00364D75" w:rsidRDefault="00364D75">
      <w:pPr>
        <w:pStyle w:val="BodyText"/>
        <w:ind w:left="0"/>
        <w:rPr>
          <w:sz w:val="26"/>
        </w:rPr>
      </w:pPr>
    </w:p>
    <w:p w14:paraId="127E1D93" w14:textId="77777777" w:rsidR="00364D75" w:rsidRDefault="00364D75">
      <w:pPr>
        <w:pStyle w:val="BodyText"/>
        <w:ind w:left="0"/>
        <w:rPr>
          <w:sz w:val="26"/>
        </w:rPr>
      </w:pPr>
    </w:p>
    <w:p w14:paraId="0B413A71" w14:textId="77777777" w:rsidR="00364D75" w:rsidRDefault="00364D75">
      <w:pPr>
        <w:pStyle w:val="BodyText"/>
        <w:ind w:left="0"/>
        <w:rPr>
          <w:sz w:val="26"/>
        </w:rPr>
      </w:pPr>
    </w:p>
    <w:p w14:paraId="606BB0B4" w14:textId="77777777" w:rsidR="00364D75" w:rsidRDefault="00364D75">
      <w:pPr>
        <w:pStyle w:val="BodyText"/>
        <w:ind w:left="0"/>
        <w:rPr>
          <w:sz w:val="26"/>
        </w:rPr>
      </w:pPr>
    </w:p>
    <w:p w14:paraId="1E66D750" w14:textId="77777777" w:rsidR="00364D75" w:rsidRDefault="00364D75">
      <w:pPr>
        <w:pStyle w:val="BodyText"/>
        <w:ind w:left="0"/>
        <w:rPr>
          <w:sz w:val="26"/>
        </w:rPr>
      </w:pPr>
    </w:p>
    <w:p w14:paraId="4DF6ACF5" w14:textId="77777777" w:rsidR="0047501F" w:rsidRDefault="0047501F" w:rsidP="0047501F">
      <w:pPr>
        <w:ind w:hanging="2"/>
        <w:jc w:val="both"/>
      </w:pPr>
      <w:r>
        <w:t xml:space="preserve">Siti Aminatul </w:t>
      </w:r>
      <w:proofErr w:type="spellStart"/>
      <w:r>
        <w:t>Ahadiyah</w:t>
      </w:r>
      <w:proofErr w:type="spellEnd"/>
    </w:p>
    <w:p w14:paraId="6A5EDD72" w14:textId="77777777" w:rsidR="00364D75" w:rsidRDefault="00364D75">
      <w:pPr>
        <w:pStyle w:val="BodyText"/>
        <w:spacing w:before="7"/>
        <w:ind w:left="0"/>
        <w:rPr>
          <w:sz w:val="25"/>
        </w:rPr>
      </w:pPr>
    </w:p>
    <w:p w14:paraId="6C54F155" w14:textId="77777777" w:rsidR="0047501F" w:rsidRDefault="0047501F" w:rsidP="0047501F">
      <w:pPr>
        <w:ind w:hanging="2"/>
        <w:jc w:val="both"/>
      </w:pPr>
      <w:r>
        <w:rPr>
          <w:noProof/>
        </w:rPr>
        <w:drawing>
          <wp:inline distT="0" distB="0" distL="0" distR="0" wp14:anchorId="5760ED08" wp14:editId="3C7238DA">
            <wp:extent cx="846155" cy="523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1-18 at 10.31.0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962" cy="53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E5C2" w14:textId="397A1118" w:rsidR="00364D75" w:rsidRDefault="0047501F">
      <w:pPr>
        <w:pStyle w:val="BodyText"/>
        <w:ind w:left="0"/>
        <w:rPr>
          <w:sz w:val="20"/>
        </w:rPr>
      </w:pPr>
      <w:r>
        <w:rPr>
          <w:w w:val="95"/>
        </w:rPr>
        <w:t>18 January 2023</w:t>
      </w:r>
    </w:p>
    <w:p w14:paraId="7206118D" w14:textId="77777777" w:rsidR="00364D75" w:rsidRDefault="00364D75">
      <w:pPr>
        <w:pStyle w:val="BodyText"/>
        <w:spacing w:before="4"/>
        <w:ind w:left="0"/>
        <w:rPr>
          <w:sz w:val="25"/>
        </w:rPr>
      </w:pPr>
    </w:p>
    <w:p w14:paraId="6DDC3266" w14:textId="77777777" w:rsidR="00364D75" w:rsidRDefault="00F34800">
      <w:pPr>
        <w:spacing w:before="64" w:line="219" w:lineRule="exact"/>
        <w:ind w:left="100"/>
        <w:rPr>
          <w:rFonts w:ascii="Calibri"/>
          <w:sz w:val="18"/>
        </w:rPr>
      </w:pPr>
      <w:r>
        <w:rPr>
          <w:rFonts w:ascii="Calibri"/>
          <w:sz w:val="18"/>
        </w:rPr>
        <w:t>Editorial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Office</w:t>
      </w:r>
      <w:r>
        <w:rPr>
          <w:rFonts w:ascii="Calibri"/>
          <w:spacing w:val="-2"/>
          <w:sz w:val="18"/>
        </w:rPr>
        <w:t xml:space="preserve"> </w:t>
      </w:r>
      <w:proofErr w:type="spellStart"/>
      <w:r>
        <w:rPr>
          <w:rFonts w:ascii="Calibri"/>
          <w:sz w:val="18"/>
        </w:rPr>
        <w:t>Jurnal</w:t>
      </w:r>
      <w:proofErr w:type="spellEnd"/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z w:val="18"/>
        </w:rPr>
        <w:t>Ekonomi</w:t>
      </w:r>
      <w:proofErr w:type="spellEnd"/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&amp;</w:t>
      </w:r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z w:val="18"/>
        </w:rPr>
        <w:t>Studi</w:t>
      </w:r>
      <w:proofErr w:type="spell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Pembangunan:</w:t>
      </w:r>
    </w:p>
    <w:p w14:paraId="33866DB7" w14:textId="77777777" w:rsidR="00364D75" w:rsidRDefault="00F34800">
      <w:pPr>
        <w:ind w:left="100" w:right="533"/>
        <w:rPr>
          <w:rFonts w:ascii="Calibri"/>
          <w:sz w:val="18"/>
        </w:rPr>
      </w:pPr>
      <w:r>
        <w:rPr>
          <w:rFonts w:ascii="Calibri"/>
          <w:sz w:val="18"/>
        </w:rPr>
        <w:t>Journal Room, E4 Building, 2</w:t>
      </w:r>
      <w:proofErr w:type="spellStart"/>
      <w:r>
        <w:rPr>
          <w:rFonts w:ascii="Calibri"/>
          <w:position w:val="5"/>
          <w:sz w:val="12"/>
        </w:rPr>
        <w:t>nd</w:t>
      </w:r>
      <w:proofErr w:type="spellEnd"/>
      <w:r>
        <w:rPr>
          <w:rFonts w:ascii="Calibri"/>
          <w:position w:val="5"/>
          <w:sz w:val="12"/>
        </w:rPr>
        <w:t xml:space="preserve"> </w:t>
      </w:r>
      <w:r>
        <w:rPr>
          <w:rFonts w:ascii="Calibri"/>
          <w:sz w:val="18"/>
        </w:rPr>
        <w:t xml:space="preserve">Floor, Faculty of Economics and Business, </w:t>
      </w:r>
      <w:proofErr w:type="spellStart"/>
      <w:r>
        <w:rPr>
          <w:rFonts w:ascii="Calibri"/>
          <w:sz w:val="18"/>
        </w:rPr>
        <w:t>Universitas</w:t>
      </w:r>
      <w:proofErr w:type="spellEnd"/>
      <w:r>
        <w:rPr>
          <w:rFonts w:ascii="Calibri"/>
          <w:sz w:val="18"/>
        </w:rPr>
        <w:t xml:space="preserve"> Muhammadiyah Yogyakarta,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Jalan</w:t>
      </w:r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z w:val="18"/>
        </w:rPr>
        <w:t>Lingkar</w:t>
      </w:r>
      <w:proofErr w:type="spellEnd"/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Selatan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</w:t>
      </w:r>
      <w:proofErr w:type="spellStart"/>
      <w:r>
        <w:rPr>
          <w:rFonts w:ascii="Calibri"/>
          <w:sz w:val="18"/>
        </w:rPr>
        <w:t>Brawijaya</w:t>
      </w:r>
      <w:proofErr w:type="spellEnd"/>
      <w:r>
        <w:rPr>
          <w:rFonts w:ascii="Calibri"/>
          <w:sz w:val="18"/>
        </w:rPr>
        <w:t>),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Tamantirto</w:t>
      </w:r>
      <w:proofErr w:type="spellEnd"/>
      <w:r>
        <w:rPr>
          <w:rFonts w:ascii="Calibri"/>
          <w:sz w:val="18"/>
        </w:rPr>
        <w:t>,</w:t>
      </w:r>
      <w:r>
        <w:rPr>
          <w:rFonts w:ascii="Calibri"/>
          <w:spacing w:val="-1"/>
          <w:sz w:val="18"/>
        </w:rPr>
        <w:t xml:space="preserve"> </w:t>
      </w:r>
      <w:proofErr w:type="spellStart"/>
      <w:r>
        <w:rPr>
          <w:rFonts w:ascii="Calibri"/>
          <w:sz w:val="18"/>
        </w:rPr>
        <w:t>Kasihan</w:t>
      </w:r>
      <w:proofErr w:type="spellEnd"/>
      <w:r>
        <w:rPr>
          <w:rFonts w:ascii="Calibri"/>
          <w:sz w:val="18"/>
        </w:rPr>
        <w:t>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Bantul,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Daerah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Istimewa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Yogyakarta,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Indonesia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55183.</w:t>
      </w:r>
    </w:p>
    <w:sectPr w:rsidR="00364D75">
      <w:type w:val="continuous"/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A0D78"/>
    <w:multiLevelType w:val="hybridMultilevel"/>
    <w:tmpl w:val="B3EAC3C4"/>
    <w:lvl w:ilvl="0" w:tplc="E6282314">
      <w:start w:val="1"/>
      <w:numFmt w:val="decimal"/>
      <w:lvlText w:val="(%1)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84"/>
        <w:sz w:val="22"/>
        <w:szCs w:val="22"/>
        <w:lang w:val="en-US" w:eastAsia="en-US" w:bidi="ar-SA"/>
      </w:rPr>
    </w:lvl>
    <w:lvl w:ilvl="1" w:tplc="4050BB1A">
      <w:numFmt w:val="bullet"/>
      <w:lvlText w:val="•"/>
      <w:lvlJc w:val="left"/>
      <w:pPr>
        <w:ind w:left="1390" w:hanging="428"/>
      </w:pPr>
      <w:rPr>
        <w:rFonts w:hint="default"/>
        <w:lang w:val="en-US" w:eastAsia="en-US" w:bidi="ar-SA"/>
      </w:rPr>
    </w:lvl>
    <w:lvl w:ilvl="2" w:tplc="8B082BB8">
      <w:numFmt w:val="bullet"/>
      <w:lvlText w:val="•"/>
      <w:lvlJc w:val="left"/>
      <w:pPr>
        <w:ind w:left="2261" w:hanging="428"/>
      </w:pPr>
      <w:rPr>
        <w:rFonts w:hint="default"/>
        <w:lang w:val="en-US" w:eastAsia="en-US" w:bidi="ar-SA"/>
      </w:rPr>
    </w:lvl>
    <w:lvl w:ilvl="3" w:tplc="978EB5EC">
      <w:numFmt w:val="bullet"/>
      <w:lvlText w:val="•"/>
      <w:lvlJc w:val="left"/>
      <w:pPr>
        <w:ind w:left="3131" w:hanging="428"/>
      </w:pPr>
      <w:rPr>
        <w:rFonts w:hint="default"/>
        <w:lang w:val="en-US" w:eastAsia="en-US" w:bidi="ar-SA"/>
      </w:rPr>
    </w:lvl>
    <w:lvl w:ilvl="4" w:tplc="B890EC8A">
      <w:numFmt w:val="bullet"/>
      <w:lvlText w:val="•"/>
      <w:lvlJc w:val="left"/>
      <w:pPr>
        <w:ind w:left="4002" w:hanging="428"/>
      </w:pPr>
      <w:rPr>
        <w:rFonts w:hint="default"/>
        <w:lang w:val="en-US" w:eastAsia="en-US" w:bidi="ar-SA"/>
      </w:rPr>
    </w:lvl>
    <w:lvl w:ilvl="5" w:tplc="08F61944">
      <w:numFmt w:val="bullet"/>
      <w:lvlText w:val="•"/>
      <w:lvlJc w:val="left"/>
      <w:pPr>
        <w:ind w:left="4873" w:hanging="428"/>
      </w:pPr>
      <w:rPr>
        <w:rFonts w:hint="default"/>
        <w:lang w:val="en-US" w:eastAsia="en-US" w:bidi="ar-SA"/>
      </w:rPr>
    </w:lvl>
    <w:lvl w:ilvl="6" w:tplc="A04AADE0">
      <w:numFmt w:val="bullet"/>
      <w:lvlText w:val="•"/>
      <w:lvlJc w:val="left"/>
      <w:pPr>
        <w:ind w:left="5743" w:hanging="428"/>
      </w:pPr>
      <w:rPr>
        <w:rFonts w:hint="default"/>
        <w:lang w:val="en-US" w:eastAsia="en-US" w:bidi="ar-SA"/>
      </w:rPr>
    </w:lvl>
    <w:lvl w:ilvl="7" w:tplc="0A56FDA6">
      <w:numFmt w:val="bullet"/>
      <w:lvlText w:val="•"/>
      <w:lvlJc w:val="left"/>
      <w:pPr>
        <w:ind w:left="6614" w:hanging="428"/>
      </w:pPr>
      <w:rPr>
        <w:rFonts w:hint="default"/>
        <w:lang w:val="en-US" w:eastAsia="en-US" w:bidi="ar-SA"/>
      </w:rPr>
    </w:lvl>
    <w:lvl w:ilvl="8" w:tplc="600C026C">
      <w:numFmt w:val="bullet"/>
      <w:lvlText w:val="•"/>
      <w:lvlJc w:val="left"/>
      <w:pPr>
        <w:ind w:left="7485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5"/>
    <w:rsid w:val="00364D75"/>
    <w:rsid w:val="0047501F"/>
    <w:rsid w:val="00B07EEE"/>
    <w:rsid w:val="00CF36B6"/>
    <w:rsid w:val="00F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048E"/>
  <w15:docId w15:val="{EAE24DFD-08C2-46DA-BF01-9F212591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47"/>
      <w:ind w:left="22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Wafiyulloh Mubarrok</dc:creator>
  <cp:lastModifiedBy>Siti</cp:lastModifiedBy>
  <cp:revision>2</cp:revision>
  <cp:lastPrinted>2023-01-18T04:14:00Z</cp:lastPrinted>
  <dcterms:created xsi:type="dcterms:W3CDTF">2023-01-18T04:48:00Z</dcterms:created>
  <dcterms:modified xsi:type="dcterms:W3CDTF">2023-01-18T04:48:00Z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2023-01-18T00:00:00Z</vt:filetime>
  </property>
</Properties>
</file>