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FF" w:rsidRDefault="00AB2D2C">
      <w:pPr>
        <w:ind w:left="1" w:hanging="3"/>
        <w:jc w:val="center"/>
        <w:rPr>
          <w:rFonts w:ascii="Quattrocento Sans" w:eastAsia="Quattrocento Sans" w:hAnsi="Quattrocento Sans" w:cs="Quattrocento Sans"/>
          <w:sz w:val="28"/>
          <w:szCs w:val="28"/>
        </w:rPr>
      </w:pPr>
      <w:r>
        <w:rPr>
          <w:rFonts w:ascii="Quattrocento Sans" w:eastAsia="Quattrocento Sans" w:hAnsi="Quattrocento Sans" w:cs="Quattrocento Sans"/>
          <w:b/>
          <w:sz w:val="28"/>
          <w:szCs w:val="28"/>
        </w:rPr>
        <w:t>“</w:t>
      </w:r>
      <w:r w:rsidR="00CF2B84">
        <w:rPr>
          <w:b/>
          <w:sz w:val="28"/>
          <w:szCs w:val="28"/>
        </w:rPr>
        <w:t>Rupiah Exchange Rate: The Determinants and Impact of Shocks on the Economy</w:t>
      </w:r>
      <w:r>
        <w:rPr>
          <w:rFonts w:ascii="Quattrocento Sans" w:eastAsia="Quattrocento Sans" w:hAnsi="Quattrocento Sans" w:cs="Quattrocento Sans"/>
          <w:b/>
          <w:sz w:val="28"/>
          <w:szCs w:val="28"/>
        </w:rPr>
        <w:t>”</w:t>
      </w:r>
      <w:r>
        <w:rPr>
          <w:rFonts w:ascii="Quattrocento Sans" w:eastAsia="Quattrocento Sans" w:hAnsi="Quattrocento Sans" w:cs="Quattrocento Sans"/>
          <w:b/>
          <w:sz w:val="28"/>
          <w:szCs w:val="28"/>
        </w:rPr>
        <w:br/>
      </w:r>
      <w:proofErr w:type="spellStart"/>
      <w:r w:rsidR="00CF2B84">
        <w:rPr>
          <w:rFonts w:ascii="Quattrocento Sans" w:eastAsia="Quattrocento Sans" w:hAnsi="Quattrocento Sans" w:cs="Quattrocento Sans"/>
          <w:b/>
          <w:sz w:val="28"/>
          <w:szCs w:val="28"/>
        </w:rPr>
        <w:t>Erida</w:t>
      </w:r>
      <w:proofErr w:type="spellEnd"/>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Pratiwik</w:t>
      </w:r>
      <w:proofErr w:type="spellEnd"/>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Sucihatiningsih</w:t>
      </w:r>
      <w:proofErr w:type="spellEnd"/>
      <w:r w:rsidR="00CF2B84">
        <w:rPr>
          <w:rFonts w:ascii="Quattrocento Sans" w:eastAsia="Quattrocento Sans" w:hAnsi="Quattrocento Sans" w:cs="Quattrocento Sans"/>
          <w:b/>
          <w:sz w:val="28"/>
          <w:szCs w:val="28"/>
        </w:rPr>
        <w:t xml:space="preserve"> Dian </w:t>
      </w:r>
      <w:proofErr w:type="spellStart"/>
      <w:r w:rsidR="00CF2B84">
        <w:rPr>
          <w:rFonts w:ascii="Quattrocento Sans" w:eastAsia="Quattrocento Sans" w:hAnsi="Quattrocento Sans" w:cs="Quattrocento Sans"/>
          <w:b/>
          <w:sz w:val="28"/>
          <w:szCs w:val="28"/>
        </w:rPr>
        <w:t>Wisika</w:t>
      </w:r>
      <w:proofErr w:type="spellEnd"/>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Prajanti</w:t>
      </w:r>
      <w:proofErr w:type="spellEnd"/>
      <w:r>
        <w:rPr>
          <w:rFonts w:ascii="Quattrocento Sans" w:eastAsia="Quattrocento Sans" w:hAnsi="Quattrocento Sans" w:cs="Quattrocento Sans"/>
          <w:b/>
          <w:sz w:val="28"/>
          <w:szCs w:val="28"/>
        </w:rPr>
        <w:t xml:space="preserve">, </w:t>
      </w:r>
      <w:hyperlink r:id="rId7" w:history="1">
        <w:r w:rsidR="00CF2B84" w:rsidRPr="00115955">
          <w:rPr>
            <w:rStyle w:val="Hyperlink"/>
            <w:rFonts w:ascii="Quattrocento Sans" w:eastAsia="Quattrocento Sans" w:hAnsi="Quattrocento Sans" w:cs="Quattrocento Sans"/>
            <w:b/>
            <w:sz w:val="28"/>
            <w:szCs w:val="28"/>
          </w:rPr>
          <w:t>dianwisika@mail.unnes.ac.id</w:t>
        </w:r>
      </w:hyperlink>
      <w:r w:rsidR="00CF2B84">
        <w:rPr>
          <w:rFonts w:ascii="Quattrocento Sans" w:eastAsia="Quattrocento Sans" w:hAnsi="Quattrocento Sans" w:cs="Quattrocento Sans"/>
          <w:b/>
          <w:sz w:val="28"/>
          <w:szCs w:val="28"/>
        </w:rPr>
        <w:t xml:space="preserve"> </w:t>
      </w:r>
      <w:r>
        <w:rPr>
          <w:rFonts w:ascii="Quattrocento Sans" w:eastAsia="Quattrocento Sans" w:hAnsi="Quattrocento Sans" w:cs="Quattrocento Sans"/>
          <w:b/>
          <w:sz w:val="28"/>
          <w:szCs w:val="28"/>
        </w:rPr>
        <w:t>, Faculty of Economics</w:t>
      </w:r>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Univers</w:t>
      </w:r>
      <w:proofErr w:type="spellEnd"/>
      <w:r>
        <w:rPr>
          <w:rFonts w:ascii="Quattrocento Sans" w:eastAsia="Quattrocento Sans" w:hAnsi="Quattrocento Sans" w:cs="Quattrocento Sans"/>
          <w:b/>
          <w:sz w:val="28"/>
          <w:szCs w:val="28"/>
        </w:rPr>
        <w:t>,</w:t>
      </w:r>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Kampus</w:t>
      </w:r>
      <w:proofErr w:type="spellEnd"/>
      <w:r w:rsidR="00CF2B84">
        <w:rPr>
          <w:rFonts w:ascii="Quattrocento Sans" w:eastAsia="Quattrocento Sans" w:hAnsi="Quattrocento Sans" w:cs="Quattrocento Sans"/>
          <w:b/>
          <w:sz w:val="28"/>
          <w:szCs w:val="28"/>
        </w:rPr>
        <w:t xml:space="preserve"> UNNES, </w:t>
      </w:r>
      <w:proofErr w:type="spellStart"/>
      <w:r w:rsidR="00CF2B84">
        <w:rPr>
          <w:rFonts w:ascii="Quattrocento Sans" w:eastAsia="Quattrocento Sans" w:hAnsi="Quattrocento Sans" w:cs="Quattrocento Sans"/>
          <w:b/>
          <w:sz w:val="28"/>
          <w:szCs w:val="28"/>
        </w:rPr>
        <w:t>Sekaran</w:t>
      </w:r>
      <w:proofErr w:type="spellEnd"/>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Gunung</w:t>
      </w:r>
      <w:proofErr w:type="spellEnd"/>
      <w:r w:rsidR="00CF2B84">
        <w:rPr>
          <w:rFonts w:ascii="Quattrocento Sans" w:eastAsia="Quattrocento Sans" w:hAnsi="Quattrocento Sans" w:cs="Quattrocento Sans"/>
          <w:b/>
          <w:sz w:val="28"/>
          <w:szCs w:val="28"/>
        </w:rPr>
        <w:t xml:space="preserve"> </w:t>
      </w:r>
      <w:proofErr w:type="spellStart"/>
      <w:r w:rsidR="00CF2B84">
        <w:rPr>
          <w:rFonts w:ascii="Quattrocento Sans" w:eastAsia="Quattrocento Sans" w:hAnsi="Quattrocento Sans" w:cs="Quattrocento Sans"/>
          <w:b/>
          <w:sz w:val="28"/>
          <w:szCs w:val="28"/>
        </w:rPr>
        <w:t>Pati</w:t>
      </w:r>
      <w:proofErr w:type="spellEnd"/>
      <w:r w:rsidR="00CF2B84">
        <w:rPr>
          <w:rFonts w:ascii="Quattrocento Sans" w:eastAsia="Quattrocento Sans" w:hAnsi="Quattrocento Sans" w:cs="Quattrocento Sans"/>
          <w:b/>
          <w:sz w:val="28"/>
          <w:szCs w:val="28"/>
        </w:rPr>
        <w:t>, Semarang City 50229</w:t>
      </w:r>
    </w:p>
    <w:p w:rsidR="001D58FF" w:rsidRDefault="00AB2D2C">
      <w:pPr>
        <w:ind w:left="0" w:hanging="2"/>
        <w:jc w:val="center"/>
        <w:rPr>
          <w:color w:val="000000"/>
          <w:sz w:val="20"/>
          <w:szCs w:val="20"/>
        </w:rPr>
      </w:pPr>
      <w:bookmarkStart w:id="0" w:name="_heading=h.gjdgxs" w:colFirst="0" w:colLast="0"/>
      <w:bookmarkEnd w:id="0"/>
      <w:r>
        <w:rPr>
          <w:rFonts w:ascii="Quattrocento Sans" w:eastAsia="Quattrocento Sans" w:hAnsi="Quattrocento Sans" w:cs="Quattrocento Sans"/>
          <w:b/>
          <w:sz w:val="24"/>
          <w:szCs w:val="24"/>
        </w:rPr>
        <w:t xml:space="preserve">Submission of a manuscript to the </w:t>
      </w:r>
      <w:proofErr w:type="spellStart"/>
      <w:r>
        <w:rPr>
          <w:rFonts w:ascii="Quattrocento Sans" w:eastAsia="Quattrocento Sans" w:hAnsi="Quattrocento Sans" w:cs="Quattrocento Sans"/>
          <w:b/>
          <w:sz w:val="24"/>
          <w:szCs w:val="24"/>
        </w:rPr>
        <w:t>Jurnal</w:t>
      </w:r>
      <w:proofErr w:type="spellEnd"/>
      <w:r>
        <w:rPr>
          <w:rFonts w:ascii="Quattrocento Sans" w:eastAsia="Quattrocento Sans" w:hAnsi="Quattrocento Sans" w:cs="Quattrocento Sans"/>
          <w:b/>
          <w:sz w:val="24"/>
          <w:szCs w:val="24"/>
        </w:rPr>
        <w:t xml:space="preserve"> </w:t>
      </w:r>
      <w:proofErr w:type="spellStart"/>
      <w:r>
        <w:rPr>
          <w:rFonts w:ascii="Quattrocento Sans" w:eastAsia="Quattrocento Sans" w:hAnsi="Quattrocento Sans" w:cs="Quattrocento Sans"/>
          <w:b/>
          <w:sz w:val="24"/>
          <w:szCs w:val="24"/>
        </w:rPr>
        <w:t>Ekonomi</w:t>
      </w:r>
      <w:proofErr w:type="spellEnd"/>
      <w:r>
        <w:rPr>
          <w:rFonts w:ascii="Quattrocento Sans" w:eastAsia="Quattrocento Sans" w:hAnsi="Quattrocento Sans" w:cs="Quattrocento Sans"/>
          <w:b/>
          <w:sz w:val="24"/>
          <w:szCs w:val="24"/>
        </w:rPr>
        <w:t xml:space="preserve"> &amp; </w:t>
      </w:r>
      <w:proofErr w:type="spellStart"/>
      <w:r>
        <w:rPr>
          <w:rFonts w:ascii="Quattrocento Sans" w:eastAsia="Quattrocento Sans" w:hAnsi="Quattrocento Sans" w:cs="Quattrocento Sans"/>
          <w:b/>
          <w:sz w:val="24"/>
          <w:szCs w:val="24"/>
        </w:rPr>
        <w:t>Studi</w:t>
      </w:r>
      <w:proofErr w:type="spellEnd"/>
      <w:r>
        <w:rPr>
          <w:rFonts w:ascii="Quattrocento Sans" w:eastAsia="Quattrocento Sans" w:hAnsi="Quattrocento Sans" w:cs="Quattrocento Sans"/>
          <w:b/>
          <w:sz w:val="24"/>
          <w:szCs w:val="24"/>
        </w:rPr>
        <w:t xml:space="preserve"> Pembangunan</w:t>
      </w:r>
    </w:p>
    <w:p w:rsidR="001D58FF" w:rsidRDefault="001D58FF">
      <w:pPr>
        <w:ind w:left="0" w:hanging="2"/>
        <w:rPr>
          <w:color w:val="000000"/>
        </w:rPr>
      </w:pPr>
    </w:p>
    <w:p w:rsidR="001D58FF" w:rsidRDefault="00132932">
      <w:pPr>
        <w:ind w:left="0" w:hanging="2"/>
        <w:jc w:val="both"/>
        <w:rPr>
          <w:color w:val="000000"/>
        </w:rPr>
      </w:pPr>
      <w:r>
        <w:rPr>
          <w:color w:val="000000"/>
        </w:rPr>
        <w:t>(24</w:t>
      </w:r>
      <w:r w:rsidR="00AB2D2C">
        <w:rPr>
          <w:color w:val="000000"/>
        </w:rPr>
        <w:t xml:space="preserve"> </w:t>
      </w:r>
      <w:r>
        <w:rPr>
          <w:color w:val="000000"/>
        </w:rPr>
        <w:t>February 2023</w:t>
      </w:r>
      <w:r w:rsidR="00AB2D2C">
        <w:rPr>
          <w:color w:val="000000"/>
        </w:rPr>
        <w:t>)</w:t>
      </w:r>
    </w:p>
    <w:p w:rsidR="001D58FF" w:rsidRDefault="00AB2D2C">
      <w:pPr>
        <w:ind w:left="0" w:hanging="2"/>
        <w:jc w:val="both"/>
        <w:rPr>
          <w:color w:val="000000"/>
        </w:rPr>
      </w:pPr>
      <w:r>
        <w:rPr>
          <w:color w:val="000000"/>
        </w:rPr>
        <w:t xml:space="preserve">Dear Editor of </w:t>
      </w:r>
      <w:proofErr w:type="spellStart"/>
      <w:r>
        <w:rPr>
          <w:color w:val="000000"/>
        </w:rPr>
        <w:t>Jurnal</w:t>
      </w:r>
      <w:proofErr w:type="spellEnd"/>
      <w:r>
        <w:rPr>
          <w:color w:val="000000"/>
        </w:rPr>
        <w:t xml:space="preserve"> </w:t>
      </w:r>
      <w:proofErr w:type="spellStart"/>
      <w:r>
        <w:rPr>
          <w:color w:val="000000"/>
        </w:rPr>
        <w:t>Ekonomi</w:t>
      </w:r>
      <w:proofErr w:type="spellEnd"/>
      <w:r>
        <w:rPr>
          <w:color w:val="000000"/>
        </w:rPr>
        <w:t xml:space="preserve"> &amp; </w:t>
      </w:r>
      <w:proofErr w:type="spellStart"/>
      <w:r>
        <w:rPr>
          <w:color w:val="000000"/>
        </w:rPr>
        <w:t>Studi</w:t>
      </w:r>
      <w:proofErr w:type="spellEnd"/>
      <w:r>
        <w:rPr>
          <w:color w:val="000000"/>
        </w:rPr>
        <w:t xml:space="preserve"> Pembangunan, </w:t>
      </w:r>
    </w:p>
    <w:p w:rsidR="001D58FF" w:rsidRDefault="00132932">
      <w:pPr>
        <w:pBdr>
          <w:top w:val="nil"/>
          <w:left w:val="nil"/>
          <w:bottom w:val="nil"/>
          <w:right w:val="nil"/>
          <w:between w:val="nil"/>
        </w:pBdr>
        <w:spacing w:after="0" w:line="240" w:lineRule="auto"/>
        <w:ind w:left="0" w:hanging="2"/>
        <w:jc w:val="both"/>
        <w:rPr>
          <w:color w:val="000000"/>
        </w:rPr>
      </w:pPr>
      <w:r>
        <w:rPr>
          <w:color w:val="000000"/>
        </w:rPr>
        <w:t>We</w:t>
      </w:r>
      <w:r w:rsidR="00AB2D2C">
        <w:rPr>
          <w:color w:val="000000"/>
        </w:rPr>
        <w:t xml:space="preserve"> wish to submit an original research article entitled “</w:t>
      </w:r>
      <w:r>
        <w:rPr>
          <w:color w:val="000000"/>
        </w:rPr>
        <w:t>Rupiah Exchange Rate: The Determinants and Impact of Shocks on the Economy</w:t>
      </w:r>
      <w:r w:rsidR="00AB2D2C">
        <w:rPr>
          <w:color w:val="000000"/>
        </w:rPr>
        <w:t xml:space="preserve">” for consideration by </w:t>
      </w:r>
      <w:proofErr w:type="spellStart"/>
      <w:r w:rsidR="00AB2D2C">
        <w:rPr>
          <w:color w:val="000000"/>
        </w:rPr>
        <w:t>Jurnal</w:t>
      </w:r>
      <w:proofErr w:type="spellEnd"/>
      <w:r w:rsidR="00AB2D2C">
        <w:rPr>
          <w:color w:val="000000"/>
        </w:rPr>
        <w:t xml:space="preserve"> </w:t>
      </w:r>
      <w:proofErr w:type="spellStart"/>
      <w:r w:rsidR="00AB2D2C">
        <w:rPr>
          <w:color w:val="000000"/>
        </w:rPr>
        <w:t>Ekonomi</w:t>
      </w:r>
      <w:proofErr w:type="spellEnd"/>
      <w:r w:rsidR="00AB2D2C">
        <w:rPr>
          <w:color w:val="000000"/>
        </w:rPr>
        <w:t xml:space="preserve"> &amp; </w:t>
      </w:r>
      <w:proofErr w:type="spellStart"/>
      <w:r w:rsidR="00AB2D2C">
        <w:rPr>
          <w:color w:val="000000"/>
        </w:rPr>
        <w:t>Studi</w:t>
      </w:r>
      <w:proofErr w:type="spellEnd"/>
      <w:r w:rsidR="00AB2D2C">
        <w:rPr>
          <w:color w:val="000000"/>
        </w:rPr>
        <w:t xml:space="preserve"> Pembangunan. </w:t>
      </w:r>
    </w:p>
    <w:p w:rsidR="001D58FF" w:rsidRDefault="00132932">
      <w:pPr>
        <w:ind w:left="0" w:hanging="2"/>
        <w:jc w:val="both"/>
        <w:rPr>
          <w:color w:val="000000"/>
        </w:rPr>
      </w:pPr>
      <w:r>
        <w:rPr>
          <w:color w:val="000000"/>
        </w:rPr>
        <w:t>We</w:t>
      </w:r>
      <w:r w:rsidR="00AB2D2C">
        <w:rPr>
          <w:color w:val="000000"/>
        </w:rPr>
        <w:t xml:space="preserve"> confirm that the paper is </w:t>
      </w:r>
      <w:r>
        <w:rPr>
          <w:color w:val="000000"/>
        </w:rPr>
        <w:t>our</w:t>
      </w:r>
      <w:r w:rsidR="00AB2D2C">
        <w:rPr>
          <w:color w:val="000000"/>
        </w:rPr>
        <w:t xml:space="preserve"> own</w:t>
      </w:r>
      <w:r w:rsidR="00AB2D2C">
        <w:t xml:space="preserve"> work</w:t>
      </w:r>
      <w:r w:rsidR="00AB2D2C">
        <w:t>.</w:t>
      </w:r>
    </w:p>
    <w:p w:rsidR="00132932" w:rsidRPr="00132932" w:rsidRDefault="00132932">
      <w:pPr>
        <w:ind w:left="0" w:hanging="2"/>
        <w:jc w:val="both"/>
        <w:rPr>
          <w:color w:val="000000" w:themeColor="text1"/>
        </w:rPr>
      </w:pPr>
      <w:r>
        <w:t>In this paper,</w:t>
      </w:r>
      <w:r w:rsidR="00773551">
        <w:t xml:space="preserve"> </w:t>
      </w:r>
      <w:r>
        <w:rPr>
          <w:color w:val="000000" w:themeColor="text1"/>
        </w:rPr>
        <w:t>we report a brief description, analysis, and suggestion about the rupiah against US Dollar (IDR/</w:t>
      </w:r>
      <w:r w:rsidR="00D34CBA">
        <w:rPr>
          <w:color w:val="000000" w:themeColor="text1"/>
        </w:rPr>
        <w:t xml:space="preserve">USD) </w:t>
      </w:r>
      <w:r>
        <w:rPr>
          <w:color w:val="000000" w:themeColor="text1"/>
        </w:rPr>
        <w:t>condition through its determinants. We also analyze th</w:t>
      </w:r>
      <w:r w:rsidR="00D34CBA">
        <w:rPr>
          <w:color w:val="000000" w:themeColor="text1"/>
        </w:rPr>
        <w:t xml:space="preserve">e shocks that happen on the IDR/USD exchange rate </w:t>
      </w:r>
      <w:r w:rsidR="00773551">
        <w:rPr>
          <w:color w:val="000000" w:themeColor="text1"/>
        </w:rPr>
        <w:t>toward</w:t>
      </w:r>
      <w:r w:rsidR="00D34CBA">
        <w:rPr>
          <w:color w:val="000000" w:themeColor="text1"/>
        </w:rPr>
        <w:t xml:space="preserve"> its </w:t>
      </w:r>
      <w:proofErr w:type="spellStart"/>
      <w:r w:rsidR="00D34CBA">
        <w:rPr>
          <w:color w:val="000000" w:themeColor="text1"/>
        </w:rPr>
        <w:t>impats</w:t>
      </w:r>
      <w:proofErr w:type="spellEnd"/>
      <w:r w:rsidR="00D34CBA">
        <w:rPr>
          <w:color w:val="000000" w:themeColor="text1"/>
        </w:rPr>
        <w:t xml:space="preserve"> on the economy which represented by financial sector, stocks market, assets price, and general further (expected) price. About the determinants, this study focused on monetary variables such interest rate, open market operation, money supply, inflation, expected inflation, and foreign exchange reserves. Then, about the impacts, </w:t>
      </w:r>
      <w:proofErr w:type="spellStart"/>
      <w:r w:rsidR="00D34CBA">
        <w:rPr>
          <w:color w:val="000000" w:themeColor="text1"/>
        </w:rPr>
        <w:t>proxied</w:t>
      </w:r>
      <w:proofErr w:type="spellEnd"/>
      <w:r w:rsidR="00D34CBA">
        <w:rPr>
          <w:color w:val="000000" w:themeColor="text1"/>
        </w:rPr>
        <w:t xml:space="preserve"> on banking credit volume, stock transaction volume, residential property price index, and expected inflation. </w:t>
      </w:r>
      <w:r w:rsidR="0019577A">
        <w:rPr>
          <w:color w:val="000000" w:themeColor="text1"/>
        </w:rPr>
        <w:t xml:space="preserve">Our novelty in this study are at the variable and the method. Expected Inflation are rarely used in another research at the same topic. The incorporation of ARDL-VAR made this research provide more comprehensive explanation. We concern on this topics because rupiah exchange rate has bad historical condition after The Fed decide monetary policy by </w:t>
      </w:r>
      <w:proofErr w:type="spellStart"/>
      <w:r w:rsidR="002721D2">
        <w:rPr>
          <w:color w:val="000000" w:themeColor="text1"/>
        </w:rPr>
        <w:t>quantitave</w:t>
      </w:r>
      <w:proofErr w:type="spellEnd"/>
      <w:r w:rsidR="002721D2">
        <w:rPr>
          <w:color w:val="000000" w:themeColor="text1"/>
        </w:rPr>
        <w:t xml:space="preserve"> easing and interest rate in 2013. This policies being re-taken in 2022 to manage overheating economy due to post Covid-19 crisis. </w:t>
      </w:r>
      <w:r w:rsidR="00DF212F">
        <w:rPr>
          <w:color w:val="000000" w:themeColor="text1"/>
        </w:rPr>
        <w:t>Therefore</w:t>
      </w:r>
      <w:r w:rsidR="002721D2">
        <w:rPr>
          <w:color w:val="000000" w:themeColor="text1"/>
        </w:rPr>
        <w:t xml:space="preserve">, the analysis about exchange rate are </w:t>
      </w:r>
      <w:r w:rsidR="00DF212F">
        <w:rPr>
          <w:color w:val="000000" w:themeColor="text1"/>
        </w:rPr>
        <w:t xml:space="preserve">important to do due that re-taken policy. Our analysis are focused on 2014 – 2022 period. This study will contribute both theoretically and practically because result of the data processed not only interpreted </w:t>
      </w:r>
      <w:r w:rsidR="00773551">
        <w:rPr>
          <w:color w:val="000000" w:themeColor="text1"/>
        </w:rPr>
        <w:t>descriptive</w:t>
      </w:r>
      <w:r w:rsidR="00DF212F">
        <w:rPr>
          <w:color w:val="000000" w:themeColor="text1"/>
        </w:rPr>
        <w:t xml:space="preserve">, but also </w:t>
      </w:r>
      <w:r w:rsidR="00773551">
        <w:rPr>
          <w:color w:val="000000" w:themeColor="text1"/>
        </w:rPr>
        <w:t xml:space="preserve">completed with policies recommendation. </w:t>
      </w:r>
    </w:p>
    <w:p w:rsidR="001D58FF" w:rsidRDefault="00AB2D2C">
      <w:pPr>
        <w:ind w:left="0" w:hanging="2"/>
        <w:jc w:val="both"/>
        <w:rPr>
          <w:color w:val="000000"/>
        </w:rPr>
      </w:pPr>
      <w:r>
        <w:rPr>
          <w:color w:val="000000"/>
        </w:rPr>
        <w:t xml:space="preserve">Thank you for your consideration of this manuscript </w:t>
      </w:r>
      <w:r>
        <w:t xml:space="preserve">to be published on </w:t>
      </w:r>
      <w:proofErr w:type="spellStart"/>
      <w:r>
        <w:t>Jurnal</w:t>
      </w:r>
      <w:proofErr w:type="spellEnd"/>
      <w:r>
        <w:t xml:space="preserve"> </w:t>
      </w:r>
      <w:proofErr w:type="spellStart"/>
      <w:r>
        <w:t>Ekonomi</w:t>
      </w:r>
      <w:proofErr w:type="spellEnd"/>
      <w:r>
        <w:t xml:space="preserve"> &amp; </w:t>
      </w:r>
      <w:proofErr w:type="spellStart"/>
      <w:r>
        <w:t>Studi</w:t>
      </w:r>
      <w:proofErr w:type="spellEnd"/>
      <w:r>
        <w:t xml:space="preserve"> Pembangunan</w:t>
      </w:r>
      <w:r>
        <w:t>.</w:t>
      </w:r>
    </w:p>
    <w:p w:rsidR="001D58FF" w:rsidRDefault="00AB2D2C">
      <w:pPr>
        <w:ind w:left="0" w:hanging="2"/>
        <w:jc w:val="both"/>
        <w:rPr>
          <w:color w:val="000000"/>
        </w:rPr>
      </w:pPr>
      <w:r>
        <w:rPr>
          <w:color w:val="000000"/>
        </w:rPr>
        <w:t>Sincerely,</w:t>
      </w:r>
    </w:p>
    <w:p w:rsidR="001D58FF" w:rsidRDefault="00132932">
      <w:pPr>
        <w:ind w:left="0" w:hanging="2"/>
        <w:jc w:val="both"/>
      </w:pPr>
      <w:r w:rsidRPr="00132932">
        <w:rPr>
          <w:noProof/>
        </w:rPr>
        <w:lastRenderedPageBreak/>
        <w:drawing>
          <wp:inline distT="0" distB="0" distL="0" distR="0">
            <wp:extent cx="1205802" cy="782429"/>
            <wp:effectExtent l="0" t="0" r="0" b="0"/>
            <wp:docPr id="2" name="Picture 2" descr="G:\PERLENGKAPAN KTI\TTD_Erida_Materai 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RLENGKAPAN KTI\TTD_Erida_Materai 1000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20" t="22132" r="3786" b="19017"/>
                    <a:stretch/>
                  </pic:blipFill>
                  <pic:spPr bwMode="auto">
                    <a:xfrm>
                      <a:off x="0" y="0"/>
                      <a:ext cx="1223593" cy="793974"/>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1D58FF" w:rsidRDefault="00132932">
      <w:pPr>
        <w:ind w:left="0" w:hanging="2"/>
        <w:jc w:val="both"/>
      </w:pPr>
      <w:proofErr w:type="spellStart"/>
      <w:r>
        <w:t>Erida</w:t>
      </w:r>
      <w:proofErr w:type="spellEnd"/>
      <w:r>
        <w:t xml:space="preserve"> </w:t>
      </w:r>
      <w:proofErr w:type="spellStart"/>
      <w:r>
        <w:t>Pratiwik</w:t>
      </w:r>
      <w:proofErr w:type="spellEnd"/>
      <w:r w:rsidR="00AB2D2C">
        <w:t xml:space="preserve"> </w:t>
      </w:r>
    </w:p>
    <w:sectPr w:rsidR="001D58FF" w:rsidSect="00AB2D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56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32" w:rsidRDefault="00132932" w:rsidP="00132932">
      <w:pPr>
        <w:spacing w:after="0" w:line="240" w:lineRule="auto"/>
        <w:ind w:left="0" w:hanging="2"/>
      </w:pPr>
      <w:r>
        <w:separator/>
      </w:r>
    </w:p>
  </w:endnote>
  <w:endnote w:type="continuationSeparator" w:id="0">
    <w:p w:rsidR="00132932" w:rsidRDefault="00132932" w:rsidP="0013293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32" w:rsidRDefault="00132932" w:rsidP="00132932">
      <w:pPr>
        <w:spacing w:after="0" w:line="240" w:lineRule="auto"/>
        <w:ind w:left="0" w:hanging="2"/>
      </w:pPr>
      <w:r>
        <w:separator/>
      </w:r>
    </w:p>
  </w:footnote>
  <w:footnote w:type="continuationSeparator" w:id="0">
    <w:p w:rsidR="00132932" w:rsidRDefault="00132932" w:rsidP="0013293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32" w:rsidRDefault="0013293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FF"/>
    <w:rsid w:val="00132932"/>
    <w:rsid w:val="0019577A"/>
    <w:rsid w:val="001D58FF"/>
    <w:rsid w:val="002721D2"/>
    <w:rsid w:val="00773551"/>
    <w:rsid w:val="00AB2D2C"/>
    <w:rsid w:val="00CF2B84"/>
    <w:rsid w:val="00D34CBA"/>
    <w:rsid w:val="00DF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9436-D214-42CD-A45E-CDBBF55D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GB" w:eastAsia="en-GB"/>
    </w:r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32"/>
    <w:rPr>
      <w:position w:val="-1"/>
    </w:rPr>
  </w:style>
  <w:style w:type="paragraph" w:styleId="Footer">
    <w:name w:val="footer"/>
    <w:basedOn w:val="Normal"/>
    <w:link w:val="FooterChar"/>
    <w:uiPriority w:val="99"/>
    <w:unhideWhenUsed/>
    <w:rsid w:val="00132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3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anwisika@mail.unnes.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nO8yE7mBG6/H/GHTBaN8La2Ww==">AMUW2mX26w1+eUw5xibIdl1ROzZwOwTL0BK7o3YapVtb7rZRJuAgdK+1OxnS4KLm0KGUiK8tbs8FJrWHbaLZODrr1p294vz0oiFMG/EN+0BXyTpZQbtaCevnIZvcWduwycbxaB1gFPzc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ASUS</cp:lastModifiedBy>
  <cp:revision>2</cp:revision>
  <dcterms:created xsi:type="dcterms:W3CDTF">2022-03-29T14:28:00Z</dcterms:created>
  <dcterms:modified xsi:type="dcterms:W3CDTF">2023-02-24T10:50:00Z</dcterms:modified>
</cp:coreProperties>
</file>