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3D3C7" w14:textId="4B568CA6" w:rsidR="00C63D95" w:rsidRPr="007637DA" w:rsidRDefault="00C63D9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637DA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763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</w:p>
    <w:p w14:paraId="39BEB823" w14:textId="2CF77216" w:rsidR="00C63D95" w:rsidRDefault="00C63D95">
      <w:pPr>
        <w:rPr>
          <w:rFonts w:ascii="Times New Roman" w:hAnsi="Times New Roman" w:cs="Times New Roman"/>
          <w:sz w:val="24"/>
          <w:szCs w:val="24"/>
        </w:rPr>
      </w:pPr>
      <w:r w:rsidRPr="00C63D95">
        <w:rPr>
          <w:rFonts w:ascii="Times New Roman" w:hAnsi="Times New Roman" w:cs="Times New Roman"/>
          <w:sz w:val="24"/>
          <w:szCs w:val="24"/>
        </w:rPr>
        <w:t xml:space="preserve">Nama / </w:t>
      </w:r>
      <w:proofErr w:type="spellStart"/>
      <w:r w:rsidRPr="00C63D95">
        <w:rPr>
          <w:rFonts w:ascii="Times New Roman" w:hAnsi="Times New Roman" w:cs="Times New Roman"/>
          <w:sz w:val="24"/>
          <w:szCs w:val="24"/>
        </w:rPr>
        <w:t>Inisial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</w:t>
      </w:r>
    </w:p>
    <w:p w14:paraId="62D26442" w14:textId="2BE0862B" w:rsidR="00C63D95" w:rsidRDefault="00C63D9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</w:t>
      </w:r>
    </w:p>
    <w:p w14:paraId="2F63898E" w14:textId="41D2ACD4" w:rsidR="00C63D95" w:rsidRDefault="00C63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</w:t>
      </w:r>
    </w:p>
    <w:p w14:paraId="0662C3D1" w14:textId="16403DD0" w:rsidR="007637DA" w:rsidRDefault="00C63D9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</w:t>
      </w:r>
      <w:r w:rsidR="007637DA">
        <w:rPr>
          <w:rFonts w:ascii="Times New Roman" w:hAnsi="Times New Roman" w:cs="Times New Roman"/>
          <w:sz w:val="24"/>
          <w:szCs w:val="24"/>
        </w:rPr>
        <w:t>__</w:t>
      </w:r>
    </w:p>
    <w:p w14:paraId="761508B8" w14:textId="14F5A82E" w:rsidR="007637DA" w:rsidRDefault="00763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E0D7500" w14:textId="0077531B" w:rsidR="00C63D95" w:rsidRDefault="00C63D9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__________________</w:t>
      </w:r>
    </w:p>
    <w:p w14:paraId="394D03C0" w14:textId="61D8C4B4" w:rsidR="00C63D95" w:rsidRDefault="00C63D9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>
        <w:rPr>
          <w:rFonts w:ascii="Times New Roman" w:hAnsi="Times New Roman" w:cs="Times New Roman"/>
          <w:sz w:val="24"/>
          <w:szCs w:val="24"/>
        </w:rPr>
        <w:t>Autis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__________________</w:t>
      </w:r>
    </w:p>
    <w:p w14:paraId="2D9DC3FE" w14:textId="1B322AA4" w:rsidR="00C63D95" w:rsidRDefault="00C63D9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>
        <w:rPr>
          <w:rFonts w:ascii="Times New Roman" w:hAnsi="Times New Roman" w:cs="Times New Roman"/>
          <w:sz w:val="24"/>
          <w:szCs w:val="24"/>
        </w:rPr>
        <w:t>Autis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__________________</w:t>
      </w:r>
    </w:p>
    <w:p w14:paraId="085CDD79" w14:textId="20F17498" w:rsidR="00C63D95" w:rsidRDefault="00C63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____________________</w:t>
      </w:r>
    </w:p>
    <w:p w14:paraId="6A12BF36" w14:textId="5569661C" w:rsidR="00C63D95" w:rsidRDefault="00C63D9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="007637DA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A7480B4" w14:textId="528CEFBD" w:rsidR="00C63D95" w:rsidRDefault="00C63D95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8839049" w14:textId="77777777" w:rsidR="007637DA" w:rsidRPr="007637DA" w:rsidRDefault="007637DA" w:rsidP="007637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7DA">
        <w:rPr>
          <w:rFonts w:ascii="Times New Roman" w:hAnsi="Times New Roman" w:cs="Times New Roman"/>
          <w:b/>
          <w:sz w:val="24"/>
          <w:szCs w:val="24"/>
        </w:rPr>
        <w:t>PETUNJUK UMUM</w:t>
      </w:r>
    </w:p>
    <w:p w14:paraId="3A430262" w14:textId="39E46E39" w:rsidR="007637DA" w:rsidRPr="007637DA" w:rsidRDefault="007637DA" w:rsidP="00763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7DA">
        <w:rPr>
          <w:rFonts w:ascii="Times New Roman" w:hAnsi="Times New Roman" w:cs="Times New Roman"/>
          <w:sz w:val="24"/>
          <w:szCs w:val="24"/>
        </w:rPr>
        <w:tab/>
        <w:t xml:space="preserve">Skala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petunjuknya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. Anda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Jawaban-jawaban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maksudkan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37DA">
        <w:rPr>
          <w:rFonts w:ascii="Times New Roman" w:hAnsi="Times New Roman" w:cs="Times New Roman"/>
          <w:sz w:val="24"/>
          <w:szCs w:val="24"/>
        </w:rPr>
        <w:t xml:space="preserve">. </w:t>
      </w:r>
      <w:r w:rsidRPr="007637DA">
        <w:rPr>
          <w:rFonts w:ascii="Times New Roman" w:hAnsi="Times New Roman" w:cs="Times New Roman"/>
          <w:b/>
          <w:sz w:val="24"/>
          <w:szCs w:val="24"/>
        </w:rPr>
        <w:t xml:space="preserve">Mohon di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ingat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yang salah,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semuanya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benar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selama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anda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mengisi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apa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adanya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sesuai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keadaan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anda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7637DA">
        <w:rPr>
          <w:rFonts w:ascii="Times New Roman" w:hAnsi="Times New Roman" w:cs="Times New Roman"/>
          <w:b/>
          <w:sz w:val="24"/>
          <w:szCs w:val="24"/>
        </w:rPr>
        <w:t>sebenarnya</w:t>
      </w:r>
      <w:proofErr w:type="spellEnd"/>
      <w:r w:rsidRPr="007637DA">
        <w:rPr>
          <w:rFonts w:ascii="Times New Roman" w:hAnsi="Times New Roman" w:cs="Times New Roman"/>
          <w:b/>
          <w:sz w:val="24"/>
          <w:szCs w:val="24"/>
        </w:rPr>
        <w:t>.</w:t>
      </w:r>
    </w:p>
    <w:p w14:paraId="12BD7022" w14:textId="77777777" w:rsidR="007637DA" w:rsidRPr="00C63D95" w:rsidRDefault="007637DA">
      <w:pPr>
        <w:rPr>
          <w:rFonts w:ascii="Times New Roman" w:hAnsi="Times New Roman" w:cs="Times New Roman"/>
          <w:sz w:val="24"/>
          <w:szCs w:val="24"/>
        </w:rPr>
      </w:pPr>
    </w:p>
    <w:p w14:paraId="496F489E" w14:textId="6E08F084" w:rsidR="007637DA" w:rsidRDefault="0001106B" w:rsidP="00763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06B">
        <w:rPr>
          <w:rFonts w:ascii="Times New Roman" w:hAnsi="Times New Roman" w:cs="Times New Roman"/>
          <w:b/>
          <w:bCs/>
          <w:sz w:val="24"/>
          <w:szCs w:val="24"/>
        </w:rPr>
        <w:t xml:space="preserve">Skala </w:t>
      </w:r>
      <w:r w:rsidR="007637DA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p w14:paraId="5264FC95" w14:textId="0B6554B5" w:rsidR="0001106B" w:rsidRDefault="0001106B" w:rsidP="00763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106B">
        <w:rPr>
          <w:rFonts w:ascii="Times New Roman" w:hAnsi="Times New Roman" w:cs="Times New Roman"/>
          <w:b/>
          <w:bCs/>
          <w:sz w:val="24"/>
          <w:szCs w:val="24"/>
        </w:rPr>
        <w:t>Kebersyukuran</w:t>
      </w:r>
      <w:proofErr w:type="spellEnd"/>
    </w:p>
    <w:p w14:paraId="63DFB6ED" w14:textId="0788F861" w:rsidR="004832EB" w:rsidRPr="004832EB" w:rsidRDefault="004832EB" w:rsidP="004832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A74">
        <w:rPr>
          <w:rFonts w:ascii="Times New Roman" w:hAnsi="Times New Roman" w:cs="Times New Roman"/>
          <w:b/>
          <w:bCs/>
          <w:sz w:val="24"/>
          <w:szCs w:val="24"/>
        </w:rPr>
        <w:t>PETUNJUK PENGISIAN</w:t>
      </w:r>
    </w:p>
    <w:p w14:paraId="6819402E" w14:textId="76097523" w:rsidR="004832EB" w:rsidRPr="00A96A74" w:rsidRDefault="004832EB" w:rsidP="00483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A7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. Anda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mengecek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seberapa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jauh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kesesuaian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setiap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pernyataan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ondisi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anda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>.</w:t>
      </w:r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BC01BC6" w14:textId="77777777" w:rsidR="004832EB" w:rsidRPr="004832EB" w:rsidRDefault="004832EB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STS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SANGAT TIDAK SESUAI</w:t>
      </w:r>
    </w:p>
    <w:p w14:paraId="03F64676" w14:textId="77777777" w:rsidR="004832EB" w:rsidRPr="004832EB" w:rsidRDefault="004832EB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TS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TIDAK SESUAI</w:t>
      </w:r>
    </w:p>
    <w:p w14:paraId="19F9D3F1" w14:textId="77777777" w:rsidR="004832EB" w:rsidRPr="004832EB" w:rsidRDefault="004832EB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ATS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AGAK TIDAK SESUAI</w:t>
      </w:r>
    </w:p>
    <w:p w14:paraId="20448B6F" w14:textId="77777777" w:rsidR="004832EB" w:rsidRPr="004832EB" w:rsidRDefault="004832EB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AGAK SESUAI</w:t>
      </w:r>
    </w:p>
    <w:p w14:paraId="00A5F4B9" w14:textId="77777777" w:rsidR="004832EB" w:rsidRPr="004832EB" w:rsidRDefault="004832EB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SESUAI</w:t>
      </w:r>
    </w:p>
    <w:p w14:paraId="79AA170C" w14:textId="4A918916" w:rsidR="004832EB" w:rsidRDefault="004832EB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SS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SANGAT SESUAI</w:t>
      </w:r>
    </w:p>
    <w:p w14:paraId="4C44F9E4" w14:textId="0D33850F" w:rsidR="00E72061" w:rsidRDefault="00E72061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45324" w14:textId="192F342D" w:rsidR="00E72061" w:rsidRPr="00E72061" w:rsidRDefault="008D676C" w:rsidP="008D67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Pilihlah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72061" w:rsidRPr="00E72061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sesuai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dengan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apa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anda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rasakan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atau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sedang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anda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alami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pernyataan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dibawah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ini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Jawablah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secara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terbuka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r w:rsidR="00E72061" w:rsidRPr="00E72061">
        <w:rPr>
          <w:rFonts w:ascii="Times New Roman" w:hAnsi="Times New Roman"/>
          <w:sz w:val="24"/>
          <w:szCs w:val="24"/>
        </w:rPr>
        <w:lastRenderedPageBreak/>
        <w:t xml:space="preserve">dan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jujur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sesuai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dengan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kondisi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kehidupan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anda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saat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sz w:val="24"/>
          <w:szCs w:val="24"/>
        </w:rPr>
        <w:t>ini</w:t>
      </w:r>
      <w:proofErr w:type="spellEnd"/>
      <w:r w:rsidR="00E72061" w:rsidRPr="00E720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Tidak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ada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jawaban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yang salah,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semua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jawaban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adalah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benar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selama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anda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mengisinya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apa</w:t>
      </w:r>
      <w:proofErr w:type="spellEnd"/>
      <w:r w:rsidR="00E72061"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2061" w:rsidRPr="00E72061">
        <w:rPr>
          <w:rFonts w:ascii="Times New Roman" w:hAnsi="Times New Roman"/>
          <w:b/>
          <w:sz w:val="24"/>
          <w:szCs w:val="24"/>
        </w:rPr>
        <w:t>adanya</w:t>
      </w:r>
      <w:proofErr w:type="spellEnd"/>
    </w:p>
    <w:p w14:paraId="236EAE16" w14:textId="77777777" w:rsidR="004832EB" w:rsidRPr="00E72061" w:rsidRDefault="004832EB" w:rsidP="008D67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629"/>
        <w:gridCol w:w="630"/>
        <w:gridCol w:w="720"/>
        <w:gridCol w:w="630"/>
        <w:gridCol w:w="720"/>
        <w:gridCol w:w="630"/>
        <w:gridCol w:w="612"/>
      </w:tblGrid>
      <w:tr w:rsidR="0001106B" w:rsidRPr="00962B86" w14:paraId="5EFF6A16" w14:textId="77777777" w:rsidTr="000D6E4A">
        <w:trPr>
          <w:trHeight w:val="277"/>
        </w:trPr>
        <w:tc>
          <w:tcPr>
            <w:tcW w:w="511" w:type="dxa"/>
          </w:tcPr>
          <w:p w14:paraId="134879FB" w14:textId="77777777" w:rsidR="0001106B" w:rsidRPr="00962B86" w:rsidRDefault="0001106B" w:rsidP="000D6E4A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62B86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3629" w:type="dxa"/>
          </w:tcPr>
          <w:p w14:paraId="5E7C564B" w14:textId="77777777" w:rsidR="0001106B" w:rsidRPr="00962B86" w:rsidRDefault="0001106B" w:rsidP="000D6E4A">
            <w:pPr>
              <w:pStyle w:val="TableParagraph"/>
              <w:spacing w:before="1"/>
              <w:ind w:left="1327" w:right="898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962B86">
              <w:rPr>
                <w:rFonts w:ascii="Times New Roman" w:hAnsi="Times New Roman" w:cs="Times New Roman"/>
                <w:b/>
                <w:sz w:val="24"/>
              </w:rPr>
              <w:t>Pernyataan</w:t>
            </w:r>
          </w:p>
        </w:tc>
        <w:tc>
          <w:tcPr>
            <w:tcW w:w="630" w:type="dxa"/>
          </w:tcPr>
          <w:p w14:paraId="6307595B" w14:textId="77777777" w:rsidR="0001106B" w:rsidRPr="00962B86" w:rsidRDefault="0001106B" w:rsidP="000D6E4A">
            <w:pPr>
              <w:pStyle w:val="TableParagraph"/>
              <w:spacing w:before="1"/>
              <w:ind w:left="136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STS</w:t>
            </w:r>
          </w:p>
        </w:tc>
        <w:tc>
          <w:tcPr>
            <w:tcW w:w="720" w:type="dxa"/>
          </w:tcPr>
          <w:p w14:paraId="2BFBD74B" w14:textId="77777777" w:rsidR="0001106B" w:rsidRDefault="0001106B" w:rsidP="000D6E4A">
            <w:pPr>
              <w:pStyle w:val="TableParagraph"/>
              <w:spacing w:before="1"/>
              <w:ind w:left="127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TS</w:t>
            </w:r>
          </w:p>
        </w:tc>
        <w:tc>
          <w:tcPr>
            <w:tcW w:w="630" w:type="dxa"/>
          </w:tcPr>
          <w:p w14:paraId="777F2CE9" w14:textId="77777777" w:rsidR="0001106B" w:rsidRDefault="0001106B" w:rsidP="000D6E4A">
            <w:pPr>
              <w:pStyle w:val="TableParagraph"/>
              <w:spacing w:before="1"/>
              <w:ind w:left="127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ATS</w:t>
            </w:r>
          </w:p>
        </w:tc>
        <w:tc>
          <w:tcPr>
            <w:tcW w:w="720" w:type="dxa"/>
          </w:tcPr>
          <w:p w14:paraId="64EAF096" w14:textId="77777777" w:rsidR="0001106B" w:rsidRPr="00962B86" w:rsidRDefault="0001106B" w:rsidP="000D6E4A">
            <w:pPr>
              <w:pStyle w:val="TableParagraph"/>
              <w:spacing w:before="1"/>
              <w:ind w:left="127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</w:t>
            </w:r>
          </w:p>
        </w:tc>
        <w:tc>
          <w:tcPr>
            <w:tcW w:w="630" w:type="dxa"/>
          </w:tcPr>
          <w:p w14:paraId="241C93C5" w14:textId="77777777" w:rsidR="0001106B" w:rsidRPr="00962B86" w:rsidRDefault="0001106B" w:rsidP="000D6E4A">
            <w:pPr>
              <w:pStyle w:val="TableParagraph"/>
              <w:spacing w:before="1"/>
              <w:ind w:left="244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612" w:type="dxa"/>
          </w:tcPr>
          <w:p w14:paraId="775DA7E8" w14:textId="77777777" w:rsidR="0001106B" w:rsidRPr="00962B86" w:rsidRDefault="0001106B" w:rsidP="000D6E4A">
            <w:pPr>
              <w:pStyle w:val="TableParagraph"/>
              <w:spacing w:before="1"/>
              <w:ind w:left="135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SS</w:t>
            </w:r>
          </w:p>
        </w:tc>
      </w:tr>
      <w:tr w:rsidR="0001106B" w:rsidRPr="00962B86" w14:paraId="2DCEDE70" w14:textId="77777777" w:rsidTr="000D6E4A">
        <w:trPr>
          <w:trHeight w:val="827"/>
        </w:trPr>
        <w:tc>
          <w:tcPr>
            <w:tcW w:w="511" w:type="dxa"/>
          </w:tcPr>
          <w:p w14:paraId="0795C31C" w14:textId="77777777" w:rsidR="0001106B" w:rsidRPr="00962B86" w:rsidRDefault="0001106B" w:rsidP="000D6E4A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b/>
                <w:sz w:val="23"/>
              </w:rPr>
            </w:pPr>
          </w:p>
          <w:p w14:paraId="176AB8FB" w14:textId="77777777" w:rsidR="0001106B" w:rsidRPr="00962B86" w:rsidRDefault="0001106B" w:rsidP="000D6E4A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962B8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29" w:type="dxa"/>
          </w:tcPr>
          <w:p w14:paraId="74472450" w14:textId="77777777" w:rsidR="0001106B" w:rsidRDefault="0001106B" w:rsidP="000D6E4A">
            <w:pPr>
              <w:pStyle w:val="Default"/>
            </w:pPr>
            <w:r>
              <w:t xml:space="preserve">Ketika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nikmat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seseorang</w:t>
            </w:r>
            <w:proofErr w:type="spellEnd"/>
            <w:r>
              <w:t xml:space="preserve">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membalas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perbuatan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kepadanya</w:t>
            </w:r>
            <w:proofErr w:type="spellEnd"/>
            <w:r>
              <w:t xml:space="preserve">. </w:t>
            </w:r>
          </w:p>
          <w:p w14:paraId="6848F491" w14:textId="77777777" w:rsidR="0001106B" w:rsidRPr="00962B86" w:rsidRDefault="0001106B" w:rsidP="000D6E4A">
            <w:pPr>
              <w:pStyle w:val="TableParagraph"/>
              <w:spacing w:before="2" w:line="276" w:lineRule="exact"/>
              <w:ind w:right="148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51DB40E8" w14:textId="77777777" w:rsidR="0001106B" w:rsidRPr="00962B86" w:rsidRDefault="0001106B" w:rsidP="000D6E4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355E323" w14:textId="77777777" w:rsidR="0001106B" w:rsidRPr="00962B86" w:rsidRDefault="0001106B" w:rsidP="000D6E4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0F7B444" w14:textId="77777777" w:rsidR="0001106B" w:rsidRPr="00962B86" w:rsidRDefault="0001106B" w:rsidP="000D6E4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9CB8CE3" w14:textId="77777777" w:rsidR="0001106B" w:rsidRPr="00962B86" w:rsidRDefault="0001106B" w:rsidP="000D6E4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0E8C7CB" w14:textId="77777777" w:rsidR="0001106B" w:rsidRPr="00962B86" w:rsidRDefault="0001106B" w:rsidP="000D6E4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3D457CBB" w14:textId="77777777" w:rsidR="0001106B" w:rsidRPr="00962B86" w:rsidRDefault="0001106B" w:rsidP="000D6E4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01106B" w:rsidRPr="00962B86" w14:paraId="0F8124C5" w14:textId="77777777" w:rsidTr="000D6E4A">
        <w:trPr>
          <w:trHeight w:val="549"/>
        </w:trPr>
        <w:tc>
          <w:tcPr>
            <w:tcW w:w="511" w:type="dxa"/>
          </w:tcPr>
          <w:p w14:paraId="7438339E" w14:textId="77777777" w:rsidR="0001106B" w:rsidRPr="00962B86" w:rsidRDefault="0001106B" w:rsidP="000D6E4A">
            <w:pPr>
              <w:pStyle w:val="TableParagraph"/>
              <w:spacing w:before="133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962B8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29" w:type="dxa"/>
          </w:tcPr>
          <w:p w14:paraId="2B2138CC" w14:textId="77777777" w:rsidR="0001106B" w:rsidRDefault="0001106B" w:rsidP="000D6E4A">
            <w:pPr>
              <w:pStyle w:val="Default"/>
            </w:pPr>
            <w:r>
              <w:t xml:space="preserve">Atas </w:t>
            </w:r>
            <w:proofErr w:type="spellStart"/>
            <w:r>
              <w:t>nikmat</w:t>
            </w:r>
            <w:proofErr w:type="spellEnd"/>
            <w:r>
              <w:t xml:space="preserve">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dapatkan</w:t>
            </w:r>
            <w:proofErr w:type="spellEnd"/>
            <w:r>
              <w:t xml:space="preserve">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mengiringinya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kebaikan</w:t>
            </w:r>
            <w:proofErr w:type="spellEnd"/>
            <w:r>
              <w:t xml:space="preserve">. </w:t>
            </w:r>
          </w:p>
          <w:p w14:paraId="348CC273" w14:textId="77777777" w:rsidR="0001106B" w:rsidRPr="00962B86" w:rsidRDefault="0001106B" w:rsidP="000D6E4A">
            <w:pPr>
              <w:pStyle w:val="TableParagraph"/>
              <w:spacing w:line="276" w:lineRule="exact"/>
              <w:ind w:right="301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170C958A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8D187DA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955A34A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56639B4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DC096EB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006A77C3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06B" w:rsidRPr="00962B86" w14:paraId="38FCF010" w14:textId="77777777" w:rsidTr="000D6E4A">
        <w:trPr>
          <w:trHeight w:val="825"/>
        </w:trPr>
        <w:tc>
          <w:tcPr>
            <w:tcW w:w="511" w:type="dxa"/>
          </w:tcPr>
          <w:p w14:paraId="686C647E" w14:textId="77777777" w:rsidR="0001106B" w:rsidRPr="00962B86" w:rsidRDefault="0001106B" w:rsidP="000D6E4A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b/>
                <w:sz w:val="23"/>
              </w:rPr>
            </w:pPr>
          </w:p>
          <w:p w14:paraId="215833B1" w14:textId="77777777" w:rsidR="0001106B" w:rsidRPr="00962B86" w:rsidRDefault="0001106B" w:rsidP="000D6E4A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962B8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29" w:type="dxa"/>
          </w:tcPr>
          <w:p w14:paraId="4FC3DD79" w14:textId="77777777" w:rsidR="0001106B" w:rsidRPr="00962B86" w:rsidRDefault="0001106B" w:rsidP="000D6E4A">
            <w:pPr>
              <w:pStyle w:val="Default"/>
            </w:pPr>
            <w:r>
              <w:t xml:space="preserve">Saya </w:t>
            </w:r>
            <w:proofErr w:type="spellStart"/>
            <w:r>
              <w:t>mendoakan</w:t>
            </w:r>
            <w:proofErr w:type="spellEnd"/>
            <w:r>
              <w:t xml:space="preserve"> orang lain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manfaat</w:t>
            </w:r>
            <w:proofErr w:type="spellEnd"/>
            <w:r>
              <w:t xml:space="preserve"> dan </w:t>
            </w:r>
            <w:proofErr w:type="spellStart"/>
            <w:r>
              <w:t>kemudahan</w:t>
            </w:r>
            <w:proofErr w:type="spellEnd"/>
          </w:p>
        </w:tc>
        <w:tc>
          <w:tcPr>
            <w:tcW w:w="630" w:type="dxa"/>
          </w:tcPr>
          <w:p w14:paraId="2814526F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EAB403F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ACC7525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0B6F87E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667AA8D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6206C693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06B" w:rsidRPr="00962B86" w14:paraId="25B66DF5" w14:textId="77777777" w:rsidTr="000D6E4A">
        <w:trPr>
          <w:trHeight w:val="827"/>
        </w:trPr>
        <w:tc>
          <w:tcPr>
            <w:tcW w:w="511" w:type="dxa"/>
          </w:tcPr>
          <w:p w14:paraId="5A92568D" w14:textId="77777777" w:rsidR="0001106B" w:rsidRPr="00962B86" w:rsidRDefault="0001106B" w:rsidP="000D6E4A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b/>
                <w:sz w:val="23"/>
              </w:rPr>
            </w:pPr>
          </w:p>
          <w:p w14:paraId="3B0F36AA" w14:textId="77777777" w:rsidR="0001106B" w:rsidRPr="00962B86" w:rsidRDefault="0001106B" w:rsidP="000D6E4A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962B8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29" w:type="dxa"/>
          </w:tcPr>
          <w:p w14:paraId="51B0F09F" w14:textId="77777777" w:rsidR="0001106B" w:rsidRPr="00962B86" w:rsidRDefault="0001106B" w:rsidP="000D6E4A">
            <w:pPr>
              <w:pStyle w:val="Default"/>
            </w:pPr>
            <w:r>
              <w:t xml:space="preserve">Jika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mendapat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nikmat</w:t>
            </w:r>
            <w:proofErr w:type="spellEnd"/>
            <w:r>
              <w:t xml:space="preserve">, </w:t>
            </w:r>
            <w:proofErr w:type="spellStart"/>
            <w:r>
              <w:t>seringkali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orang lain </w:t>
            </w:r>
          </w:p>
        </w:tc>
        <w:tc>
          <w:tcPr>
            <w:tcW w:w="630" w:type="dxa"/>
          </w:tcPr>
          <w:p w14:paraId="0C0BEDF0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0B3D26D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D9C68F4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4732BD1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16495DD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1AD62E2E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06B" w:rsidRPr="00962B86" w14:paraId="0A2C5722" w14:textId="77777777" w:rsidTr="000D6E4A">
        <w:trPr>
          <w:trHeight w:val="549"/>
        </w:trPr>
        <w:tc>
          <w:tcPr>
            <w:tcW w:w="511" w:type="dxa"/>
          </w:tcPr>
          <w:p w14:paraId="62A52246" w14:textId="77777777" w:rsidR="0001106B" w:rsidRPr="00962B86" w:rsidRDefault="0001106B" w:rsidP="000D6E4A">
            <w:pPr>
              <w:pStyle w:val="TableParagraph"/>
              <w:spacing w:before="135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962B8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29" w:type="dxa"/>
          </w:tcPr>
          <w:p w14:paraId="7420C233" w14:textId="77777777" w:rsidR="0001106B" w:rsidRDefault="0001106B" w:rsidP="000D6E4A">
            <w:pPr>
              <w:pStyle w:val="Default"/>
            </w:pPr>
            <w:r>
              <w:t xml:space="preserve">Saya </w:t>
            </w:r>
            <w:proofErr w:type="spellStart"/>
            <w:r>
              <w:t>mengucapakan</w:t>
            </w:r>
            <w:proofErr w:type="spellEnd"/>
            <w:r>
              <w:t xml:space="preserve"> </w:t>
            </w:r>
            <w:proofErr w:type="spellStart"/>
            <w:r>
              <w:t>terimakasih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orang lain </w:t>
            </w:r>
          </w:p>
          <w:p w14:paraId="27C71883" w14:textId="77777777" w:rsidR="0001106B" w:rsidRPr="00962B86" w:rsidRDefault="0001106B" w:rsidP="000D6E4A">
            <w:pPr>
              <w:pStyle w:val="TableParagraph"/>
              <w:spacing w:line="276" w:lineRule="exact"/>
              <w:ind w:left="107" w:right="468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1C042858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68C67C5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375EC6D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DFBCEBD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0370AE4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6AA9ABAF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06B" w:rsidRPr="00962B86" w14:paraId="3D234387" w14:textId="77777777" w:rsidTr="000D6E4A">
        <w:trPr>
          <w:trHeight w:val="548"/>
        </w:trPr>
        <w:tc>
          <w:tcPr>
            <w:tcW w:w="511" w:type="dxa"/>
          </w:tcPr>
          <w:p w14:paraId="62175ECF" w14:textId="77777777" w:rsidR="0001106B" w:rsidRPr="00962B86" w:rsidRDefault="0001106B" w:rsidP="000D6E4A">
            <w:pPr>
              <w:pStyle w:val="TableParagraph"/>
              <w:spacing w:before="135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962B8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29" w:type="dxa"/>
          </w:tcPr>
          <w:p w14:paraId="359D1287" w14:textId="77777777" w:rsidR="0001106B" w:rsidRDefault="0001106B" w:rsidP="000D6E4A">
            <w:pPr>
              <w:pStyle w:val="Default"/>
            </w:pPr>
            <w:r>
              <w:t xml:space="preserve">Ketika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mendapat</w:t>
            </w:r>
            <w:proofErr w:type="spellEnd"/>
            <w:r>
              <w:t xml:space="preserve"> </w:t>
            </w:r>
            <w:proofErr w:type="spellStart"/>
            <w:r>
              <w:t>nikmat</w:t>
            </w:r>
            <w:proofErr w:type="spellEnd"/>
            <w:r>
              <w:t xml:space="preserve">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segera</w:t>
            </w:r>
            <w:proofErr w:type="spellEnd"/>
            <w:r>
              <w:t xml:space="preserve"> </w:t>
            </w:r>
            <w:proofErr w:type="spellStart"/>
            <w:r>
              <w:t>mengucapkan</w:t>
            </w:r>
            <w:proofErr w:type="spellEnd"/>
            <w:r>
              <w:t xml:space="preserve"> alhamdulillah/ </w:t>
            </w:r>
            <w:proofErr w:type="spellStart"/>
            <w:r>
              <w:t>pujian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Tuhan</w:t>
            </w:r>
            <w:proofErr w:type="spellEnd"/>
            <w:r>
              <w:t xml:space="preserve">. </w:t>
            </w:r>
          </w:p>
          <w:p w14:paraId="65DC8B06" w14:textId="77777777" w:rsidR="0001106B" w:rsidRPr="00962B86" w:rsidRDefault="0001106B" w:rsidP="000D6E4A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58CE580B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F14894A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1E3E048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E200280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D0CA1E6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08ABAD47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06B" w:rsidRPr="00962B86" w14:paraId="4FF0C1C4" w14:textId="77777777" w:rsidTr="000D6E4A">
        <w:trPr>
          <w:trHeight w:val="830"/>
        </w:trPr>
        <w:tc>
          <w:tcPr>
            <w:tcW w:w="511" w:type="dxa"/>
          </w:tcPr>
          <w:p w14:paraId="0CE25781" w14:textId="77777777" w:rsidR="0001106B" w:rsidRPr="00962B86" w:rsidRDefault="0001106B" w:rsidP="000D6E4A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6243B1F3" w14:textId="77777777" w:rsidR="0001106B" w:rsidRPr="00962B86" w:rsidRDefault="0001106B" w:rsidP="000D6E4A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962B8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29" w:type="dxa"/>
          </w:tcPr>
          <w:p w14:paraId="5A0E990F" w14:textId="77777777" w:rsidR="0001106B" w:rsidRDefault="0001106B" w:rsidP="000D6E4A">
            <w:pPr>
              <w:pStyle w:val="Default"/>
            </w:pPr>
            <w:r>
              <w:t xml:space="preserve">Saya </w:t>
            </w:r>
            <w:proofErr w:type="spellStart"/>
            <w:r>
              <w:t>senantiasa</w:t>
            </w:r>
            <w:proofErr w:type="spellEnd"/>
            <w:r>
              <w:t xml:space="preserve"> </w:t>
            </w:r>
            <w:proofErr w:type="spellStart"/>
            <w:r>
              <w:t>mengucapkan</w:t>
            </w:r>
            <w:proofErr w:type="spellEnd"/>
            <w:r>
              <w:t xml:space="preserve"> </w:t>
            </w:r>
            <w:proofErr w:type="spellStart"/>
            <w:r>
              <w:t>pujian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Allah/ </w:t>
            </w:r>
            <w:proofErr w:type="spellStart"/>
            <w:r>
              <w:t>Tuhan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  <w:r>
              <w:t xml:space="preserve">. </w:t>
            </w:r>
          </w:p>
          <w:p w14:paraId="7D12AFDC" w14:textId="77777777" w:rsidR="0001106B" w:rsidRPr="00962B86" w:rsidRDefault="0001106B" w:rsidP="000D6E4A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50F17BD7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B28B6C1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3F7E72D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86C73C1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3A174C1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3408C816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06B" w:rsidRPr="00962B86" w14:paraId="0BF5EC37" w14:textId="77777777" w:rsidTr="000D6E4A">
        <w:trPr>
          <w:trHeight w:val="551"/>
        </w:trPr>
        <w:tc>
          <w:tcPr>
            <w:tcW w:w="511" w:type="dxa"/>
          </w:tcPr>
          <w:p w14:paraId="62466ADF" w14:textId="77777777" w:rsidR="0001106B" w:rsidRPr="00962B86" w:rsidRDefault="0001106B" w:rsidP="000D6E4A">
            <w:pPr>
              <w:pStyle w:val="TableParagraph"/>
              <w:spacing w:before="135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962B8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29" w:type="dxa"/>
          </w:tcPr>
          <w:p w14:paraId="427ED1B7" w14:textId="77777777" w:rsidR="0001106B" w:rsidRDefault="0001106B" w:rsidP="000D6E4A">
            <w:pPr>
              <w:pStyle w:val="Default"/>
            </w:pPr>
            <w:r>
              <w:t xml:space="preserve">Ketika </w:t>
            </w:r>
            <w:proofErr w:type="spellStart"/>
            <w:r>
              <w:t>mendapat</w:t>
            </w:r>
            <w:proofErr w:type="spellEnd"/>
            <w:r>
              <w:t xml:space="preserve"> </w:t>
            </w:r>
            <w:proofErr w:type="spellStart"/>
            <w:r>
              <w:t>kesulitan</w:t>
            </w:r>
            <w:proofErr w:type="spellEnd"/>
            <w:r>
              <w:t xml:space="preserve">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menikmati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. </w:t>
            </w:r>
          </w:p>
          <w:p w14:paraId="1640381E" w14:textId="77777777" w:rsidR="0001106B" w:rsidRPr="00962B86" w:rsidRDefault="0001106B" w:rsidP="000D6E4A">
            <w:pPr>
              <w:pStyle w:val="TableParagraph"/>
              <w:spacing w:before="2" w:line="276" w:lineRule="exact"/>
              <w:ind w:left="107" w:right="574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38B59A2F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9E8DB43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530592D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ADA0A43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9C869EE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4894B523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06B" w:rsidRPr="00962B86" w14:paraId="075C3C88" w14:textId="77777777" w:rsidTr="000D6E4A">
        <w:trPr>
          <w:trHeight w:val="549"/>
        </w:trPr>
        <w:tc>
          <w:tcPr>
            <w:tcW w:w="511" w:type="dxa"/>
          </w:tcPr>
          <w:p w14:paraId="7473AE0E" w14:textId="77777777" w:rsidR="0001106B" w:rsidRPr="00962B86" w:rsidRDefault="0001106B" w:rsidP="000D6E4A">
            <w:pPr>
              <w:pStyle w:val="TableParagraph"/>
              <w:spacing w:before="133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962B8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29" w:type="dxa"/>
          </w:tcPr>
          <w:p w14:paraId="14E93225" w14:textId="77777777" w:rsidR="0001106B" w:rsidRDefault="0001106B" w:rsidP="000D6E4A">
            <w:pPr>
              <w:pStyle w:val="Default"/>
            </w:pPr>
            <w:r>
              <w:t xml:space="preserve">Saya </w:t>
            </w:r>
            <w:proofErr w:type="spellStart"/>
            <w:r>
              <w:t>merasa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nikmat</w:t>
            </w:r>
            <w:proofErr w:type="spellEnd"/>
            <w:r>
              <w:t xml:space="preserve">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peroleh</w:t>
            </w:r>
            <w:proofErr w:type="spellEnd"/>
            <w:r>
              <w:t xml:space="preserve"> </w:t>
            </w:r>
            <w:proofErr w:type="spellStart"/>
            <w:r>
              <w:t>begitu</w:t>
            </w:r>
            <w:proofErr w:type="spellEnd"/>
            <w:r>
              <w:t xml:space="preserve"> </w:t>
            </w:r>
            <w:proofErr w:type="spellStart"/>
            <w:r>
              <w:t>melimpah</w:t>
            </w:r>
            <w:proofErr w:type="spellEnd"/>
            <w:r>
              <w:t xml:space="preserve">. </w:t>
            </w:r>
          </w:p>
          <w:p w14:paraId="51356E03" w14:textId="77777777" w:rsidR="0001106B" w:rsidRPr="00962B86" w:rsidRDefault="0001106B" w:rsidP="000D6E4A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09CA4841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0428CF4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4262DFB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7BEB8A5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ABE7033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76E341B2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06B" w:rsidRPr="00962B86" w14:paraId="5CD1A53F" w14:textId="77777777" w:rsidTr="000D6E4A">
        <w:trPr>
          <w:trHeight w:val="1103"/>
        </w:trPr>
        <w:tc>
          <w:tcPr>
            <w:tcW w:w="511" w:type="dxa"/>
          </w:tcPr>
          <w:p w14:paraId="788AF269" w14:textId="77777777" w:rsidR="0001106B" w:rsidRPr="00962B86" w:rsidRDefault="0001106B" w:rsidP="000D6E4A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36"/>
              </w:rPr>
            </w:pPr>
          </w:p>
          <w:p w14:paraId="0582B184" w14:textId="77777777" w:rsidR="0001106B" w:rsidRPr="00962B86" w:rsidRDefault="0001106B" w:rsidP="000D6E4A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962B8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629" w:type="dxa"/>
          </w:tcPr>
          <w:p w14:paraId="01E0C2BD" w14:textId="77777777" w:rsidR="0001106B" w:rsidRDefault="0001106B" w:rsidP="000D6E4A">
            <w:pPr>
              <w:pStyle w:val="Default"/>
            </w:pPr>
            <w:r>
              <w:t xml:space="preserve">Saya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merasa</w:t>
            </w:r>
            <w:proofErr w:type="spellEnd"/>
            <w:r>
              <w:t xml:space="preserve"> </w:t>
            </w:r>
            <w:proofErr w:type="spellStart"/>
            <w:r>
              <w:t>puas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nikmat</w:t>
            </w:r>
            <w:proofErr w:type="spellEnd"/>
            <w:r>
              <w:t xml:space="preserve"> yang </w:t>
            </w:r>
            <w:proofErr w:type="spellStart"/>
            <w:r>
              <w:t>sedikit</w:t>
            </w:r>
            <w:proofErr w:type="spellEnd"/>
            <w:r>
              <w:t xml:space="preserve">. </w:t>
            </w:r>
          </w:p>
          <w:p w14:paraId="269B7F77" w14:textId="77777777" w:rsidR="0001106B" w:rsidRPr="00962B86" w:rsidRDefault="0001106B" w:rsidP="000D6E4A">
            <w:pPr>
              <w:pStyle w:val="TableParagraph"/>
              <w:spacing w:before="2" w:line="276" w:lineRule="exact"/>
              <w:ind w:left="107" w:right="441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14:paraId="3675B18E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C295D57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9EEBAC2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67F6A63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1211D80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5E75808E" w14:textId="77777777" w:rsidR="0001106B" w:rsidRPr="00962B86" w:rsidRDefault="0001106B" w:rsidP="000D6E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6220C8D" w14:textId="7244A614" w:rsidR="0001106B" w:rsidRDefault="0001106B"/>
    <w:p w14:paraId="328AB6FD" w14:textId="77777777" w:rsidR="008D676C" w:rsidRDefault="008D676C" w:rsidP="00763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CD1D5" w14:textId="77777777" w:rsidR="008D676C" w:rsidRDefault="008D676C" w:rsidP="00763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7E867" w14:textId="77777777" w:rsidR="008D676C" w:rsidRDefault="008D676C" w:rsidP="00763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52DF5" w14:textId="77777777" w:rsidR="008D676C" w:rsidRDefault="008D676C" w:rsidP="00763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92272" w14:textId="7A2BAFD3" w:rsidR="007637DA" w:rsidRDefault="0001106B" w:rsidP="00763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Skala </w:t>
      </w:r>
      <w:r w:rsidR="007637DA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3D9F9570" w14:textId="51B188C7" w:rsidR="0001106B" w:rsidRDefault="0001106B" w:rsidP="00763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32EB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483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32EB">
        <w:rPr>
          <w:rFonts w:ascii="Times New Roman" w:hAnsi="Times New Roman" w:cs="Times New Roman"/>
          <w:b/>
          <w:bCs/>
          <w:sz w:val="24"/>
          <w:szCs w:val="24"/>
        </w:rPr>
        <w:t>Keluarga</w:t>
      </w:r>
      <w:proofErr w:type="spellEnd"/>
    </w:p>
    <w:p w14:paraId="5B3C525F" w14:textId="3EC8ED6F" w:rsidR="004832EB" w:rsidRPr="004832EB" w:rsidRDefault="004832EB" w:rsidP="004832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A74">
        <w:rPr>
          <w:rFonts w:ascii="Times New Roman" w:hAnsi="Times New Roman" w:cs="Times New Roman"/>
          <w:b/>
          <w:bCs/>
          <w:sz w:val="24"/>
          <w:szCs w:val="24"/>
        </w:rPr>
        <w:t>PETUNJUK PENGISIA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56F41AE" w14:textId="77777777" w:rsidR="004832EB" w:rsidRPr="00A96A74" w:rsidRDefault="004832EB" w:rsidP="00483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A7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. Anda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mengecek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seberapa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jauh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kesesuaian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setiap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pernyataan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kehidupan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anda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>.</w:t>
      </w:r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>.</w:t>
      </w:r>
    </w:p>
    <w:p w14:paraId="383788A1" w14:textId="77777777" w:rsidR="004832EB" w:rsidRPr="004832EB" w:rsidRDefault="004832EB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STS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SANGAT TIDAK SESUAI</w:t>
      </w:r>
    </w:p>
    <w:p w14:paraId="458148DA" w14:textId="77777777" w:rsidR="004832EB" w:rsidRPr="004832EB" w:rsidRDefault="004832EB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TS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TIDAK SESUAI</w:t>
      </w:r>
    </w:p>
    <w:p w14:paraId="0BD4AE29" w14:textId="77777777" w:rsidR="004832EB" w:rsidRPr="004832EB" w:rsidRDefault="004832EB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ATS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AGAK TIDAK SESUAI</w:t>
      </w:r>
    </w:p>
    <w:p w14:paraId="792A2200" w14:textId="77777777" w:rsidR="004832EB" w:rsidRPr="004832EB" w:rsidRDefault="004832EB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AGAK SESUAI</w:t>
      </w:r>
    </w:p>
    <w:p w14:paraId="6067424C" w14:textId="77777777" w:rsidR="004832EB" w:rsidRPr="004832EB" w:rsidRDefault="004832EB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SESUAI</w:t>
      </w:r>
    </w:p>
    <w:p w14:paraId="3987AFC7" w14:textId="0AC98131" w:rsidR="004832EB" w:rsidRDefault="004832EB" w:rsidP="008D67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SS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SANGAT SESUAI</w:t>
      </w:r>
    </w:p>
    <w:p w14:paraId="6F6DE8E0" w14:textId="77777777" w:rsidR="008D676C" w:rsidRPr="008D676C" w:rsidRDefault="008D676C" w:rsidP="008D67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44C18" w14:textId="77777777" w:rsidR="008D676C" w:rsidRPr="00E72061" w:rsidRDefault="008D676C" w:rsidP="008D67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Pilihlah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2061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E72061"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sesuai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dengan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apa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72061">
        <w:rPr>
          <w:rFonts w:ascii="Times New Roman" w:hAnsi="Times New Roman"/>
          <w:sz w:val="24"/>
          <w:szCs w:val="24"/>
        </w:rPr>
        <w:t>anda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rasakan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atau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72061">
        <w:rPr>
          <w:rFonts w:ascii="Times New Roman" w:hAnsi="Times New Roman"/>
          <w:sz w:val="24"/>
          <w:szCs w:val="24"/>
        </w:rPr>
        <w:t>sedang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anda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alami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E72061">
        <w:rPr>
          <w:rFonts w:ascii="Times New Roman" w:hAnsi="Times New Roman"/>
          <w:sz w:val="24"/>
          <w:szCs w:val="24"/>
        </w:rPr>
        <w:t>pernyataan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dibawah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ini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72061">
        <w:rPr>
          <w:rFonts w:ascii="Times New Roman" w:hAnsi="Times New Roman"/>
          <w:sz w:val="24"/>
          <w:szCs w:val="24"/>
        </w:rPr>
        <w:t>Jawablah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secara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terbuka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72061">
        <w:rPr>
          <w:rFonts w:ascii="Times New Roman" w:hAnsi="Times New Roman"/>
          <w:sz w:val="24"/>
          <w:szCs w:val="24"/>
        </w:rPr>
        <w:t>jujur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sesuai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dengan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kondisi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kehidupan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anda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saat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ini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Tidak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ada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jawaban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yang salah,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semua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jawaban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adalah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benar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selama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anda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mengisinya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apa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adanya</w:t>
      </w:r>
      <w:proofErr w:type="spellEnd"/>
    </w:p>
    <w:p w14:paraId="43D1BE74" w14:textId="77777777" w:rsidR="008D676C" w:rsidRDefault="008D676C">
      <w:pPr>
        <w:rPr>
          <w:b/>
          <w:bCs/>
          <w:sz w:val="24"/>
          <w:szCs w:val="24"/>
        </w:rPr>
      </w:pPr>
    </w:p>
    <w:tbl>
      <w:tblPr>
        <w:tblStyle w:val="TableGrid"/>
        <w:tblW w:w="8832" w:type="dxa"/>
        <w:tblLook w:val="04A0" w:firstRow="1" w:lastRow="0" w:firstColumn="1" w:lastColumn="0" w:noHBand="0" w:noVBand="1"/>
      </w:tblPr>
      <w:tblGrid>
        <w:gridCol w:w="577"/>
        <w:gridCol w:w="4482"/>
        <w:gridCol w:w="644"/>
        <w:gridCol w:w="614"/>
        <w:gridCol w:w="683"/>
        <w:gridCol w:w="614"/>
        <w:gridCol w:w="609"/>
        <w:gridCol w:w="609"/>
      </w:tblGrid>
      <w:tr w:rsidR="0001106B" w14:paraId="0D45D6C4" w14:textId="611B0C02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9C41" w14:textId="77777777" w:rsidR="0001106B" w:rsidRDefault="0001106B" w:rsidP="000D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240E" w14:textId="77777777" w:rsidR="0001106B" w:rsidRDefault="0001106B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31E" w14:textId="37DC0EB7" w:rsidR="0001106B" w:rsidRPr="0001106B" w:rsidRDefault="0001106B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1232" w14:textId="3416ABAC" w:rsidR="0001106B" w:rsidRPr="0001106B" w:rsidRDefault="0001106B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81FA" w14:textId="38D61C53" w:rsidR="0001106B" w:rsidRPr="0001106B" w:rsidRDefault="0001106B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2E4" w14:textId="4B2E60E0" w:rsidR="0001106B" w:rsidRPr="0001106B" w:rsidRDefault="0001106B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261" w14:textId="4D47558E" w:rsidR="0001106B" w:rsidRPr="0001106B" w:rsidRDefault="0001106B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5EE" w14:textId="2087E3E1" w:rsidR="0001106B" w:rsidRPr="0001106B" w:rsidRDefault="0001106B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</w:t>
            </w:r>
          </w:p>
        </w:tc>
      </w:tr>
      <w:tr w:rsidR="0001106B" w14:paraId="77885DDA" w14:textId="11F2894F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E7E8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8CCA" w14:textId="4478C861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selalu ada saat saya membutuhkan sesuatu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CE42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D913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D948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7D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12E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5A1E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43E4CDBB" w14:textId="76AFF023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7B24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F32A" w14:textId="11B61F46" w:rsidR="0001106B" w:rsidRDefault="0001106B" w:rsidP="000D6E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dapat berbagi kebahagiaan dan kesedihan dengan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saya.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D542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4C2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F67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F06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5161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43E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2465BF02" w14:textId="4658AD28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6762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FC62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saya benar-benar berusaha menolong saya ketika saya ada masalah.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184A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3CBE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0201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5B35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DE7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C12E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7C292785" w14:textId="05BADFE6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7F4C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8311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mendapatkan perhatian dan dorongan yang 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dari keluarga saya.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CD6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4DA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F14C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E71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EA5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A64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06A8C2A5" w14:textId="54C9053D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1D6A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5CB9" w14:textId="13E0BFFA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merasa nyaman ketika berada di dekat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EF9B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B1D2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D5FE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F9A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65E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931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345C4E21" w14:textId="6CCAF315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DD9B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367D" w14:textId="2E3A9A2A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saya benar-benar berusaha membantu saya ketika saya ada masalah.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45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BBB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AB6D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86E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3A3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5501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195F0176" w14:textId="5FB5E240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14CA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6A32" w14:textId="32B0D04C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dapat mengandalkan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saya ketika terjadi sesuatu yang salah.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511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E9C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F35A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022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41B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97C0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5781D72D" w14:textId="548B8D2C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D691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7C8D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mendapat nasihat yang bagus dan mudah diterapkan saat saya mendiskusikan masalah saya dengan keluarga saya.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141D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FDE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AC2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F66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0D7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475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135A6DCA" w14:textId="6EB8DD50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B9EF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BE78" w14:textId="2ABD75DC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mempunyai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untuk berbagi kesenangan dan kesedihan saya.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0402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4B94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712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2E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308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AD6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1F157B6D" w14:textId="76B6C87C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A01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9E06" w14:textId="643C8F14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saya peduli terhadap perasaan saya.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01A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72AF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66D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E1F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68B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798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13BB5FD8" w14:textId="0199D773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BF6B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35E6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Keluarga saya ikut memberikan pendapat ketika saya akan membuat keputusan.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383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DE6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22D7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691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FA0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978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48E9566E" w14:textId="273CB709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AD60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EF6D" w14:textId="1B14130C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mendapatkan saran yang bagus dan berguna ketika membicarakan berbagai masalah saya dengan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2AA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3B5F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F9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78A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6B4F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A35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56214843" w14:textId="3296DE2D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8890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C48A" w14:textId="6229438F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saya peka terhadap kebutuhan saya.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D5E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8CF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152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8F3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5B0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A54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09131521" w14:textId="1322CB62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2295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8BB7" w14:textId="0C96EBEE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saya menghargai pendapat saya.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D8B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478F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B4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009F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BB2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38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0E84A778" w14:textId="3282ECCE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4DA8" w14:textId="77777777" w:rsidR="0001106B" w:rsidRPr="00E12F34" w:rsidRDefault="0001106B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 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87C" w14:textId="6B036C93" w:rsidR="0001106B" w:rsidRPr="00E12F34" w:rsidRDefault="0001106B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mengasuh</w:t>
            </w:r>
            <w:proofErr w:type="spellEnd"/>
            <w:r w:rsidR="00A9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="00A9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A9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A9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948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D06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E643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483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76C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31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172C5E4F" w14:textId="5C23853C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A26" w14:textId="77777777" w:rsidR="0001106B" w:rsidRPr="00E12F34" w:rsidRDefault="0001106B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614" w14:textId="7E9C1A04" w:rsidR="0001106B" w:rsidRPr="00E12F34" w:rsidRDefault="0001106B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menghargai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pengasuhan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="00A9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3C5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E49A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9E3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0411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EAF4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200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B" w14:paraId="6C217A8B" w14:textId="7D7A16B8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C82" w14:textId="77777777" w:rsidR="0001106B" w:rsidRPr="001043D6" w:rsidRDefault="0001106B" w:rsidP="000D6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A65C" w14:textId="39A8A5EA" w:rsidR="0001106B" w:rsidRPr="001043D6" w:rsidRDefault="0001106B" w:rsidP="000D6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Keluarga</w:t>
            </w:r>
            <w:proofErr w:type="spellEnd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</w:t>
            </w:r>
            <w:proofErr w:type="spellEnd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menganggap</w:t>
            </w:r>
            <w:proofErr w:type="spellEnd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</w:t>
            </w:r>
            <w:proofErr w:type="spellEnd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belum</w:t>
            </w:r>
            <w:proofErr w:type="spellEnd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menjadi</w:t>
            </w:r>
            <w:proofErr w:type="spellEnd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ibu</w:t>
            </w:r>
            <w:proofErr w:type="spellEnd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baik</w:t>
            </w:r>
            <w:proofErr w:type="spellEnd"/>
            <w:r w:rsidR="00A96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6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untuk</w:t>
            </w:r>
            <w:proofErr w:type="spellEnd"/>
            <w:r w:rsidR="00A96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6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anak</w:t>
            </w:r>
            <w:proofErr w:type="spellEnd"/>
            <w:r w:rsidR="00A96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6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autis</w:t>
            </w:r>
            <w:proofErr w:type="spellEnd"/>
            <w:r w:rsidRPr="00104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441" w14:textId="77777777" w:rsidR="0001106B" w:rsidRPr="001043D6" w:rsidRDefault="0001106B" w:rsidP="000D6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D5E6" w14:textId="77777777" w:rsidR="0001106B" w:rsidRPr="001043D6" w:rsidRDefault="0001106B" w:rsidP="000D6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5F5" w14:textId="77777777" w:rsidR="0001106B" w:rsidRPr="001043D6" w:rsidRDefault="0001106B" w:rsidP="000D6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8130" w14:textId="77777777" w:rsidR="0001106B" w:rsidRPr="001043D6" w:rsidRDefault="0001106B" w:rsidP="000D6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BDA6" w14:textId="77777777" w:rsidR="0001106B" w:rsidRPr="001043D6" w:rsidRDefault="0001106B" w:rsidP="000D6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030" w14:textId="77777777" w:rsidR="0001106B" w:rsidRPr="001043D6" w:rsidRDefault="0001106B" w:rsidP="000D6E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106B" w14:paraId="1FDB3EA6" w14:textId="0D308848" w:rsidTr="000110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55B" w14:textId="77777777" w:rsidR="0001106B" w:rsidRPr="00E12F34" w:rsidRDefault="0001106B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C67" w14:textId="7C1558EA" w:rsidR="0001106B" w:rsidRPr="00E12F34" w:rsidRDefault="0001106B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pengasuhan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="00A9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6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EC26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E03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937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98E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4FF9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9A4" w14:textId="77777777" w:rsidR="0001106B" w:rsidRDefault="0001106B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A8666" w14:textId="7882E199" w:rsidR="00A96A74" w:rsidRDefault="00A96A74">
      <w:pPr>
        <w:rPr>
          <w:b/>
          <w:bCs/>
          <w:sz w:val="24"/>
          <w:szCs w:val="24"/>
        </w:rPr>
      </w:pPr>
    </w:p>
    <w:p w14:paraId="2A305B4D" w14:textId="77777777" w:rsidR="007637DA" w:rsidRPr="007637DA" w:rsidRDefault="007637DA" w:rsidP="00763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7DA">
        <w:rPr>
          <w:rFonts w:ascii="Times New Roman" w:hAnsi="Times New Roman" w:cs="Times New Roman"/>
          <w:b/>
          <w:bCs/>
          <w:sz w:val="24"/>
          <w:szCs w:val="24"/>
        </w:rPr>
        <w:t>Skala III</w:t>
      </w:r>
    </w:p>
    <w:p w14:paraId="5015B62C" w14:textId="70B6A6F8" w:rsidR="00A96A74" w:rsidRPr="007637DA" w:rsidRDefault="00A96A74" w:rsidP="007637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637DA">
        <w:rPr>
          <w:rFonts w:ascii="Times New Roman" w:hAnsi="Times New Roman" w:cs="Times New Roman"/>
          <w:b/>
          <w:bCs/>
          <w:sz w:val="24"/>
          <w:szCs w:val="24"/>
        </w:rPr>
        <w:t>Kesejahteraan</w:t>
      </w:r>
      <w:proofErr w:type="spellEnd"/>
      <w:r w:rsidRPr="00763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37DA">
        <w:rPr>
          <w:rFonts w:ascii="Times New Roman" w:hAnsi="Times New Roman" w:cs="Times New Roman"/>
          <w:b/>
          <w:bCs/>
          <w:sz w:val="24"/>
          <w:szCs w:val="24"/>
        </w:rPr>
        <w:t>Psikologis</w:t>
      </w:r>
      <w:proofErr w:type="spellEnd"/>
    </w:p>
    <w:p w14:paraId="56556EFB" w14:textId="77777777" w:rsidR="00A96A74" w:rsidRPr="00A96A74" w:rsidRDefault="00A96A74" w:rsidP="00483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96A74">
        <w:rPr>
          <w:rFonts w:ascii="Times New Roman" w:hAnsi="Times New Roman" w:cs="Times New Roman"/>
          <w:b/>
          <w:bCs/>
          <w:sz w:val="24"/>
          <w:szCs w:val="24"/>
        </w:rPr>
        <w:t>PETUNJUK PENGISIAN</w:t>
      </w:r>
    </w:p>
    <w:p w14:paraId="1AF4F596" w14:textId="6678FACF" w:rsidR="00A96A74" w:rsidRPr="00A96A74" w:rsidRDefault="00A96A74" w:rsidP="00483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A7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. Anda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mengecek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seberapa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jauh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kesesuaian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setiap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pernyataan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kehidupan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b/>
          <w:sz w:val="24"/>
          <w:szCs w:val="24"/>
        </w:rPr>
        <w:t>anda</w:t>
      </w:r>
      <w:proofErr w:type="spellEnd"/>
      <w:r w:rsidRPr="00A96A74">
        <w:rPr>
          <w:rFonts w:ascii="Times New Roman" w:hAnsi="Times New Roman" w:cs="Times New Roman"/>
          <w:b/>
          <w:sz w:val="24"/>
          <w:szCs w:val="24"/>
        </w:rPr>
        <w:t>.</w:t>
      </w:r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74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A96A74">
        <w:rPr>
          <w:rFonts w:ascii="Times New Roman" w:hAnsi="Times New Roman" w:cs="Times New Roman"/>
          <w:sz w:val="24"/>
          <w:szCs w:val="24"/>
        </w:rPr>
        <w:t>.</w:t>
      </w:r>
    </w:p>
    <w:p w14:paraId="4A3ABB01" w14:textId="6B90C21B" w:rsidR="00A96A74" w:rsidRPr="004832EB" w:rsidRDefault="00A96A74" w:rsidP="00A96A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STS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SANGAT TIDAK SESUAI</w:t>
      </w:r>
    </w:p>
    <w:p w14:paraId="2B73735B" w14:textId="1E388459" w:rsidR="00A96A74" w:rsidRPr="004832EB" w:rsidRDefault="00A96A74" w:rsidP="00A96A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TS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TIDAK SESUAI</w:t>
      </w:r>
    </w:p>
    <w:p w14:paraId="7939FC4E" w14:textId="771DD8DA" w:rsidR="00A96A74" w:rsidRPr="004832EB" w:rsidRDefault="00A96A74" w:rsidP="00A96A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ATS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AGAK TIDAK SESUAI</w:t>
      </w:r>
    </w:p>
    <w:p w14:paraId="4F1517DC" w14:textId="33EECE40" w:rsidR="00A96A74" w:rsidRPr="004832EB" w:rsidRDefault="00A96A74" w:rsidP="00A96A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AGAK SESUAI</w:t>
      </w:r>
    </w:p>
    <w:p w14:paraId="6B6B40B8" w14:textId="2E19EB2F" w:rsidR="00A96A74" w:rsidRPr="004832EB" w:rsidRDefault="00A96A74" w:rsidP="00A96A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ab/>
        <w:t>: SESUAI</w:t>
      </w:r>
    </w:p>
    <w:p w14:paraId="33603920" w14:textId="5B4CC1F1" w:rsidR="00A96A74" w:rsidRDefault="00A96A74" w:rsidP="00A96A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2EB">
        <w:rPr>
          <w:rFonts w:ascii="Times New Roman" w:hAnsi="Times New Roman" w:cs="Times New Roman"/>
          <w:b/>
          <w:bCs/>
          <w:sz w:val="24"/>
          <w:szCs w:val="24"/>
        </w:rPr>
        <w:t>SS</w:t>
      </w:r>
      <w:r w:rsidR="004832EB" w:rsidRPr="004832E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4832EB">
        <w:rPr>
          <w:rFonts w:ascii="Times New Roman" w:hAnsi="Times New Roman" w:cs="Times New Roman"/>
          <w:b/>
          <w:bCs/>
          <w:sz w:val="24"/>
          <w:szCs w:val="24"/>
        </w:rPr>
        <w:t>SANGAT SESUAI</w:t>
      </w:r>
    </w:p>
    <w:p w14:paraId="2AB9100C" w14:textId="668BBC6E" w:rsidR="004832EB" w:rsidRDefault="004832EB" w:rsidP="00A96A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77E5A" w14:textId="77777777" w:rsidR="008D676C" w:rsidRPr="00E72061" w:rsidRDefault="008D676C" w:rsidP="008D67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Pilihlah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2061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E72061"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sesuai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dengan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apa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72061">
        <w:rPr>
          <w:rFonts w:ascii="Times New Roman" w:hAnsi="Times New Roman"/>
          <w:sz w:val="24"/>
          <w:szCs w:val="24"/>
        </w:rPr>
        <w:t>anda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rasakan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atau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72061">
        <w:rPr>
          <w:rFonts w:ascii="Times New Roman" w:hAnsi="Times New Roman"/>
          <w:sz w:val="24"/>
          <w:szCs w:val="24"/>
        </w:rPr>
        <w:t>sedang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anda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alami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E72061">
        <w:rPr>
          <w:rFonts w:ascii="Times New Roman" w:hAnsi="Times New Roman"/>
          <w:sz w:val="24"/>
          <w:szCs w:val="24"/>
        </w:rPr>
        <w:t>pernyataan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dibawah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ini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72061">
        <w:rPr>
          <w:rFonts w:ascii="Times New Roman" w:hAnsi="Times New Roman"/>
          <w:sz w:val="24"/>
          <w:szCs w:val="24"/>
        </w:rPr>
        <w:t>Jawablah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secara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terbuka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72061">
        <w:rPr>
          <w:rFonts w:ascii="Times New Roman" w:hAnsi="Times New Roman"/>
          <w:sz w:val="24"/>
          <w:szCs w:val="24"/>
        </w:rPr>
        <w:t>jujur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sesuai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dengan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kondisi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kehidupan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anda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saat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sz w:val="24"/>
          <w:szCs w:val="24"/>
        </w:rPr>
        <w:t>ini</w:t>
      </w:r>
      <w:proofErr w:type="spellEnd"/>
      <w:r w:rsidRPr="00E720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Tidak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ada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jawaban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yang salah,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semua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jawaban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adalah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benar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selama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anda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mengisinya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apa</w:t>
      </w:r>
      <w:proofErr w:type="spellEnd"/>
      <w:r w:rsidRPr="00E72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2061">
        <w:rPr>
          <w:rFonts w:ascii="Times New Roman" w:hAnsi="Times New Roman"/>
          <w:b/>
          <w:sz w:val="24"/>
          <w:szCs w:val="24"/>
        </w:rPr>
        <w:t>adanya</w:t>
      </w:r>
      <w:proofErr w:type="spellEnd"/>
    </w:p>
    <w:p w14:paraId="19C8A6E6" w14:textId="77777777" w:rsidR="008D676C" w:rsidRPr="004832EB" w:rsidRDefault="008D676C" w:rsidP="00A96A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832" w:type="dxa"/>
        <w:tblLook w:val="04A0" w:firstRow="1" w:lastRow="0" w:firstColumn="1" w:lastColumn="0" w:noHBand="0" w:noVBand="1"/>
      </w:tblPr>
      <w:tblGrid>
        <w:gridCol w:w="577"/>
        <w:gridCol w:w="4482"/>
        <w:gridCol w:w="644"/>
        <w:gridCol w:w="614"/>
        <w:gridCol w:w="683"/>
        <w:gridCol w:w="614"/>
        <w:gridCol w:w="609"/>
        <w:gridCol w:w="609"/>
      </w:tblGrid>
      <w:tr w:rsidR="00A96A74" w14:paraId="54DC89CB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AAF9" w14:textId="77777777" w:rsidR="00A96A74" w:rsidRDefault="00A96A74" w:rsidP="000D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E841" w14:textId="77777777" w:rsidR="00A96A74" w:rsidRDefault="00A96A74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845" w14:textId="77777777" w:rsidR="00A96A74" w:rsidRPr="0001106B" w:rsidRDefault="00A96A74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A74" w14:textId="77777777" w:rsidR="00A96A74" w:rsidRPr="0001106B" w:rsidRDefault="00A96A74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E22" w14:textId="77777777" w:rsidR="00A96A74" w:rsidRPr="0001106B" w:rsidRDefault="00A96A74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ED1" w14:textId="77777777" w:rsidR="00A96A74" w:rsidRPr="0001106B" w:rsidRDefault="00A96A74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6A6B" w14:textId="77777777" w:rsidR="00A96A74" w:rsidRPr="0001106B" w:rsidRDefault="00A96A74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355" w14:textId="77777777" w:rsidR="00A96A74" w:rsidRPr="0001106B" w:rsidRDefault="00A96A74" w:rsidP="000D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</w:t>
            </w:r>
          </w:p>
        </w:tc>
      </w:tr>
      <w:tr w:rsidR="00A96A74" w14:paraId="0573B210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0724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B41E" w14:textId="2A395F1A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 xml:space="preserve">Saya cenderung dipengaruhi oleh orang-orang </w:t>
            </w:r>
            <w:r w:rsidRPr="005901AB">
              <w:rPr>
                <w:rFonts w:ascii="Times New Roman" w:hAnsi="Times New Roman"/>
                <w:lang w:val="en-US"/>
              </w:rPr>
              <w:t xml:space="preserve">yang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memiliki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r w:rsidRPr="005901AB">
              <w:rPr>
                <w:rFonts w:ascii="Times New Roman" w:hAnsi="Times New Roman"/>
              </w:rPr>
              <w:t>pendapat yang kuat</w:t>
            </w:r>
            <w:r w:rsidRPr="005901AB">
              <w:rPr>
                <w:rFonts w:ascii="Times New Roman" w:hAnsi="Times New Roman"/>
                <w:lang w:val="en-ID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3AE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735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A30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E42D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69CB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433F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1BFE92FA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C5D1" w14:textId="105935B9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7F7" w14:textId="39F607D4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>Secara umum, saya merasa saya bertanggung jawab atas situasi di mana saya tinggal</w:t>
            </w:r>
            <w:r w:rsidRPr="005901AB">
              <w:rPr>
                <w:rFonts w:ascii="Times New Roman" w:hAnsi="Times New Roman"/>
                <w:lang w:val="en-ID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EE15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CD0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98D0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A23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142F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F07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7B2981E9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2944" w14:textId="496EB6D3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CF4" w14:textId="73D8487F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 xml:space="preserve">Saya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merasa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penting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untuk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memiliki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pengalaman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membuat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diri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saya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tertantang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206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4A71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959C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633A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4F1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B88C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6B632DFB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A7AE" w14:textId="37689478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9C9F" w14:textId="1C3BA55E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  <w:lang w:val="en-US"/>
              </w:rPr>
              <w:t xml:space="preserve">Saya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merasa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r w:rsidRPr="005901AB">
              <w:rPr>
                <w:rFonts w:ascii="Times New Roman" w:hAnsi="Times New Roman"/>
              </w:rPr>
              <w:t>ke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sulit</w:t>
            </w:r>
            <w:r w:rsidRPr="005901AB">
              <w:rPr>
                <w:rFonts w:ascii="Times New Roman" w:hAnsi="Times New Roman"/>
              </w:rPr>
              <w:t>an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untuk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r w:rsidRPr="005901AB">
              <w:rPr>
                <w:rFonts w:ascii="Times New Roman" w:hAnsi="Times New Roman"/>
              </w:rPr>
              <w:t xml:space="preserve">menjaga hubungan agar dapat tetap dekat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orang</w:t>
            </w:r>
            <w:r w:rsidRPr="005901AB">
              <w:rPr>
                <w:rFonts w:ascii="Times New Roman" w:hAnsi="Times New Roman"/>
              </w:rPr>
              <w:t>-orang</w:t>
            </w:r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disekitar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482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C368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83A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DE6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1635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4D3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1B7F2547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89A" w14:textId="421494F0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8C0" w14:textId="56BA4E0A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 xml:space="preserve">Saya hanya hidup satu kali di dunia ini, tidak usah terlalu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khawatir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masa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depan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9832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3B8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DD3F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498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725E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E00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69738E74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FB9C" w14:textId="2AA290C2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9BB" w14:textId="2D887A7D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 xml:space="preserve">Ketika saya melihat kisah hidup saya, </w:t>
            </w:r>
            <w:proofErr w:type="spellStart"/>
            <w:r w:rsidRPr="005901AB">
              <w:rPr>
                <w:rFonts w:ascii="Times New Roman" w:hAnsi="Times New Roman"/>
                <w:lang w:val="en-ID"/>
              </w:rPr>
              <w:t>secara</w:t>
            </w:r>
            <w:proofErr w:type="spellEnd"/>
            <w:r w:rsidRPr="005901AB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ID"/>
              </w:rPr>
              <w:t>umum</w:t>
            </w:r>
            <w:proofErr w:type="spellEnd"/>
            <w:r w:rsidRPr="005901AB">
              <w:rPr>
                <w:rFonts w:ascii="Times New Roman" w:hAnsi="Times New Roman"/>
                <w:lang w:val="en-ID"/>
              </w:rPr>
              <w:t xml:space="preserve"> </w:t>
            </w:r>
            <w:r w:rsidRPr="005901AB">
              <w:rPr>
                <w:rFonts w:ascii="Times New Roman" w:hAnsi="Times New Roman"/>
              </w:rPr>
              <w:t>saya</w:t>
            </w:r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merasa</w:t>
            </w:r>
            <w:proofErr w:type="spellEnd"/>
            <w:r w:rsidRPr="005901AB">
              <w:rPr>
                <w:rFonts w:ascii="Times New Roman" w:hAnsi="Times New Roman"/>
              </w:rPr>
              <w:t xml:space="preserve"> senang dengan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perubahan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telah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saya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alami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hingga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saat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ini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0A6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8B7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5A6D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C830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A2F2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D8A8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5DEBF34C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2BA" w14:textId="39982696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CB4" w14:textId="665AE5A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>Saya yakin</w:t>
            </w:r>
            <w:r w:rsidRPr="005901AB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ID"/>
              </w:rPr>
              <w:t>dengan</w:t>
            </w:r>
            <w:proofErr w:type="spellEnd"/>
            <w:r w:rsidRPr="005901AB">
              <w:rPr>
                <w:rFonts w:ascii="Times New Roman" w:hAnsi="Times New Roman"/>
                <w:lang w:val="en-ID"/>
              </w:rPr>
              <w:t xml:space="preserve"> </w:t>
            </w:r>
            <w:r w:rsidRPr="005901AB">
              <w:rPr>
                <w:rFonts w:ascii="Times New Roman" w:hAnsi="Times New Roman"/>
              </w:rPr>
              <w:t>pendapat saya</w:t>
            </w:r>
            <w:r w:rsidRPr="005901A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walaupun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banyak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orang </w:t>
            </w:r>
            <w:proofErr w:type="spellStart"/>
            <w:r w:rsidRPr="005901AB">
              <w:rPr>
                <w:rFonts w:ascii="Times New Roman" w:hAnsi="Times New Roman"/>
                <w:lang w:val="en-ID"/>
              </w:rPr>
              <w:t>memiliki</w:t>
            </w:r>
            <w:proofErr w:type="spellEnd"/>
            <w:r w:rsidRPr="005901AB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ID"/>
              </w:rPr>
              <w:t>pendapat</w:t>
            </w:r>
            <w:proofErr w:type="spellEnd"/>
            <w:r w:rsidRPr="005901AB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ID"/>
              </w:rPr>
              <w:t>berbeda</w:t>
            </w:r>
            <w:proofErr w:type="spellEnd"/>
            <w:r w:rsidRPr="005901AB">
              <w:rPr>
                <w:rFonts w:ascii="Times New Roman" w:hAnsi="Times New Roman"/>
                <w:lang w:val="en-ID"/>
              </w:rPr>
              <w:t xml:space="preserve"> </w:t>
            </w:r>
            <w:r w:rsidRPr="005901AB">
              <w:rPr>
                <w:rFonts w:ascii="Times New Roman" w:hAnsi="Times New Roman"/>
              </w:rPr>
              <w:t>dengan</w:t>
            </w:r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pendapat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saya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2C00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A85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715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5782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8C3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612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2C6CE302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9B9" w14:textId="1D0D269B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DD4A" w14:textId="3F45773F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  <w:lang w:val="en-US"/>
              </w:rPr>
              <w:t xml:space="preserve">Saya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merasa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terdapat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banyak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tuntutan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dalam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hidup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saya</w:t>
            </w:r>
            <w:proofErr w:type="spellEnd"/>
            <w:r w:rsidRPr="005901A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CFB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FEA5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207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854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392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C3B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550984C3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BADA" w14:textId="1C8EC12F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2A37" w14:textId="2EFDEAE3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 xml:space="preserve">Bagi saya, hidup </w:t>
            </w:r>
            <w:proofErr w:type="spellStart"/>
            <w:r w:rsidRPr="005901AB">
              <w:rPr>
                <w:rFonts w:ascii="Times New Roman" w:hAnsi="Times New Roman"/>
                <w:lang w:val="en-US"/>
              </w:rPr>
              <w:t>merupakan</w:t>
            </w:r>
            <w:proofErr w:type="spellEnd"/>
            <w:r w:rsidRPr="005901AB">
              <w:rPr>
                <w:rFonts w:ascii="Times New Roman" w:hAnsi="Times New Roman"/>
              </w:rPr>
              <w:t xml:space="preserve"> proses pembelajaran berkelanjutan, perubahan dan pertumbuhan</w:t>
            </w:r>
            <w:r w:rsidRPr="005901AB">
              <w:rPr>
                <w:rFonts w:ascii="Times New Roman" w:hAnsi="Times New Roman"/>
                <w:lang w:val="en-ID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4E8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BD3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5494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AB7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A3C0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293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3078A9BE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4DD" w14:textId="2E4E2AD2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D48" w14:textId="32EAAE51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>Orang lain menggambarkan saya sebagai seseorang yang dermawan dan bersedia berbagi waktu dengan orang lain</w:t>
            </w:r>
            <w:r w:rsidRPr="005901AB">
              <w:rPr>
                <w:rFonts w:ascii="Times New Roman" w:hAnsi="Times New Roman"/>
                <w:lang w:val="en-ID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489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AA26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2721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0717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89F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F99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018CB300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34F" w14:textId="71460F5C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A7F" w14:textId="37FAB766" w:rsidR="00A96A74" w:rsidRDefault="00A96A74" w:rsidP="00A9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>Saya memiliki tujuan</w:t>
            </w:r>
            <w:r w:rsidRPr="005901AB">
              <w:rPr>
                <w:rFonts w:ascii="Times New Roman" w:hAnsi="Times New Roman"/>
                <w:lang w:val="en-ID"/>
              </w:rPr>
              <w:t xml:space="preserve"> yang </w:t>
            </w:r>
            <w:proofErr w:type="spellStart"/>
            <w:r w:rsidRPr="005901AB">
              <w:rPr>
                <w:rFonts w:ascii="Times New Roman" w:hAnsi="Times New Roman"/>
                <w:lang w:val="en-ID"/>
              </w:rPr>
              <w:t>pasti</w:t>
            </w:r>
            <w:proofErr w:type="spellEnd"/>
            <w:r w:rsidRPr="005901AB">
              <w:rPr>
                <w:rFonts w:ascii="Times New Roman" w:hAnsi="Times New Roman"/>
              </w:rPr>
              <w:t xml:space="preserve"> dalam menjalani hidup</w:t>
            </w:r>
            <w:r w:rsidRPr="005901AB">
              <w:rPr>
                <w:rFonts w:ascii="Times New Roman" w:hAnsi="Times New Roman"/>
                <w:lang w:val="en-ID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14E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140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1E03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A29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E1E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9B7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429B17F6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1EC3" w14:textId="4799BA25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0749" w14:textId="036BF4F8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>Saya menyukai kepribadian saya</w:t>
            </w:r>
            <w:r w:rsidRPr="005901AB">
              <w:rPr>
                <w:rFonts w:ascii="Times New Roman" w:hAnsi="Times New Roman"/>
                <w:lang w:val="en-ID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83A9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EC3F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E7B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AD79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6F0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36EE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0778AD76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D06" w14:textId="28CEEB10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D55" w14:textId="18555CF4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 xml:space="preserve">Saya menilai diri saya dengan apa yang saya anggap penting, bukan </w:t>
            </w:r>
            <w:proofErr w:type="spellStart"/>
            <w:r w:rsidRPr="005901AB">
              <w:rPr>
                <w:rFonts w:ascii="Times New Roman" w:hAnsi="Times New Roman"/>
                <w:lang w:val="en-ID"/>
              </w:rPr>
              <w:t>dengan</w:t>
            </w:r>
            <w:proofErr w:type="spellEnd"/>
            <w:r w:rsidRPr="005901AB">
              <w:rPr>
                <w:rFonts w:ascii="Times New Roman" w:hAnsi="Times New Roman"/>
                <w:lang w:val="en-ID"/>
              </w:rPr>
              <w:t xml:space="preserve"> </w:t>
            </w:r>
            <w:r w:rsidRPr="005901AB">
              <w:rPr>
                <w:rFonts w:ascii="Times New Roman" w:hAnsi="Times New Roman"/>
              </w:rPr>
              <w:t>nilai-nilai yang orang lain anggap penting</w:t>
            </w:r>
            <w:r w:rsidRPr="005901AB">
              <w:rPr>
                <w:rFonts w:ascii="Times New Roman" w:hAnsi="Times New Roman"/>
                <w:lang w:val="en-ID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AA9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BDA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E124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012A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6EFD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BBB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739B8C6A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CFB" w14:textId="517BB254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48EF" w14:textId="35CC8991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>Saya cukup pandai dalam mengelola tanggung jawab dalam kehidupan saya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D7C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A735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6B28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9B45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99AF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C77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749BA648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3EB" w14:textId="557DDB59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D01" w14:textId="5EB1C02D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>Saya sudah menyerah untuk berusaha membuat perubahan dalam hidup saya sejak lama</w:t>
            </w:r>
            <w:r w:rsidRPr="005901AB">
              <w:rPr>
                <w:rFonts w:ascii="Times New Roman" w:hAnsi="Times New Roman"/>
                <w:lang w:val="en-ID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902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A647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B1B6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4446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AE7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5F9B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0A7ADA3A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677" w14:textId="494A6938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2B81" w14:textId="339EA33A" w:rsidR="00A96A74" w:rsidRDefault="00A96A74" w:rsidP="00A96A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 xml:space="preserve">Saya tidak </w:t>
            </w:r>
            <w:proofErr w:type="spellStart"/>
            <w:r w:rsidRPr="005901AB">
              <w:rPr>
                <w:rFonts w:ascii="Times New Roman" w:hAnsi="Times New Roman"/>
                <w:lang w:val="en-ID"/>
              </w:rPr>
              <w:t>memiliki</w:t>
            </w:r>
            <w:proofErr w:type="spellEnd"/>
            <w:r w:rsidRPr="005901AB">
              <w:rPr>
                <w:rFonts w:ascii="Times New Roman" w:hAnsi="Times New Roman"/>
              </w:rPr>
              <w:t xml:space="preserve"> banyak hubungan yang hangat dan saling percaya dengan orang lain</w:t>
            </w:r>
            <w:r w:rsidRPr="005901AB">
              <w:rPr>
                <w:rFonts w:ascii="Times New Roman" w:hAnsi="Times New Roman"/>
                <w:lang w:val="en-ID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727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AFC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21C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316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70A9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C9AD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4321A4FC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493B" w14:textId="6E212F04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94E" w14:textId="121C300E" w:rsidR="00A96A74" w:rsidRDefault="00A96A74" w:rsidP="00A9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 xml:space="preserve">Saya kadang-kadang merasa bahwa saya sudah </w:t>
            </w:r>
            <w:proofErr w:type="spellStart"/>
            <w:r w:rsidRPr="005901AB">
              <w:rPr>
                <w:rFonts w:ascii="Times New Roman" w:hAnsi="Times New Roman"/>
                <w:lang w:val="en-ID"/>
              </w:rPr>
              <w:t>menyelesaikan</w:t>
            </w:r>
            <w:proofErr w:type="spellEnd"/>
            <w:r w:rsidRPr="005901AB">
              <w:rPr>
                <w:rFonts w:ascii="Times New Roman" w:hAnsi="Times New Roman"/>
              </w:rPr>
              <w:t xml:space="preserve"> semua yang ada untuk hidup saya</w:t>
            </w:r>
            <w:r w:rsidRPr="005901AB">
              <w:rPr>
                <w:rFonts w:ascii="Times New Roman" w:hAnsi="Times New Roman"/>
                <w:lang w:val="en-ID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0C40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811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E8C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771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7F0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C85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4" w14:paraId="7EB59548" w14:textId="77777777" w:rsidTr="000D6E4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0C7" w14:textId="315979A7" w:rsidR="00A96A74" w:rsidRP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20C" w14:textId="07F92413" w:rsidR="00A96A74" w:rsidRDefault="00A96A74" w:rsidP="00A9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AB">
              <w:rPr>
                <w:rFonts w:ascii="Times New Roman" w:hAnsi="Times New Roman"/>
              </w:rPr>
              <w:t>Dalam banyak hal, saya merasa kecewa tentang prestasi saya dalam hidup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E496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A3E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EDE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352A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724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45B8" w14:textId="77777777" w:rsidR="00A96A74" w:rsidRDefault="00A96A74" w:rsidP="000D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20E5C" w14:textId="77777777" w:rsidR="00A96A74" w:rsidRPr="0001106B" w:rsidRDefault="00A96A74">
      <w:pPr>
        <w:rPr>
          <w:b/>
          <w:bCs/>
          <w:sz w:val="24"/>
          <w:szCs w:val="24"/>
        </w:rPr>
      </w:pPr>
    </w:p>
    <w:sectPr w:rsidR="00A96A74" w:rsidRPr="00011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2tzA3tjAzNTA2MTBS0lEKTi0uzszPAykwqgUAEw3JxSwAAAA="/>
  </w:docVars>
  <w:rsids>
    <w:rsidRoot w:val="0001106B"/>
    <w:rsid w:val="0001106B"/>
    <w:rsid w:val="004832EB"/>
    <w:rsid w:val="007637DA"/>
    <w:rsid w:val="008D676C"/>
    <w:rsid w:val="00A96A74"/>
    <w:rsid w:val="00C63D95"/>
    <w:rsid w:val="00E72061"/>
    <w:rsid w:val="00F7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CBE4"/>
  <w15:chartTrackingRefBased/>
  <w15:docId w15:val="{FD92E358-7CCE-4EA1-9E7C-863AD6A5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1106B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val="ms"/>
    </w:rPr>
  </w:style>
  <w:style w:type="paragraph" w:customStyle="1" w:styleId="Default">
    <w:name w:val="Default"/>
    <w:rsid w:val="00011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qFormat/>
    <w:rsid w:val="0001106B"/>
    <w:pPr>
      <w:widowControl w:val="0"/>
      <w:jc w:val="both"/>
    </w:pPr>
    <w:rPr>
      <w:rFonts w:eastAsiaTheme="minorEastAsia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3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Kahfi Hizbullah</dc:creator>
  <cp:keywords/>
  <dc:description/>
  <cp:lastModifiedBy>Kahfi Hizbullah</cp:lastModifiedBy>
  <cp:revision>4</cp:revision>
  <dcterms:created xsi:type="dcterms:W3CDTF">2020-12-14T00:18:00Z</dcterms:created>
  <dcterms:modified xsi:type="dcterms:W3CDTF">2020-12-14T01:14:00Z</dcterms:modified>
</cp:coreProperties>
</file>