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5BD31" w14:textId="77777777" w:rsidR="00BD40DB" w:rsidRPr="0085480F" w:rsidRDefault="00BD40DB" w:rsidP="0085480F">
      <w:pPr>
        <w:jc w:val="both"/>
        <w:rPr>
          <w:rFonts w:ascii="Book Antiqua" w:hAnsi="Book Antiqua"/>
          <w:b/>
          <w:bCs/>
          <w:i/>
          <w:iCs/>
          <w:sz w:val="28"/>
          <w:szCs w:val="28"/>
          <w:lang w:val="id-ID"/>
        </w:rPr>
      </w:pPr>
      <w:r w:rsidRPr="0085480F">
        <w:rPr>
          <w:rFonts w:ascii="Book Antiqua" w:hAnsi="Book Antiqua"/>
          <w:b/>
          <w:bCs/>
          <w:i/>
          <w:iCs/>
          <w:sz w:val="28"/>
          <w:szCs w:val="28"/>
          <w:lang w:val="id-ID"/>
        </w:rPr>
        <w:t>“Menjadi Mualaf atau Kembali Murtad”</w:t>
      </w:r>
    </w:p>
    <w:p w14:paraId="5C77BD0B" w14:textId="77841D51" w:rsidR="00BD40DB" w:rsidRPr="0085480F" w:rsidRDefault="00BD40DB" w:rsidP="0085480F">
      <w:pPr>
        <w:jc w:val="both"/>
        <w:rPr>
          <w:rFonts w:ascii="Book Antiqua" w:hAnsi="Book Antiqua"/>
          <w:b/>
          <w:bCs/>
          <w:sz w:val="28"/>
          <w:szCs w:val="28"/>
          <w:lang w:val="id-ID"/>
        </w:rPr>
      </w:pPr>
      <w:r w:rsidRPr="0085480F">
        <w:rPr>
          <w:rFonts w:ascii="Book Antiqua" w:hAnsi="Book Antiqua"/>
          <w:b/>
          <w:bCs/>
          <w:sz w:val="28"/>
          <w:szCs w:val="28"/>
          <w:lang w:val="id-ID"/>
        </w:rPr>
        <w:t xml:space="preserve">Identitas dan </w:t>
      </w:r>
      <w:proofErr w:type="spellStart"/>
      <w:r w:rsidRPr="0085480F">
        <w:rPr>
          <w:rFonts w:ascii="Book Antiqua" w:hAnsi="Book Antiqua"/>
          <w:b/>
          <w:bCs/>
          <w:sz w:val="28"/>
          <w:szCs w:val="28"/>
          <w:lang w:val="id-ID"/>
        </w:rPr>
        <w:t>Resiliensi</w:t>
      </w:r>
      <w:proofErr w:type="spellEnd"/>
      <w:r w:rsidRPr="0085480F">
        <w:rPr>
          <w:rFonts w:ascii="Book Antiqua" w:hAnsi="Book Antiqua"/>
          <w:b/>
          <w:bCs/>
          <w:sz w:val="28"/>
          <w:szCs w:val="28"/>
          <w:lang w:val="id-ID"/>
        </w:rPr>
        <w:t xml:space="preserve"> Komunitas </w:t>
      </w:r>
      <w:proofErr w:type="spellStart"/>
      <w:r w:rsidRPr="0085480F">
        <w:rPr>
          <w:rFonts w:ascii="Book Antiqua" w:hAnsi="Book Antiqua"/>
          <w:b/>
          <w:bCs/>
          <w:sz w:val="28"/>
          <w:szCs w:val="28"/>
          <w:lang w:val="en-US"/>
        </w:rPr>
        <w:t>Sebagai</w:t>
      </w:r>
      <w:proofErr w:type="spellEnd"/>
      <w:r w:rsidRPr="0085480F">
        <w:rPr>
          <w:rFonts w:ascii="Book Antiqua" w:hAnsi="Book Antiqua"/>
          <w:b/>
          <w:bCs/>
          <w:sz w:val="28"/>
          <w:szCs w:val="28"/>
          <w:lang w:val="en-US"/>
        </w:rPr>
        <w:t xml:space="preserve"> </w:t>
      </w:r>
      <w:proofErr w:type="spellStart"/>
      <w:r w:rsidRPr="0085480F">
        <w:rPr>
          <w:rFonts w:ascii="Book Antiqua" w:hAnsi="Book Antiqua"/>
          <w:b/>
          <w:bCs/>
          <w:sz w:val="28"/>
          <w:szCs w:val="28"/>
          <w:lang w:val="en-US"/>
        </w:rPr>
        <w:t>Respon</w:t>
      </w:r>
      <w:proofErr w:type="spellEnd"/>
      <w:r w:rsidRPr="0085480F">
        <w:rPr>
          <w:rFonts w:ascii="Book Antiqua" w:hAnsi="Book Antiqua"/>
          <w:b/>
          <w:bCs/>
          <w:sz w:val="28"/>
          <w:szCs w:val="28"/>
          <w:lang w:val="en-US"/>
        </w:rPr>
        <w:t xml:space="preserve"> </w:t>
      </w:r>
      <w:proofErr w:type="spellStart"/>
      <w:r w:rsidRPr="0085480F">
        <w:rPr>
          <w:rFonts w:ascii="Book Antiqua" w:hAnsi="Book Antiqua"/>
          <w:b/>
          <w:bCs/>
          <w:sz w:val="28"/>
          <w:szCs w:val="28"/>
          <w:lang w:val="en-US"/>
        </w:rPr>
        <w:t>Psikologi</w:t>
      </w:r>
      <w:proofErr w:type="spellEnd"/>
      <w:r w:rsidRPr="0085480F">
        <w:rPr>
          <w:rFonts w:ascii="Book Antiqua" w:hAnsi="Book Antiqua"/>
          <w:b/>
          <w:bCs/>
          <w:sz w:val="28"/>
          <w:szCs w:val="28"/>
          <w:lang w:val="en-US"/>
        </w:rPr>
        <w:t xml:space="preserve"> </w:t>
      </w:r>
      <w:proofErr w:type="spellStart"/>
      <w:r w:rsidRPr="0085480F">
        <w:rPr>
          <w:rFonts w:ascii="Book Antiqua" w:hAnsi="Book Antiqua"/>
          <w:b/>
          <w:bCs/>
          <w:sz w:val="28"/>
          <w:szCs w:val="28"/>
          <w:lang w:val="en-US"/>
        </w:rPr>
        <w:t>Mualaf</w:t>
      </w:r>
      <w:proofErr w:type="spellEnd"/>
      <w:r w:rsidRPr="0085480F">
        <w:rPr>
          <w:rFonts w:ascii="Book Antiqua" w:hAnsi="Book Antiqua"/>
          <w:b/>
          <w:bCs/>
          <w:sz w:val="28"/>
          <w:szCs w:val="28"/>
          <w:lang w:val="en-US"/>
        </w:rPr>
        <w:t xml:space="preserve"> </w:t>
      </w:r>
      <w:r w:rsidRPr="0085480F">
        <w:rPr>
          <w:rFonts w:ascii="Book Antiqua" w:hAnsi="Book Antiqua"/>
          <w:b/>
          <w:bCs/>
          <w:sz w:val="28"/>
          <w:szCs w:val="28"/>
          <w:lang w:val="id-ID"/>
        </w:rPr>
        <w:t>di Perbatasan Aceh</w:t>
      </w:r>
    </w:p>
    <w:p w14:paraId="22659F11" w14:textId="77777777" w:rsidR="001050C4" w:rsidRPr="0085480F" w:rsidRDefault="001050C4" w:rsidP="0085480F">
      <w:pPr>
        <w:jc w:val="both"/>
        <w:rPr>
          <w:rFonts w:ascii="Book Antiqua" w:hAnsi="Book Antiqua"/>
          <w:lang w:val="id-ID"/>
        </w:rPr>
      </w:pPr>
    </w:p>
    <w:p w14:paraId="2D1E493E" w14:textId="2D667910" w:rsidR="001050C4" w:rsidRDefault="00E96201" w:rsidP="0085480F">
      <w:pPr>
        <w:jc w:val="both"/>
        <w:rPr>
          <w:rFonts w:ascii="Book Antiqua" w:hAnsi="Book Antiqua"/>
          <w:lang w:val="en-US"/>
        </w:rPr>
      </w:pPr>
      <w:r w:rsidRPr="0085480F">
        <w:rPr>
          <w:rFonts w:ascii="Book Antiqua" w:hAnsi="Book Antiqua"/>
          <w:vertAlign w:val="superscript"/>
          <w:lang w:val="en-US"/>
        </w:rPr>
        <w:t>1</w:t>
      </w:r>
      <w:r w:rsidR="001050C4" w:rsidRPr="0085480F">
        <w:rPr>
          <w:rFonts w:ascii="Book Antiqua" w:hAnsi="Book Antiqua"/>
          <w:lang w:val="en-US"/>
        </w:rPr>
        <w:t>Muhajir Al-Fairusy</w:t>
      </w:r>
      <w:r w:rsidRPr="0085480F">
        <w:rPr>
          <w:rFonts w:ascii="Book Antiqua" w:hAnsi="Book Antiqua"/>
          <w:lang w:val="en-US"/>
        </w:rPr>
        <w:t>,</w:t>
      </w:r>
      <w:r w:rsidRPr="0085480F">
        <w:rPr>
          <w:rFonts w:ascii="Book Antiqua" w:hAnsi="Book Antiqua"/>
          <w:vertAlign w:val="superscript"/>
          <w:lang w:val="en-US"/>
        </w:rPr>
        <w:t>2</w:t>
      </w:r>
      <w:r w:rsidRPr="0085480F">
        <w:rPr>
          <w:rFonts w:ascii="Book Antiqua" w:hAnsi="Book Antiqua"/>
          <w:lang w:val="en-US"/>
        </w:rPr>
        <w:t xml:space="preserve">Syarifah </w:t>
      </w:r>
      <w:proofErr w:type="spellStart"/>
      <w:r w:rsidRPr="0085480F">
        <w:rPr>
          <w:rFonts w:ascii="Book Antiqua" w:hAnsi="Book Antiqua"/>
          <w:lang w:val="en-US"/>
        </w:rPr>
        <w:t>Rohana</w:t>
      </w:r>
      <w:proofErr w:type="spellEnd"/>
      <w:r w:rsidRPr="0085480F">
        <w:rPr>
          <w:rFonts w:ascii="Book Antiqua" w:hAnsi="Book Antiqua"/>
          <w:lang w:val="en-US"/>
        </w:rPr>
        <w:t xml:space="preserve">, </w:t>
      </w:r>
      <w:r w:rsidR="00475038">
        <w:rPr>
          <w:rFonts w:ascii="Book Antiqua" w:hAnsi="Book Antiqua"/>
          <w:vertAlign w:val="superscript"/>
          <w:lang w:val="en-US"/>
        </w:rPr>
        <w:t>3</w:t>
      </w:r>
      <w:r w:rsidR="00722CD3">
        <w:rPr>
          <w:rFonts w:ascii="Book Antiqua" w:hAnsi="Book Antiqua"/>
          <w:lang w:val="en-US"/>
        </w:rPr>
        <w:t xml:space="preserve">Cecep </w:t>
      </w:r>
      <w:proofErr w:type="spellStart"/>
      <w:r w:rsidR="00722CD3">
        <w:rPr>
          <w:rFonts w:ascii="Book Antiqua" w:hAnsi="Book Antiqua"/>
          <w:lang w:val="en-US"/>
        </w:rPr>
        <w:t>Soleh</w:t>
      </w:r>
      <w:proofErr w:type="spellEnd"/>
      <w:r w:rsidR="00722CD3">
        <w:rPr>
          <w:rFonts w:ascii="Book Antiqua" w:hAnsi="Book Antiqua"/>
          <w:lang w:val="en-US"/>
        </w:rPr>
        <w:t xml:space="preserve"> Kurniawan, </w:t>
      </w:r>
      <w:r w:rsidR="00722CD3">
        <w:rPr>
          <w:rFonts w:ascii="Book Antiqua" w:hAnsi="Book Antiqua"/>
          <w:vertAlign w:val="superscript"/>
          <w:lang w:val="en-US"/>
        </w:rPr>
        <w:t>4</w:t>
      </w:r>
      <w:r w:rsidR="00475038">
        <w:rPr>
          <w:rFonts w:ascii="Book Antiqua" w:hAnsi="Book Antiqua"/>
          <w:lang w:val="en-US"/>
        </w:rPr>
        <w:t xml:space="preserve">Idris </w:t>
      </w:r>
      <w:proofErr w:type="spellStart"/>
      <w:r w:rsidR="00475038">
        <w:rPr>
          <w:rFonts w:ascii="Book Antiqua" w:hAnsi="Book Antiqua"/>
          <w:lang w:val="en-US"/>
        </w:rPr>
        <w:t>Hemay</w:t>
      </w:r>
      <w:proofErr w:type="spellEnd"/>
      <w:r w:rsidR="00475038">
        <w:rPr>
          <w:rFonts w:ascii="Book Antiqua" w:hAnsi="Book Antiqua"/>
          <w:lang w:val="en-US"/>
        </w:rPr>
        <w:t xml:space="preserve">, </w:t>
      </w:r>
      <w:r w:rsidR="00722CD3">
        <w:rPr>
          <w:rFonts w:ascii="Book Antiqua" w:hAnsi="Book Antiqua"/>
          <w:vertAlign w:val="superscript"/>
          <w:lang w:val="en-US"/>
        </w:rPr>
        <w:t>5</w:t>
      </w:r>
      <w:r w:rsidRPr="0085480F">
        <w:rPr>
          <w:rFonts w:ascii="Book Antiqua" w:hAnsi="Book Antiqua"/>
          <w:lang w:val="en-US"/>
        </w:rPr>
        <w:t>Zulfatmi</w:t>
      </w:r>
    </w:p>
    <w:p w14:paraId="046D4408" w14:textId="77777777" w:rsidR="00475038" w:rsidRPr="0085480F" w:rsidRDefault="00475038" w:rsidP="0085480F">
      <w:pPr>
        <w:jc w:val="both"/>
        <w:rPr>
          <w:rFonts w:ascii="Book Antiqua" w:hAnsi="Book Antiqua"/>
          <w:lang w:val="en-US"/>
        </w:rPr>
      </w:pPr>
    </w:p>
    <w:p w14:paraId="67E6CC1A" w14:textId="2C26E2C4" w:rsidR="00DD5611" w:rsidRPr="0085480F" w:rsidRDefault="001050C4" w:rsidP="0085480F">
      <w:pPr>
        <w:jc w:val="both"/>
        <w:rPr>
          <w:rFonts w:ascii="Book Antiqua" w:hAnsi="Book Antiqua"/>
          <w:lang w:val="en-US"/>
        </w:rPr>
      </w:pPr>
      <w:r w:rsidRPr="0085480F">
        <w:rPr>
          <w:rFonts w:ascii="Book Antiqua" w:hAnsi="Book Antiqua"/>
          <w:b/>
          <w:bCs/>
          <w:vertAlign w:val="superscript"/>
          <w:lang w:val="en-US"/>
        </w:rPr>
        <w:t>1</w:t>
      </w:r>
      <w:r w:rsidR="00E96201" w:rsidRPr="0085480F">
        <w:rPr>
          <w:rFonts w:ascii="Book Antiqua" w:hAnsi="Book Antiqua"/>
          <w:b/>
          <w:bCs/>
          <w:vertAlign w:val="superscript"/>
          <w:lang w:val="en-US"/>
        </w:rPr>
        <w:t>,2</w:t>
      </w:r>
      <w:r w:rsidRPr="0085480F">
        <w:rPr>
          <w:rFonts w:ascii="Book Antiqua" w:hAnsi="Book Antiqua"/>
          <w:lang w:val="en-US"/>
        </w:rPr>
        <w:t>Sekolah Tinggi</w:t>
      </w:r>
      <w:r w:rsidR="00E96201" w:rsidRPr="0085480F">
        <w:rPr>
          <w:rFonts w:ascii="Book Antiqua" w:hAnsi="Book Antiqua"/>
          <w:lang w:val="en-US"/>
        </w:rPr>
        <w:t xml:space="preserve"> Agama Islam Negeri </w:t>
      </w:r>
      <w:proofErr w:type="spellStart"/>
      <w:r w:rsidR="00E96201" w:rsidRPr="0085480F">
        <w:rPr>
          <w:rFonts w:ascii="Book Antiqua" w:hAnsi="Book Antiqua"/>
          <w:lang w:val="en-US"/>
        </w:rPr>
        <w:t>Teungku</w:t>
      </w:r>
      <w:proofErr w:type="spellEnd"/>
      <w:r w:rsidR="00E96201" w:rsidRPr="0085480F">
        <w:rPr>
          <w:rFonts w:ascii="Book Antiqua" w:hAnsi="Book Antiqua"/>
          <w:lang w:val="en-US"/>
        </w:rPr>
        <w:t xml:space="preserve"> </w:t>
      </w:r>
      <w:proofErr w:type="spellStart"/>
      <w:r w:rsidR="00E96201" w:rsidRPr="0085480F">
        <w:rPr>
          <w:rFonts w:ascii="Book Antiqua" w:hAnsi="Book Antiqua"/>
          <w:lang w:val="en-US"/>
        </w:rPr>
        <w:t>Dirundeng</w:t>
      </w:r>
      <w:proofErr w:type="spellEnd"/>
      <w:r w:rsidR="00E96201" w:rsidRPr="0085480F">
        <w:rPr>
          <w:rFonts w:ascii="Book Antiqua" w:hAnsi="Book Antiqua"/>
          <w:lang w:val="en-US"/>
        </w:rPr>
        <w:t xml:space="preserve">, </w:t>
      </w:r>
      <w:proofErr w:type="spellStart"/>
      <w:r w:rsidR="00E96201" w:rsidRPr="0085480F">
        <w:rPr>
          <w:rFonts w:ascii="Book Antiqua" w:hAnsi="Book Antiqua"/>
          <w:lang w:val="en-US"/>
        </w:rPr>
        <w:t>Meulaboh</w:t>
      </w:r>
      <w:proofErr w:type="spellEnd"/>
    </w:p>
    <w:p w14:paraId="58FAEADD" w14:textId="1CE1C9CA" w:rsidR="00722CD3" w:rsidRPr="00722CD3" w:rsidRDefault="00E96201" w:rsidP="0085480F">
      <w:pPr>
        <w:jc w:val="both"/>
        <w:rPr>
          <w:rFonts w:ascii="Book Antiqua" w:hAnsi="Book Antiqua"/>
          <w:lang w:val="en-US"/>
        </w:rPr>
      </w:pPr>
      <w:r w:rsidRPr="0085480F">
        <w:rPr>
          <w:rFonts w:ascii="Book Antiqua" w:hAnsi="Book Antiqua"/>
          <w:vertAlign w:val="superscript"/>
          <w:lang w:val="en-US"/>
        </w:rPr>
        <w:t>3</w:t>
      </w:r>
      <w:r w:rsidR="00722CD3">
        <w:rPr>
          <w:rFonts w:ascii="Book Antiqua" w:hAnsi="Book Antiqua"/>
          <w:lang w:val="en-US"/>
        </w:rPr>
        <w:t>Universiti Islam Sultan Sharif Ali, Brunei Darussalam</w:t>
      </w:r>
    </w:p>
    <w:p w14:paraId="0B8C039B" w14:textId="18BCC517" w:rsidR="00475038" w:rsidRPr="00475038" w:rsidRDefault="00722CD3" w:rsidP="0085480F">
      <w:pPr>
        <w:jc w:val="both"/>
        <w:rPr>
          <w:rFonts w:ascii="Book Antiqua" w:hAnsi="Book Antiqua"/>
          <w:lang w:val="en-US"/>
        </w:rPr>
      </w:pPr>
      <w:r>
        <w:rPr>
          <w:rFonts w:ascii="Book Antiqua" w:hAnsi="Book Antiqua"/>
          <w:vertAlign w:val="superscript"/>
          <w:lang w:val="en-US"/>
        </w:rPr>
        <w:t>4</w:t>
      </w:r>
      <w:r w:rsidR="00475038">
        <w:rPr>
          <w:rFonts w:ascii="Book Antiqua" w:hAnsi="Book Antiqua"/>
          <w:lang w:val="en-US"/>
        </w:rPr>
        <w:t xml:space="preserve">Universitas Islam Negeri </w:t>
      </w:r>
      <w:proofErr w:type="spellStart"/>
      <w:r w:rsidR="00475038">
        <w:rPr>
          <w:rFonts w:ascii="Book Antiqua" w:hAnsi="Book Antiqua"/>
          <w:lang w:val="en-US"/>
        </w:rPr>
        <w:t>Syarif</w:t>
      </w:r>
      <w:proofErr w:type="spellEnd"/>
      <w:r w:rsidR="00475038">
        <w:rPr>
          <w:rFonts w:ascii="Book Antiqua" w:hAnsi="Book Antiqua"/>
          <w:lang w:val="en-US"/>
        </w:rPr>
        <w:t xml:space="preserve"> </w:t>
      </w:r>
      <w:proofErr w:type="spellStart"/>
      <w:r w:rsidR="00475038">
        <w:rPr>
          <w:rFonts w:ascii="Book Antiqua" w:hAnsi="Book Antiqua"/>
          <w:lang w:val="en-US"/>
        </w:rPr>
        <w:t>Hidayatullah</w:t>
      </w:r>
      <w:proofErr w:type="spellEnd"/>
      <w:r w:rsidR="00475038">
        <w:rPr>
          <w:rFonts w:ascii="Book Antiqua" w:hAnsi="Book Antiqua"/>
          <w:lang w:val="en-US"/>
        </w:rPr>
        <w:t>, Jakarta</w:t>
      </w:r>
    </w:p>
    <w:p w14:paraId="7F1279AF" w14:textId="1D071A55" w:rsidR="00E96201" w:rsidRPr="0085480F" w:rsidRDefault="00722CD3" w:rsidP="0085480F">
      <w:pPr>
        <w:jc w:val="both"/>
        <w:rPr>
          <w:rFonts w:ascii="Book Antiqua" w:hAnsi="Book Antiqua"/>
          <w:lang w:val="en-US"/>
        </w:rPr>
      </w:pPr>
      <w:r>
        <w:rPr>
          <w:rFonts w:ascii="Book Antiqua" w:hAnsi="Book Antiqua"/>
          <w:vertAlign w:val="superscript"/>
          <w:lang w:val="en-US"/>
        </w:rPr>
        <w:t>5</w:t>
      </w:r>
      <w:r w:rsidR="00E96201" w:rsidRPr="0085480F">
        <w:rPr>
          <w:rFonts w:ascii="Book Antiqua" w:hAnsi="Book Antiqua"/>
          <w:lang w:val="en-US"/>
        </w:rPr>
        <w:t xml:space="preserve">Universitas Islam Negeri </w:t>
      </w:r>
      <w:proofErr w:type="spellStart"/>
      <w:r w:rsidR="00E96201" w:rsidRPr="0085480F">
        <w:rPr>
          <w:rFonts w:ascii="Book Antiqua" w:hAnsi="Book Antiqua"/>
          <w:lang w:val="en-US"/>
        </w:rPr>
        <w:t>Ar-Raniry</w:t>
      </w:r>
      <w:proofErr w:type="spellEnd"/>
      <w:r w:rsidR="00E96201" w:rsidRPr="0085480F">
        <w:rPr>
          <w:rFonts w:ascii="Book Antiqua" w:hAnsi="Book Antiqua"/>
          <w:lang w:val="en-US"/>
        </w:rPr>
        <w:t>, Banda Aceh.</w:t>
      </w:r>
    </w:p>
    <w:p w14:paraId="3AC6C3F9" w14:textId="77777777" w:rsidR="00E96201" w:rsidRPr="0085480F" w:rsidRDefault="00E96201" w:rsidP="0085480F">
      <w:pPr>
        <w:jc w:val="both"/>
        <w:rPr>
          <w:rFonts w:ascii="Book Antiqua" w:hAnsi="Book Antiqua"/>
          <w:lang w:val="en-US"/>
        </w:rPr>
      </w:pPr>
    </w:p>
    <w:p w14:paraId="0EE28242" w14:textId="26A496C4" w:rsidR="001050C4" w:rsidRPr="0085480F" w:rsidRDefault="001050C4" w:rsidP="0085480F">
      <w:pPr>
        <w:jc w:val="both"/>
        <w:rPr>
          <w:rFonts w:ascii="Book Antiqua" w:hAnsi="Book Antiqua"/>
          <w:lang w:val="en-US"/>
        </w:rPr>
      </w:pPr>
      <w:proofErr w:type="spellStart"/>
      <w:r w:rsidRPr="0085480F">
        <w:rPr>
          <w:rFonts w:ascii="Book Antiqua" w:hAnsi="Book Antiqua"/>
          <w:b/>
          <w:bCs/>
          <w:lang w:val="en-US"/>
        </w:rPr>
        <w:t>Coresponding</w:t>
      </w:r>
      <w:proofErr w:type="spellEnd"/>
      <w:r w:rsidRPr="0085480F">
        <w:rPr>
          <w:rFonts w:ascii="Book Antiqua" w:hAnsi="Book Antiqua"/>
          <w:b/>
          <w:bCs/>
          <w:lang w:val="en-US"/>
        </w:rPr>
        <w:t xml:space="preserve"> email: </w:t>
      </w:r>
      <w:proofErr w:type="spellStart"/>
      <w:r w:rsidR="00E96201" w:rsidRPr="0085480F">
        <w:rPr>
          <w:rFonts w:ascii="Book Antiqua" w:hAnsi="Book Antiqua"/>
          <w:lang w:val="en-US"/>
        </w:rPr>
        <w:t>muhajiralfairusy@staindirundeng.ac.d</w:t>
      </w:r>
      <w:proofErr w:type="spellEnd"/>
    </w:p>
    <w:p w14:paraId="1DADBBD6" w14:textId="2D0BC71A" w:rsidR="001050C4" w:rsidRPr="0085480F" w:rsidRDefault="001050C4" w:rsidP="0085480F">
      <w:pPr>
        <w:jc w:val="both"/>
        <w:rPr>
          <w:rFonts w:ascii="Book Antiqua" w:hAnsi="Book Antiqua"/>
          <w:b/>
          <w:bCs/>
          <w:lang w:val="en-US"/>
        </w:rPr>
      </w:pPr>
    </w:p>
    <w:p w14:paraId="37E1F96D" w14:textId="36C84E2C" w:rsidR="001050C4" w:rsidRPr="0085480F" w:rsidRDefault="001050C4" w:rsidP="0085480F">
      <w:pPr>
        <w:jc w:val="both"/>
        <w:rPr>
          <w:rFonts w:ascii="Book Antiqua" w:hAnsi="Book Antiqua"/>
          <w:b/>
          <w:bCs/>
          <w:lang w:val="en-US"/>
        </w:rPr>
      </w:pPr>
      <w:r w:rsidRPr="0085480F">
        <w:rPr>
          <w:rFonts w:ascii="Book Antiqua" w:hAnsi="Book Antiqua"/>
          <w:b/>
          <w:bCs/>
          <w:lang w:val="en-US"/>
        </w:rPr>
        <w:t>ABSTRACT</w:t>
      </w:r>
    </w:p>
    <w:p w14:paraId="0C741937" w14:textId="42421D78" w:rsidR="001F1930" w:rsidRPr="0085480F" w:rsidRDefault="001F1930" w:rsidP="0085480F">
      <w:pPr>
        <w:jc w:val="both"/>
        <w:rPr>
          <w:rFonts w:ascii="Book Antiqua" w:hAnsi="Book Antiqua" w:cs="Arial"/>
        </w:rPr>
      </w:pPr>
      <w:proofErr w:type="spellStart"/>
      <w:r w:rsidRPr="0085480F">
        <w:rPr>
          <w:rFonts w:ascii="Book Antiqua" w:hAnsi="Book Antiqua"/>
        </w:rPr>
        <w:t>Diskusi</w:t>
      </w:r>
      <w:proofErr w:type="spellEnd"/>
      <w:r w:rsidRPr="0085480F">
        <w:rPr>
          <w:rFonts w:ascii="Book Antiqua" w:hAnsi="Book Antiqua"/>
        </w:rPr>
        <w:t xml:space="preserve"> </w:t>
      </w:r>
      <w:proofErr w:type="spellStart"/>
      <w:r w:rsidRPr="0085480F">
        <w:rPr>
          <w:rFonts w:ascii="Book Antiqua" w:hAnsi="Book Antiqua"/>
        </w:rPr>
        <w:t>mengenai</w:t>
      </w:r>
      <w:proofErr w:type="spellEnd"/>
      <w:r w:rsidRPr="0085480F">
        <w:rPr>
          <w:rFonts w:ascii="Book Antiqua" w:hAnsi="Book Antiqua"/>
        </w:rPr>
        <w:t xml:space="preserve"> </w:t>
      </w:r>
      <w:proofErr w:type="spellStart"/>
      <w:r w:rsidR="003E4C88" w:rsidRPr="0085480F">
        <w:rPr>
          <w:rFonts w:ascii="Book Antiqua" w:hAnsi="Book Antiqua"/>
        </w:rPr>
        <w:t>identitas</w:t>
      </w:r>
      <w:proofErr w:type="spellEnd"/>
      <w:r w:rsidR="003E4C88" w:rsidRPr="0085480F">
        <w:rPr>
          <w:rFonts w:ascii="Book Antiqua" w:hAnsi="Book Antiqua"/>
        </w:rPr>
        <w:t xml:space="preserve"> </w:t>
      </w:r>
      <w:proofErr w:type="spellStart"/>
      <w:r w:rsidR="003E4C88" w:rsidRPr="0085480F">
        <w:rPr>
          <w:rFonts w:ascii="Book Antiqua" w:hAnsi="Book Antiqua"/>
        </w:rPr>
        <w:t>Mualaf</w:t>
      </w:r>
      <w:proofErr w:type="spellEnd"/>
      <w:r w:rsidR="003E4C88" w:rsidRPr="0085480F">
        <w:rPr>
          <w:rFonts w:ascii="Book Antiqua" w:hAnsi="Book Antiqua"/>
        </w:rPr>
        <w:t xml:space="preserve"> di </w:t>
      </w:r>
      <w:proofErr w:type="spellStart"/>
      <w:r w:rsidR="003E4C88" w:rsidRPr="0085480F">
        <w:rPr>
          <w:rFonts w:ascii="Book Antiqua" w:hAnsi="Book Antiqua"/>
        </w:rPr>
        <w:t>perbatasan</w:t>
      </w:r>
      <w:proofErr w:type="spellEnd"/>
      <w:r w:rsidR="003E4C88" w:rsidRPr="0085480F">
        <w:rPr>
          <w:rFonts w:ascii="Book Antiqua" w:hAnsi="Book Antiqua"/>
        </w:rPr>
        <w:t xml:space="preserve"> Aceh</w:t>
      </w:r>
      <w:r w:rsidRPr="0085480F">
        <w:rPr>
          <w:rFonts w:ascii="Book Antiqua" w:hAnsi="Book Antiqua"/>
        </w:rPr>
        <w:t xml:space="preserve">, </w:t>
      </w:r>
      <w:proofErr w:type="spellStart"/>
      <w:r w:rsidRPr="0085480F">
        <w:rPr>
          <w:rFonts w:ascii="Book Antiqua" w:hAnsi="Book Antiqua"/>
        </w:rPr>
        <w:t>setidaknya</w:t>
      </w:r>
      <w:proofErr w:type="spellEnd"/>
      <w:r w:rsidRPr="0085480F">
        <w:rPr>
          <w:rFonts w:ascii="Book Antiqua" w:hAnsi="Book Antiqua"/>
        </w:rPr>
        <w:t xml:space="preserve"> </w:t>
      </w:r>
      <w:proofErr w:type="spellStart"/>
      <w:r w:rsidRPr="0085480F">
        <w:rPr>
          <w:rFonts w:ascii="Book Antiqua" w:hAnsi="Book Antiqua"/>
          <w:lang w:val="en-US"/>
        </w:rPr>
        <w:t>dapat</w:t>
      </w:r>
      <w:proofErr w:type="spellEnd"/>
      <w:r w:rsidRPr="0085480F">
        <w:rPr>
          <w:rFonts w:ascii="Book Antiqua" w:hAnsi="Book Antiqua"/>
          <w:lang w:val="en-US"/>
        </w:rPr>
        <w:t xml:space="preserve"> </w:t>
      </w:r>
      <w:proofErr w:type="spellStart"/>
      <w:r w:rsidRPr="0085480F">
        <w:rPr>
          <w:rFonts w:ascii="Book Antiqua" w:hAnsi="Book Antiqua"/>
          <w:lang w:val="en-US"/>
        </w:rPr>
        <w:t>dibaca</w:t>
      </w:r>
      <w:proofErr w:type="spellEnd"/>
      <w:r w:rsidRPr="0085480F">
        <w:rPr>
          <w:rFonts w:ascii="Book Antiqua" w:hAnsi="Book Antiqua"/>
          <w:lang w:val="en-US"/>
        </w:rPr>
        <w:t xml:space="preserve"> </w:t>
      </w:r>
      <w:proofErr w:type="spellStart"/>
      <w:r w:rsidRPr="0085480F">
        <w:rPr>
          <w:rFonts w:ascii="Book Antiqua" w:hAnsi="Book Antiqua"/>
          <w:lang w:val="en-US"/>
        </w:rPr>
        <w:t>sebagai</w:t>
      </w:r>
      <w:proofErr w:type="spellEnd"/>
      <w:r w:rsidRPr="0085480F">
        <w:rPr>
          <w:rFonts w:ascii="Book Antiqua" w:hAnsi="Book Antiqua"/>
        </w:rPr>
        <w:t xml:space="preserve"> </w:t>
      </w:r>
      <w:proofErr w:type="spellStart"/>
      <w:r w:rsidRPr="0085480F">
        <w:rPr>
          <w:rFonts w:ascii="Book Antiqua" w:hAnsi="Book Antiqua"/>
          <w:lang w:val="en-US"/>
        </w:rPr>
        <w:t>penegasan</w:t>
      </w:r>
      <w:proofErr w:type="spellEnd"/>
      <w:r w:rsidRPr="0085480F">
        <w:rPr>
          <w:rFonts w:ascii="Book Antiqua" w:hAnsi="Book Antiqua"/>
          <w:lang w:val="en-US"/>
        </w:rPr>
        <w:t xml:space="preserve"> </w:t>
      </w:r>
      <w:proofErr w:type="spellStart"/>
      <w:r w:rsidR="003E4C88" w:rsidRPr="0085480F">
        <w:rPr>
          <w:rFonts w:ascii="Book Antiqua" w:hAnsi="Book Antiqua"/>
          <w:lang w:val="en-US"/>
        </w:rPr>
        <w:t>negosiasi</w:t>
      </w:r>
      <w:proofErr w:type="spellEnd"/>
      <w:r w:rsidR="003E4C88" w:rsidRPr="0085480F">
        <w:rPr>
          <w:rFonts w:ascii="Book Antiqua" w:hAnsi="Book Antiqua"/>
          <w:lang w:val="en-US"/>
        </w:rPr>
        <w:t xml:space="preserve"> </w:t>
      </w:r>
      <w:proofErr w:type="spellStart"/>
      <w:r w:rsidR="003E4C88" w:rsidRPr="0085480F">
        <w:rPr>
          <w:rFonts w:ascii="Book Antiqua" w:hAnsi="Book Antiqua"/>
          <w:lang w:val="en-US"/>
        </w:rPr>
        <w:t>identitas</w:t>
      </w:r>
      <w:proofErr w:type="spellEnd"/>
      <w:r w:rsidR="003E4C88" w:rsidRPr="0085480F">
        <w:rPr>
          <w:rFonts w:ascii="Book Antiqua" w:hAnsi="Book Antiqua"/>
          <w:lang w:val="en-US"/>
        </w:rPr>
        <w:t xml:space="preserve"> dan </w:t>
      </w:r>
      <w:proofErr w:type="spellStart"/>
      <w:r w:rsidR="003E4C88" w:rsidRPr="0085480F">
        <w:rPr>
          <w:rFonts w:ascii="Book Antiqua" w:hAnsi="Book Antiqua"/>
          <w:lang w:val="en-US"/>
        </w:rPr>
        <w:t>daya</w:t>
      </w:r>
      <w:proofErr w:type="spellEnd"/>
      <w:r w:rsidR="003E4C88" w:rsidRPr="0085480F">
        <w:rPr>
          <w:rFonts w:ascii="Book Antiqua" w:hAnsi="Book Antiqua"/>
          <w:lang w:val="en-US"/>
        </w:rPr>
        <w:t xml:space="preserve"> </w:t>
      </w:r>
      <w:proofErr w:type="spellStart"/>
      <w:r w:rsidR="003E4C88" w:rsidRPr="0085480F">
        <w:rPr>
          <w:rFonts w:ascii="Book Antiqua" w:hAnsi="Book Antiqua"/>
          <w:lang w:val="en-US"/>
        </w:rPr>
        <w:t>tahan</w:t>
      </w:r>
      <w:proofErr w:type="spellEnd"/>
      <w:r w:rsidR="003E4C88" w:rsidRPr="0085480F">
        <w:rPr>
          <w:rFonts w:ascii="Book Antiqua" w:hAnsi="Book Antiqua"/>
          <w:lang w:val="en-US"/>
        </w:rPr>
        <w:t xml:space="preserve"> </w:t>
      </w:r>
      <w:proofErr w:type="spellStart"/>
      <w:r w:rsidR="00657E29" w:rsidRPr="0085480F">
        <w:rPr>
          <w:rFonts w:ascii="Book Antiqua" w:hAnsi="Book Antiqua"/>
          <w:lang w:val="en-US"/>
        </w:rPr>
        <w:t>komunitas</w:t>
      </w:r>
      <w:proofErr w:type="spellEnd"/>
      <w:r w:rsidR="00657E29" w:rsidRPr="0085480F">
        <w:rPr>
          <w:rFonts w:ascii="Book Antiqua" w:hAnsi="Book Antiqua"/>
          <w:lang w:val="en-US"/>
        </w:rPr>
        <w:t xml:space="preserve"> </w:t>
      </w:r>
      <w:proofErr w:type="spellStart"/>
      <w:r w:rsidR="00657E29" w:rsidRPr="0085480F">
        <w:rPr>
          <w:rFonts w:ascii="Book Antiqua" w:hAnsi="Book Antiqua"/>
          <w:lang w:val="en-US"/>
        </w:rPr>
        <w:t>minoritas</w:t>
      </w:r>
      <w:proofErr w:type="spellEnd"/>
      <w:r w:rsidR="00657E29" w:rsidRPr="0085480F">
        <w:rPr>
          <w:rFonts w:ascii="Book Antiqua" w:hAnsi="Book Antiqua"/>
          <w:lang w:val="en-US"/>
        </w:rPr>
        <w:t xml:space="preserve"> di </w:t>
      </w:r>
      <w:proofErr w:type="spellStart"/>
      <w:r w:rsidR="00657E29" w:rsidRPr="0085480F">
        <w:rPr>
          <w:rFonts w:ascii="Book Antiqua" w:hAnsi="Book Antiqua"/>
          <w:lang w:val="en-US"/>
        </w:rPr>
        <w:t>tengah</w:t>
      </w:r>
      <w:proofErr w:type="spellEnd"/>
      <w:r w:rsidR="00657E29" w:rsidRPr="0085480F">
        <w:rPr>
          <w:rFonts w:ascii="Book Antiqua" w:hAnsi="Book Antiqua"/>
          <w:lang w:val="en-US"/>
        </w:rPr>
        <w:t xml:space="preserve"> </w:t>
      </w:r>
      <w:proofErr w:type="spellStart"/>
      <w:r w:rsidR="00657E29" w:rsidRPr="0085480F">
        <w:rPr>
          <w:rFonts w:ascii="Book Antiqua" w:hAnsi="Book Antiqua"/>
          <w:lang w:val="en-US"/>
        </w:rPr>
        <w:t>mayoritas</w:t>
      </w:r>
      <w:proofErr w:type="spellEnd"/>
      <w:r w:rsidRPr="0085480F">
        <w:rPr>
          <w:rFonts w:ascii="Book Antiqua" w:hAnsi="Book Antiqua"/>
        </w:rPr>
        <w:t xml:space="preserve">. </w:t>
      </w:r>
      <w:proofErr w:type="spellStart"/>
      <w:r w:rsidRPr="0085480F">
        <w:rPr>
          <w:rFonts w:ascii="Book Antiqua" w:hAnsi="Book Antiqua"/>
        </w:rPr>
        <w:t>Tidak</w:t>
      </w:r>
      <w:proofErr w:type="spellEnd"/>
      <w:r w:rsidRPr="0085480F">
        <w:rPr>
          <w:rFonts w:ascii="Book Antiqua" w:hAnsi="Book Antiqua"/>
        </w:rPr>
        <w:t xml:space="preserve"> </w:t>
      </w:r>
      <w:proofErr w:type="spellStart"/>
      <w:r w:rsidRPr="0085480F">
        <w:rPr>
          <w:rFonts w:ascii="Book Antiqua" w:hAnsi="Book Antiqua"/>
        </w:rPr>
        <w:t>bisa</w:t>
      </w:r>
      <w:proofErr w:type="spellEnd"/>
      <w:r w:rsidRPr="0085480F">
        <w:rPr>
          <w:rFonts w:ascii="Book Antiqua" w:hAnsi="Book Antiqua"/>
        </w:rPr>
        <w:t xml:space="preserve"> </w:t>
      </w:r>
      <w:proofErr w:type="spellStart"/>
      <w:r w:rsidRPr="0085480F">
        <w:rPr>
          <w:rFonts w:ascii="Book Antiqua" w:hAnsi="Book Antiqua"/>
        </w:rPr>
        <w:t>dinafikan</w:t>
      </w:r>
      <w:proofErr w:type="spellEnd"/>
      <w:r w:rsidRPr="0085480F">
        <w:rPr>
          <w:rFonts w:ascii="Book Antiqua" w:hAnsi="Book Antiqua"/>
        </w:rPr>
        <w:t xml:space="preserve">, </w:t>
      </w:r>
      <w:proofErr w:type="spellStart"/>
      <w:r w:rsidRPr="0085480F">
        <w:rPr>
          <w:rFonts w:ascii="Book Antiqua" w:hAnsi="Book Antiqua"/>
        </w:rPr>
        <w:t>bahwa</w:t>
      </w:r>
      <w:proofErr w:type="spellEnd"/>
      <w:r w:rsidRPr="0085480F">
        <w:rPr>
          <w:rFonts w:ascii="Book Antiqua" w:hAnsi="Book Antiqua"/>
        </w:rPr>
        <w:t xml:space="preserve"> </w:t>
      </w:r>
      <w:proofErr w:type="spellStart"/>
      <w:r w:rsidRPr="0085480F">
        <w:rPr>
          <w:rFonts w:ascii="Book Antiqua" w:hAnsi="Book Antiqua"/>
        </w:rPr>
        <w:t>sejak</w:t>
      </w:r>
      <w:proofErr w:type="spellEnd"/>
      <w:r w:rsidR="00657E29" w:rsidRPr="0085480F">
        <w:rPr>
          <w:rFonts w:ascii="Book Antiqua" w:hAnsi="Book Antiqua"/>
        </w:rPr>
        <w:t xml:space="preserve"> </w:t>
      </w:r>
      <w:proofErr w:type="spellStart"/>
      <w:r w:rsidR="00657E29" w:rsidRPr="0085480F">
        <w:rPr>
          <w:rFonts w:ascii="Book Antiqua" w:hAnsi="Book Antiqua"/>
        </w:rPr>
        <w:t>Syariat</w:t>
      </w:r>
      <w:proofErr w:type="spellEnd"/>
      <w:r w:rsidRPr="0085480F">
        <w:rPr>
          <w:rFonts w:ascii="Book Antiqua" w:hAnsi="Book Antiqua"/>
        </w:rPr>
        <w:t xml:space="preserve"> Islam </w:t>
      </w:r>
      <w:proofErr w:type="spellStart"/>
      <w:r w:rsidRPr="0085480F">
        <w:rPr>
          <w:rFonts w:ascii="Book Antiqua" w:hAnsi="Book Antiqua"/>
        </w:rPr>
        <w:t>hadir</w:t>
      </w:r>
      <w:proofErr w:type="spellEnd"/>
      <w:r w:rsidRPr="0085480F">
        <w:rPr>
          <w:rFonts w:ascii="Book Antiqua" w:hAnsi="Book Antiqua"/>
        </w:rPr>
        <w:t xml:space="preserve"> </w:t>
      </w:r>
      <w:proofErr w:type="spellStart"/>
      <w:r w:rsidRPr="0085480F">
        <w:rPr>
          <w:rFonts w:ascii="Book Antiqua" w:hAnsi="Book Antiqua"/>
        </w:rPr>
        <w:t>sebagai</w:t>
      </w:r>
      <w:proofErr w:type="spellEnd"/>
      <w:r w:rsidRPr="0085480F">
        <w:rPr>
          <w:rFonts w:ascii="Book Antiqua" w:hAnsi="Book Antiqua"/>
        </w:rPr>
        <w:t xml:space="preserve"> </w:t>
      </w:r>
      <w:proofErr w:type="spellStart"/>
      <w:r w:rsidRPr="0085480F">
        <w:rPr>
          <w:rFonts w:ascii="Book Antiqua" w:hAnsi="Book Antiqua"/>
        </w:rPr>
        <w:t>ideologi</w:t>
      </w:r>
      <w:proofErr w:type="spellEnd"/>
      <w:r w:rsidRPr="0085480F">
        <w:rPr>
          <w:rFonts w:ascii="Book Antiqua" w:hAnsi="Book Antiqua"/>
          <w:lang w:val="en-US"/>
        </w:rPr>
        <w:t xml:space="preserve"> dan </w:t>
      </w:r>
      <w:proofErr w:type="spellStart"/>
      <w:r w:rsidRPr="0085480F">
        <w:rPr>
          <w:rFonts w:ascii="Book Antiqua" w:hAnsi="Book Antiqua"/>
          <w:lang w:val="en-US"/>
        </w:rPr>
        <w:t>keyakinan</w:t>
      </w:r>
      <w:proofErr w:type="spellEnd"/>
      <w:r w:rsidR="00657E29" w:rsidRPr="0085480F">
        <w:rPr>
          <w:rFonts w:ascii="Book Antiqua" w:hAnsi="Book Antiqua"/>
          <w:lang w:val="en-US"/>
        </w:rPr>
        <w:t xml:space="preserve"> </w:t>
      </w:r>
      <w:proofErr w:type="spellStart"/>
      <w:r w:rsidR="00657E29" w:rsidRPr="0085480F">
        <w:rPr>
          <w:rFonts w:ascii="Book Antiqua" w:hAnsi="Book Antiqua"/>
          <w:lang w:val="en-US"/>
        </w:rPr>
        <w:t>masyarakat</w:t>
      </w:r>
      <w:proofErr w:type="spellEnd"/>
      <w:r w:rsidR="00657E29" w:rsidRPr="0085480F">
        <w:rPr>
          <w:rFonts w:ascii="Book Antiqua" w:hAnsi="Book Antiqua"/>
          <w:lang w:val="en-US"/>
        </w:rPr>
        <w:t xml:space="preserve"> Aceh</w:t>
      </w:r>
      <w:r w:rsidRPr="0085480F">
        <w:rPr>
          <w:rFonts w:ascii="Book Antiqua" w:hAnsi="Book Antiqua"/>
        </w:rPr>
        <w:t xml:space="preserve">, </w:t>
      </w:r>
      <w:proofErr w:type="spellStart"/>
      <w:r w:rsidRPr="0085480F">
        <w:rPr>
          <w:rFonts w:ascii="Book Antiqua" w:hAnsi="Book Antiqua"/>
        </w:rPr>
        <w:t>telah</w:t>
      </w:r>
      <w:proofErr w:type="spellEnd"/>
      <w:r w:rsidRPr="0085480F">
        <w:rPr>
          <w:rFonts w:ascii="Book Antiqua" w:hAnsi="Book Antiqua"/>
        </w:rPr>
        <w:t xml:space="preserve"> </w:t>
      </w:r>
      <w:proofErr w:type="spellStart"/>
      <w:r w:rsidRPr="0085480F">
        <w:rPr>
          <w:rFonts w:ascii="Book Antiqua" w:hAnsi="Book Antiqua"/>
        </w:rPr>
        <w:t>membenturkan</w:t>
      </w:r>
      <w:proofErr w:type="spellEnd"/>
      <w:r w:rsidRPr="0085480F">
        <w:rPr>
          <w:rFonts w:ascii="Book Antiqua" w:hAnsi="Book Antiqua"/>
        </w:rPr>
        <w:t xml:space="preserve"> </w:t>
      </w:r>
      <w:proofErr w:type="spellStart"/>
      <w:r w:rsidRPr="0085480F">
        <w:rPr>
          <w:rFonts w:ascii="Book Antiqua" w:hAnsi="Book Antiqua"/>
        </w:rPr>
        <w:t>kebudayaan</w:t>
      </w:r>
      <w:proofErr w:type="spellEnd"/>
      <w:r w:rsidRPr="0085480F">
        <w:rPr>
          <w:rFonts w:ascii="Book Antiqua" w:hAnsi="Book Antiqua"/>
        </w:rPr>
        <w:t xml:space="preserve"> </w:t>
      </w:r>
      <w:proofErr w:type="spellStart"/>
      <w:r w:rsidRPr="0085480F">
        <w:rPr>
          <w:rFonts w:ascii="Book Antiqua" w:hAnsi="Book Antiqua"/>
        </w:rPr>
        <w:t>antar</w:t>
      </w:r>
      <w:r w:rsidR="00657E29" w:rsidRPr="0085480F">
        <w:rPr>
          <w:rFonts w:ascii="Book Antiqua" w:hAnsi="Book Antiqua"/>
        </w:rPr>
        <w:t>masyarakat</w:t>
      </w:r>
      <w:proofErr w:type="spellEnd"/>
      <w:r w:rsidR="00657E29" w:rsidRPr="0085480F">
        <w:rPr>
          <w:rFonts w:ascii="Book Antiqua" w:hAnsi="Book Antiqua"/>
        </w:rPr>
        <w:t xml:space="preserve"> </w:t>
      </w:r>
      <w:proofErr w:type="spellStart"/>
      <w:r w:rsidR="00657E29" w:rsidRPr="0085480F">
        <w:rPr>
          <w:rFonts w:ascii="Book Antiqua" w:hAnsi="Book Antiqua"/>
        </w:rPr>
        <w:t>berbeda</w:t>
      </w:r>
      <w:proofErr w:type="spellEnd"/>
      <w:r w:rsidR="00657E29" w:rsidRPr="0085480F">
        <w:rPr>
          <w:rFonts w:ascii="Book Antiqua" w:hAnsi="Book Antiqua"/>
        </w:rPr>
        <w:t xml:space="preserve"> </w:t>
      </w:r>
      <w:proofErr w:type="spellStart"/>
      <w:r w:rsidR="00657E29" w:rsidRPr="0085480F">
        <w:rPr>
          <w:rFonts w:ascii="Book Antiqua" w:hAnsi="Book Antiqua"/>
        </w:rPr>
        <w:t>keyakinan</w:t>
      </w:r>
      <w:proofErr w:type="spellEnd"/>
      <w:r w:rsidRPr="0085480F">
        <w:rPr>
          <w:rFonts w:ascii="Book Antiqua" w:hAnsi="Book Antiqua"/>
        </w:rPr>
        <w:t xml:space="preserve">, </w:t>
      </w:r>
      <w:proofErr w:type="spellStart"/>
      <w:r w:rsidRPr="0085480F">
        <w:rPr>
          <w:rFonts w:ascii="Book Antiqua" w:hAnsi="Book Antiqua"/>
        </w:rPr>
        <w:t>khususnya</w:t>
      </w:r>
      <w:proofErr w:type="spellEnd"/>
      <w:r w:rsidRPr="0085480F">
        <w:rPr>
          <w:rFonts w:ascii="Book Antiqua" w:hAnsi="Book Antiqua"/>
        </w:rPr>
        <w:t xml:space="preserve"> </w:t>
      </w:r>
      <w:proofErr w:type="spellStart"/>
      <w:r w:rsidR="00657E29" w:rsidRPr="0085480F">
        <w:rPr>
          <w:rFonts w:ascii="Book Antiqua" w:hAnsi="Book Antiqua"/>
        </w:rPr>
        <w:t>kawasan</w:t>
      </w:r>
      <w:proofErr w:type="spellEnd"/>
      <w:r w:rsidR="00657E29" w:rsidRPr="0085480F">
        <w:rPr>
          <w:rFonts w:ascii="Book Antiqua" w:hAnsi="Book Antiqua"/>
        </w:rPr>
        <w:t xml:space="preserve"> </w:t>
      </w:r>
      <w:proofErr w:type="spellStart"/>
      <w:r w:rsidR="00657E29" w:rsidRPr="0085480F">
        <w:rPr>
          <w:rFonts w:ascii="Book Antiqua" w:hAnsi="Book Antiqua"/>
        </w:rPr>
        <w:t>perbatasan</w:t>
      </w:r>
      <w:proofErr w:type="spellEnd"/>
      <w:r w:rsidR="00657E29" w:rsidRPr="0085480F">
        <w:rPr>
          <w:rFonts w:ascii="Book Antiqua" w:hAnsi="Book Antiqua"/>
        </w:rPr>
        <w:t xml:space="preserve"> Aceh</w:t>
      </w:r>
      <w:r w:rsidRPr="0085480F">
        <w:rPr>
          <w:rFonts w:ascii="Book Antiqua" w:hAnsi="Book Antiqua"/>
        </w:rPr>
        <w:t xml:space="preserve">. </w:t>
      </w:r>
      <w:proofErr w:type="spellStart"/>
      <w:r w:rsidR="00657E29" w:rsidRPr="0085480F">
        <w:rPr>
          <w:rFonts w:ascii="Book Antiqua" w:hAnsi="Book Antiqua"/>
        </w:rPr>
        <w:t>Benturan</w:t>
      </w:r>
      <w:proofErr w:type="spellEnd"/>
      <w:r w:rsidRPr="0085480F">
        <w:rPr>
          <w:rFonts w:ascii="Book Antiqua" w:hAnsi="Book Antiqua"/>
        </w:rPr>
        <w:t xml:space="preserve"> </w:t>
      </w:r>
      <w:proofErr w:type="spellStart"/>
      <w:r w:rsidRPr="0085480F">
        <w:rPr>
          <w:rFonts w:ascii="Book Antiqua" w:hAnsi="Book Antiqua"/>
        </w:rPr>
        <w:t>budaya</w:t>
      </w:r>
      <w:proofErr w:type="spellEnd"/>
      <w:r w:rsidRPr="0085480F">
        <w:rPr>
          <w:rFonts w:ascii="Book Antiqua" w:hAnsi="Book Antiqua"/>
        </w:rPr>
        <w:t xml:space="preserve"> </w:t>
      </w:r>
      <w:proofErr w:type="spellStart"/>
      <w:r w:rsidRPr="0085480F">
        <w:rPr>
          <w:rFonts w:ascii="Book Antiqua" w:hAnsi="Book Antiqua"/>
        </w:rPr>
        <w:t>tersebut</w:t>
      </w:r>
      <w:proofErr w:type="spellEnd"/>
      <w:r w:rsidRPr="0085480F">
        <w:rPr>
          <w:rFonts w:ascii="Book Antiqua" w:hAnsi="Book Antiqua"/>
        </w:rPr>
        <w:t xml:space="preserve">, </w:t>
      </w:r>
      <w:proofErr w:type="spellStart"/>
      <w:r w:rsidRPr="0085480F">
        <w:rPr>
          <w:rFonts w:ascii="Book Antiqua" w:hAnsi="Book Antiqua"/>
        </w:rPr>
        <w:t>ternyata</w:t>
      </w:r>
      <w:proofErr w:type="spellEnd"/>
      <w:r w:rsidRPr="0085480F">
        <w:rPr>
          <w:rFonts w:ascii="Book Antiqua" w:hAnsi="Book Antiqua"/>
        </w:rPr>
        <w:t xml:space="preserve"> </w:t>
      </w:r>
      <w:proofErr w:type="spellStart"/>
      <w:r w:rsidRPr="0085480F">
        <w:rPr>
          <w:rFonts w:ascii="Book Antiqua" w:hAnsi="Book Antiqua"/>
        </w:rPr>
        <w:t>telah</w:t>
      </w:r>
      <w:proofErr w:type="spellEnd"/>
      <w:r w:rsidRPr="0085480F">
        <w:rPr>
          <w:rFonts w:ascii="Book Antiqua" w:hAnsi="Book Antiqua"/>
        </w:rPr>
        <w:t xml:space="preserve"> </w:t>
      </w:r>
      <w:proofErr w:type="spellStart"/>
      <w:r w:rsidRPr="0085480F">
        <w:rPr>
          <w:rFonts w:ascii="Book Antiqua" w:hAnsi="Book Antiqua"/>
        </w:rPr>
        <w:t>memberikan</w:t>
      </w:r>
      <w:proofErr w:type="spellEnd"/>
      <w:r w:rsidRPr="0085480F">
        <w:rPr>
          <w:rFonts w:ascii="Book Antiqua" w:hAnsi="Book Antiqua"/>
        </w:rPr>
        <w:t xml:space="preserve"> </w:t>
      </w:r>
      <w:proofErr w:type="spellStart"/>
      <w:r w:rsidR="00657E29" w:rsidRPr="0085480F">
        <w:rPr>
          <w:rFonts w:ascii="Book Antiqua" w:hAnsi="Book Antiqua"/>
        </w:rPr>
        <w:t>ruang</w:t>
      </w:r>
      <w:proofErr w:type="spellEnd"/>
      <w:r w:rsidR="00657E29" w:rsidRPr="0085480F">
        <w:rPr>
          <w:rFonts w:ascii="Book Antiqua" w:hAnsi="Book Antiqua"/>
        </w:rPr>
        <w:t xml:space="preserve"> </w:t>
      </w:r>
      <w:proofErr w:type="spellStart"/>
      <w:r w:rsidR="00657E29" w:rsidRPr="0085480F">
        <w:rPr>
          <w:rFonts w:ascii="Book Antiqua" w:hAnsi="Book Antiqua"/>
        </w:rPr>
        <w:t>lahirnya</w:t>
      </w:r>
      <w:proofErr w:type="spellEnd"/>
      <w:r w:rsidR="00657E29" w:rsidRPr="0085480F">
        <w:rPr>
          <w:rFonts w:ascii="Book Antiqua" w:hAnsi="Book Antiqua"/>
        </w:rPr>
        <w:t xml:space="preserve"> </w:t>
      </w:r>
      <w:proofErr w:type="spellStart"/>
      <w:r w:rsidR="00657E29" w:rsidRPr="0085480F">
        <w:rPr>
          <w:rFonts w:ascii="Book Antiqua" w:hAnsi="Book Antiqua"/>
        </w:rPr>
        <w:t>identitas</w:t>
      </w:r>
      <w:proofErr w:type="spellEnd"/>
      <w:r w:rsidR="00657E29" w:rsidRPr="0085480F">
        <w:rPr>
          <w:rFonts w:ascii="Book Antiqua" w:hAnsi="Book Antiqua"/>
        </w:rPr>
        <w:t xml:space="preserve"> </w:t>
      </w:r>
      <w:proofErr w:type="spellStart"/>
      <w:r w:rsidR="00657E29" w:rsidRPr="0085480F">
        <w:rPr>
          <w:rFonts w:ascii="Book Antiqua" w:hAnsi="Book Antiqua"/>
        </w:rPr>
        <w:t>Mualaf</w:t>
      </w:r>
      <w:proofErr w:type="spellEnd"/>
      <w:r w:rsidR="00657E29" w:rsidRPr="0085480F">
        <w:rPr>
          <w:rFonts w:ascii="Book Antiqua" w:hAnsi="Book Antiqua"/>
        </w:rPr>
        <w:t xml:space="preserve"> </w:t>
      </w:r>
      <w:proofErr w:type="spellStart"/>
      <w:r w:rsidR="00657E29" w:rsidRPr="0085480F">
        <w:rPr>
          <w:rFonts w:ascii="Book Antiqua" w:hAnsi="Book Antiqua"/>
        </w:rPr>
        <w:t>sebagai</w:t>
      </w:r>
      <w:proofErr w:type="spellEnd"/>
      <w:r w:rsidR="00657E29" w:rsidRPr="0085480F">
        <w:rPr>
          <w:rFonts w:ascii="Book Antiqua" w:hAnsi="Book Antiqua"/>
        </w:rPr>
        <w:t xml:space="preserve"> </w:t>
      </w:r>
      <w:proofErr w:type="spellStart"/>
      <w:r w:rsidR="00657E29" w:rsidRPr="0085480F">
        <w:rPr>
          <w:rFonts w:ascii="Book Antiqua" w:hAnsi="Book Antiqua"/>
        </w:rPr>
        <w:t>alternatif</w:t>
      </w:r>
      <w:proofErr w:type="spellEnd"/>
      <w:r w:rsidR="00657E29" w:rsidRPr="0085480F">
        <w:rPr>
          <w:rFonts w:ascii="Book Antiqua" w:hAnsi="Book Antiqua"/>
        </w:rPr>
        <w:t xml:space="preserve"> </w:t>
      </w:r>
      <w:proofErr w:type="spellStart"/>
      <w:r w:rsidR="00657E29" w:rsidRPr="0085480F">
        <w:rPr>
          <w:rFonts w:ascii="Book Antiqua" w:hAnsi="Book Antiqua"/>
        </w:rPr>
        <w:t>bagi</w:t>
      </w:r>
      <w:proofErr w:type="spellEnd"/>
      <w:r w:rsidR="00657E29" w:rsidRPr="0085480F">
        <w:rPr>
          <w:rFonts w:ascii="Book Antiqua" w:hAnsi="Book Antiqua"/>
        </w:rPr>
        <w:t xml:space="preserve"> </w:t>
      </w:r>
      <w:proofErr w:type="spellStart"/>
      <w:r w:rsidR="00657E29" w:rsidRPr="0085480F">
        <w:rPr>
          <w:rFonts w:ascii="Book Antiqua" w:hAnsi="Book Antiqua"/>
        </w:rPr>
        <w:t>masyarakat</w:t>
      </w:r>
      <w:proofErr w:type="spellEnd"/>
      <w:r w:rsidR="00657E29" w:rsidRPr="0085480F">
        <w:rPr>
          <w:rFonts w:ascii="Book Antiqua" w:hAnsi="Book Antiqua"/>
        </w:rPr>
        <w:t xml:space="preserve"> </w:t>
      </w:r>
      <w:proofErr w:type="spellStart"/>
      <w:r w:rsidR="00657E29" w:rsidRPr="0085480F">
        <w:rPr>
          <w:rFonts w:ascii="Book Antiqua" w:hAnsi="Book Antiqua"/>
        </w:rPr>
        <w:t>perbatasan</w:t>
      </w:r>
      <w:proofErr w:type="spellEnd"/>
      <w:r w:rsidR="00657E29" w:rsidRPr="0085480F">
        <w:rPr>
          <w:rFonts w:ascii="Book Antiqua" w:hAnsi="Book Antiqua"/>
        </w:rPr>
        <w:t xml:space="preserve"> Aceh yang </w:t>
      </w:r>
      <w:proofErr w:type="spellStart"/>
      <w:r w:rsidR="00657E29" w:rsidRPr="0085480F">
        <w:rPr>
          <w:rFonts w:ascii="Book Antiqua" w:hAnsi="Book Antiqua"/>
        </w:rPr>
        <w:t>beragama</w:t>
      </w:r>
      <w:proofErr w:type="spellEnd"/>
      <w:r w:rsidR="00657E29" w:rsidRPr="0085480F">
        <w:rPr>
          <w:rFonts w:ascii="Book Antiqua" w:hAnsi="Book Antiqua"/>
        </w:rPr>
        <w:t xml:space="preserve"> Non Islam</w:t>
      </w:r>
      <w:r w:rsidRPr="0085480F">
        <w:rPr>
          <w:rFonts w:ascii="Book Antiqua" w:hAnsi="Book Antiqua"/>
        </w:rPr>
        <w:t xml:space="preserve">. </w:t>
      </w:r>
      <w:r w:rsidRPr="0085480F">
        <w:rPr>
          <w:rFonts w:ascii="Book Antiqua" w:hAnsi="Book Antiqua" w:cs="Arial"/>
          <w:shd w:val="clear" w:color="auto" w:fill="FFFFFF"/>
        </w:rPr>
        <w:t xml:space="preserve">Kajian </w:t>
      </w:r>
      <w:proofErr w:type="spellStart"/>
      <w:r w:rsidRPr="0085480F">
        <w:rPr>
          <w:rFonts w:ascii="Book Antiqua" w:hAnsi="Book Antiqua" w:cs="Arial"/>
          <w:shd w:val="clear" w:color="auto" w:fill="FFFFFF"/>
        </w:rPr>
        <w:t>ini</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adalah</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sebuah</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usaha</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untuk</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memahami</w:t>
      </w:r>
      <w:proofErr w:type="spellEnd"/>
      <w:r w:rsidRPr="0085480F">
        <w:rPr>
          <w:rFonts w:ascii="Book Antiqua" w:hAnsi="Book Antiqua" w:cs="Arial"/>
          <w:shd w:val="clear" w:color="auto" w:fill="FFFFFF"/>
        </w:rPr>
        <w:t xml:space="preserve">, dan </w:t>
      </w:r>
      <w:proofErr w:type="spellStart"/>
      <w:r w:rsidRPr="0085480F">
        <w:rPr>
          <w:rFonts w:ascii="Book Antiqua" w:hAnsi="Book Antiqua" w:cs="Arial"/>
          <w:shd w:val="clear" w:color="auto" w:fill="FFFFFF"/>
        </w:rPr>
        <w:t>menjelaskan</w:t>
      </w:r>
      <w:proofErr w:type="spellEnd"/>
      <w:r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keberadaan</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komunitas</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Mualaf</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lewat</w:t>
      </w:r>
      <w:proofErr w:type="spellEnd"/>
      <w:r w:rsidRPr="0085480F">
        <w:rPr>
          <w:rFonts w:ascii="Book Antiqua" w:hAnsi="Book Antiqua" w:cs="Arial"/>
          <w:shd w:val="clear" w:color="auto" w:fill="FFFFFF"/>
        </w:rPr>
        <w:t xml:space="preserve"> </w:t>
      </w:r>
      <w:proofErr w:type="spellStart"/>
      <w:r w:rsidRPr="0085480F">
        <w:rPr>
          <w:rFonts w:ascii="Book Antiqua" w:hAnsi="Book Antiqua" w:cs="Arial"/>
          <w:shd w:val="clear" w:color="auto" w:fill="FFFFFF"/>
        </w:rPr>
        <w:t>konsep</w:t>
      </w:r>
      <w:proofErr w:type="spellEnd"/>
      <w:r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identias</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sosial</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psikologi</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komunitas</w:t>
      </w:r>
      <w:proofErr w:type="spellEnd"/>
      <w:r w:rsidR="00657E29" w:rsidRPr="0085480F">
        <w:rPr>
          <w:rFonts w:ascii="Book Antiqua" w:hAnsi="Book Antiqua" w:cs="Arial"/>
          <w:shd w:val="clear" w:color="auto" w:fill="FFFFFF"/>
        </w:rPr>
        <w:t xml:space="preserve">, dan </w:t>
      </w:r>
      <w:proofErr w:type="spellStart"/>
      <w:r w:rsidR="00657E29" w:rsidRPr="0085480F">
        <w:rPr>
          <w:rFonts w:ascii="Book Antiqua" w:hAnsi="Book Antiqua" w:cs="Arial"/>
          <w:shd w:val="clear" w:color="auto" w:fill="FFFFFF"/>
        </w:rPr>
        <w:t>daya</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tahan</w:t>
      </w:r>
      <w:proofErr w:type="spellEnd"/>
      <w:r w:rsidR="00657E29" w:rsidRPr="0085480F">
        <w:rPr>
          <w:rFonts w:ascii="Book Antiqua" w:hAnsi="Book Antiqua" w:cs="Arial"/>
          <w:shd w:val="clear" w:color="auto" w:fill="FFFFFF"/>
        </w:rPr>
        <w:t xml:space="preserve"> </w:t>
      </w:r>
      <w:proofErr w:type="spellStart"/>
      <w:r w:rsidR="00657E29" w:rsidRPr="0085480F">
        <w:rPr>
          <w:rFonts w:ascii="Book Antiqua" w:hAnsi="Book Antiqua" w:cs="Arial"/>
          <w:shd w:val="clear" w:color="auto" w:fill="FFFFFF"/>
        </w:rPr>
        <w:t>komunitas</w:t>
      </w:r>
      <w:proofErr w:type="spellEnd"/>
      <w:r w:rsidRPr="0085480F">
        <w:rPr>
          <w:rFonts w:ascii="Book Antiqua" w:hAnsi="Book Antiqua" w:cs="Arial"/>
          <w:shd w:val="clear" w:color="auto" w:fill="FFFFFF"/>
        </w:rPr>
        <w:t>.</w:t>
      </w:r>
      <w:r w:rsidRPr="0085480F">
        <w:rPr>
          <w:rFonts w:ascii="Book Antiqua" w:hAnsi="Book Antiqua" w:cs="Arial"/>
        </w:rPr>
        <w:t xml:space="preserve"> </w:t>
      </w:r>
      <w:proofErr w:type="spellStart"/>
      <w:r w:rsidRPr="0085480F">
        <w:rPr>
          <w:rFonts w:ascii="Book Antiqua" w:hAnsi="Book Antiqua" w:cs="Arial"/>
        </w:rPr>
        <w:t>Ketertarikan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un</w:t>
      </w:r>
      <w:r w:rsidRPr="0085480F">
        <w:rPr>
          <w:rFonts w:ascii="Book Antiqua" w:hAnsi="Book Antiqua" w:cs="Arial"/>
        </w:rPr>
        <w:t>tuk</w:t>
      </w:r>
      <w:proofErr w:type="spellEnd"/>
      <w:r w:rsidRPr="0085480F">
        <w:rPr>
          <w:rFonts w:ascii="Book Antiqua" w:hAnsi="Book Antiqua" w:cs="Arial"/>
        </w:rPr>
        <w:t xml:space="preserve"> </w:t>
      </w:r>
      <w:proofErr w:type="spellStart"/>
      <w:r w:rsidRPr="0085480F">
        <w:rPr>
          <w:rFonts w:ascii="Book Antiqua" w:hAnsi="Book Antiqua" w:cs="Arial"/>
        </w:rPr>
        <w:t>mengkaji</w:t>
      </w:r>
      <w:proofErr w:type="spellEnd"/>
      <w:r w:rsidRPr="0085480F">
        <w:rPr>
          <w:rFonts w:ascii="Book Antiqua" w:hAnsi="Book Antiqua" w:cs="Arial"/>
        </w:rPr>
        <w:t xml:space="preserve"> </w:t>
      </w:r>
      <w:proofErr w:type="spellStart"/>
      <w:r w:rsidRPr="0085480F">
        <w:rPr>
          <w:rFonts w:ascii="Book Antiqua" w:hAnsi="Book Antiqua" w:cs="Arial"/>
        </w:rPr>
        <w:t>ini</w:t>
      </w:r>
      <w:proofErr w:type="spellEnd"/>
      <w:r w:rsidRPr="0085480F">
        <w:rPr>
          <w:rFonts w:ascii="Book Antiqua" w:hAnsi="Book Antiqua" w:cs="Arial"/>
        </w:rPr>
        <w:t xml:space="preserve">, </w:t>
      </w:r>
      <w:proofErr w:type="spellStart"/>
      <w:r w:rsidRPr="0085480F">
        <w:rPr>
          <w:rFonts w:ascii="Book Antiqua" w:hAnsi="Book Antiqua" w:cs="Arial"/>
        </w:rPr>
        <w:t>terutama</w:t>
      </w:r>
      <w:proofErr w:type="spellEnd"/>
      <w:r w:rsidRPr="0085480F">
        <w:rPr>
          <w:rFonts w:ascii="Book Antiqua" w:hAnsi="Book Antiqua" w:cs="Arial"/>
        </w:rPr>
        <w:t xml:space="preserve"> </w:t>
      </w:r>
      <w:proofErr w:type="spellStart"/>
      <w:r w:rsidRPr="0085480F">
        <w:rPr>
          <w:rFonts w:ascii="Book Antiqua" w:hAnsi="Book Antiqua" w:cs="Arial"/>
        </w:rPr>
        <w:t>karena</w:t>
      </w:r>
      <w:proofErr w:type="spellEnd"/>
      <w:r w:rsidRPr="0085480F">
        <w:rPr>
          <w:rFonts w:ascii="Book Antiqua" w:hAnsi="Book Antiqua" w:cs="Arial"/>
        </w:rPr>
        <w:t xml:space="preserve"> </w:t>
      </w:r>
      <w:proofErr w:type="spellStart"/>
      <w:r w:rsidRPr="0085480F">
        <w:rPr>
          <w:rFonts w:ascii="Book Antiqua" w:hAnsi="Book Antiqua" w:cs="Arial"/>
        </w:rPr>
        <w:t>minimnya</w:t>
      </w:r>
      <w:proofErr w:type="spellEnd"/>
      <w:r w:rsidRPr="0085480F">
        <w:rPr>
          <w:rFonts w:ascii="Book Antiqua" w:hAnsi="Book Antiqua" w:cs="Arial"/>
        </w:rPr>
        <w:t xml:space="preserve"> </w:t>
      </w:r>
      <w:proofErr w:type="spellStart"/>
      <w:r w:rsidRPr="0085480F">
        <w:rPr>
          <w:rFonts w:ascii="Book Antiqua" w:hAnsi="Book Antiqua" w:cs="Arial"/>
        </w:rPr>
        <w:t>kajian</w:t>
      </w:r>
      <w:proofErr w:type="spellEnd"/>
      <w:r w:rsidRPr="0085480F">
        <w:rPr>
          <w:rFonts w:ascii="Book Antiqua" w:hAnsi="Book Antiqua" w:cs="Arial"/>
        </w:rPr>
        <w:t xml:space="preserve"> </w:t>
      </w:r>
      <w:proofErr w:type="spellStart"/>
      <w:r w:rsidR="00657E29" w:rsidRPr="0085480F">
        <w:rPr>
          <w:rFonts w:ascii="Book Antiqua" w:hAnsi="Book Antiqua" w:cs="Arial"/>
        </w:rPr>
        <w:t>Mualaf</w:t>
      </w:r>
      <w:proofErr w:type="spellEnd"/>
      <w:r w:rsidR="00657E29" w:rsidRPr="0085480F">
        <w:rPr>
          <w:rFonts w:ascii="Book Antiqua" w:hAnsi="Book Antiqua" w:cs="Arial"/>
        </w:rPr>
        <w:t xml:space="preserve"> di </w:t>
      </w:r>
      <w:proofErr w:type="spellStart"/>
      <w:r w:rsidR="00657E29" w:rsidRPr="0085480F">
        <w:rPr>
          <w:rFonts w:ascii="Book Antiqua" w:hAnsi="Book Antiqua" w:cs="Arial"/>
        </w:rPr>
        <w:t>perbatasan</w:t>
      </w:r>
      <w:proofErr w:type="spellEnd"/>
      <w:r w:rsidR="00657E29" w:rsidRPr="0085480F">
        <w:rPr>
          <w:rFonts w:ascii="Book Antiqua" w:hAnsi="Book Antiqua" w:cs="Arial"/>
        </w:rPr>
        <w:t xml:space="preserve"> Aceh</w:t>
      </w:r>
      <w:r w:rsidRPr="0085480F">
        <w:rPr>
          <w:rFonts w:ascii="Book Antiqua" w:hAnsi="Book Antiqua" w:cs="Arial"/>
        </w:rPr>
        <w:t xml:space="preserve">. Karena </w:t>
      </w:r>
      <w:proofErr w:type="spellStart"/>
      <w:r w:rsidRPr="0085480F">
        <w:rPr>
          <w:rFonts w:ascii="Book Antiqua" w:hAnsi="Book Antiqua" w:cs="Arial"/>
        </w:rPr>
        <w:t>itu</w:t>
      </w:r>
      <w:proofErr w:type="spellEnd"/>
      <w:r w:rsidRPr="0085480F">
        <w:rPr>
          <w:rFonts w:ascii="Book Antiqua" w:hAnsi="Book Antiqua" w:cs="Arial"/>
        </w:rPr>
        <w:t xml:space="preserve">, </w:t>
      </w:r>
      <w:proofErr w:type="spellStart"/>
      <w:r w:rsidRPr="0085480F">
        <w:rPr>
          <w:rFonts w:ascii="Book Antiqua" w:hAnsi="Book Antiqua" w:cs="Arial"/>
        </w:rPr>
        <w:t>menarik</w:t>
      </w:r>
      <w:proofErr w:type="spellEnd"/>
      <w:r w:rsidRPr="0085480F">
        <w:rPr>
          <w:rFonts w:ascii="Book Antiqua" w:hAnsi="Book Antiqua" w:cs="Arial"/>
        </w:rPr>
        <w:t xml:space="preserve"> </w:t>
      </w:r>
      <w:proofErr w:type="spellStart"/>
      <w:r w:rsidRPr="0085480F">
        <w:rPr>
          <w:rFonts w:ascii="Book Antiqua" w:hAnsi="Book Antiqua" w:cs="Arial"/>
        </w:rPr>
        <w:t>melihat</w:t>
      </w:r>
      <w:proofErr w:type="spellEnd"/>
      <w:r w:rsidRPr="0085480F">
        <w:rPr>
          <w:rFonts w:ascii="Book Antiqua" w:hAnsi="Book Antiqua" w:cs="Arial"/>
        </w:rPr>
        <w:t xml:space="preserve"> </w:t>
      </w:r>
      <w:proofErr w:type="spellStart"/>
      <w:r w:rsidRPr="0085480F">
        <w:rPr>
          <w:rFonts w:ascii="Book Antiqua" w:hAnsi="Book Antiqua" w:cs="Arial"/>
        </w:rPr>
        <w:t>bagaimana</w:t>
      </w:r>
      <w:proofErr w:type="spellEnd"/>
      <w:r w:rsidRPr="0085480F">
        <w:rPr>
          <w:rFonts w:ascii="Book Antiqua" w:hAnsi="Book Antiqua" w:cs="Arial"/>
        </w:rPr>
        <w:t xml:space="preserve"> </w:t>
      </w:r>
      <w:proofErr w:type="spellStart"/>
      <w:r w:rsidRPr="0085480F">
        <w:rPr>
          <w:rFonts w:ascii="Book Antiqua" w:hAnsi="Book Antiqua" w:cs="Arial"/>
        </w:rPr>
        <w:t>rekam</w:t>
      </w:r>
      <w:proofErr w:type="spellEnd"/>
      <w:r w:rsidRPr="0085480F">
        <w:rPr>
          <w:rFonts w:ascii="Book Antiqua" w:hAnsi="Book Antiqua" w:cs="Arial"/>
        </w:rPr>
        <w:t xml:space="preserve"> </w:t>
      </w:r>
      <w:proofErr w:type="spellStart"/>
      <w:r w:rsidRPr="0085480F">
        <w:rPr>
          <w:rFonts w:ascii="Book Antiqua" w:hAnsi="Book Antiqua" w:cs="Arial"/>
        </w:rPr>
        <w:t>jejak</w:t>
      </w:r>
      <w:proofErr w:type="spellEnd"/>
      <w:r w:rsidRPr="0085480F">
        <w:rPr>
          <w:rFonts w:ascii="Book Antiqua" w:hAnsi="Book Antiqua" w:cs="Arial"/>
        </w:rPr>
        <w:t xml:space="preserve"> </w:t>
      </w:r>
      <w:r w:rsidR="00657E29" w:rsidRPr="0085480F">
        <w:rPr>
          <w:rFonts w:ascii="Book Antiqua" w:hAnsi="Book Antiqua" w:cs="Arial"/>
        </w:rPr>
        <w:t xml:space="preserve">yang </w:t>
      </w:r>
      <w:proofErr w:type="spellStart"/>
      <w:r w:rsidR="00657E29" w:rsidRPr="0085480F">
        <w:rPr>
          <w:rFonts w:ascii="Book Antiqua" w:hAnsi="Book Antiqua" w:cs="Arial"/>
        </w:rPr>
        <w:t>dipenuhi</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negosiasi</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identitas</w:t>
      </w:r>
      <w:proofErr w:type="spellEnd"/>
      <w:r w:rsidR="00657E29" w:rsidRPr="0085480F">
        <w:rPr>
          <w:rFonts w:ascii="Book Antiqua" w:hAnsi="Book Antiqua" w:cs="Arial"/>
        </w:rPr>
        <w:t xml:space="preserve"> oleh </w:t>
      </w:r>
      <w:proofErr w:type="spellStart"/>
      <w:r w:rsidR="00657E29" w:rsidRPr="0085480F">
        <w:rPr>
          <w:rFonts w:ascii="Book Antiqua" w:hAnsi="Book Antiqua" w:cs="Arial"/>
        </w:rPr>
        <w:t>masyakat</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Mualaf</w:t>
      </w:r>
      <w:proofErr w:type="spellEnd"/>
      <w:r w:rsidR="00657E29" w:rsidRPr="0085480F">
        <w:rPr>
          <w:rFonts w:ascii="Book Antiqua" w:hAnsi="Book Antiqua" w:cs="Arial"/>
        </w:rPr>
        <w:t xml:space="preserve"> di </w:t>
      </w:r>
      <w:proofErr w:type="spellStart"/>
      <w:r w:rsidR="00657E29" w:rsidRPr="0085480F">
        <w:rPr>
          <w:rFonts w:ascii="Book Antiqua" w:hAnsi="Book Antiqua" w:cs="Arial"/>
        </w:rPr>
        <w:t>kawasan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perbatasan</w:t>
      </w:r>
      <w:proofErr w:type="spellEnd"/>
      <w:r w:rsidR="00657E29" w:rsidRPr="0085480F">
        <w:rPr>
          <w:rFonts w:ascii="Book Antiqua" w:hAnsi="Book Antiqua" w:cs="Arial"/>
        </w:rPr>
        <w:t xml:space="preserve"> Aceh</w:t>
      </w:r>
      <w:r w:rsidRPr="0085480F">
        <w:rPr>
          <w:rFonts w:ascii="Book Antiqua" w:hAnsi="Book Antiqua" w:cs="Arial"/>
        </w:rPr>
        <w:t xml:space="preserve">. </w:t>
      </w:r>
      <w:proofErr w:type="spellStart"/>
      <w:r w:rsidRPr="0085480F">
        <w:rPr>
          <w:rFonts w:ascii="Book Antiqua" w:hAnsi="Book Antiqua" w:cs="Arial"/>
        </w:rPr>
        <w:t>Penelitian</w:t>
      </w:r>
      <w:proofErr w:type="spellEnd"/>
      <w:r w:rsidRPr="0085480F">
        <w:rPr>
          <w:rFonts w:ascii="Book Antiqua" w:hAnsi="Book Antiqua" w:cs="Arial"/>
        </w:rPr>
        <w:t xml:space="preserve"> </w:t>
      </w:r>
      <w:proofErr w:type="spellStart"/>
      <w:r w:rsidRPr="0085480F">
        <w:rPr>
          <w:rFonts w:ascii="Book Antiqua" w:hAnsi="Book Antiqua" w:cs="Arial"/>
        </w:rPr>
        <w:t>ini</w:t>
      </w:r>
      <w:proofErr w:type="spellEnd"/>
      <w:r w:rsidRPr="0085480F">
        <w:rPr>
          <w:rFonts w:ascii="Book Antiqua" w:hAnsi="Book Antiqua" w:cs="Arial"/>
        </w:rPr>
        <w:t xml:space="preserve"> </w:t>
      </w:r>
      <w:proofErr w:type="spellStart"/>
      <w:r w:rsidRPr="0085480F">
        <w:rPr>
          <w:rFonts w:ascii="Book Antiqua" w:hAnsi="Book Antiqua"/>
        </w:rPr>
        <w:t>bersifat</w:t>
      </w:r>
      <w:proofErr w:type="spellEnd"/>
      <w:r w:rsidRPr="0085480F">
        <w:rPr>
          <w:rFonts w:ascii="Book Antiqua" w:hAnsi="Book Antiqua"/>
        </w:rPr>
        <w:t xml:space="preserve"> </w:t>
      </w:r>
      <w:proofErr w:type="spellStart"/>
      <w:r w:rsidRPr="0085480F">
        <w:rPr>
          <w:rFonts w:ascii="Book Antiqua" w:hAnsi="Book Antiqua"/>
        </w:rPr>
        <w:t>deskriptif</w:t>
      </w:r>
      <w:proofErr w:type="spellEnd"/>
      <w:r w:rsidRPr="0085480F">
        <w:rPr>
          <w:rFonts w:ascii="Book Antiqua" w:hAnsi="Book Antiqua"/>
        </w:rPr>
        <w:t xml:space="preserve">, </w:t>
      </w:r>
      <w:proofErr w:type="spellStart"/>
      <w:r w:rsidRPr="0085480F">
        <w:rPr>
          <w:rFonts w:ascii="Book Antiqua" w:hAnsi="Book Antiqua"/>
        </w:rPr>
        <w:t>dengan</w:t>
      </w:r>
      <w:proofErr w:type="spellEnd"/>
      <w:r w:rsidRPr="0085480F">
        <w:rPr>
          <w:rFonts w:ascii="Book Antiqua" w:hAnsi="Book Antiqua"/>
        </w:rPr>
        <w:t xml:space="preserve"> </w:t>
      </w:r>
      <w:proofErr w:type="spellStart"/>
      <w:r w:rsidRPr="0085480F">
        <w:rPr>
          <w:rFonts w:ascii="Book Antiqua" w:hAnsi="Book Antiqua"/>
        </w:rPr>
        <w:t>pendekatan</w:t>
      </w:r>
      <w:proofErr w:type="spellEnd"/>
      <w:r w:rsidRPr="0085480F">
        <w:rPr>
          <w:rFonts w:ascii="Book Antiqua" w:hAnsi="Book Antiqua"/>
        </w:rPr>
        <w:t xml:space="preserve"> </w:t>
      </w:r>
      <w:r w:rsidR="00657E29" w:rsidRPr="0085480F">
        <w:rPr>
          <w:rFonts w:ascii="Book Antiqua" w:hAnsi="Book Antiqua"/>
          <w:i/>
          <w:iCs/>
        </w:rPr>
        <w:t>grounded research</w:t>
      </w:r>
      <w:r w:rsidRPr="0085480F">
        <w:rPr>
          <w:rFonts w:ascii="Book Antiqua" w:hAnsi="Book Antiqua"/>
        </w:rPr>
        <w:t xml:space="preserve">, dan </w:t>
      </w:r>
      <w:proofErr w:type="spellStart"/>
      <w:r w:rsidRPr="0085480F">
        <w:rPr>
          <w:rFonts w:ascii="Book Antiqua" w:hAnsi="Book Antiqua"/>
        </w:rPr>
        <w:t>paradigma</w:t>
      </w:r>
      <w:proofErr w:type="spellEnd"/>
      <w:r w:rsidRPr="0085480F">
        <w:rPr>
          <w:rFonts w:ascii="Book Antiqua" w:hAnsi="Book Antiqua"/>
        </w:rPr>
        <w:t xml:space="preserve"> </w:t>
      </w:r>
      <w:proofErr w:type="spellStart"/>
      <w:r w:rsidRPr="0085480F">
        <w:rPr>
          <w:rFonts w:ascii="Book Antiqua" w:hAnsi="Book Antiqua"/>
        </w:rPr>
        <w:t>kebudayaan</w:t>
      </w:r>
      <w:proofErr w:type="spellEnd"/>
      <w:r w:rsidRPr="0085480F">
        <w:rPr>
          <w:rFonts w:ascii="Book Antiqua" w:hAnsi="Book Antiqua"/>
        </w:rPr>
        <w:t xml:space="preserve">. Teknik </w:t>
      </w:r>
      <w:proofErr w:type="spellStart"/>
      <w:r w:rsidRPr="0085480F">
        <w:rPr>
          <w:rFonts w:ascii="Book Antiqua" w:hAnsi="Book Antiqua"/>
        </w:rPr>
        <w:t>pengumpulan</w:t>
      </w:r>
      <w:proofErr w:type="spellEnd"/>
      <w:r w:rsidRPr="0085480F">
        <w:rPr>
          <w:rFonts w:ascii="Book Antiqua" w:hAnsi="Book Antiqua"/>
        </w:rPr>
        <w:t xml:space="preserve"> data </w:t>
      </w:r>
      <w:proofErr w:type="spellStart"/>
      <w:r w:rsidRPr="0085480F">
        <w:rPr>
          <w:rFonts w:ascii="Book Antiqua" w:hAnsi="Book Antiqua"/>
        </w:rPr>
        <w:t>melalui</w:t>
      </w:r>
      <w:proofErr w:type="spellEnd"/>
      <w:r w:rsidRPr="0085480F">
        <w:rPr>
          <w:rFonts w:ascii="Book Antiqua" w:hAnsi="Book Antiqua"/>
        </w:rPr>
        <w:t xml:space="preserve">  </w:t>
      </w:r>
      <w:r w:rsidRPr="0085480F">
        <w:rPr>
          <w:rFonts w:ascii="Book Antiqua" w:hAnsi="Book Antiqua"/>
          <w:i/>
        </w:rPr>
        <w:t xml:space="preserve">Library Research </w:t>
      </w:r>
      <w:r w:rsidRPr="0085480F">
        <w:rPr>
          <w:rFonts w:ascii="Book Antiqua" w:hAnsi="Book Antiqua"/>
        </w:rPr>
        <w:t>(</w:t>
      </w:r>
      <w:proofErr w:type="spellStart"/>
      <w:r w:rsidRPr="0085480F">
        <w:rPr>
          <w:rFonts w:ascii="Book Antiqua" w:hAnsi="Book Antiqua"/>
        </w:rPr>
        <w:t>kajian</w:t>
      </w:r>
      <w:proofErr w:type="spellEnd"/>
      <w:r w:rsidRPr="0085480F">
        <w:rPr>
          <w:rFonts w:ascii="Book Antiqua" w:hAnsi="Book Antiqua"/>
        </w:rPr>
        <w:t xml:space="preserve"> </w:t>
      </w:r>
      <w:proofErr w:type="spellStart"/>
      <w:r w:rsidRPr="0085480F">
        <w:rPr>
          <w:rFonts w:ascii="Book Antiqua" w:hAnsi="Book Antiqua"/>
        </w:rPr>
        <w:t>kepustakaan</w:t>
      </w:r>
      <w:proofErr w:type="spellEnd"/>
      <w:r w:rsidRPr="0085480F">
        <w:rPr>
          <w:rFonts w:ascii="Book Antiqua" w:hAnsi="Book Antiqua"/>
        </w:rPr>
        <w:t>)</w:t>
      </w:r>
      <w:r w:rsidRPr="0085480F">
        <w:rPr>
          <w:rFonts w:ascii="Book Antiqua" w:hAnsi="Book Antiqua" w:cs="Arial"/>
        </w:rPr>
        <w:t xml:space="preserve">, dan </w:t>
      </w:r>
      <w:proofErr w:type="spellStart"/>
      <w:r w:rsidRPr="0085480F">
        <w:rPr>
          <w:rFonts w:ascii="Book Antiqua" w:hAnsi="Book Antiqua" w:cs="Arial"/>
        </w:rPr>
        <w:t>wawancara</w:t>
      </w:r>
      <w:proofErr w:type="spellEnd"/>
      <w:r w:rsidRPr="0085480F">
        <w:rPr>
          <w:rFonts w:ascii="Book Antiqua" w:hAnsi="Book Antiqua" w:cs="Arial"/>
        </w:rPr>
        <w:t xml:space="preserve"> </w:t>
      </w:r>
      <w:proofErr w:type="spellStart"/>
      <w:r w:rsidRPr="0085480F">
        <w:rPr>
          <w:rFonts w:ascii="Book Antiqua" w:hAnsi="Book Antiqua" w:cs="Arial"/>
        </w:rPr>
        <w:t>dengan</w:t>
      </w:r>
      <w:proofErr w:type="spellEnd"/>
      <w:r w:rsidRPr="0085480F">
        <w:rPr>
          <w:rFonts w:ascii="Book Antiqua" w:hAnsi="Book Antiqua" w:cs="Arial"/>
        </w:rPr>
        <w:t xml:space="preserve"> </w:t>
      </w:r>
      <w:proofErr w:type="spellStart"/>
      <w:r w:rsidRPr="0085480F">
        <w:rPr>
          <w:rFonts w:ascii="Book Antiqua" w:hAnsi="Book Antiqua" w:cs="Arial"/>
        </w:rPr>
        <w:t>informan</w:t>
      </w:r>
      <w:proofErr w:type="spellEnd"/>
      <w:r w:rsidRPr="0085480F">
        <w:rPr>
          <w:rFonts w:ascii="Book Antiqua" w:hAnsi="Book Antiqua" w:cs="Arial"/>
        </w:rPr>
        <w:t xml:space="preserve"> yang </w:t>
      </w:r>
      <w:proofErr w:type="spellStart"/>
      <w:r w:rsidRPr="0085480F">
        <w:rPr>
          <w:rFonts w:ascii="Book Antiqua" w:hAnsi="Book Antiqua" w:cs="Arial"/>
        </w:rPr>
        <w:t>dianggap</w:t>
      </w:r>
      <w:proofErr w:type="spellEnd"/>
      <w:r w:rsidRPr="0085480F">
        <w:rPr>
          <w:rFonts w:ascii="Book Antiqua" w:hAnsi="Book Antiqua" w:cs="Arial"/>
        </w:rPr>
        <w:t xml:space="preserve"> </w:t>
      </w:r>
      <w:proofErr w:type="spellStart"/>
      <w:r w:rsidRPr="0085480F">
        <w:rPr>
          <w:rFonts w:ascii="Book Antiqua" w:hAnsi="Book Antiqua" w:cs="Arial"/>
        </w:rPr>
        <w:t>profesional</w:t>
      </w:r>
      <w:proofErr w:type="spellEnd"/>
      <w:r w:rsidRPr="0085480F">
        <w:rPr>
          <w:rFonts w:ascii="Book Antiqua" w:hAnsi="Book Antiqua" w:cs="Arial"/>
        </w:rPr>
        <w:t xml:space="preserve"> </w:t>
      </w:r>
      <w:proofErr w:type="spellStart"/>
      <w:r w:rsidRPr="0085480F">
        <w:rPr>
          <w:rFonts w:ascii="Book Antiqua" w:hAnsi="Book Antiqua" w:cs="Arial"/>
        </w:rPr>
        <w:t>terhadap</w:t>
      </w:r>
      <w:proofErr w:type="spellEnd"/>
      <w:r w:rsidRPr="0085480F">
        <w:rPr>
          <w:rFonts w:ascii="Book Antiqua" w:hAnsi="Book Antiqua" w:cs="Arial"/>
        </w:rPr>
        <w:t xml:space="preserve"> </w:t>
      </w:r>
      <w:proofErr w:type="spellStart"/>
      <w:r w:rsidRPr="0085480F">
        <w:rPr>
          <w:rFonts w:ascii="Book Antiqua" w:hAnsi="Book Antiqua" w:cs="Arial"/>
        </w:rPr>
        <w:t>kajian</w:t>
      </w:r>
      <w:proofErr w:type="spellEnd"/>
      <w:r w:rsidRPr="0085480F">
        <w:rPr>
          <w:rFonts w:ascii="Book Antiqua" w:hAnsi="Book Antiqua" w:cs="Arial"/>
        </w:rPr>
        <w:t xml:space="preserve"> </w:t>
      </w:r>
      <w:proofErr w:type="spellStart"/>
      <w:r w:rsidRPr="0085480F">
        <w:rPr>
          <w:rFonts w:ascii="Book Antiqua" w:hAnsi="Book Antiqua" w:cs="Arial"/>
        </w:rPr>
        <w:t>ini</w:t>
      </w:r>
      <w:proofErr w:type="spellEnd"/>
      <w:r w:rsidRPr="0085480F">
        <w:rPr>
          <w:rFonts w:ascii="Book Antiqua" w:hAnsi="Book Antiqua" w:cs="Arial"/>
        </w:rPr>
        <w:t xml:space="preserve">. Hasil </w:t>
      </w:r>
      <w:proofErr w:type="spellStart"/>
      <w:r w:rsidRPr="0085480F">
        <w:rPr>
          <w:rFonts w:ascii="Book Antiqua" w:hAnsi="Book Antiqua" w:cs="Arial"/>
        </w:rPr>
        <w:t>penelitian</w:t>
      </w:r>
      <w:proofErr w:type="spellEnd"/>
      <w:r w:rsidRPr="0085480F">
        <w:rPr>
          <w:rFonts w:ascii="Book Antiqua" w:hAnsi="Book Antiqua" w:cs="Arial"/>
        </w:rPr>
        <w:t xml:space="preserve"> </w:t>
      </w:r>
      <w:proofErr w:type="spellStart"/>
      <w:r w:rsidRPr="0085480F">
        <w:rPr>
          <w:rFonts w:ascii="Book Antiqua" w:hAnsi="Book Antiqua" w:cs="Arial"/>
        </w:rPr>
        <w:t>menunjukkan</w:t>
      </w:r>
      <w:proofErr w:type="spellEnd"/>
      <w:r w:rsidRPr="0085480F">
        <w:rPr>
          <w:rFonts w:ascii="Book Antiqua" w:hAnsi="Book Antiqua" w:cs="Arial"/>
        </w:rPr>
        <w:t xml:space="preserve">, </w:t>
      </w:r>
      <w:proofErr w:type="spellStart"/>
      <w:r w:rsidRPr="0085480F">
        <w:rPr>
          <w:rFonts w:ascii="Book Antiqua" w:hAnsi="Book Antiqua" w:cs="Arial"/>
        </w:rPr>
        <w:t>bahwa</w:t>
      </w:r>
      <w:proofErr w:type="spellEnd"/>
      <w:r w:rsidRPr="0085480F">
        <w:rPr>
          <w:rFonts w:ascii="Book Antiqua" w:hAnsi="Book Antiqua" w:cs="Arial"/>
        </w:rPr>
        <w:t xml:space="preserve"> </w:t>
      </w:r>
      <w:proofErr w:type="spellStart"/>
      <w:r w:rsidR="00657E29" w:rsidRPr="0085480F">
        <w:rPr>
          <w:rFonts w:ascii="Book Antiqua" w:hAnsi="Book Antiqua" w:cs="Arial"/>
        </w:rPr>
        <w:t>identitas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sebagai</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Mualaf</w:t>
      </w:r>
      <w:proofErr w:type="spellEnd"/>
      <w:r w:rsidR="00657E29" w:rsidRPr="0085480F">
        <w:rPr>
          <w:rFonts w:ascii="Book Antiqua" w:hAnsi="Book Antiqua" w:cs="Arial"/>
        </w:rPr>
        <w:t xml:space="preserve"> di </w:t>
      </w:r>
      <w:proofErr w:type="spellStart"/>
      <w:r w:rsidR="00657E29" w:rsidRPr="0085480F">
        <w:rPr>
          <w:rFonts w:ascii="Book Antiqua" w:hAnsi="Book Antiqua" w:cs="Arial"/>
        </w:rPr>
        <w:t>perbatasan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tidak</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bisa</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dibaca</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sebatas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konversi</w:t>
      </w:r>
      <w:proofErr w:type="spellEnd"/>
      <w:r w:rsidR="00657E29" w:rsidRPr="0085480F">
        <w:rPr>
          <w:rFonts w:ascii="Book Antiqua" w:hAnsi="Book Antiqua" w:cs="Arial"/>
        </w:rPr>
        <w:t xml:space="preserve"> agama, </w:t>
      </w:r>
      <w:proofErr w:type="spellStart"/>
      <w:r w:rsidR="00657E29" w:rsidRPr="0085480F">
        <w:rPr>
          <w:rFonts w:ascii="Book Antiqua" w:hAnsi="Book Antiqua" w:cs="Arial"/>
        </w:rPr>
        <w:t>melainkan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ada</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persoalan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daya</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tahan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komunitas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secara</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psikologis</w:t>
      </w:r>
      <w:proofErr w:type="spellEnd"/>
      <w:r w:rsidR="00657E29" w:rsidRPr="0085480F">
        <w:rPr>
          <w:rFonts w:ascii="Book Antiqua" w:hAnsi="Book Antiqua" w:cs="Arial"/>
        </w:rPr>
        <w:t xml:space="preserve">, dan </w:t>
      </w:r>
      <w:proofErr w:type="spellStart"/>
      <w:r w:rsidR="00657E29" w:rsidRPr="0085480F">
        <w:rPr>
          <w:rFonts w:ascii="Book Antiqua" w:hAnsi="Book Antiqua" w:cs="Arial"/>
        </w:rPr>
        <w:t>negosiasi</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identitas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sosial</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atas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kondisi</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kebudayaan</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berbasis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identitas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keislaman</w:t>
      </w:r>
      <w:proofErr w:type="spellEnd"/>
      <w:r w:rsidR="00657E29" w:rsidRPr="0085480F">
        <w:rPr>
          <w:rFonts w:ascii="Book Antiqua" w:hAnsi="Book Antiqua" w:cs="Arial"/>
        </w:rPr>
        <w:t xml:space="preserve"> yang </w:t>
      </w:r>
      <w:proofErr w:type="spellStart"/>
      <w:r w:rsidR="00657E29" w:rsidRPr="0085480F">
        <w:rPr>
          <w:rFonts w:ascii="Book Antiqua" w:hAnsi="Book Antiqua" w:cs="Arial"/>
        </w:rPr>
        <w:t>ada</w:t>
      </w:r>
      <w:proofErr w:type="spellEnd"/>
      <w:r w:rsidR="00657E29" w:rsidRPr="0085480F">
        <w:rPr>
          <w:rFonts w:ascii="Book Antiqua" w:hAnsi="Book Antiqua" w:cs="Arial"/>
        </w:rPr>
        <w:t xml:space="preserve"> di </w:t>
      </w:r>
      <w:proofErr w:type="spellStart"/>
      <w:r w:rsidR="00657E29" w:rsidRPr="0085480F">
        <w:rPr>
          <w:rFonts w:ascii="Book Antiqua" w:hAnsi="Book Antiqua" w:cs="Arial"/>
        </w:rPr>
        <w:t>perbatasan</w:t>
      </w:r>
      <w:proofErr w:type="spellEnd"/>
      <w:r w:rsidR="00657E29" w:rsidRPr="0085480F">
        <w:rPr>
          <w:rFonts w:ascii="Book Antiqua" w:hAnsi="Book Antiqua" w:cs="Arial"/>
        </w:rPr>
        <w:t xml:space="preserve"> Aceh</w:t>
      </w:r>
      <w:r w:rsidRPr="0085480F">
        <w:rPr>
          <w:rFonts w:ascii="Book Antiqua" w:hAnsi="Book Antiqua" w:cs="Arial"/>
        </w:rPr>
        <w:t xml:space="preserve">.    </w:t>
      </w:r>
    </w:p>
    <w:p w14:paraId="7D715A3C" w14:textId="77777777" w:rsidR="00657E29" w:rsidRPr="0085480F" w:rsidRDefault="00657E29" w:rsidP="0085480F">
      <w:pPr>
        <w:jc w:val="both"/>
        <w:rPr>
          <w:rFonts w:ascii="Book Antiqua" w:hAnsi="Book Antiqua" w:cs="Arial"/>
        </w:rPr>
      </w:pPr>
    </w:p>
    <w:p w14:paraId="5CF81870" w14:textId="43248FC0" w:rsidR="001F1930" w:rsidRPr="0085480F" w:rsidRDefault="001F1930" w:rsidP="0085480F">
      <w:pPr>
        <w:spacing w:line="360" w:lineRule="auto"/>
        <w:jc w:val="both"/>
        <w:rPr>
          <w:rFonts w:ascii="Book Antiqua" w:hAnsi="Book Antiqua" w:cs="Arial"/>
        </w:rPr>
      </w:pPr>
      <w:r w:rsidRPr="0085480F">
        <w:rPr>
          <w:rFonts w:ascii="Book Antiqua" w:hAnsi="Book Antiqua" w:cs="Arial"/>
          <w:b/>
          <w:bCs/>
        </w:rPr>
        <w:t xml:space="preserve">Kata </w:t>
      </w:r>
      <w:proofErr w:type="spellStart"/>
      <w:r w:rsidRPr="0085480F">
        <w:rPr>
          <w:rFonts w:ascii="Book Antiqua" w:hAnsi="Book Antiqua" w:cs="Arial"/>
          <w:b/>
          <w:bCs/>
        </w:rPr>
        <w:t>Kunci</w:t>
      </w:r>
      <w:proofErr w:type="spellEnd"/>
      <w:r w:rsidRPr="0085480F">
        <w:rPr>
          <w:rFonts w:ascii="Book Antiqua" w:hAnsi="Book Antiqua" w:cs="Arial"/>
          <w:b/>
          <w:bCs/>
        </w:rPr>
        <w:t xml:space="preserve"> : </w:t>
      </w:r>
      <w:proofErr w:type="spellStart"/>
      <w:r w:rsidR="00657E29" w:rsidRPr="0085480F">
        <w:rPr>
          <w:rFonts w:ascii="Book Antiqua" w:hAnsi="Book Antiqua" w:cs="Arial"/>
          <w:i/>
          <w:iCs/>
        </w:rPr>
        <w:t>Perbatasan</w:t>
      </w:r>
      <w:proofErr w:type="spellEnd"/>
      <w:r w:rsidR="00657E29" w:rsidRPr="0085480F">
        <w:rPr>
          <w:rFonts w:ascii="Book Antiqua" w:hAnsi="Book Antiqua" w:cs="Arial"/>
          <w:i/>
          <w:iCs/>
        </w:rPr>
        <w:t xml:space="preserve"> Aceh, </w:t>
      </w:r>
      <w:proofErr w:type="spellStart"/>
      <w:r w:rsidR="00657E29" w:rsidRPr="0085480F">
        <w:rPr>
          <w:rFonts w:ascii="Book Antiqua" w:hAnsi="Book Antiqua" w:cs="Arial"/>
          <w:i/>
          <w:iCs/>
        </w:rPr>
        <w:t>Identitas</w:t>
      </w:r>
      <w:proofErr w:type="spellEnd"/>
      <w:r w:rsidRPr="0085480F">
        <w:rPr>
          <w:rFonts w:ascii="Book Antiqua" w:hAnsi="Book Antiqua" w:cs="Arial"/>
          <w:i/>
          <w:iCs/>
        </w:rPr>
        <w:t xml:space="preserve">, </w:t>
      </w:r>
      <w:proofErr w:type="spellStart"/>
      <w:r w:rsidR="00657E29" w:rsidRPr="0085480F">
        <w:rPr>
          <w:rFonts w:ascii="Book Antiqua" w:hAnsi="Book Antiqua" w:cs="Arial"/>
          <w:i/>
          <w:iCs/>
        </w:rPr>
        <w:t>Resiliensi</w:t>
      </w:r>
      <w:proofErr w:type="spellEnd"/>
      <w:r w:rsidR="00657E29" w:rsidRPr="0085480F">
        <w:rPr>
          <w:rFonts w:ascii="Book Antiqua" w:hAnsi="Book Antiqua" w:cs="Arial"/>
          <w:i/>
          <w:iCs/>
        </w:rPr>
        <w:t xml:space="preserve"> </w:t>
      </w:r>
      <w:proofErr w:type="spellStart"/>
      <w:r w:rsidR="00657E29" w:rsidRPr="0085480F">
        <w:rPr>
          <w:rFonts w:ascii="Book Antiqua" w:hAnsi="Book Antiqua" w:cs="Arial"/>
          <w:i/>
          <w:iCs/>
        </w:rPr>
        <w:t>Komunitas</w:t>
      </w:r>
      <w:proofErr w:type="spellEnd"/>
      <w:r w:rsidR="00657E29" w:rsidRPr="0085480F">
        <w:rPr>
          <w:rFonts w:ascii="Book Antiqua" w:hAnsi="Book Antiqua" w:cs="Arial"/>
          <w:i/>
          <w:iCs/>
        </w:rPr>
        <w:t xml:space="preserve">, </w:t>
      </w:r>
      <w:proofErr w:type="spellStart"/>
      <w:r w:rsidR="00657E29" w:rsidRPr="0085480F">
        <w:rPr>
          <w:rFonts w:ascii="Book Antiqua" w:hAnsi="Book Antiqua" w:cs="Arial"/>
        </w:rPr>
        <w:t>Psikologis</w:t>
      </w:r>
      <w:proofErr w:type="spellEnd"/>
      <w:r w:rsidR="00657E29" w:rsidRPr="0085480F">
        <w:rPr>
          <w:rFonts w:ascii="Book Antiqua" w:hAnsi="Book Antiqua" w:cs="Arial"/>
        </w:rPr>
        <w:t xml:space="preserve"> </w:t>
      </w:r>
      <w:proofErr w:type="spellStart"/>
      <w:r w:rsidR="00657E29" w:rsidRPr="0085480F">
        <w:rPr>
          <w:rFonts w:ascii="Book Antiqua" w:hAnsi="Book Antiqua" w:cs="Arial"/>
        </w:rPr>
        <w:t>Mualaf</w:t>
      </w:r>
      <w:proofErr w:type="spellEnd"/>
      <w:r w:rsidRPr="0085480F">
        <w:rPr>
          <w:rFonts w:ascii="Book Antiqua" w:hAnsi="Book Antiqua" w:cs="Arial"/>
          <w:i/>
          <w:iCs/>
        </w:rPr>
        <w:t>.</w:t>
      </w:r>
    </w:p>
    <w:p w14:paraId="3D6BD0F7" w14:textId="77777777" w:rsidR="00CE244F" w:rsidRPr="0085480F" w:rsidRDefault="00CE244F" w:rsidP="0085480F">
      <w:pPr>
        <w:jc w:val="both"/>
        <w:rPr>
          <w:rFonts w:ascii="Book Antiqua" w:hAnsi="Book Antiqua"/>
          <w:b/>
          <w:bCs/>
          <w:lang w:val="en-US"/>
        </w:rPr>
      </w:pPr>
    </w:p>
    <w:p w14:paraId="2E539366" w14:textId="574A7284" w:rsidR="001050C4" w:rsidRPr="0085480F" w:rsidRDefault="001050C4" w:rsidP="0085480F">
      <w:pPr>
        <w:jc w:val="both"/>
        <w:rPr>
          <w:rFonts w:ascii="Book Antiqua" w:hAnsi="Book Antiqua"/>
          <w:b/>
          <w:bCs/>
          <w:lang w:val="en-US"/>
        </w:rPr>
      </w:pPr>
    </w:p>
    <w:p w14:paraId="5E181036" w14:textId="1253F5E2" w:rsidR="001050C4" w:rsidRPr="0085480F" w:rsidRDefault="001050C4" w:rsidP="0085480F">
      <w:pPr>
        <w:jc w:val="both"/>
        <w:rPr>
          <w:rFonts w:ascii="Book Antiqua" w:hAnsi="Book Antiqua"/>
          <w:b/>
          <w:bCs/>
          <w:lang w:val="en-US"/>
        </w:rPr>
      </w:pPr>
      <w:r w:rsidRPr="0085480F">
        <w:rPr>
          <w:rFonts w:ascii="Book Antiqua" w:hAnsi="Book Antiqua"/>
          <w:b/>
          <w:bCs/>
          <w:lang w:val="en-US"/>
        </w:rPr>
        <w:t>INTRODUCTION</w:t>
      </w:r>
    </w:p>
    <w:p w14:paraId="3A0CA96E" w14:textId="12CCC1FF" w:rsidR="001F1930" w:rsidRPr="0085480F" w:rsidRDefault="001F1930" w:rsidP="0085480F">
      <w:pPr>
        <w:jc w:val="both"/>
        <w:rPr>
          <w:rFonts w:ascii="Book Antiqua" w:hAnsi="Book Antiqua"/>
          <w:b/>
          <w:bCs/>
          <w:lang w:val="en-US"/>
        </w:rPr>
      </w:pPr>
    </w:p>
    <w:p w14:paraId="78D74655" w14:textId="42FFF917" w:rsidR="001F1930" w:rsidRPr="0085480F" w:rsidRDefault="001F1930" w:rsidP="0085480F">
      <w:pPr>
        <w:tabs>
          <w:tab w:val="left" w:pos="1134"/>
        </w:tabs>
        <w:spacing w:line="360" w:lineRule="auto"/>
        <w:ind w:firstLine="1080"/>
        <w:jc w:val="both"/>
        <w:rPr>
          <w:rFonts w:ascii="Book Antiqua" w:hAnsi="Book Antiqua"/>
          <w:lang w:val="id-ID"/>
        </w:rPr>
      </w:pPr>
      <w:proofErr w:type="spellStart"/>
      <w:r w:rsidRPr="0085480F">
        <w:rPr>
          <w:rFonts w:ascii="Book Antiqua" w:hAnsi="Book Antiqua"/>
          <w:lang w:val="en-US"/>
        </w:rPr>
        <w:t>Gesekan</w:t>
      </w:r>
      <w:proofErr w:type="spellEnd"/>
      <w:r w:rsidRPr="0085480F">
        <w:rPr>
          <w:rFonts w:ascii="Book Antiqua" w:hAnsi="Book Antiqua"/>
          <w:lang w:val="id-ID"/>
        </w:rPr>
        <w:t xml:space="preserve"> atas nama agama di </w:t>
      </w:r>
      <w:proofErr w:type="spellStart"/>
      <w:r w:rsidRPr="0085480F">
        <w:rPr>
          <w:rFonts w:ascii="Book Antiqua" w:hAnsi="Book Antiqua"/>
          <w:lang w:val="en-US"/>
        </w:rPr>
        <w:t>kawasan</w:t>
      </w:r>
      <w:proofErr w:type="spellEnd"/>
      <w:r w:rsidRPr="0085480F">
        <w:rPr>
          <w:rFonts w:ascii="Book Antiqua" w:hAnsi="Book Antiqua"/>
          <w:lang w:val="en-US"/>
        </w:rPr>
        <w:t xml:space="preserve"> </w:t>
      </w:r>
      <w:r w:rsidRPr="0085480F">
        <w:rPr>
          <w:rFonts w:ascii="Book Antiqua" w:hAnsi="Book Antiqua"/>
          <w:lang w:val="id-ID"/>
        </w:rPr>
        <w:t xml:space="preserve">perbatasan Aceh hingga sekarang belum menemukan titik konsensus. </w:t>
      </w:r>
      <w:proofErr w:type="spellStart"/>
      <w:r w:rsidRPr="0085480F">
        <w:rPr>
          <w:rFonts w:ascii="Book Antiqua" w:hAnsi="Book Antiqua"/>
          <w:lang w:val="en-US"/>
        </w:rPr>
        <w:t>Beberapa</w:t>
      </w:r>
      <w:proofErr w:type="spellEnd"/>
      <w:r w:rsidRPr="0085480F">
        <w:rPr>
          <w:rFonts w:ascii="Book Antiqua" w:hAnsi="Book Antiqua"/>
          <w:lang w:val="en-US"/>
        </w:rPr>
        <w:t xml:space="preserve"> </w:t>
      </w:r>
      <w:proofErr w:type="spellStart"/>
      <w:r w:rsidRPr="0085480F">
        <w:rPr>
          <w:rFonts w:ascii="Book Antiqua" w:hAnsi="Book Antiqua"/>
          <w:lang w:val="en-US"/>
        </w:rPr>
        <w:t>studi</w:t>
      </w:r>
      <w:proofErr w:type="spellEnd"/>
      <w:r w:rsidRPr="0085480F">
        <w:rPr>
          <w:rFonts w:ascii="Book Antiqua" w:hAnsi="Book Antiqua"/>
          <w:lang w:val="en-US"/>
        </w:rPr>
        <w:t xml:space="preserve"> </w:t>
      </w:r>
      <w:proofErr w:type="spellStart"/>
      <w:r w:rsidRPr="0085480F">
        <w:rPr>
          <w:rFonts w:ascii="Book Antiqua" w:hAnsi="Book Antiqua"/>
          <w:lang w:val="en-US"/>
        </w:rPr>
        <w:t>menyebutkan</w:t>
      </w:r>
      <w:proofErr w:type="spellEnd"/>
      <w:r w:rsidRPr="0085480F">
        <w:rPr>
          <w:rFonts w:ascii="Book Antiqua" w:hAnsi="Book Antiqua"/>
          <w:lang w:val="en-US"/>
        </w:rPr>
        <w:t xml:space="preserve"> </w:t>
      </w:r>
      <w:proofErr w:type="spellStart"/>
      <w:r w:rsidRPr="0085480F">
        <w:rPr>
          <w:rFonts w:ascii="Book Antiqua" w:hAnsi="Book Antiqua"/>
          <w:lang w:val="en-US"/>
        </w:rPr>
        <w:t>ada</w:t>
      </w:r>
      <w:proofErr w:type="spellEnd"/>
      <w:r w:rsidRPr="0085480F">
        <w:rPr>
          <w:rFonts w:ascii="Book Antiqua" w:hAnsi="Book Antiqua"/>
          <w:lang w:val="en-US"/>
        </w:rPr>
        <w:t xml:space="preserve"> </w:t>
      </w:r>
      <w:proofErr w:type="spellStart"/>
      <w:r w:rsidRPr="0085480F">
        <w:rPr>
          <w:rFonts w:ascii="Book Antiqua" w:hAnsi="Book Antiqua"/>
          <w:lang w:val="en-US"/>
        </w:rPr>
        <w:t>kesenjangan</w:t>
      </w:r>
      <w:proofErr w:type="spellEnd"/>
      <w:r w:rsidRPr="0085480F">
        <w:rPr>
          <w:rFonts w:ascii="Book Antiqua" w:hAnsi="Book Antiqua"/>
          <w:lang w:val="en-US"/>
        </w:rPr>
        <w:t xml:space="preserve"> </w:t>
      </w:r>
      <w:proofErr w:type="spellStart"/>
      <w:r w:rsidRPr="0085480F">
        <w:rPr>
          <w:rFonts w:ascii="Book Antiqua" w:hAnsi="Book Antiqua"/>
          <w:lang w:val="en-US"/>
        </w:rPr>
        <w:t>aturan</w:t>
      </w:r>
      <w:proofErr w:type="spellEnd"/>
      <w:r w:rsidRPr="0085480F">
        <w:rPr>
          <w:rFonts w:ascii="Book Antiqua" w:hAnsi="Book Antiqua"/>
          <w:lang w:val="en-US"/>
        </w:rPr>
        <w:t xml:space="preserve"> dan </w:t>
      </w:r>
      <w:proofErr w:type="spellStart"/>
      <w:r w:rsidRPr="0085480F">
        <w:rPr>
          <w:rFonts w:ascii="Book Antiqua" w:hAnsi="Book Antiqua"/>
          <w:lang w:val="en-US"/>
        </w:rPr>
        <w:t>regulasi</w:t>
      </w:r>
      <w:proofErr w:type="spellEnd"/>
      <w:r w:rsidRPr="0085480F">
        <w:rPr>
          <w:rFonts w:ascii="Book Antiqua" w:hAnsi="Book Antiqua"/>
          <w:lang w:val="en-US"/>
        </w:rPr>
        <w:t xml:space="preserve"> </w:t>
      </w:r>
      <w:proofErr w:type="spellStart"/>
      <w:r w:rsidRPr="0085480F">
        <w:rPr>
          <w:rFonts w:ascii="Book Antiqua" w:hAnsi="Book Antiqua"/>
          <w:lang w:val="en-US"/>
        </w:rPr>
        <w:t>menyangkut</w:t>
      </w:r>
      <w:proofErr w:type="spellEnd"/>
      <w:r w:rsidRPr="0085480F">
        <w:rPr>
          <w:rFonts w:ascii="Book Antiqua" w:hAnsi="Book Antiqua"/>
          <w:lang w:val="en-US"/>
        </w:rPr>
        <w:t xml:space="preserve"> </w:t>
      </w:r>
      <w:proofErr w:type="spellStart"/>
      <w:r w:rsidRPr="0085480F">
        <w:rPr>
          <w:rFonts w:ascii="Book Antiqua" w:hAnsi="Book Antiqua"/>
          <w:lang w:val="en-US"/>
        </w:rPr>
        <w:t>izin</w:t>
      </w:r>
      <w:proofErr w:type="spellEnd"/>
      <w:r w:rsidRPr="0085480F">
        <w:rPr>
          <w:rFonts w:ascii="Book Antiqua" w:hAnsi="Book Antiqua"/>
          <w:lang w:val="en-US"/>
        </w:rPr>
        <w:t xml:space="preserve"> </w:t>
      </w:r>
      <w:proofErr w:type="spellStart"/>
      <w:r w:rsidRPr="0085480F">
        <w:rPr>
          <w:rFonts w:ascii="Book Antiqua" w:hAnsi="Book Antiqua"/>
          <w:lang w:val="en-US"/>
        </w:rPr>
        <w:t>pendirian</w:t>
      </w:r>
      <w:proofErr w:type="spellEnd"/>
      <w:r w:rsidRPr="0085480F">
        <w:rPr>
          <w:rFonts w:ascii="Book Antiqua" w:hAnsi="Book Antiqua"/>
          <w:lang w:val="en-US"/>
        </w:rPr>
        <w:t xml:space="preserve"> </w:t>
      </w:r>
      <w:proofErr w:type="spellStart"/>
      <w:r w:rsidRPr="0085480F">
        <w:rPr>
          <w:rFonts w:ascii="Book Antiqua" w:hAnsi="Book Antiqua"/>
          <w:lang w:val="en-US"/>
        </w:rPr>
        <w:t>rumah</w:t>
      </w:r>
      <w:proofErr w:type="spellEnd"/>
      <w:r w:rsidRPr="0085480F">
        <w:rPr>
          <w:rFonts w:ascii="Book Antiqua" w:hAnsi="Book Antiqua"/>
          <w:lang w:val="en-US"/>
        </w:rPr>
        <w:t xml:space="preserve"> ibadah yang </w:t>
      </w:r>
      <w:proofErr w:type="spellStart"/>
      <w:r w:rsidRPr="0085480F">
        <w:rPr>
          <w:rFonts w:ascii="Book Antiqua" w:hAnsi="Book Antiqua"/>
          <w:lang w:val="en-US"/>
        </w:rPr>
        <w:t>tidak</w:t>
      </w:r>
      <w:proofErr w:type="spellEnd"/>
      <w:r w:rsidRPr="0085480F">
        <w:rPr>
          <w:rFonts w:ascii="Book Antiqua" w:hAnsi="Book Antiqua"/>
          <w:lang w:val="en-US"/>
        </w:rPr>
        <w:t xml:space="preserve"> </w:t>
      </w:r>
      <w:proofErr w:type="spellStart"/>
      <w:r w:rsidRPr="0085480F">
        <w:rPr>
          <w:rFonts w:ascii="Book Antiqua" w:hAnsi="Book Antiqua"/>
          <w:lang w:val="en-US"/>
        </w:rPr>
        <w:t>disepekati</w:t>
      </w:r>
      <w:proofErr w:type="spellEnd"/>
      <w:r w:rsidRPr="0085480F">
        <w:rPr>
          <w:rFonts w:ascii="Book Antiqua" w:hAnsi="Book Antiqua"/>
          <w:lang w:val="en-US"/>
        </w:rPr>
        <w:t xml:space="preserve"> oleh Muslim dan </w:t>
      </w:r>
      <w:proofErr w:type="spellStart"/>
      <w:proofErr w:type="gramStart"/>
      <w:r w:rsidRPr="0085480F">
        <w:rPr>
          <w:rFonts w:ascii="Book Antiqua" w:hAnsi="Book Antiqua"/>
          <w:lang w:val="en-US"/>
        </w:rPr>
        <w:t>Non Muslim</w:t>
      </w:r>
      <w:proofErr w:type="spellEnd"/>
      <w:proofErr w:type="gramEnd"/>
      <w:r w:rsidRPr="0085480F">
        <w:rPr>
          <w:rFonts w:ascii="Book Antiqua" w:hAnsi="Book Antiqua"/>
          <w:lang w:val="en-US"/>
        </w:rPr>
        <w:t xml:space="preserve"> </w:t>
      </w:r>
      <w:sdt>
        <w:sdtPr>
          <w:rPr>
            <w:rFonts w:ascii="Book Antiqua" w:hAnsi="Book Antiqua"/>
            <w:lang w:val="en-US"/>
          </w:rPr>
          <w:tag w:val="MENDELEY_CITATION_v3_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"/>
          <w:id w:val="-13685383"/>
          <w:placeholder>
            <w:docPart w:val="35076CEE32F61D43A332FB0075DD4915"/>
          </w:placeholder>
        </w:sdtPr>
        <w:sdtEndPr/>
        <w:sdtContent>
          <w:r w:rsidR="0085480F" w:rsidRPr="0085480F">
            <w:rPr>
              <w:rFonts w:ascii="Book Antiqua" w:hAnsi="Book Antiqua"/>
            </w:rPr>
            <w:t>(Al-</w:t>
          </w:r>
          <w:proofErr w:type="spellStart"/>
          <w:r w:rsidR="0085480F" w:rsidRPr="0085480F">
            <w:rPr>
              <w:rFonts w:ascii="Book Antiqua" w:hAnsi="Book Antiqua"/>
            </w:rPr>
            <w:t>Fairusy</w:t>
          </w:r>
          <w:proofErr w:type="spellEnd"/>
          <w:r w:rsidR="0085480F" w:rsidRPr="0085480F">
            <w:rPr>
              <w:rFonts w:ascii="Book Antiqua" w:hAnsi="Book Antiqua"/>
            </w:rPr>
            <w:t xml:space="preserve"> &amp; Abdullah, 2020; </w:t>
          </w:r>
          <w:proofErr w:type="spellStart"/>
          <w:r w:rsidR="0085480F" w:rsidRPr="0085480F">
            <w:rPr>
              <w:rFonts w:ascii="Book Antiqua" w:hAnsi="Book Antiqua"/>
            </w:rPr>
            <w:t>Fairusy</w:t>
          </w:r>
          <w:proofErr w:type="spellEnd"/>
          <w:r w:rsidR="0085480F" w:rsidRPr="0085480F">
            <w:rPr>
              <w:rFonts w:ascii="Book Antiqua" w:hAnsi="Book Antiqua"/>
            </w:rPr>
            <w:t>, 2016a)</w:t>
          </w:r>
        </w:sdtContent>
      </w:sdt>
      <w:r w:rsidRPr="0085480F">
        <w:rPr>
          <w:rFonts w:ascii="Book Antiqua" w:hAnsi="Book Antiqua"/>
          <w:lang w:val="en-US"/>
        </w:rPr>
        <w:t xml:space="preserve">. </w:t>
      </w:r>
      <w:proofErr w:type="spellStart"/>
      <w:r w:rsidRPr="0085480F">
        <w:rPr>
          <w:rFonts w:ascii="Book Antiqua" w:hAnsi="Book Antiqua"/>
          <w:lang w:val="en-US"/>
        </w:rPr>
        <w:t>Konflik</w:t>
      </w:r>
      <w:proofErr w:type="spellEnd"/>
      <w:r w:rsidRPr="0085480F">
        <w:rPr>
          <w:rFonts w:ascii="Book Antiqua" w:hAnsi="Book Antiqua"/>
          <w:lang w:val="en-US"/>
        </w:rPr>
        <w:t xml:space="preserve"> </w:t>
      </w:r>
      <w:proofErr w:type="spellStart"/>
      <w:r w:rsidRPr="0085480F">
        <w:rPr>
          <w:rFonts w:ascii="Book Antiqua" w:hAnsi="Book Antiqua"/>
          <w:lang w:val="en-US"/>
        </w:rPr>
        <w:t>umat</w:t>
      </w:r>
      <w:proofErr w:type="spellEnd"/>
      <w:r w:rsidRPr="0085480F">
        <w:rPr>
          <w:rFonts w:ascii="Book Antiqua" w:hAnsi="Book Antiqua"/>
          <w:lang w:val="en-US"/>
        </w:rPr>
        <w:t xml:space="preserve"> </w:t>
      </w:r>
      <w:proofErr w:type="spellStart"/>
      <w:r w:rsidRPr="0085480F">
        <w:rPr>
          <w:rFonts w:ascii="Book Antiqua" w:hAnsi="Book Antiqua"/>
          <w:lang w:val="en-US"/>
        </w:rPr>
        <w:lastRenderedPageBreak/>
        <w:t>beragama</w:t>
      </w:r>
      <w:proofErr w:type="spellEnd"/>
      <w:r w:rsidRPr="0085480F">
        <w:rPr>
          <w:rFonts w:ascii="Book Antiqua" w:hAnsi="Book Antiqua"/>
          <w:lang w:val="en-US"/>
        </w:rPr>
        <w:t xml:space="preserve"> yang </w:t>
      </w:r>
      <w:proofErr w:type="spellStart"/>
      <w:r w:rsidRPr="0085480F">
        <w:rPr>
          <w:rFonts w:ascii="Book Antiqua" w:hAnsi="Book Antiqua"/>
          <w:lang w:val="en-US"/>
        </w:rPr>
        <w:t>terjadi</w:t>
      </w:r>
      <w:proofErr w:type="spellEnd"/>
      <w:r w:rsidRPr="0085480F">
        <w:rPr>
          <w:rFonts w:ascii="Book Antiqua" w:hAnsi="Book Antiqua"/>
          <w:lang w:val="en-US"/>
        </w:rPr>
        <w:t xml:space="preserve"> di </w:t>
      </w:r>
      <w:proofErr w:type="spellStart"/>
      <w:r w:rsidRPr="0085480F">
        <w:rPr>
          <w:rFonts w:ascii="Book Antiqua" w:hAnsi="Book Antiqua"/>
          <w:lang w:val="en-US"/>
        </w:rPr>
        <w:t>perbatasan</w:t>
      </w:r>
      <w:proofErr w:type="spellEnd"/>
      <w:r w:rsidRPr="0085480F">
        <w:rPr>
          <w:rFonts w:ascii="Book Antiqua" w:hAnsi="Book Antiqua"/>
          <w:lang w:val="en-US"/>
        </w:rPr>
        <w:t xml:space="preserve"> Aceh </w:t>
      </w:r>
      <w:proofErr w:type="spellStart"/>
      <w:r w:rsidRPr="0085480F">
        <w:rPr>
          <w:rFonts w:ascii="Book Antiqua" w:hAnsi="Book Antiqua"/>
          <w:lang w:val="en-US"/>
        </w:rPr>
        <w:t>tepatnya</w:t>
      </w:r>
      <w:proofErr w:type="spellEnd"/>
      <w:r w:rsidRPr="0085480F">
        <w:rPr>
          <w:rFonts w:ascii="Book Antiqua" w:hAnsi="Book Antiqua"/>
          <w:lang w:val="en-US"/>
        </w:rPr>
        <w:t xml:space="preserve"> di </w:t>
      </w:r>
      <w:proofErr w:type="spellStart"/>
      <w:r w:rsidRPr="0085480F">
        <w:rPr>
          <w:rFonts w:ascii="Book Antiqua" w:hAnsi="Book Antiqua"/>
          <w:lang w:val="en-US"/>
        </w:rPr>
        <w:t>Kabupaten</w:t>
      </w:r>
      <w:proofErr w:type="spellEnd"/>
      <w:r w:rsidRPr="0085480F">
        <w:rPr>
          <w:rFonts w:ascii="Book Antiqua" w:hAnsi="Book Antiqua"/>
          <w:lang w:val="en-US"/>
        </w:rPr>
        <w:t xml:space="preserve">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dapat</w:t>
      </w:r>
      <w:proofErr w:type="spellEnd"/>
      <w:r w:rsidRPr="0085480F">
        <w:rPr>
          <w:rFonts w:ascii="Book Antiqua" w:hAnsi="Book Antiqua"/>
          <w:lang w:val="en-US"/>
        </w:rPr>
        <w:t xml:space="preserve"> </w:t>
      </w:r>
      <w:proofErr w:type="spellStart"/>
      <w:r w:rsidRPr="0085480F">
        <w:rPr>
          <w:rFonts w:ascii="Book Antiqua" w:hAnsi="Book Antiqua"/>
          <w:lang w:val="en-US"/>
        </w:rPr>
        <w:t>dikatakan</w:t>
      </w:r>
      <w:proofErr w:type="spellEnd"/>
      <w:r w:rsidRPr="0085480F">
        <w:rPr>
          <w:rFonts w:ascii="Book Antiqua" w:hAnsi="Book Antiqua"/>
          <w:lang w:val="id-ID"/>
        </w:rPr>
        <w:t xml:space="preserve"> menjadi</w:t>
      </w:r>
      <w:r w:rsidRPr="0085480F">
        <w:rPr>
          <w:rFonts w:ascii="Book Antiqua" w:hAnsi="Book Antiqua"/>
          <w:lang w:val="en-US"/>
        </w:rPr>
        <w:t xml:space="preserve"> salah </w:t>
      </w:r>
      <w:proofErr w:type="spellStart"/>
      <w:r w:rsidRPr="0085480F">
        <w:rPr>
          <w:rFonts w:ascii="Book Antiqua" w:hAnsi="Book Antiqua"/>
          <w:lang w:val="en-US"/>
        </w:rPr>
        <w:t>satu</w:t>
      </w:r>
      <w:proofErr w:type="spellEnd"/>
      <w:r w:rsidRPr="0085480F">
        <w:rPr>
          <w:rFonts w:ascii="Book Antiqua" w:hAnsi="Book Antiqua"/>
          <w:lang w:val="id-ID"/>
        </w:rPr>
        <w:t xml:space="preserve"> catatan terburuk dalam </w:t>
      </w:r>
      <w:proofErr w:type="spellStart"/>
      <w:r w:rsidRPr="0085480F">
        <w:rPr>
          <w:rFonts w:ascii="Book Antiqua" w:hAnsi="Book Antiqua"/>
          <w:lang w:val="en-US"/>
        </w:rPr>
        <w:t>sejarah</w:t>
      </w:r>
      <w:proofErr w:type="spellEnd"/>
      <w:r w:rsidRPr="0085480F">
        <w:rPr>
          <w:rFonts w:ascii="Book Antiqua" w:hAnsi="Book Antiqua"/>
          <w:lang w:val="en-US"/>
        </w:rPr>
        <w:t xml:space="preserve"> </w:t>
      </w:r>
      <w:r w:rsidRPr="0085480F">
        <w:rPr>
          <w:rFonts w:ascii="Book Antiqua" w:hAnsi="Book Antiqua"/>
          <w:lang w:val="id-ID"/>
        </w:rPr>
        <w:t>toleransi</w:t>
      </w:r>
      <w:r w:rsidRPr="0085480F">
        <w:rPr>
          <w:rFonts w:ascii="Book Antiqua" w:hAnsi="Book Antiqua"/>
          <w:lang w:val="en-US"/>
        </w:rPr>
        <w:t xml:space="preserve"> </w:t>
      </w:r>
      <w:proofErr w:type="spellStart"/>
      <w:r w:rsidRPr="0085480F">
        <w:rPr>
          <w:rFonts w:ascii="Book Antiqua" w:hAnsi="Book Antiqua"/>
          <w:lang w:val="en-US"/>
        </w:rPr>
        <w:t>beragama</w:t>
      </w:r>
      <w:proofErr w:type="spellEnd"/>
      <w:r w:rsidRPr="0085480F">
        <w:rPr>
          <w:rFonts w:ascii="Book Antiqua" w:hAnsi="Book Antiqua"/>
          <w:lang w:val="en-US"/>
        </w:rPr>
        <w:t xml:space="preserve"> Indonesia</w:t>
      </w:r>
      <w:r w:rsidRPr="0085480F">
        <w:rPr>
          <w:rFonts w:ascii="Book Antiqua" w:hAnsi="Book Antiqua"/>
          <w:lang w:val="id-ID"/>
        </w:rPr>
        <w:t xml:space="preserve">. Peristiwa </w:t>
      </w:r>
      <w:proofErr w:type="spellStart"/>
      <w:r w:rsidRPr="0085480F">
        <w:rPr>
          <w:rFonts w:ascii="Book Antiqua" w:hAnsi="Book Antiqua"/>
          <w:lang w:val="en-US"/>
        </w:rPr>
        <w:t>ini</w:t>
      </w:r>
      <w:proofErr w:type="spellEnd"/>
      <w:r w:rsidRPr="0085480F">
        <w:rPr>
          <w:rFonts w:ascii="Book Antiqua" w:hAnsi="Book Antiqua"/>
          <w:lang w:val="id-ID"/>
        </w:rPr>
        <w:t xml:space="preserve"> merobek jaringan sosial masyarakat tempatan</w:t>
      </w:r>
      <w:r w:rsidRPr="0085480F">
        <w:rPr>
          <w:rFonts w:ascii="Book Antiqua" w:hAnsi="Book Antiqua"/>
          <w:lang w:val="en-US"/>
        </w:rPr>
        <w:t xml:space="preserve"> </w:t>
      </w:r>
      <w:sdt>
        <w:sdtPr>
          <w:rPr>
            <w:rFonts w:ascii="Book Antiqua" w:hAnsi="Book Antiqua"/>
            <w:color w:val="000000"/>
            <w:lang w:val="id-ID"/>
          </w:rPr>
          <w:tag w:val="MENDELEY_CITATION_v3_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"/>
          <w:id w:val="-1906823082"/>
          <w:placeholder>
            <w:docPart w:val="353ACDEA0239054FB2CE3980347946B4"/>
          </w:placeholder>
        </w:sdtPr>
        <w:sdtEndPr/>
        <w:sdtContent>
          <w:r w:rsidR="0085480F" w:rsidRPr="0085480F">
            <w:rPr>
              <w:rFonts w:ascii="Book Antiqua" w:hAnsi="Book Antiqua"/>
              <w:color w:val="000000"/>
              <w:lang w:val="id-ID"/>
            </w:rPr>
            <w:t xml:space="preserve">(Aritonang, 2020; </w:t>
          </w:r>
          <w:proofErr w:type="spellStart"/>
          <w:r w:rsidR="0085480F" w:rsidRPr="0085480F">
            <w:rPr>
              <w:rFonts w:ascii="Book Antiqua" w:hAnsi="Book Antiqua"/>
              <w:color w:val="000000"/>
              <w:lang w:val="id-ID"/>
            </w:rPr>
            <w:t>Miswardin</w:t>
          </w:r>
          <w:proofErr w:type="spellEnd"/>
          <w:r w:rsidR="0085480F" w:rsidRPr="0085480F">
            <w:rPr>
              <w:rFonts w:ascii="Book Antiqua" w:hAnsi="Book Antiqua"/>
              <w:color w:val="000000"/>
              <w:lang w:val="id-ID"/>
            </w:rPr>
            <w:t>, 2019; Nurjannah, 2017)</w:t>
          </w:r>
        </w:sdtContent>
      </w:sdt>
      <w:r w:rsidRPr="0085480F">
        <w:rPr>
          <w:rFonts w:ascii="Book Antiqua" w:hAnsi="Book Antiqua"/>
          <w:lang w:val="id-ID"/>
        </w:rPr>
        <w:t xml:space="preserve">. </w:t>
      </w:r>
    </w:p>
    <w:p w14:paraId="3F3B85F3" w14:textId="1C393F7F" w:rsidR="001F1930" w:rsidRPr="0085480F" w:rsidRDefault="001F1930" w:rsidP="0085480F">
      <w:pPr>
        <w:tabs>
          <w:tab w:val="left" w:pos="1134"/>
        </w:tabs>
        <w:spacing w:line="360" w:lineRule="auto"/>
        <w:ind w:firstLine="1080"/>
        <w:jc w:val="both"/>
        <w:rPr>
          <w:rFonts w:ascii="Book Antiqua" w:hAnsi="Book Antiqua"/>
          <w:spacing w:val="-24"/>
          <w:lang w:val="en-US"/>
        </w:rPr>
      </w:pPr>
      <w:proofErr w:type="spellStart"/>
      <w:r w:rsidRPr="0085480F">
        <w:rPr>
          <w:rFonts w:ascii="Book Antiqua" w:hAnsi="Book Antiqua"/>
          <w:lang w:val="en-US"/>
        </w:rPr>
        <w:t>Dalam</w:t>
      </w:r>
      <w:proofErr w:type="spellEnd"/>
      <w:r w:rsidRPr="0085480F">
        <w:rPr>
          <w:rFonts w:ascii="Book Antiqua" w:hAnsi="Book Antiqua"/>
          <w:lang w:val="en-US"/>
        </w:rPr>
        <w:t xml:space="preserve"> </w:t>
      </w:r>
      <w:proofErr w:type="spellStart"/>
      <w:r w:rsidRPr="0085480F">
        <w:rPr>
          <w:rFonts w:ascii="Book Antiqua" w:hAnsi="Book Antiqua"/>
          <w:lang w:val="en-US"/>
        </w:rPr>
        <w:t>beberapa</w:t>
      </w:r>
      <w:proofErr w:type="spellEnd"/>
      <w:r w:rsidRPr="0085480F">
        <w:rPr>
          <w:rFonts w:ascii="Book Antiqua" w:hAnsi="Book Antiqua"/>
          <w:lang w:val="en-US"/>
        </w:rPr>
        <w:t xml:space="preserve"> </w:t>
      </w:r>
      <w:proofErr w:type="spellStart"/>
      <w:r w:rsidRPr="0085480F">
        <w:rPr>
          <w:rFonts w:ascii="Book Antiqua" w:hAnsi="Book Antiqua"/>
          <w:lang w:val="en-US"/>
        </w:rPr>
        <w:t>catatan</w:t>
      </w:r>
      <w:proofErr w:type="spellEnd"/>
      <w:r w:rsidRPr="0085480F">
        <w:rPr>
          <w:rFonts w:ascii="Book Antiqua" w:hAnsi="Book Antiqua"/>
          <w:lang w:val="en-US"/>
        </w:rPr>
        <w:t xml:space="preserve">, </w:t>
      </w:r>
      <w:proofErr w:type="spellStart"/>
      <w:r w:rsidRPr="0085480F">
        <w:rPr>
          <w:rFonts w:ascii="Book Antiqua" w:hAnsi="Book Antiqua"/>
          <w:lang w:val="en-US"/>
        </w:rPr>
        <w:t>konflik</w:t>
      </w:r>
      <w:proofErr w:type="spellEnd"/>
      <w:r w:rsidRPr="0085480F">
        <w:rPr>
          <w:rFonts w:ascii="Book Antiqua" w:hAnsi="Book Antiqua"/>
          <w:lang w:val="en-US"/>
        </w:rPr>
        <w:t xml:space="preserve"> agama </w:t>
      </w:r>
      <w:proofErr w:type="spellStart"/>
      <w:r w:rsidRPr="0085480F">
        <w:rPr>
          <w:rFonts w:ascii="Book Antiqua" w:hAnsi="Book Antiqua"/>
          <w:lang w:val="en-US"/>
        </w:rPr>
        <w:t>kerap</w:t>
      </w:r>
      <w:proofErr w:type="spellEnd"/>
      <w:r w:rsidRPr="0085480F">
        <w:rPr>
          <w:rFonts w:ascii="Book Antiqua" w:hAnsi="Book Antiqua"/>
          <w:lang w:val="id-ID"/>
        </w:rPr>
        <w:t xml:space="preserve"> menyangkut </w:t>
      </w:r>
      <w:proofErr w:type="spellStart"/>
      <w:r w:rsidRPr="0085480F">
        <w:rPr>
          <w:rFonts w:ascii="Book Antiqua" w:hAnsi="Book Antiqua"/>
          <w:lang w:val="en-US"/>
        </w:rPr>
        <w:t>persoalan</w:t>
      </w:r>
      <w:proofErr w:type="spellEnd"/>
      <w:r w:rsidRPr="0085480F">
        <w:rPr>
          <w:rFonts w:ascii="Book Antiqua" w:hAnsi="Book Antiqua"/>
          <w:lang w:val="en-US"/>
        </w:rPr>
        <w:t xml:space="preserve"> </w:t>
      </w:r>
      <w:r w:rsidRPr="0085480F">
        <w:rPr>
          <w:rFonts w:ascii="Book Antiqua" w:hAnsi="Book Antiqua"/>
          <w:lang w:val="id-ID"/>
        </w:rPr>
        <w:t>identitas</w:t>
      </w:r>
      <w:r w:rsidRPr="0085480F">
        <w:rPr>
          <w:rFonts w:ascii="Book Antiqua" w:hAnsi="Book Antiqua"/>
          <w:lang w:val="en-US"/>
        </w:rPr>
        <w:t xml:space="preserve">. </w:t>
      </w:r>
      <w:r w:rsidRPr="0085480F">
        <w:rPr>
          <w:rFonts w:ascii="Book Antiqua" w:hAnsi="Book Antiqua"/>
          <w:lang w:val="id-ID"/>
        </w:rPr>
        <w:t xml:space="preserve">Dampak Konflik membawa pengaruh besar bagi identitas masyarakat </w:t>
      </w:r>
      <w:r w:rsidR="00FC35F2" w:rsidRPr="0085480F">
        <w:rPr>
          <w:rFonts w:ascii="Book Antiqua" w:hAnsi="Book Antiqua"/>
          <w:lang w:val="en-US"/>
        </w:rPr>
        <w:t xml:space="preserve">di </w:t>
      </w:r>
      <w:proofErr w:type="spellStart"/>
      <w:r w:rsidR="00FC35F2" w:rsidRPr="0085480F">
        <w:rPr>
          <w:rFonts w:ascii="Book Antiqua" w:hAnsi="Book Antiqua"/>
          <w:lang w:val="en-US"/>
        </w:rPr>
        <w:t>perbatasan</w:t>
      </w:r>
      <w:proofErr w:type="spellEnd"/>
      <w:r w:rsidR="00FC35F2" w:rsidRPr="0085480F">
        <w:rPr>
          <w:rFonts w:ascii="Book Antiqua" w:hAnsi="Book Antiqua"/>
          <w:lang w:val="en-US"/>
        </w:rPr>
        <w:t xml:space="preserve"> Aceh</w:t>
      </w:r>
      <w:r w:rsidRPr="0085480F">
        <w:rPr>
          <w:rFonts w:ascii="Book Antiqua" w:hAnsi="Book Antiqua"/>
          <w:lang w:val="id-ID"/>
        </w:rPr>
        <w:t xml:space="preserve">. Kondisi ini </w:t>
      </w:r>
      <w:proofErr w:type="spellStart"/>
      <w:r w:rsidRPr="0085480F">
        <w:rPr>
          <w:rFonts w:ascii="Book Antiqua" w:hAnsi="Book Antiqua"/>
          <w:lang w:val="en-US"/>
        </w:rPr>
        <w:t>ikut</w:t>
      </w:r>
      <w:proofErr w:type="spellEnd"/>
      <w:r w:rsidRPr="0085480F">
        <w:rPr>
          <w:rFonts w:ascii="Book Antiqua" w:hAnsi="Book Antiqua"/>
          <w:lang w:val="id-ID"/>
        </w:rPr>
        <w:t xml:space="preserve"> mendorong munculnya gelombang</w:t>
      </w:r>
      <w:r w:rsidRPr="0085480F">
        <w:rPr>
          <w:rFonts w:ascii="Book Antiqua" w:hAnsi="Book Antiqua"/>
          <w:spacing w:val="-47"/>
          <w:lang w:val="id-ID"/>
        </w:rPr>
        <w:t xml:space="preserve"> </w:t>
      </w:r>
      <w:r w:rsidRPr="0085480F">
        <w:rPr>
          <w:rFonts w:ascii="Book Antiqua" w:hAnsi="Book Antiqua"/>
          <w:lang w:val="id-ID"/>
        </w:rPr>
        <w:t>transformasi</w:t>
      </w:r>
      <w:r w:rsidRPr="0085480F">
        <w:rPr>
          <w:rFonts w:ascii="Book Antiqua" w:hAnsi="Book Antiqua"/>
          <w:spacing w:val="-46"/>
          <w:lang w:val="id-ID"/>
        </w:rPr>
        <w:t xml:space="preserve"> </w:t>
      </w:r>
      <w:r w:rsidRPr="0085480F">
        <w:rPr>
          <w:rFonts w:ascii="Book Antiqua" w:hAnsi="Book Antiqua"/>
          <w:lang w:val="id-ID"/>
        </w:rPr>
        <w:t>identitas</w:t>
      </w:r>
      <w:r w:rsidRPr="0085480F">
        <w:rPr>
          <w:rFonts w:ascii="Book Antiqua" w:hAnsi="Book Antiqua"/>
          <w:spacing w:val="-45"/>
          <w:lang w:val="id-ID"/>
        </w:rPr>
        <w:t xml:space="preserve"> </w:t>
      </w:r>
      <w:proofErr w:type="spellStart"/>
      <w:r w:rsidRPr="0085480F">
        <w:rPr>
          <w:rFonts w:ascii="Book Antiqua" w:hAnsi="Book Antiqua"/>
          <w:lang w:val="en-US"/>
        </w:rPr>
        <w:t>sebagai</w:t>
      </w:r>
      <w:proofErr w:type="spellEnd"/>
      <w:r w:rsidRPr="0085480F">
        <w:rPr>
          <w:rFonts w:ascii="Book Antiqua" w:hAnsi="Book Antiqua"/>
          <w:lang w:val="en-US"/>
        </w:rPr>
        <w:t xml:space="preserve"> </w:t>
      </w:r>
      <w:r w:rsidRPr="0085480F">
        <w:rPr>
          <w:rFonts w:ascii="Book Antiqua" w:hAnsi="Book Antiqua"/>
          <w:lang w:val="id-ID"/>
        </w:rPr>
        <w:t xml:space="preserve">mualaf. Fenomena menjadi mualaf </w:t>
      </w:r>
      <w:r w:rsidRPr="0085480F">
        <w:rPr>
          <w:rFonts w:ascii="Book Antiqua" w:hAnsi="Book Antiqua"/>
          <w:spacing w:val="-46"/>
          <w:lang w:val="id-ID"/>
        </w:rPr>
        <w:t xml:space="preserve"> </w:t>
      </w:r>
      <w:r w:rsidRPr="0085480F">
        <w:rPr>
          <w:rFonts w:ascii="Book Antiqua" w:hAnsi="Book Antiqua"/>
          <w:lang w:val="id-ID"/>
        </w:rPr>
        <w:t>meningkat</w:t>
      </w:r>
      <w:r w:rsidRPr="0085480F">
        <w:rPr>
          <w:rFonts w:ascii="Book Antiqua" w:hAnsi="Book Antiqua"/>
          <w:spacing w:val="-40"/>
          <w:lang w:val="id-ID"/>
        </w:rPr>
        <w:t xml:space="preserve"> </w:t>
      </w:r>
      <w:r w:rsidRPr="0085480F">
        <w:rPr>
          <w:rFonts w:ascii="Book Antiqua" w:hAnsi="Book Antiqua"/>
          <w:lang w:val="id-ID"/>
        </w:rPr>
        <w:t>dalam</w:t>
      </w:r>
      <w:r w:rsidRPr="0085480F">
        <w:rPr>
          <w:rFonts w:ascii="Book Antiqua" w:hAnsi="Book Antiqua"/>
          <w:spacing w:val="-39"/>
          <w:lang w:val="id-ID"/>
        </w:rPr>
        <w:t xml:space="preserve"> </w:t>
      </w:r>
      <w:r w:rsidRPr="0085480F">
        <w:rPr>
          <w:rFonts w:ascii="Book Antiqua" w:hAnsi="Book Antiqua"/>
          <w:lang w:val="id-ID"/>
        </w:rPr>
        <w:t>setengah</w:t>
      </w:r>
      <w:r w:rsidRPr="0085480F">
        <w:rPr>
          <w:rFonts w:ascii="Book Antiqua" w:hAnsi="Book Antiqua"/>
          <w:spacing w:val="-41"/>
          <w:lang w:val="id-ID"/>
        </w:rPr>
        <w:t xml:space="preserve">  </w:t>
      </w:r>
      <w:r w:rsidRPr="0085480F">
        <w:rPr>
          <w:rFonts w:ascii="Book Antiqua" w:hAnsi="Book Antiqua"/>
          <w:lang w:val="id-ID"/>
        </w:rPr>
        <w:t>dekade terakhir,</w:t>
      </w:r>
      <w:r w:rsidRPr="0085480F">
        <w:rPr>
          <w:rFonts w:ascii="Book Antiqua" w:hAnsi="Book Antiqua"/>
          <w:spacing w:val="-43"/>
          <w:lang w:val="id-ID"/>
        </w:rPr>
        <w:t xml:space="preserve"> </w:t>
      </w:r>
      <w:r w:rsidRPr="0085480F">
        <w:rPr>
          <w:rFonts w:ascii="Book Antiqua" w:hAnsi="Book Antiqua"/>
          <w:lang w:val="id-ID"/>
        </w:rPr>
        <w:t>akibat</w:t>
      </w:r>
      <w:r w:rsidRPr="0085480F">
        <w:rPr>
          <w:rFonts w:ascii="Book Antiqua" w:hAnsi="Book Antiqua"/>
          <w:spacing w:val="-42"/>
          <w:lang w:val="id-ID"/>
        </w:rPr>
        <w:t xml:space="preserve"> </w:t>
      </w:r>
      <w:r w:rsidRPr="0085480F">
        <w:rPr>
          <w:rFonts w:ascii="Book Antiqua" w:hAnsi="Book Antiqua"/>
          <w:lang w:val="id-ID"/>
        </w:rPr>
        <w:t>kondisi</w:t>
      </w:r>
      <w:r w:rsidRPr="0085480F">
        <w:rPr>
          <w:rFonts w:ascii="Book Antiqua" w:hAnsi="Book Antiqua"/>
          <w:spacing w:val="-40"/>
          <w:lang w:val="id-ID"/>
        </w:rPr>
        <w:t xml:space="preserve"> </w:t>
      </w:r>
      <w:r w:rsidRPr="0085480F">
        <w:rPr>
          <w:rFonts w:ascii="Book Antiqua" w:hAnsi="Book Antiqua"/>
          <w:lang w:val="id-ID"/>
        </w:rPr>
        <w:t>sosial</w:t>
      </w:r>
      <w:r w:rsidRPr="0085480F">
        <w:rPr>
          <w:rFonts w:ascii="Book Antiqua" w:hAnsi="Book Antiqua"/>
          <w:spacing w:val="-43"/>
          <w:lang w:val="id-ID"/>
        </w:rPr>
        <w:t xml:space="preserve"> </w:t>
      </w:r>
      <w:r w:rsidRPr="0085480F">
        <w:rPr>
          <w:rFonts w:ascii="Book Antiqua" w:hAnsi="Book Antiqua"/>
          <w:lang w:val="id-ID"/>
        </w:rPr>
        <w:t>dan</w:t>
      </w:r>
      <w:r w:rsidRPr="0085480F">
        <w:rPr>
          <w:rFonts w:ascii="Book Antiqua" w:hAnsi="Book Antiqua"/>
          <w:spacing w:val="-42"/>
          <w:lang w:val="id-ID"/>
        </w:rPr>
        <w:t xml:space="preserve"> </w:t>
      </w:r>
      <w:r w:rsidRPr="0085480F">
        <w:rPr>
          <w:rFonts w:ascii="Book Antiqua" w:hAnsi="Book Antiqua"/>
          <w:lang w:val="id-ID"/>
        </w:rPr>
        <w:t>politik</w:t>
      </w:r>
      <w:r w:rsidRPr="0085480F">
        <w:rPr>
          <w:rFonts w:ascii="Book Antiqua" w:hAnsi="Book Antiqua"/>
          <w:spacing w:val="-42"/>
          <w:lang w:val="id-ID"/>
        </w:rPr>
        <w:t xml:space="preserve"> </w:t>
      </w:r>
      <w:r w:rsidRPr="0085480F">
        <w:rPr>
          <w:rFonts w:ascii="Book Antiqua" w:hAnsi="Book Antiqua"/>
          <w:lang w:val="id-ID"/>
        </w:rPr>
        <w:t xml:space="preserve">setempat </w:t>
      </w:r>
      <w:sdt>
        <w:sdtPr>
          <w:rPr>
            <w:rFonts w:ascii="Book Antiqua" w:hAnsi="Book Antiqua"/>
            <w:lang w:val="id-ID"/>
          </w:rPr>
          <w:tag w:val="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"/>
          <w:id w:val="-1518451513"/>
          <w:placeholder>
            <w:docPart w:val="7072B2EAACEAC543B19706A64E725F89"/>
          </w:placeholder>
        </w:sdtPr>
        <w:sdtEndPr/>
        <w:sdtContent>
          <w:r w:rsidR="0085480F" w:rsidRPr="0085480F">
            <w:rPr>
              <w:rFonts w:ascii="Book Antiqua" w:hAnsi="Book Antiqua"/>
            </w:rPr>
            <w:t>(Al-</w:t>
          </w:r>
          <w:proofErr w:type="spellStart"/>
          <w:r w:rsidR="0085480F" w:rsidRPr="0085480F">
            <w:rPr>
              <w:rFonts w:ascii="Book Antiqua" w:hAnsi="Book Antiqua"/>
            </w:rPr>
            <w:t>Fairusy</w:t>
          </w:r>
          <w:proofErr w:type="spellEnd"/>
          <w:r w:rsidR="0085480F" w:rsidRPr="0085480F">
            <w:rPr>
              <w:rFonts w:ascii="Book Antiqua" w:hAnsi="Book Antiqua"/>
            </w:rPr>
            <w:t xml:space="preserve"> &amp; Abdullah, 2020; </w:t>
          </w:r>
          <w:proofErr w:type="spellStart"/>
          <w:r w:rsidR="0085480F" w:rsidRPr="0085480F">
            <w:rPr>
              <w:rFonts w:ascii="Book Antiqua" w:hAnsi="Book Antiqua"/>
            </w:rPr>
            <w:t>Aritonang</w:t>
          </w:r>
          <w:proofErr w:type="spellEnd"/>
          <w:r w:rsidR="0085480F" w:rsidRPr="0085480F">
            <w:rPr>
              <w:rFonts w:ascii="Book Antiqua" w:hAnsi="Book Antiqua"/>
            </w:rPr>
            <w:t xml:space="preserve">, 2020; </w:t>
          </w:r>
          <w:proofErr w:type="spellStart"/>
          <w:r w:rsidR="0085480F" w:rsidRPr="0085480F">
            <w:rPr>
              <w:rFonts w:ascii="Book Antiqua" w:hAnsi="Book Antiqua"/>
            </w:rPr>
            <w:t>Nurjannah</w:t>
          </w:r>
          <w:proofErr w:type="spellEnd"/>
          <w:r w:rsidR="0085480F" w:rsidRPr="0085480F">
            <w:rPr>
              <w:rFonts w:ascii="Book Antiqua" w:hAnsi="Book Antiqua"/>
            </w:rPr>
            <w:t>, 2017; TEMPO, 2015)</w:t>
          </w:r>
        </w:sdtContent>
      </w:sdt>
      <w:r w:rsidRPr="0085480F">
        <w:rPr>
          <w:rFonts w:ascii="Book Antiqua" w:hAnsi="Book Antiqua"/>
          <w:lang w:val="id-ID"/>
        </w:rPr>
        <w:t>.</w:t>
      </w:r>
      <w:r w:rsidRPr="0085480F">
        <w:rPr>
          <w:rFonts w:ascii="Book Antiqua" w:hAnsi="Book Antiqua"/>
          <w:spacing w:val="-42"/>
          <w:lang w:val="id-ID"/>
        </w:rPr>
        <w:t xml:space="preserve"> </w:t>
      </w:r>
      <w:r w:rsidRPr="0085480F">
        <w:rPr>
          <w:rFonts w:ascii="Book Antiqua" w:hAnsi="Book Antiqua"/>
          <w:lang w:val="id-ID"/>
        </w:rPr>
        <w:t xml:space="preserve">Konversi identitas ini melahirkan beberapa kondisi baru, selain munculnya keluarga lintas-keyakinan juga persoalan daya tahan sebagai seorang mualaf. Bagaimanapun, identitas baru sebagai seorang mualaf </w:t>
      </w:r>
      <w:proofErr w:type="spellStart"/>
      <w:r w:rsidRPr="0085480F">
        <w:rPr>
          <w:rFonts w:ascii="Book Antiqua" w:hAnsi="Book Antiqua"/>
          <w:lang w:val="en-US"/>
        </w:rPr>
        <w:t>dapat</w:t>
      </w:r>
      <w:proofErr w:type="spellEnd"/>
      <w:r w:rsidRPr="0085480F">
        <w:rPr>
          <w:rFonts w:ascii="Book Antiqua" w:hAnsi="Book Antiqua"/>
          <w:lang w:val="en-US"/>
        </w:rPr>
        <w:t xml:space="preserve"> </w:t>
      </w:r>
      <w:proofErr w:type="spellStart"/>
      <w:r w:rsidRPr="0085480F">
        <w:rPr>
          <w:rFonts w:ascii="Book Antiqua" w:hAnsi="Book Antiqua"/>
          <w:lang w:val="en-US"/>
        </w:rPr>
        <w:t>diasumsikan</w:t>
      </w:r>
      <w:proofErr w:type="spellEnd"/>
      <w:r w:rsidRPr="0085480F">
        <w:rPr>
          <w:rFonts w:ascii="Book Antiqua" w:hAnsi="Book Antiqua"/>
          <w:lang w:val="en-US"/>
        </w:rPr>
        <w:t xml:space="preserve"> </w:t>
      </w:r>
      <w:proofErr w:type="spellStart"/>
      <w:r w:rsidRPr="0085480F">
        <w:rPr>
          <w:rFonts w:ascii="Book Antiqua" w:hAnsi="Book Antiqua"/>
          <w:lang w:val="en-US"/>
        </w:rPr>
        <w:t>sebagai</w:t>
      </w:r>
      <w:proofErr w:type="spellEnd"/>
      <w:r w:rsidRPr="0085480F">
        <w:rPr>
          <w:rFonts w:ascii="Book Antiqua" w:hAnsi="Book Antiqua"/>
          <w:lang w:val="id-ID"/>
        </w:rPr>
        <w:t xml:space="preserve"> bentuk negosiasi</w:t>
      </w:r>
      <w:r w:rsidRPr="0085480F">
        <w:rPr>
          <w:rFonts w:ascii="Book Antiqua" w:hAnsi="Book Antiqua"/>
          <w:lang w:val="en-US"/>
        </w:rPr>
        <w:t xml:space="preserve"> </w:t>
      </w:r>
      <w:proofErr w:type="spellStart"/>
      <w:r w:rsidRPr="0085480F">
        <w:rPr>
          <w:rFonts w:ascii="Book Antiqua" w:hAnsi="Book Antiqua"/>
          <w:lang w:val="en-US"/>
        </w:rPr>
        <w:t>identitas</w:t>
      </w:r>
      <w:proofErr w:type="spellEnd"/>
      <w:r w:rsidRPr="0085480F">
        <w:rPr>
          <w:rFonts w:ascii="Book Antiqua" w:hAnsi="Book Antiqua"/>
          <w:lang w:val="id-ID"/>
        </w:rPr>
        <w:t xml:space="preserve">. Kondisi ini diakibatkan oleh kecurigaan pada keberadaan Non Muslim yang membuncah. </w:t>
      </w:r>
    </w:p>
    <w:p w14:paraId="4D120E7C" w14:textId="2E721F42" w:rsidR="001F1930" w:rsidRPr="0085480F" w:rsidRDefault="00FC35F2" w:rsidP="0085480F">
      <w:pPr>
        <w:pStyle w:val="BodyText"/>
        <w:spacing w:line="362" w:lineRule="auto"/>
        <w:ind w:right="2" w:firstLine="709"/>
        <w:rPr>
          <w:rFonts w:ascii="Book Antiqua" w:hAnsi="Book Antiqua" w:cs="Times New Roman"/>
          <w:lang w:val="id-ID"/>
        </w:rPr>
      </w:pPr>
      <w:proofErr w:type="spellStart"/>
      <w:r w:rsidRPr="0085480F">
        <w:rPr>
          <w:rFonts w:ascii="Book Antiqua" w:hAnsi="Book Antiqua" w:cs="Times New Roman"/>
          <w:lang w:val="en-US"/>
        </w:rPr>
        <w:t>Asumsi</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awal</w:t>
      </w:r>
      <w:proofErr w:type="spellEnd"/>
      <w:r w:rsidR="001F1930" w:rsidRPr="0085480F">
        <w:rPr>
          <w:rFonts w:ascii="Book Antiqua" w:hAnsi="Book Antiqua" w:cs="Times New Roman"/>
          <w:lang w:val="en-US"/>
        </w:rPr>
        <w:t>,</w:t>
      </w:r>
      <w:r w:rsidR="001F1930" w:rsidRPr="0085480F">
        <w:rPr>
          <w:rFonts w:ascii="Book Antiqua" w:hAnsi="Book Antiqua" w:cs="Times New Roman"/>
          <w:lang w:val="id-ID"/>
        </w:rPr>
        <w:t xml:space="preserve"> </w:t>
      </w:r>
      <w:proofErr w:type="spellStart"/>
      <w:r w:rsidRPr="0085480F">
        <w:rPr>
          <w:rFonts w:ascii="Book Antiqua" w:hAnsi="Book Antiqua" w:cs="Times New Roman"/>
          <w:lang w:val="en-US"/>
        </w:rPr>
        <w:t>transformasi</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identitas</w:t>
      </w:r>
      <w:proofErr w:type="spellEnd"/>
      <w:r w:rsidR="001F1930" w:rsidRPr="0085480F">
        <w:rPr>
          <w:rFonts w:ascii="Book Antiqua" w:hAnsi="Book Antiqua" w:cs="Times New Roman"/>
          <w:lang w:val="en-US"/>
        </w:rPr>
        <w:t xml:space="preserve"> </w:t>
      </w:r>
      <w:proofErr w:type="spellStart"/>
      <w:r w:rsidR="001F1930" w:rsidRPr="0085480F">
        <w:rPr>
          <w:rFonts w:ascii="Book Antiqua" w:hAnsi="Book Antiqua" w:cs="Times New Roman"/>
          <w:lang w:val="en-US"/>
        </w:rPr>
        <w:t>menjadi</w:t>
      </w:r>
      <w:proofErr w:type="spellEnd"/>
      <w:r w:rsidR="001F1930" w:rsidRPr="0085480F">
        <w:rPr>
          <w:rFonts w:ascii="Book Antiqua" w:hAnsi="Book Antiqua" w:cs="Times New Roman"/>
          <w:lang w:val="id-ID"/>
        </w:rPr>
        <w:t xml:space="preserve"> mualaf tampak dikonstruksi oleh pengaruh struktural bukan</w:t>
      </w:r>
      <w:r w:rsidR="001F1930" w:rsidRPr="0085480F">
        <w:rPr>
          <w:rFonts w:ascii="Book Antiqua" w:hAnsi="Book Antiqua" w:cs="Times New Roman"/>
          <w:lang w:val="en-US"/>
        </w:rPr>
        <w:t xml:space="preserve"> </w:t>
      </w:r>
      <w:proofErr w:type="spellStart"/>
      <w:r w:rsidR="001F1930" w:rsidRPr="0085480F">
        <w:rPr>
          <w:rFonts w:ascii="Book Antiqua" w:hAnsi="Book Antiqua" w:cs="Times New Roman"/>
          <w:lang w:val="en-US"/>
        </w:rPr>
        <w:t>persoalan</w:t>
      </w:r>
      <w:proofErr w:type="spellEnd"/>
      <w:r w:rsidR="001F1930" w:rsidRPr="0085480F">
        <w:rPr>
          <w:rFonts w:ascii="Book Antiqua" w:hAnsi="Book Antiqua" w:cs="Times New Roman"/>
          <w:lang w:val="id-ID"/>
        </w:rPr>
        <w:t xml:space="preserve"> kultural </w:t>
      </w:r>
      <w:sdt>
        <w:sdtPr>
          <w:rPr>
            <w:rFonts w:ascii="Book Antiqua" w:hAnsi="Book Antiqua" w:cs="Times New Roman"/>
            <w:lang w:val="id-ID"/>
          </w:rPr>
          <w:tag w:val="MENDELEY_CITATION_v3_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"/>
          <w:id w:val="1277453526"/>
          <w:placeholder>
            <w:docPart w:val="7072B2EAACEAC543B19706A64E725F89"/>
          </w:placeholder>
        </w:sdtPr>
        <w:sdtEndPr/>
        <w:sdtContent>
          <w:r w:rsidR="0085480F" w:rsidRPr="0085480F">
            <w:rPr>
              <w:rFonts w:ascii="Book Antiqua" w:eastAsia="Times New Roman" w:hAnsi="Book Antiqua"/>
            </w:rPr>
            <w:t>(Al-Fairusy &amp; Abdullah, 2020; Ansor, 2014; Fairusy, 2016a, 2016b)</w:t>
          </w:r>
        </w:sdtContent>
      </w:sdt>
      <w:r w:rsidR="001F1930" w:rsidRPr="0085480F">
        <w:rPr>
          <w:rFonts w:ascii="Book Antiqua" w:hAnsi="Book Antiqua" w:cs="Times New Roman"/>
          <w:lang w:val="id-ID"/>
        </w:rPr>
        <w:t xml:space="preserve">. </w:t>
      </w:r>
      <w:proofErr w:type="gramStart"/>
      <w:r w:rsidR="001F1930" w:rsidRPr="0085480F">
        <w:rPr>
          <w:rFonts w:ascii="Book Antiqua" w:hAnsi="Book Antiqua" w:cs="Times New Roman"/>
          <w:lang w:val="en-US"/>
        </w:rPr>
        <w:t>K</w:t>
      </w:r>
      <w:proofErr w:type="spellStart"/>
      <w:r w:rsidR="001F1930" w:rsidRPr="0085480F">
        <w:rPr>
          <w:rFonts w:ascii="Book Antiqua" w:hAnsi="Book Antiqua" w:cs="Times New Roman"/>
          <w:lang w:val="id-ID"/>
        </w:rPr>
        <w:t>emelut</w:t>
      </w:r>
      <w:proofErr w:type="spellEnd"/>
      <w:r w:rsidR="001F1930" w:rsidRPr="0085480F">
        <w:rPr>
          <w:rFonts w:ascii="Book Antiqua" w:hAnsi="Book Antiqua" w:cs="Times New Roman"/>
          <w:spacing w:val="-41"/>
          <w:lang w:val="id-ID"/>
        </w:rPr>
        <w:t xml:space="preserve">  </w:t>
      </w:r>
      <w:r w:rsidR="001F1930" w:rsidRPr="0085480F">
        <w:rPr>
          <w:rFonts w:ascii="Book Antiqua" w:hAnsi="Book Antiqua" w:cs="Times New Roman"/>
          <w:lang w:val="id-ID"/>
        </w:rPr>
        <w:t>identitas</w:t>
      </w:r>
      <w:proofErr w:type="gramEnd"/>
      <w:r w:rsidR="001F1930" w:rsidRPr="0085480F">
        <w:rPr>
          <w:rFonts w:ascii="Book Antiqua" w:hAnsi="Book Antiqua" w:cs="Times New Roman"/>
          <w:spacing w:val="-43"/>
          <w:lang w:val="id-ID"/>
        </w:rPr>
        <w:t xml:space="preserve"> </w:t>
      </w:r>
      <w:r w:rsidR="001F1930" w:rsidRPr="0085480F">
        <w:rPr>
          <w:rFonts w:ascii="Book Antiqua" w:hAnsi="Book Antiqua" w:cs="Times New Roman"/>
          <w:lang w:val="id-ID"/>
        </w:rPr>
        <w:t>keagamaan</w:t>
      </w:r>
      <w:r w:rsidR="001F1930" w:rsidRPr="0085480F">
        <w:rPr>
          <w:rFonts w:ascii="Book Antiqua" w:hAnsi="Book Antiqua" w:cs="Times New Roman"/>
          <w:spacing w:val="-41"/>
          <w:lang w:val="id-ID"/>
        </w:rPr>
        <w:t xml:space="preserve">  </w:t>
      </w:r>
      <w:r w:rsidR="001F1930" w:rsidRPr="0085480F">
        <w:rPr>
          <w:rFonts w:ascii="Book Antiqua" w:hAnsi="Book Antiqua" w:cs="Times New Roman"/>
          <w:lang w:val="id-ID"/>
        </w:rPr>
        <w:t>di</w:t>
      </w:r>
      <w:r w:rsidR="001F1930" w:rsidRPr="0085480F">
        <w:rPr>
          <w:rFonts w:ascii="Book Antiqua" w:hAnsi="Book Antiqua" w:cs="Times New Roman"/>
          <w:spacing w:val="-42"/>
          <w:lang w:val="id-ID"/>
        </w:rPr>
        <w:t xml:space="preserve">  </w:t>
      </w:r>
      <w:r w:rsidR="001F1930" w:rsidRPr="0085480F">
        <w:rPr>
          <w:rFonts w:ascii="Book Antiqua" w:hAnsi="Book Antiqua" w:cs="Times New Roman"/>
          <w:lang w:val="id-ID"/>
        </w:rPr>
        <w:t>Singkil</w:t>
      </w:r>
      <w:r w:rsidR="001F1930" w:rsidRPr="0085480F">
        <w:rPr>
          <w:rFonts w:ascii="Book Antiqua" w:hAnsi="Book Antiqua" w:cs="Times New Roman"/>
          <w:spacing w:val="-41"/>
          <w:lang w:val="id-ID"/>
        </w:rPr>
        <w:t xml:space="preserve"> </w:t>
      </w:r>
      <w:r w:rsidR="001F1930" w:rsidRPr="0085480F">
        <w:rPr>
          <w:rFonts w:ascii="Book Antiqua" w:hAnsi="Book Antiqua" w:cs="Times New Roman"/>
          <w:lang w:val="id-ID"/>
        </w:rPr>
        <w:t>telah</w:t>
      </w:r>
      <w:r w:rsidR="001F1930" w:rsidRPr="0085480F">
        <w:rPr>
          <w:rFonts w:ascii="Book Antiqua" w:hAnsi="Book Antiqua" w:cs="Times New Roman"/>
          <w:spacing w:val="-42"/>
          <w:lang w:val="id-ID"/>
        </w:rPr>
        <w:t xml:space="preserve"> </w:t>
      </w:r>
      <w:r w:rsidR="001F1930" w:rsidRPr="0085480F">
        <w:rPr>
          <w:rFonts w:ascii="Book Antiqua" w:hAnsi="Book Antiqua" w:cs="Times New Roman"/>
          <w:lang w:val="id-ID"/>
        </w:rPr>
        <w:t>dimulai</w:t>
      </w:r>
      <w:r w:rsidR="001F1930" w:rsidRPr="0085480F">
        <w:rPr>
          <w:rFonts w:ascii="Book Antiqua" w:hAnsi="Book Antiqua" w:cs="Times New Roman"/>
          <w:spacing w:val="-40"/>
          <w:lang w:val="id-ID"/>
        </w:rPr>
        <w:t xml:space="preserve"> </w:t>
      </w:r>
      <w:r w:rsidR="001F1930" w:rsidRPr="0085480F">
        <w:rPr>
          <w:rFonts w:ascii="Book Antiqua" w:hAnsi="Book Antiqua" w:cs="Times New Roman"/>
          <w:lang w:val="id-ID"/>
        </w:rPr>
        <w:t>sejak</w:t>
      </w:r>
      <w:r w:rsidR="001F1930" w:rsidRPr="0085480F">
        <w:rPr>
          <w:rFonts w:ascii="Book Antiqua" w:hAnsi="Book Antiqua" w:cs="Times New Roman"/>
          <w:spacing w:val="-42"/>
          <w:lang w:val="id-ID"/>
        </w:rPr>
        <w:t xml:space="preserve"> </w:t>
      </w:r>
      <w:r w:rsidR="001F1930" w:rsidRPr="0085480F">
        <w:rPr>
          <w:rFonts w:ascii="Book Antiqua" w:hAnsi="Book Antiqua" w:cs="Times New Roman"/>
          <w:lang w:val="id-ID"/>
        </w:rPr>
        <w:t>meletusnya</w:t>
      </w:r>
      <w:r w:rsidR="001F1930" w:rsidRPr="0085480F">
        <w:rPr>
          <w:rFonts w:ascii="Book Antiqua" w:hAnsi="Book Antiqua" w:cs="Times New Roman"/>
          <w:spacing w:val="-41"/>
          <w:lang w:val="id-ID"/>
        </w:rPr>
        <w:t xml:space="preserve"> </w:t>
      </w:r>
      <w:r w:rsidR="001F1930" w:rsidRPr="0085480F">
        <w:rPr>
          <w:rFonts w:ascii="Book Antiqua" w:hAnsi="Book Antiqua" w:cs="Times New Roman"/>
          <w:lang w:val="id-ID"/>
        </w:rPr>
        <w:t>peristiwa</w:t>
      </w:r>
      <w:r w:rsidR="001F1930" w:rsidRPr="0085480F">
        <w:rPr>
          <w:rFonts w:ascii="Book Antiqua" w:hAnsi="Book Antiqua" w:cs="Times New Roman"/>
          <w:spacing w:val="-41"/>
          <w:lang w:val="id-ID"/>
        </w:rPr>
        <w:t xml:space="preserve"> </w:t>
      </w:r>
      <w:r w:rsidR="001F1930" w:rsidRPr="0085480F">
        <w:rPr>
          <w:rFonts w:ascii="Book Antiqua" w:hAnsi="Book Antiqua" w:cs="Times New Roman"/>
          <w:lang w:val="id-ID"/>
        </w:rPr>
        <w:t xml:space="preserve">DI/TII di Aceh tahun 1953. Sejak itu, Aceh gencar menyuarakan Syariat Islam ke seluruh teritorial wilayahnya, dan berlanjut pada </w:t>
      </w:r>
      <w:proofErr w:type="spellStart"/>
      <w:r w:rsidR="001F1930" w:rsidRPr="0085480F">
        <w:rPr>
          <w:rFonts w:ascii="Book Antiqua" w:hAnsi="Book Antiqua" w:cs="Times New Roman"/>
          <w:lang w:val="id-ID"/>
        </w:rPr>
        <w:t>formalisasi</w:t>
      </w:r>
      <w:proofErr w:type="spellEnd"/>
      <w:r w:rsidR="001F1930" w:rsidRPr="0085480F">
        <w:rPr>
          <w:rFonts w:ascii="Book Antiqua" w:hAnsi="Book Antiqua" w:cs="Times New Roman"/>
          <w:lang w:val="id-ID"/>
        </w:rPr>
        <w:t xml:space="preserve"> Syariat Islam tahun 2002 yang terus berlangsung hingga sekarang.  Politik identitas kian akut dengan munculnya dikotomi melalui istilah yang umum didengar di tengah penduduk Singkil, yaitu </w:t>
      </w:r>
      <w:r w:rsidR="001F1930" w:rsidRPr="0085480F">
        <w:rPr>
          <w:rFonts w:ascii="Book Antiqua" w:hAnsi="Book Antiqua" w:cs="Times New Roman"/>
          <w:spacing w:val="1"/>
          <w:w w:val="71"/>
          <w:lang w:val="id-ID"/>
        </w:rPr>
        <w:t>“</w:t>
      </w:r>
      <w:r w:rsidR="001F1930" w:rsidRPr="0085480F">
        <w:rPr>
          <w:rFonts w:ascii="Book Antiqua" w:hAnsi="Book Antiqua" w:cs="Times New Roman"/>
          <w:spacing w:val="-1"/>
          <w:lang w:val="id-ID"/>
        </w:rPr>
        <w:t>m</w:t>
      </w:r>
      <w:r w:rsidR="001F1930" w:rsidRPr="0085480F">
        <w:rPr>
          <w:rFonts w:ascii="Book Antiqua" w:hAnsi="Book Antiqua" w:cs="Times New Roman"/>
          <w:w w:val="89"/>
          <w:lang w:val="id-ID"/>
        </w:rPr>
        <w:t>e</w:t>
      </w:r>
      <w:r w:rsidR="001F1930" w:rsidRPr="0085480F">
        <w:rPr>
          <w:rFonts w:ascii="Book Antiqua" w:hAnsi="Book Antiqua" w:cs="Times New Roman"/>
          <w:spacing w:val="-1"/>
          <w:w w:val="106"/>
          <w:lang w:val="id-ID"/>
        </w:rPr>
        <w:t>r</w:t>
      </w:r>
      <w:r w:rsidR="001F1930" w:rsidRPr="0085480F">
        <w:rPr>
          <w:rFonts w:ascii="Book Antiqua" w:hAnsi="Book Antiqua" w:cs="Times New Roman"/>
          <w:w w:val="89"/>
          <w:lang w:val="id-ID"/>
        </w:rPr>
        <w:t>e</w:t>
      </w:r>
      <w:r w:rsidR="001F1930" w:rsidRPr="0085480F">
        <w:rPr>
          <w:rFonts w:ascii="Book Antiqua" w:hAnsi="Book Antiqua" w:cs="Times New Roman"/>
          <w:spacing w:val="-1"/>
          <w:w w:val="103"/>
          <w:lang w:val="id-ID"/>
        </w:rPr>
        <w:t>k</w:t>
      </w:r>
      <w:r w:rsidR="001F1930" w:rsidRPr="0085480F">
        <w:rPr>
          <w:rFonts w:ascii="Book Antiqua" w:hAnsi="Book Antiqua" w:cs="Times New Roman"/>
          <w:w w:val="92"/>
          <w:lang w:val="id-ID"/>
        </w:rPr>
        <w:t>a</w:t>
      </w:r>
      <w:r w:rsidR="001F1930" w:rsidRPr="0085480F">
        <w:rPr>
          <w:rFonts w:ascii="Book Antiqua" w:hAnsi="Book Antiqua" w:cs="Times New Roman"/>
          <w:w w:val="71"/>
          <w:lang w:val="id-ID"/>
        </w:rPr>
        <w:t>”</w:t>
      </w:r>
      <w:r w:rsidR="001F1930" w:rsidRPr="0085480F">
        <w:rPr>
          <w:rFonts w:ascii="Book Antiqua" w:hAnsi="Book Antiqua" w:cs="Times New Roman"/>
          <w:spacing w:val="-7"/>
          <w:lang w:val="id-ID"/>
        </w:rPr>
        <w:t xml:space="preserve"> </w:t>
      </w:r>
      <w:r w:rsidR="001F1930" w:rsidRPr="0085480F">
        <w:rPr>
          <w:rFonts w:ascii="Book Antiqua" w:hAnsi="Book Antiqua" w:cs="Times New Roman"/>
          <w:spacing w:val="-1"/>
          <w:w w:val="101"/>
          <w:lang w:val="id-ID"/>
        </w:rPr>
        <w:t>u</w:t>
      </w:r>
      <w:r w:rsidR="001F1930" w:rsidRPr="0085480F">
        <w:rPr>
          <w:rFonts w:ascii="Book Antiqua" w:hAnsi="Book Antiqua" w:cs="Times New Roman"/>
          <w:w w:val="102"/>
          <w:lang w:val="id-ID"/>
        </w:rPr>
        <w:t>n</w:t>
      </w:r>
      <w:r w:rsidR="001F1930" w:rsidRPr="0085480F">
        <w:rPr>
          <w:rFonts w:ascii="Book Antiqua" w:hAnsi="Book Antiqua" w:cs="Times New Roman"/>
          <w:w w:val="85"/>
          <w:lang w:val="id-ID"/>
        </w:rPr>
        <w:t>t</w:t>
      </w:r>
      <w:r w:rsidR="001F1930" w:rsidRPr="0085480F">
        <w:rPr>
          <w:rFonts w:ascii="Book Antiqua" w:hAnsi="Book Antiqua" w:cs="Times New Roman"/>
          <w:spacing w:val="-1"/>
          <w:w w:val="101"/>
          <w:lang w:val="id-ID"/>
        </w:rPr>
        <w:t>u</w:t>
      </w:r>
      <w:r w:rsidR="001F1930" w:rsidRPr="0085480F">
        <w:rPr>
          <w:rFonts w:ascii="Book Antiqua" w:hAnsi="Book Antiqua" w:cs="Times New Roman"/>
          <w:w w:val="103"/>
          <w:lang w:val="id-ID"/>
        </w:rPr>
        <w:t>k</w:t>
      </w:r>
      <w:r w:rsidR="001F1930" w:rsidRPr="0085480F">
        <w:rPr>
          <w:rFonts w:ascii="Book Antiqua" w:hAnsi="Book Antiqua" w:cs="Times New Roman"/>
          <w:spacing w:val="-9"/>
          <w:lang w:val="id-ID"/>
        </w:rPr>
        <w:t xml:space="preserve"> </w:t>
      </w:r>
      <w:r w:rsidR="001F1930" w:rsidRPr="0085480F">
        <w:rPr>
          <w:rFonts w:ascii="Book Antiqua" w:hAnsi="Book Antiqua" w:cs="Times New Roman"/>
          <w:w w:val="102"/>
          <w:lang w:val="id-ID"/>
        </w:rPr>
        <w:t>n</w:t>
      </w:r>
      <w:r w:rsidR="001F1930" w:rsidRPr="0085480F">
        <w:rPr>
          <w:rFonts w:ascii="Book Antiqua" w:hAnsi="Book Antiqua" w:cs="Times New Roman"/>
          <w:spacing w:val="-1"/>
          <w:w w:val="98"/>
          <w:lang w:val="id-ID"/>
        </w:rPr>
        <w:t>o</w:t>
      </w:r>
      <w:r w:rsidR="001F1930" w:rsidRPr="0085480F">
        <w:rPr>
          <w:rFonts w:ascii="Book Antiqua" w:hAnsi="Book Antiqua" w:cs="Times New Roman"/>
          <w:w w:val="102"/>
          <w:lang w:val="id-ID"/>
        </w:rPr>
        <w:t>n</w:t>
      </w:r>
      <w:r w:rsidR="001F1930" w:rsidRPr="0085480F">
        <w:rPr>
          <w:rFonts w:ascii="Book Antiqua" w:hAnsi="Book Antiqua" w:cs="Times New Roman"/>
          <w:spacing w:val="-7"/>
          <w:lang w:val="id-ID"/>
        </w:rPr>
        <w:t xml:space="preserve"> </w:t>
      </w:r>
      <w:r w:rsidR="001F1930" w:rsidRPr="0085480F">
        <w:rPr>
          <w:rFonts w:ascii="Book Antiqua" w:hAnsi="Book Antiqua" w:cs="Times New Roman"/>
          <w:spacing w:val="1"/>
          <w:w w:val="114"/>
          <w:lang w:val="id-ID"/>
        </w:rPr>
        <w:t>M</w:t>
      </w:r>
      <w:r w:rsidR="001F1930" w:rsidRPr="0085480F">
        <w:rPr>
          <w:rFonts w:ascii="Book Antiqua" w:hAnsi="Book Antiqua" w:cs="Times New Roman"/>
          <w:spacing w:val="-1"/>
          <w:w w:val="101"/>
          <w:lang w:val="id-ID"/>
        </w:rPr>
        <w:t>u</w:t>
      </w:r>
      <w:r w:rsidR="001F1930" w:rsidRPr="0085480F">
        <w:rPr>
          <w:rFonts w:ascii="Book Antiqua" w:hAnsi="Book Antiqua" w:cs="Times New Roman"/>
          <w:w w:val="106"/>
          <w:lang w:val="id-ID"/>
        </w:rPr>
        <w:t>s</w:t>
      </w:r>
      <w:r w:rsidR="001F1930" w:rsidRPr="0085480F">
        <w:rPr>
          <w:rFonts w:ascii="Book Antiqua" w:hAnsi="Book Antiqua" w:cs="Times New Roman"/>
          <w:spacing w:val="-1"/>
          <w:w w:val="91"/>
          <w:lang w:val="id-ID"/>
        </w:rPr>
        <w:t>l</w:t>
      </w:r>
      <w:r w:rsidR="001F1930" w:rsidRPr="0085480F">
        <w:rPr>
          <w:rFonts w:ascii="Book Antiqua" w:hAnsi="Book Antiqua" w:cs="Times New Roman"/>
          <w:w w:val="97"/>
          <w:lang w:val="id-ID"/>
        </w:rPr>
        <w:t>i</w:t>
      </w:r>
      <w:r w:rsidR="001F1930" w:rsidRPr="0085480F">
        <w:rPr>
          <w:rFonts w:ascii="Book Antiqua" w:hAnsi="Book Antiqua" w:cs="Times New Roman"/>
          <w:lang w:val="id-ID"/>
        </w:rPr>
        <w:t>m</w:t>
      </w:r>
      <w:r w:rsidR="001F1930" w:rsidRPr="0085480F">
        <w:rPr>
          <w:rFonts w:ascii="Book Antiqua" w:hAnsi="Book Antiqua" w:cs="Times New Roman"/>
          <w:spacing w:val="-8"/>
          <w:lang w:val="id-ID"/>
        </w:rPr>
        <w:t xml:space="preserve"> </w:t>
      </w:r>
      <w:r w:rsidR="001F1930" w:rsidRPr="0085480F">
        <w:rPr>
          <w:rFonts w:ascii="Book Antiqua" w:hAnsi="Book Antiqua" w:cs="Times New Roman"/>
          <w:spacing w:val="-2"/>
          <w:w w:val="99"/>
          <w:lang w:val="id-ID"/>
        </w:rPr>
        <w:t>d</w:t>
      </w:r>
      <w:r w:rsidR="001F1930" w:rsidRPr="0085480F">
        <w:rPr>
          <w:rFonts w:ascii="Book Antiqua" w:hAnsi="Book Antiqua" w:cs="Times New Roman"/>
          <w:w w:val="92"/>
          <w:lang w:val="id-ID"/>
        </w:rPr>
        <w:t>a</w:t>
      </w:r>
      <w:r w:rsidR="001F1930" w:rsidRPr="0085480F">
        <w:rPr>
          <w:rFonts w:ascii="Book Antiqua" w:hAnsi="Book Antiqua" w:cs="Times New Roman"/>
          <w:w w:val="102"/>
          <w:lang w:val="id-ID"/>
        </w:rPr>
        <w:t>n</w:t>
      </w:r>
      <w:r w:rsidR="001F1930" w:rsidRPr="0085480F">
        <w:rPr>
          <w:rFonts w:ascii="Book Antiqua" w:hAnsi="Book Antiqua" w:cs="Times New Roman"/>
          <w:spacing w:val="-7"/>
          <w:lang w:val="id-ID"/>
        </w:rPr>
        <w:t xml:space="preserve"> </w:t>
      </w:r>
      <w:r w:rsidR="001F1930" w:rsidRPr="0085480F">
        <w:rPr>
          <w:rFonts w:ascii="Book Antiqua" w:hAnsi="Book Antiqua" w:cs="Times New Roman"/>
          <w:spacing w:val="1"/>
          <w:w w:val="71"/>
          <w:lang w:val="id-ID"/>
        </w:rPr>
        <w:t>“</w:t>
      </w:r>
      <w:r w:rsidR="001F1930" w:rsidRPr="0085480F">
        <w:rPr>
          <w:rFonts w:ascii="Book Antiqua" w:hAnsi="Book Antiqua" w:cs="Times New Roman"/>
          <w:spacing w:val="-1"/>
          <w:w w:val="103"/>
          <w:lang w:val="id-ID"/>
        </w:rPr>
        <w:t>k</w:t>
      </w:r>
      <w:r w:rsidR="001F1930" w:rsidRPr="0085480F">
        <w:rPr>
          <w:rFonts w:ascii="Book Antiqua" w:hAnsi="Book Antiqua" w:cs="Times New Roman"/>
          <w:w w:val="97"/>
          <w:lang w:val="id-ID"/>
        </w:rPr>
        <w:t>i</w:t>
      </w:r>
      <w:r w:rsidR="001F1930" w:rsidRPr="0085480F">
        <w:rPr>
          <w:rFonts w:ascii="Book Antiqua" w:hAnsi="Book Antiqua" w:cs="Times New Roman"/>
          <w:w w:val="85"/>
          <w:lang w:val="id-ID"/>
        </w:rPr>
        <w:t>t</w:t>
      </w:r>
      <w:r w:rsidR="001F1930" w:rsidRPr="0085480F">
        <w:rPr>
          <w:rFonts w:ascii="Book Antiqua" w:hAnsi="Book Antiqua" w:cs="Times New Roman"/>
          <w:w w:val="92"/>
          <w:lang w:val="id-ID"/>
        </w:rPr>
        <w:t>a</w:t>
      </w:r>
      <w:r w:rsidR="001F1930" w:rsidRPr="0085480F">
        <w:rPr>
          <w:rFonts w:ascii="Book Antiqua" w:hAnsi="Book Antiqua" w:cs="Times New Roman"/>
          <w:w w:val="71"/>
          <w:lang w:val="id-ID"/>
        </w:rPr>
        <w:t>”</w:t>
      </w:r>
      <w:r w:rsidR="001F1930" w:rsidRPr="0085480F">
        <w:rPr>
          <w:rFonts w:ascii="Book Antiqua" w:hAnsi="Book Antiqua" w:cs="Times New Roman"/>
          <w:spacing w:val="-7"/>
          <w:lang w:val="id-ID"/>
        </w:rPr>
        <w:t xml:space="preserve"> </w:t>
      </w:r>
      <w:r w:rsidR="001F1930" w:rsidRPr="0085480F">
        <w:rPr>
          <w:rFonts w:ascii="Book Antiqua" w:hAnsi="Book Antiqua" w:cs="Times New Roman"/>
          <w:spacing w:val="-1"/>
          <w:w w:val="101"/>
          <w:lang w:val="id-ID"/>
        </w:rPr>
        <w:t>u</w:t>
      </w:r>
      <w:r w:rsidR="001F1930" w:rsidRPr="0085480F">
        <w:rPr>
          <w:rFonts w:ascii="Book Antiqua" w:hAnsi="Book Antiqua" w:cs="Times New Roman"/>
          <w:w w:val="102"/>
          <w:lang w:val="id-ID"/>
        </w:rPr>
        <w:t>n</w:t>
      </w:r>
      <w:r w:rsidR="001F1930" w:rsidRPr="0085480F">
        <w:rPr>
          <w:rFonts w:ascii="Book Antiqua" w:hAnsi="Book Antiqua" w:cs="Times New Roman"/>
          <w:w w:val="85"/>
          <w:lang w:val="id-ID"/>
        </w:rPr>
        <w:t>t</w:t>
      </w:r>
      <w:r w:rsidR="001F1930" w:rsidRPr="0085480F">
        <w:rPr>
          <w:rFonts w:ascii="Book Antiqua" w:hAnsi="Book Antiqua" w:cs="Times New Roman"/>
          <w:spacing w:val="-1"/>
          <w:w w:val="101"/>
          <w:lang w:val="id-ID"/>
        </w:rPr>
        <w:t>u</w:t>
      </w:r>
      <w:r w:rsidR="001F1930" w:rsidRPr="0085480F">
        <w:rPr>
          <w:rFonts w:ascii="Book Antiqua" w:hAnsi="Book Antiqua" w:cs="Times New Roman"/>
          <w:w w:val="103"/>
          <w:lang w:val="id-ID"/>
        </w:rPr>
        <w:t>k</w:t>
      </w:r>
      <w:r w:rsidR="001F1930" w:rsidRPr="0085480F">
        <w:rPr>
          <w:rFonts w:ascii="Book Antiqua" w:hAnsi="Book Antiqua" w:cs="Times New Roman"/>
          <w:spacing w:val="-9"/>
          <w:lang w:val="id-ID"/>
        </w:rPr>
        <w:t xml:space="preserve"> </w:t>
      </w:r>
      <w:r w:rsidR="001F1930" w:rsidRPr="0085480F">
        <w:rPr>
          <w:rFonts w:ascii="Book Antiqua" w:hAnsi="Book Antiqua" w:cs="Times New Roman"/>
          <w:spacing w:val="-2"/>
          <w:w w:val="114"/>
          <w:lang w:val="id-ID"/>
        </w:rPr>
        <w:t>M</w:t>
      </w:r>
      <w:r w:rsidR="001F1930" w:rsidRPr="0085480F">
        <w:rPr>
          <w:rFonts w:ascii="Book Antiqua" w:hAnsi="Book Antiqua" w:cs="Times New Roman"/>
          <w:spacing w:val="-1"/>
          <w:w w:val="101"/>
          <w:lang w:val="id-ID"/>
        </w:rPr>
        <w:t>u</w:t>
      </w:r>
      <w:r w:rsidR="001F1930" w:rsidRPr="0085480F">
        <w:rPr>
          <w:rFonts w:ascii="Book Antiqua" w:hAnsi="Book Antiqua" w:cs="Times New Roman"/>
          <w:w w:val="106"/>
          <w:lang w:val="id-ID"/>
        </w:rPr>
        <w:t>s</w:t>
      </w:r>
      <w:r w:rsidR="001F1930" w:rsidRPr="0085480F">
        <w:rPr>
          <w:rFonts w:ascii="Book Antiqua" w:hAnsi="Book Antiqua" w:cs="Times New Roman"/>
          <w:spacing w:val="-1"/>
          <w:w w:val="91"/>
          <w:lang w:val="id-ID"/>
        </w:rPr>
        <w:t>l</w:t>
      </w:r>
      <w:r w:rsidR="001F1930" w:rsidRPr="0085480F">
        <w:rPr>
          <w:rFonts w:ascii="Book Antiqua" w:hAnsi="Book Antiqua" w:cs="Times New Roman"/>
          <w:w w:val="97"/>
          <w:lang w:val="id-ID"/>
        </w:rPr>
        <w:t>i</w:t>
      </w:r>
      <w:r w:rsidR="001F1930" w:rsidRPr="0085480F">
        <w:rPr>
          <w:rFonts w:ascii="Book Antiqua" w:hAnsi="Book Antiqua" w:cs="Times New Roman"/>
          <w:spacing w:val="-1"/>
          <w:lang w:val="id-ID"/>
        </w:rPr>
        <w:t>m</w:t>
      </w:r>
      <w:r w:rsidR="001F1930" w:rsidRPr="0085480F">
        <w:rPr>
          <w:rFonts w:ascii="Book Antiqua" w:hAnsi="Book Antiqua" w:cs="Times New Roman"/>
          <w:spacing w:val="1"/>
          <w:w w:val="55"/>
          <w:lang w:val="id-ID"/>
        </w:rPr>
        <w:t xml:space="preserve"> </w:t>
      </w:r>
      <w:sdt>
        <w:sdtPr>
          <w:rPr>
            <w:rFonts w:ascii="Book Antiqua" w:hAnsi="Book Antiqua" w:cs="Times New Roman"/>
            <w:color w:val="000000"/>
            <w:spacing w:val="1"/>
            <w:w w:val="55"/>
            <w:lang w:val="id-ID"/>
          </w:rPr>
          <w:tag w:val="MENDELEY_CITATION_v3_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"/>
          <w:id w:val="-114300002"/>
          <w:placeholder>
            <w:docPart w:val="7072B2EAACEAC543B19706A64E725F89"/>
          </w:placeholder>
        </w:sdtPr>
        <w:sdtEndPr/>
        <w:sdtContent>
          <w:r w:rsidR="0085480F" w:rsidRPr="0085480F">
            <w:rPr>
              <w:rFonts w:ascii="Book Antiqua" w:eastAsia="Times New Roman" w:hAnsi="Book Antiqua"/>
            </w:rPr>
            <w:t>(Al-Fairusy &amp; Abdullah, 2020).</w:t>
          </w:r>
        </w:sdtContent>
      </w:sdt>
    </w:p>
    <w:p w14:paraId="48C287E2" w14:textId="5D72BC24" w:rsidR="001F1930" w:rsidRPr="0085480F" w:rsidRDefault="001F1930" w:rsidP="0085480F">
      <w:pPr>
        <w:pStyle w:val="BodyText"/>
        <w:spacing w:line="362" w:lineRule="auto"/>
        <w:ind w:right="2" w:firstLine="709"/>
        <w:rPr>
          <w:rFonts w:ascii="Book Antiqua" w:hAnsi="Book Antiqua" w:cs="Times New Roman"/>
          <w:lang w:val="id-ID"/>
        </w:rPr>
      </w:pPr>
      <w:r w:rsidRPr="0085480F">
        <w:rPr>
          <w:rFonts w:ascii="Book Antiqua" w:hAnsi="Book Antiqua" w:cs="Times New Roman"/>
          <w:lang w:val="id-ID"/>
        </w:rPr>
        <w:t>Ekses</w:t>
      </w:r>
      <w:r w:rsidRPr="0085480F">
        <w:rPr>
          <w:rFonts w:ascii="Book Antiqua" w:hAnsi="Book Antiqua" w:cs="Times New Roman"/>
          <w:spacing w:val="-20"/>
          <w:lang w:val="id-ID"/>
        </w:rPr>
        <w:t xml:space="preserve"> </w:t>
      </w:r>
      <w:r w:rsidRPr="0085480F">
        <w:rPr>
          <w:rFonts w:ascii="Book Antiqua" w:hAnsi="Book Antiqua" w:cs="Times New Roman"/>
          <w:lang w:val="id-ID"/>
        </w:rPr>
        <w:t>dari</w:t>
      </w:r>
      <w:r w:rsidRPr="0085480F">
        <w:rPr>
          <w:rFonts w:ascii="Book Antiqua" w:hAnsi="Book Antiqua" w:cs="Times New Roman"/>
          <w:spacing w:val="-19"/>
          <w:lang w:val="id-ID"/>
        </w:rPr>
        <w:t xml:space="preserve"> </w:t>
      </w:r>
      <w:r w:rsidRPr="0085480F">
        <w:rPr>
          <w:rFonts w:ascii="Book Antiqua" w:hAnsi="Book Antiqua" w:cs="Times New Roman"/>
          <w:lang w:val="id-ID"/>
        </w:rPr>
        <w:t>pengentalan</w:t>
      </w:r>
      <w:r w:rsidRPr="0085480F">
        <w:rPr>
          <w:rFonts w:ascii="Book Antiqua" w:hAnsi="Book Antiqua" w:cs="Times New Roman"/>
          <w:spacing w:val="-20"/>
          <w:lang w:val="id-ID"/>
        </w:rPr>
        <w:t xml:space="preserve"> </w:t>
      </w:r>
      <w:r w:rsidRPr="0085480F">
        <w:rPr>
          <w:rFonts w:ascii="Book Antiqua" w:hAnsi="Book Antiqua" w:cs="Times New Roman"/>
          <w:lang w:val="id-ID"/>
        </w:rPr>
        <w:t>identitas</w:t>
      </w:r>
      <w:r w:rsidRPr="0085480F">
        <w:rPr>
          <w:rFonts w:ascii="Book Antiqua" w:hAnsi="Book Antiqua" w:cs="Times New Roman"/>
          <w:spacing w:val="-21"/>
          <w:lang w:val="id-ID"/>
        </w:rPr>
        <w:t xml:space="preserve"> </w:t>
      </w:r>
      <w:r w:rsidRPr="0085480F">
        <w:rPr>
          <w:rFonts w:ascii="Book Antiqua" w:hAnsi="Book Antiqua" w:cs="Times New Roman"/>
          <w:lang w:val="id-ID"/>
        </w:rPr>
        <w:t>agama</w:t>
      </w:r>
      <w:r w:rsidRPr="0085480F">
        <w:rPr>
          <w:rFonts w:ascii="Book Antiqua" w:hAnsi="Book Antiqua" w:cs="Times New Roman"/>
          <w:spacing w:val="-19"/>
          <w:lang w:val="id-ID"/>
        </w:rPr>
        <w:t xml:space="preserve"> </w:t>
      </w:r>
      <w:proofErr w:type="spellStart"/>
      <w:r w:rsidRPr="0085480F">
        <w:rPr>
          <w:rFonts w:ascii="Book Antiqua" w:hAnsi="Book Antiqua" w:cs="Times New Roman"/>
          <w:lang w:val="en-US"/>
        </w:rPr>
        <w:t>bermuara</w:t>
      </w:r>
      <w:proofErr w:type="spellEnd"/>
      <w:r w:rsidRPr="0085480F">
        <w:rPr>
          <w:rFonts w:ascii="Book Antiqua" w:hAnsi="Book Antiqua" w:cs="Times New Roman"/>
          <w:lang w:val="en-US"/>
        </w:rPr>
        <w:t xml:space="preserve"> pada</w:t>
      </w:r>
      <w:r w:rsidRPr="0085480F">
        <w:rPr>
          <w:rFonts w:ascii="Book Antiqua" w:hAnsi="Book Antiqua" w:cs="Times New Roman"/>
          <w:spacing w:val="-19"/>
          <w:lang w:val="id-ID"/>
        </w:rPr>
        <w:t xml:space="preserve"> </w:t>
      </w:r>
      <w:proofErr w:type="spellStart"/>
      <w:r w:rsidRPr="0085480F">
        <w:rPr>
          <w:rFonts w:ascii="Book Antiqua" w:hAnsi="Book Antiqua" w:cs="Times New Roman"/>
          <w:lang w:val="en-US"/>
        </w:rPr>
        <w:t>meningkatnya</w:t>
      </w:r>
      <w:proofErr w:type="spellEnd"/>
      <w:r w:rsidRPr="0085480F">
        <w:rPr>
          <w:rFonts w:ascii="Book Antiqua" w:hAnsi="Book Antiqua" w:cs="Times New Roman"/>
          <w:lang w:val="id-ID"/>
        </w:rPr>
        <w:t xml:space="preserve"> mualaf</w:t>
      </w:r>
      <w:r w:rsidRPr="0085480F">
        <w:rPr>
          <w:rFonts w:ascii="Book Antiqua" w:hAnsi="Book Antiqua" w:cs="Times New Roman"/>
          <w:lang w:val="en-US"/>
        </w:rPr>
        <w:t xml:space="preserve">, </w:t>
      </w:r>
      <w:proofErr w:type="spellStart"/>
      <w:r w:rsidRPr="0085480F">
        <w:rPr>
          <w:rFonts w:ascii="Book Antiqua" w:hAnsi="Book Antiqua" w:cs="Times New Roman"/>
          <w:lang w:val="en-US"/>
        </w:rPr>
        <w:t>seiring</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hadirnya</w:t>
      </w:r>
      <w:proofErr w:type="spellEnd"/>
      <w:r w:rsidRPr="0085480F">
        <w:rPr>
          <w:rFonts w:ascii="Book Antiqua" w:hAnsi="Book Antiqua" w:cs="Times New Roman"/>
          <w:lang w:val="en-US"/>
        </w:rPr>
        <w:t xml:space="preserve"> model </w:t>
      </w:r>
      <w:r w:rsidRPr="0085480F">
        <w:rPr>
          <w:rFonts w:ascii="Book Antiqua" w:hAnsi="Book Antiqua" w:cs="Times New Roman"/>
          <w:lang w:val="id-ID"/>
        </w:rPr>
        <w:t>keluarga</w:t>
      </w:r>
      <w:r w:rsidRPr="0085480F">
        <w:rPr>
          <w:rFonts w:ascii="Book Antiqua" w:hAnsi="Book Antiqua" w:cs="Times New Roman"/>
          <w:spacing w:val="-46"/>
          <w:lang w:val="id-ID"/>
        </w:rPr>
        <w:t xml:space="preserve"> </w:t>
      </w:r>
      <w:r w:rsidRPr="0085480F">
        <w:rPr>
          <w:rFonts w:ascii="Book Antiqua" w:hAnsi="Book Antiqua" w:cs="Times New Roman"/>
          <w:lang w:val="id-ID"/>
        </w:rPr>
        <w:t>lintas</w:t>
      </w:r>
      <w:r w:rsidRPr="0085480F">
        <w:rPr>
          <w:rFonts w:ascii="Book Antiqua" w:hAnsi="Book Antiqua" w:cs="Times New Roman"/>
          <w:spacing w:val="-48"/>
          <w:lang w:val="id-ID"/>
        </w:rPr>
        <w:t xml:space="preserve"> </w:t>
      </w:r>
      <w:r w:rsidRPr="0085480F">
        <w:rPr>
          <w:rFonts w:ascii="Book Antiqua" w:hAnsi="Book Antiqua" w:cs="Times New Roman"/>
          <w:lang w:val="id-ID"/>
        </w:rPr>
        <w:t>keyakinan</w:t>
      </w:r>
      <w:r w:rsidRPr="0085480F">
        <w:rPr>
          <w:rFonts w:ascii="Book Antiqua" w:hAnsi="Book Antiqua" w:cs="Times New Roman"/>
          <w:spacing w:val="-47"/>
          <w:lang w:val="id-ID"/>
        </w:rPr>
        <w:t xml:space="preserve"> </w:t>
      </w:r>
      <w:r w:rsidRPr="0085480F">
        <w:rPr>
          <w:rFonts w:ascii="Book Antiqua" w:hAnsi="Book Antiqua" w:cs="Times New Roman"/>
          <w:lang w:val="id-ID"/>
        </w:rPr>
        <w:t>di</w:t>
      </w:r>
      <w:r w:rsidRPr="0085480F">
        <w:rPr>
          <w:rFonts w:ascii="Book Antiqua" w:hAnsi="Book Antiqua" w:cs="Times New Roman"/>
          <w:spacing w:val="-47"/>
          <w:lang w:val="id-ID"/>
        </w:rPr>
        <w:t xml:space="preserve"> </w:t>
      </w:r>
      <w:r w:rsidRPr="0085480F">
        <w:rPr>
          <w:rFonts w:ascii="Book Antiqua" w:hAnsi="Book Antiqua" w:cs="Times New Roman"/>
          <w:lang w:val="id-ID"/>
        </w:rPr>
        <w:t>Singkil.</w:t>
      </w:r>
      <w:r w:rsidRPr="0085480F">
        <w:rPr>
          <w:rFonts w:ascii="Book Antiqua" w:hAnsi="Book Antiqua" w:cs="Times New Roman"/>
          <w:spacing w:val="-46"/>
          <w:lang w:val="id-ID"/>
        </w:rPr>
        <w:t xml:space="preserve"> </w:t>
      </w:r>
      <w:r w:rsidRPr="0085480F">
        <w:rPr>
          <w:rFonts w:ascii="Book Antiqua" w:hAnsi="Book Antiqua" w:cs="Times New Roman"/>
          <w:lang w:val="id-ID"/>
        </w:rPr>
        <w:t>Di</w:t>
      </w:r>
      <w:r w:rsidRPr="0085480F">
        <w:rPr>
          <w:rFonts w:ascii="Book Antiqua" w:hAnsi="Book Antiqua" w:cs="Times New Roman"/>
          <w:spacing w:val="-47"/>
          <w:lang w:val="id-ID"/>
        </w:rPr>
        <w:t xml:space="preserve"> </w:t>
      </w:r>
      <w:r w:rsidRPr="0085480F">
        <w:rPr>
          <w:rFonts w:ascii="Book Antiqua" w:hAnsi="Book Antiqua" w:cs="Times New Roman"/>
          <w:lang w:val="id-ID"/>
        </w:rPr>
        <w:t>mana,</w:t>
      </w:r>
      <w:r w:rsidRPr="0085480F">
        <w:rPr>
          <w:rFonts w:ascii="Book Antiqua" w:hAnsi="Book Antiqua" w:cs="Times New Roman"/>
          <w:spacing w:val="-46"/>
          <w:lang w:val="id-ID"/>
        </w:rPr>
        <w:t xml:space="preserve"> </w:t>
      </w:r>
      <w:r w:rsidRPr="0085480F">
        <w:rPr>
          <w:rFonts w:ascii="Book Antiqua" w:hAnsi="Book Antiqua" w:cs="Times New Roman"/>
          <w:lang w:val="id-ID"/>
        </w:rPr>
        <w:t>beberapa</w:t>
      </w:r>
      <w:r w:rsidRPr="0085480F">
        <w:rPr>
          <w:rFonts w:ascii="Book Antiqua" w:hAnsi="Book Antiqua" w:cs="Times New Roman"/>
          <w:spacing w:val="-47"/>
          <w:lang w:val="id-ID"/>
        </w:rPr>
        <w:t xml:space="preserve"> </w:t>
      </w:r>
      <w:r w:rsidRPr="0085480F">
        <w:rPr>
          <w:rFonts w:ascii="Book Antiqua" w:hAnsi="Book Antiqua" w:cs="Times New Roman"/>
          <w:lang w:val="id-ID"/>
        </w:rPr>
        <w:t>penduduk</w:t>
      </w:r>
      <w:r w:rsidRPr="0085480F">
        <w:rPr>
          <w:rFonts w:ascii="Book Antiqua" w:hAnsi="Book Antiqua" w:cs="Times New Roman"/>
          <w:spacing w:val="-46"/>
          <w:lang w:val="id-ID"/>
        </w:rPr>
        <w:t xml:space="preserve"> </w:t>
      </w:r>
      <w:r w:rsidRPr="0085480F">
        <w:rPr>
          <w:rFonts w:ascii="Book Antiqua" w:hAnsi="Book Antiqua" w:cs="Times New Roman"/>
          <w:lang w:val="id-ID"/>
        </w:rPr>
        <w:t>berpindah</w:t>
      </w:r>
      <w:r w:rsidRPr="0085480F">
        <w:rPr>
          <w:rFonts w:ascii="Book Antiqua" w:hAnsi="Book Antiqua" w:cs="Times New Roman"/>
          <w:spacing w:val="-48"/>
          <w:lang w:val="id-ID"/>
        </w:rPr>
        <w:t xml:space="preserve"> </w:t>
      </w:r>
      <w:r w:rsidRPr="0085480F">
        <w:rPr>
          <w:rFonts w:ascii="Book Antiqua" w:hAnsi="Book Antiqua" w:cs="Times New Roman"/>
          <w:lang w:val="id-ID"/>
        </w:rPr>
        <w:t xml:space="preserve">keyakinan, terutama menjadi seorang Muslim dan membentuk keluarga baru. Meskipun telah </w:t>
      </w:r>
      <w:r w:rsidRPr="0085480F">
        <w:rPr>
          <w:rFonts w:ascii="Book Antiqua" w:hAnsi="Book Antiqua" w:cs="Times New Roman"/>
          <w:spacing w:val="-1"/>
          <w:lang w:val="id-ID"/>
        </w:rPr>
        <w:t>m</w:t>
      </w:r>
      <w:r w:rsidRPr="0085480F">
        <w:rPr>
          <w:rFonts w:ascii="Book Antiqua" w:hAnsi="Book Antiqua" w:cs="Times New Roman"/>
          <w:w w:val="89"/>
          <w:lang w:val="id-ID"/>
        </w:rPr>
        <w:t>e</w:t>
      </w:r>
      <w:r w:rsidRPr="0085480F">
        <w:rPr>
          <w:rFonts w:ascii="Book Antiqua" w:hAnsi="Book Antiqua" w:cs="Times New Roman"/>
          <w:spacing w:val="-1"/>
          <w:lang w:val="id-ID"/>
        </w:rPr>
        <w:t>m</w:t>
      </w:r>
      <w:r w:rsidRPr="0085480F">
        <w:rPr>
          <w:rFonts w:ascii="Book Antiqua" w:hAnsi="Book Antiqua" w:cs="Times New Roman"/>
          <w:w w:val="89"/>
          <w:lang w:val="id-ID"/>
        </w:rPr>
        <w:t>e</w:t>
      </w:r>
      <w:r w:rsidRPr="0085480F">
        <w:rPr>
          <w:rFonts w:ascii="Book Antiqua" w:hAnsi="Book Antiqua" w:cs="Times New Roman"/>
          <w:spacing w:val="-1"/>
          <w:w w:val="91"/>
          <w:lang w:val="id-ID"/>
        </w:rPr>
        <w:t>l</w:t>
      </w:r>
      <w:r w:rsidRPr="0085480F">
        <w:rPr>
          <w:rFonts w:ascii="Book Antiqua" w:hAnsi="Book Antiqua" w:cs="Times New Roman"/>
          <w:spacing w:val="-1"/>
          <w:w w:val="101"/>
          <w:lang w:val="id-ID"/>
        </w:rPr>
        <w:t>u</w:t>
      </w:r>
      <w:r w:rsidRPr="0085480F">
        <w:rPr>
          <w:rFonts w:ascii="Book Antiqua" w:hAnsi="Book Antiqua" w:cs="Times New Roman"/>
          <w:w w:val="103"/>
          <w:lang w:val="id-ID"/>
        </w:rPr>
        <w:t>k</w:t>
      </w:r>
      <w:r w:rsidRPr="0085480F">
        <w:rPr>
          <w:rFonts w:ascii="Book Antiqua" w:hAnsi="Book Antiqua" w:cs="Times New Roman"/>
          <w:lang w:val="id-ID"/>
        </w:rPr>
        <w:t xml:space="preserve"> </w:t>
      </w:r>
      <w:r w:rsidRPr="0085480F">
        <w:rPr>
          <w:rFonts w:ascii="Book Antiqua" w:hAnsi="Book Antiqua" w:cs="Times New Roman"/>
          <w:spacing w:val="-1"/>
          <w:lang w:val="id-ID"/>
        </w:rPr>
        <w:t xml:space="preserve"> </w:t>
      </w:r>
      <w:r w:rsidRPr="0085480F">
        <w:rPr>
          <w:rFonts w:ascii="Book Antiqua" w:hAnsi="Book Antiqua" w:cs="Times New Roman"/>
          <w:spacing w:val="-1"/>
          <w:w w:val="116"/>
          <w:lang w:val="id-ID"/>
        </w:rPr>
        <w:t>I</w:t>
      </w:r>
      <w:r w:rsidRPr="0085480F">
        <w:rPr>
          <w:rFonts w:ascii="Book Antiqua" w:hAnsi="Book Antiqua" w:cs="Times New Roman"/>
          <w:w w:val="106"/>
          <w:lang w:val="id-ID"/>
        </w:rPr>
        <w:t>s</w:t>
      </w:r>
      <w:r w:rsidRPr="0085480F">
        <w:rPr>
          <w:rFonts w:ascii="Book Antiqua" w:hAnsi="Book Antiqua" w:cs="Times New Roman"/>
          <w:spacing w:val="-1"/>
          <w:w w:val="91"/>
          <w:lang w:val="id-ID"/>
        </w:rPr>
        <w:t>l</w:t>
      </w:r>
      <w:r w:rsidRPr="0085480F">
        <w:rPr>
          <w:rFonts w:ascii="Book Antiqua" w:hAnsi="Book Antiqua" w:cs="Times New Roman"/>
          <w:w w:val="92"/>
          <w:lang w:val="id-ID"/>
        </w:rPr>
        <w:t>a</w:t>
      </w:r>
      <w:r w:rsidRPr="0085480F">
        <w:rPr>
          <w:rFonts w:ascii="Book Antiqua" w:hAnsi="Book Antiqua" w:cs="Times New Roman"/>
          <w:spacing w:val="-1"/>
          <w:lang w:val="id-ID"/>
        </w:rPr>
        <w:t>m</w:t>
      </w:r>
      <w:r w:rsidRPr="0085480F">
        <w:rPr>
          <w:rFonts w:ascii="Book Antiqua" w:hAnsi="Book Antiqua" w:cs="Times New Roman"/>
          <w:w w:val="55"/>
          <w:lang w:val="id-ID"/>
        </w:rPr>
        <w:t>,</w:t>
      </w:r>
      <w:r w:rsidRPr="0085480F">
        <w:rPr>
          <w:rFonts w:ascii="Book Antiqua" w:hAnsi="Book Antiqua" w:cs="Times New Roman"/>
          <w:lang w:val="id-ID"/>
        </w:rPr>
        <w:t xml:space="preserve"> </w:t>
      </w:r>
      <w:r w:rsidRPr="0085480F">
        <w:rPr>
          <w:rFonts w:ascii="Book Antiqua" w:hAnsi="Book Antiqua" w:cs="Times New Roman"/>
          <w:spacing w:val="1"/>
          <w:lang w:val="id-ID"/>
        </w:rPr>
        <w:t xml:space="preserve"> </w:t>
      </w:r>
      <w:r w:rsidRPr="0085480F">
        <w:rPr>
          <w:rFonts w:ascii="Book Antiqua" w:hAnsi="Book Antiqua" w:cs="Times New Roman"/>
          <w:w w:val="102"/>
          <w:lang w:val="id-ID"/>
        </w:rPr>
        <w:t>n</w:t>
      </w:r>
      <w:r w:rsidRPr="0085480F">
        <w:rPr>
          <w:rFonts w:ascii="Book Antiqua" w:hAnsi="Book Antiqua" w:cs="Times New Roman"/>
          <w:w w:val="92"/>
          <w:lang w:val="id-ID"/>
        </w:rPr>
        <w:t>a</w:t>
      </w:r>
      <w:r w:rsidRPr="0085480F">
        <w:rPr>
          <w:rFonts w:ascii="Book Antiqua" w:hAnsi="Book Antiqua" w:cs="Times New Roman"/>
          <w:spacing w:val="-1"/>
          <w:lang w:val="id-ID"/>
        </w:rPr>
        <w:t>m</w:t>
      </w:r>
      <w:r w:rsidRPr="0085480F">
        <w:rPr>
          <w:rFonts w:ascii="Book Antiqua" w:hAnsi="Book Antiqua" w:cs="Times New Roman"/>
          <w:spacing w:val="1"/>
          <w:w w:val="101"/>
          <w:lang w:val="id-ID"/>
        </w:rPr>
        <w:t>u</w:t>
      </w:r>
      <w:r w:rsidRPr="0085480F">
        <w:rPr>
          <w:rFonts w:ascii="Book Antiqua" w:hAnsi="Book Antiqua" w:cs="Times New Roman"/>
          <w:w w:val="102"/>
          <w:lang w:val="id-ID"/>
        </w:rPr>
        <w:t>n</w:t>
      </w:r>
      <w:r w:rsidRPr="0085480F">
        <w:rPr>
          <w:rFonts w:ascii="Book Antiqua" w:hAnsi="Book Antiqua" w:cs="Times New Roman"/>
          <w:lang w:val="id-ID"/>
        </w:rPr>
        <w:t xml:space="preserve">  </w:t>
      </w:r>
      <w:r w:rsidRPr="0085480F">
        <w:rPr>
          <w:rFonts w:ascii="Book Antiqua" w:hAnsi="Book Antiqua" w:cs="Times New Roman"/>
          <w:w w:val="98"/>
          <w:lang w:val="id-ID"/>
        </w:rPr>
        <w:t>b</w:t>
      </w:r>
      <w:r w:rsidRPr="0085480F">
        <w:rPr>
          <w:rFonts w:ascii="Book Antiqua" w:hAnsi="Book Antiqua" w:cs="Times New Roman"/>
          <w:w w:val="92"/>
          <w:lang w:val="id-ID"/>
        </w:rPr>
        <w:t>a</w:t>
      </w:r>
      <w:r w:rsidRPr="0085480F">
        <w:rPr>
          <w:rFonts w:ascii="Book Antiqua" w:hAnsi="Book Antiqua" w:cs="Times New Roman"/>
          <w:w w:val="102"/>
          <w:lang w:val="id-ID"/>
        </w:rPr>
        <w:t>n</w:t>
      </w:r>
      <w:r w:rsidRPr="0085480F">
        <w:rPr>
          <w:rFonts w:ascii="Book Antiqua" w:hAnsi="Book Antiqua" w:cs="Times New Roman"/>
          <w:spacing w:val="-1"/>
          <w:w w:val="102"/>
          <w:lang w:val="id-ID"/>
        </w:rPr>
        <w:t>y</w:t>
      </w:r>
      <w:r w:rsidRPr="0085480F">
        <w:rPr>
          <w:rFonts w:ascii="Book Antiqua" w:hAnsi="Book Antiqua" w:cs="Times New Roman"/>
          <w:w w:val="92"/>
          <w:lang w:val="id-ID"/>
        </w:rPr>
        <w:t>a</w:t>
      </w:r>
      <w:r w:rsidRPr="0085480F">
        <w:rPr>
          <w:rFonts w:ascii="Book Antiqua" w:hAnsi="Book Antiqua" w:cs="Times New Roman"/>
          <w:w w:val="103"/>
          <w:lang w:val="id-ID"/>
        </w:rPr>
        <w:t>k</w:t>
      </w:r>
      <w:r w:rsidRPr="0085480F">
        <w:rPr>
          <w:rFonts w:ascii="Book Antiqua" w:hAnsi="Book Antiqua" w:cs="Times New Roman"/>
          <w:lang w:val="id-ID"/>
        </w:rPr>
        <w:t xml:space="preserve"> </w:t>
      </w:r>
      <w:r w:rsidRPr="0085480F">
        <w:rPr>
          <w:rFonts w:ascii="Book Antiqua" w:hAnsi="Book Antiqua" w:cs="Times New Roman"/>
          <w:spacing w:val="-2"/>
          <w:lang w:val="id-ID"/>
        </w:rPr>
        <w:t xml:space="preserve"> </w:t>
      </w:r>
      <w:r w:rsidRPr="0085480F">
        <w:rPr>
          <w:rFonts w:ascii="Book Antiqua" w:hAnsi="Book Antiqua" w:cs="Times New Roman"/>
          <w:spacing w:val="-1"/>
          <w:w w:val="103"/>
          <w:lang w:val="id-ID"/>
        </w:rPr>
        <w:t>k</w:t>
      </w:r>
      <w:r w:rsidRPr="0085480F">
        <w:rPr>
          <w:rFonts w:ascii="Book Antiqua" w:hAnsi="Book Antiqua" w:cs="Times New Roman"/>
          <w:w w:val="89"/>
          <w:lang w:val="id-ID"/>
        </w:rPr>
        <w:t>e</w:t>
      </w:r>
      <w:r w:rsidRPr="0085480F">
        <w:rPr>
          <w:rFonts w:ascii="Book Antiqua" w:hAnsi="Book Antiqua" w:cs="Times New Roman"/>
          <w:spacing w:val="-1"/>
          <w:w w:val="91"/>
          <w:lang w:val="id-ID"/>
        </w:rPr>
        <w:t>l</w:t>
      </w:r>
      <w:r w:rsidRPr="0085480F">
        <w:rPr>
          <w:rFonts w:ascii="Book Antiqua" w:hAnsi="Book Antiqua" w:cs="Times New Roman"/>
          <w:spacing w:val="-1"/>
          <w:w w:val="101"/>
          <w:lang w:val="id-ID"/>
        </w:rPr>
        <w:t>u</w:t>
      </w:r>
      <w:r w:rsidRPr="0085480F">
        <w:rPr>
          <w:rFonts w:ascii="Book Antiqua" w:hAnsi="Book Antiqua" w:cs="Times New Roman"/>
          <w:w w:val="92"/>
          <w:lang w:val="id-ID"/>
        </w:rPr>
        <w:t>a</w:t>
      </w:r>
      <w:r w:rsidRPr="0085480F">
        <w:rPr>
          <w:rFonts w:ascii="Book Antiqua" w:hAnsi="Book Antiqua" w:cs="Times New Roman"/>
          <w:spacing w:val="-1"/>
          <w:w w:val="106"/>
          <w:lang w:val="id-ID"/>
        </w:rPr>
        <w:t>r</w:t>
      </w:r>
      <w:r w:rsidRPr="0085480F">
        <w:rPr>
          <w:rFonts w:ascii="Book Antiqua" w:hAnsi="Book Antiqua" w:cs="Times New Roman"/>
          <w:spacing w:val="-1"/>
          <w:w w:val="98"/>
          <w:lang w:val="id-ID"/>
        </w:rPr>
        <w:t>g</w:t>
      </w:r>
      <w:r w:rsidRPr="0085480F">
        <w:rPr>
          <w:rFonts w:ascii="Book Antiqua" w:hAnsi="Book Antiqua" w:cs="Times New Roman"/>
          <w:w w:val="92"/>
          <w:lang w:val="id-ID"/>
        </w:rPr>
        <w:t>a</w:t>
      </w:r>
      <w:r w:rsidRPr="0085480F">
        <w:rPr>
          <w:rFonts w:ascii="Book Antiqua" w:hAnsi="Book Antiqua" w:cs="Times New Roman"/>
          <w:lang w:val="id-ID"/>
        </w:rPr>
        <w:t xml:space="preserve">  </w:t>
      </w:r>
      <w:r w:rsidRPr="0085480F">
        <w:rPr>
          <w:rFonts w:ascii="Book Antiqua" w:hAnsi="Book Antiqua" w:cs="Times New Roman"/>
          <w:spacing w:val="-2"/>
          <w:w w:val="99"/>
          <w:lang w:val="id-ID"/>
        </w:rPr>
        <w:t>d</w:t>
      </w:r>
      <w:r w:rsidRPr="0085480F">
        <w:rPr>
          <w:rFonts w:ascii="Book Antiqua" w:hAnsi="Book Antiqua" w:cs="Times New Roman"/>
          <w:spacing w:val="2"/>
          <w:w w:val="92"/>
          <w:lang w:val="id-ID"/>
        </w:rPr>
        <w:t>a</w:t>
      </w:r>
      <w:r w:rsidRPr="0085480F">
        <w:rPr>
          <w:rFonts w:ascii="Book Antiqua" w:hAnsi="Book Antiqua" w:cs="Times New Roman"/>
          <w:w w:val="102"/>
          <w:lang w:val="id-ID"/>
        </w:rPr>
        <w:t>n</w:t>
      </w:r>
      <w:r w:rsidRPr="0085480F">
        <w:rPr>
          <w:rFonts w:ascii="Book Antiqua" w:hAnsi="Book Antiqua" w:cs="Times New Roman"/>
          <w:lang w:val="id-ID"/>
        </w:rPr>
        <w:t xml:space="preserve">  </w:t>
      </w:r>
      <w:r w:rsidRPr="0085480F">
        <w:rPr>
          <w:rFonts w:ascii="Book Antiqua" w:hAnsi="Book Antiqua" w:cs="Times New Roman"/>
          <w:spacing w:val="-1"/>
          <w:w w:val="103"/>
          <w:lang w:val="id-ID"/>
        </w:rPr>
        <w:t>k</w:t>
      </w:r>
      <w:r w:rsidRPr="0085480F">
        <w:rPr>
          <w:rFonts w:ascii="Book Antiqua" w:hAnsi="Book Antiqua" w:cs="Times New Roman"/>
          <w:w w:val="89"/>
          <w:lang w:val="id-ID"/>
        </w:rPr>
        <w:t>e</w:t>
      </w:r>
      <w:r w:rsidRPr="0085480F">
        <w:rPr>
          <w:rFonts w:ascii="Book Antiqua" w:hAnsi="Book Antiqua" w:cs="Times New Roman"/>
          <w:spacing w:val="-1"/>
          <w:w w:val="106"/>
          <w:lang w:val="id-ID"/>
        </w:rPr>
        <w:t>r</w:t>
      </w:r>
      <w:r w:rsidRPr="0085480F">
        <w:rPr>
          <w:rFonts w:ascii="Book Antiqua" w:hAnsi="Book Antiqua" w:cs="Times New Roman"/>
          <w:w w:val="92"/>
          <w:lang w:val="id-ID"/>
        </w:rPr>
        <w:t>a</w:t>
      </w:r>
      <w:r w:rsidRPr="0085480F">
        <w:rPr>
          <w:rFonts w:ascii="Book Antiqua" w:hAnsi="Book Antiqua" w:cs="Times New Roman"/>
          <w:w w:val="98"/>
          <w:lang w:val="id-ID"/>
        </w:rPr>
        <w:t>b</w:t>
      </w:r>
      <w:r w:rsidRPr="0085480F">
        <w:rPr>
          <w:rFonts w:ascii="Book Antiqua" w:hAnsi="Book Antiqua" w:cs="Times New Roman"/>
          <w:w w:val="92"/>
          <w:lang w:val="id-ID"/>
        </w:rPr>
        <w:t>a</w:t>
      </w:r>
      <w:r w:rsidRPr="0085480F">
        <w:rPr>
          <w:rFonts w:ascii="Book Antiqua" w:hAnsi="Book Antiqua" w:cs="Times New Roman"/>
          <w:w w:val="85"/>
          <w:lang w:val="id-ID"/>
        </w:rPr>
        <w:t>t</w:t>
      </w:r>
      <w:r w:rsidRPr="0085480F">
        <w:rPr>
          <w:rFonts w:ascii="Book Antiqua" w:hAnsi="Book Antiqua" w:cs="Times New Roman"/>
          <w:lang w:val="id-ID"/>
        </w:rPr>
        <w:t xml:space="preserve">  </w:t>
      </w:r>
      <w:r w:rsidRPr="0085480F">
        <w:rPr>
          <w:rFonts w:ascii="Book Antiqua" w:hAnsi="Book Antiqua" w:cs="Times New Roman"/>
          <w:spacing w:val="1"/>
          <w:w w:val="99"/>
          <w:lang w:val="id-ID"/>
        </w:rPr>
        <w:t>p</w:t>
      </w:r>
      <w:r w:rsidRPr="0085480F">
        <w:rPr>
          <w:rFonts w:ascii="Book Antiqua" w:hAnsi="Book Antiqua" w:cs="Times New Roman"/>
          <w:w w:val="92"/>
          <w:lang w:val="id-ID"/>
        </w:rPr>
        <w:t>a</w:t>
      </w:r>
      <w:r w:rsidRPr="0085480F">
        <w:rPr>
          <w:rFonts w:ascii="Book Antiqua" w:hAnsi="Book Antiqua" w:cs="Times New Roman"/>
          <w:spacing w:val="-1"/>
          <w:w w:val="106"/>
          <w:lang w:val="id-ID"/>
        </w:rPr>
        <w:t>r</w:t>
      </w:r>
      <w:r w:rsidRPr="0085480F">
        <w:rPr>
          <w:rFonts w:ascii="Book Antiqua" w:hAnsi="Book Antiqua" w:cs="Times New Roman"/>
          <w:w w:val="92"/>
          <w:lang w:val="id-ID"/>
        </w:rPr>
        <w:t>a</w:t>
      </w:r>
      <w:r w:rsidRPr="0085480F">
        <w:rPr>
          <w:rFonts w:ascii="Book Antiqua" w:hAnsi="Book Antiqua" w:cs="Times New Roman"/>
          <w:lang w:val="id-ID"/>
        </w:rPr>
        <w:t xml:space="preserve">  </w:t>
      </w:r>
      <w:r w:rsidRPr="0085480F">
        <w:rPr>
          <w:rFonts w:ascii="Book Antiqua" w:hAnsi="Book Antiqua" w:cs="Times New Roman"/>
          <w:spacing w:val="-1"/>
          <w:lang w:val="id-ID"/>
        </w:rPr>
        <w:t>m</w:t>
      </w:r>
      <w:r w:rsidRPr="0085480F">
        <w:rPr>
          <w:rFonts w:ascii="Book Antiqua" w:hAnsi="Book Antiqua" w:cs="Times New Roman"/>
          <w:spacing w:val="-1"/>
          <w:w w:val="101"/>
          <w:lang w:val="id-ID"/>
        </w:rPr>
        <w:t>u</w:t>
      </w:r>
      <w:r w:rsidRPr="0085480F">
        <w:rPr>
          <w:rFonts w:ascii="Book Antiqua" w:hAnsi="Book Antiqua" w:cs="Times New Roman"/>
          <w:w w:val="92"/>
          <w:lang w:val="id-ID"/>
        </w:rPr>
        <w:t>a</w:t>
      </w:r>
      <w:r w:rsidRPr="0085480F">
        <w:rPr>
          <w:rFonts w:ascii="Book Antiqua" w:hAnsi="Book Antiqua" w:cs="Times New Roman"/>
          <w:spacing w:val="-1"/>
          <w:w w:val="91"/>
          <w:lang w:val="id-ID"/>
        </w:rPr>
        <w:t>l</w:t>
      </w:r>
      <w:r w:rsidRPr="0085480F">
        <w:rPr>
          <w:rFonts w:ascii="Book Antiqua" w:hAnsi="Book Antiqua" w:cs="Times New Roman"/>
          <w:w w:val="92"/>
          <w:lang w:val="id-ID"/>
        </w:rPr>
        <w:t>a</w:t>
      </w:r>
      <w:r w:rsidRPr="0085480F">
        <w:rPr>
          <w:rFonts w:ascii="Book Antiqua" w:hAnsi="Book Antiqua" w:cs="Times New Roman"/>
          <w:w w:val="81"/>
          <w:lang w:val="id-ID"/>
        </w:rPr>
        <w:t>f</w:t>
      </w:r>
      <w:r w:rsidRPr="0085480F">
        <w:rPr>
          <w:rFonts w:ascii="Book Antiqua" w:hAnsi="Book Antiqua" w:cs="Times New Roman"/>
          <w:lang w:val="id-ID"/>
        </w:rPr>
        <w:t xml:space="preserve"> </w:t>
      </w:r>
      <w:r w:rsidRPr="0085480F">
        <w:rPr>
          <w:rFonts w:ascii="Book Antiqua" w:hAnsi="Book Antiqua" w:cs="Times New Roman"/>
          <w:spacing w:val="-1"/>
          <w:lang w:val="id-ID"/>
        </w:rPr>
        <w:t xml:space="preserve"> m</w:t>
      </w:r>
      <w:r w:rsidRPr="0085480F">
        <w:rPr>
          <w:rFonts w:ascii="Book Antiqua" w:hAnsi="Book Antiqua" w:cs="Times New Roman"/>
          <w:w w:val="92"/>
          <w:lang w:val="id-ID"/>
        </w:rPr>
        <w:t>a</w:t>
      </w:r>
      <w:r w:rsidRPr="0085480F">
        <w:rPr>
          <w:rFonts w:ascii="Book Antiqua" w:hAnsi="Book Antiqua" w:cs="Times New Roman"/>
          <w:w w:val="106"/>
          <w:lang w:val="id-ID"/>
        </w:rPr>
        <w:t>s</w:t>
      </w:r>
      <w:r w:rsidRPr="0085480F">
        <w:rPr>
          <w:rFonts w:ascii="Book Antiqua" w:hAnsi="Book Antiqua" w:cs="Times New Roman"/>
          <w:w w:val="97"/>
          <w:lang w:val="id-ID"/>
        </w:rPr>
        <w:t>i</w:t>
      </w:r>
      <w:r w:rsidRPr="0085480F">
        <w:rPr>
          <w:rFonts w:ascii="Book Antiqua" w:hAnsi="Book Antiqua" w:cs="Times New Roman"/>
          <w:lang w:val="id-ID"/>
        </w:rPr>
        <w:t xml:space="preserve">h </w:t>
      </w:r>
      <w:r w:rsidRPr="0085480F">
        <w:rPr>
          <w:rFonts w:ascii="Book Antiqua" w:hAnsi="Book Antiqua" w:cs="Times New Roman"/>
          <w:spacing w:val="-1"/>
          <w:lang w:val="id-ID"/>
        </w:rPr>
        <w:t xml:space="preserve"> </w:t>
      </w:r>
      <w:r w:rsidRPr="0085480F">
        <w:rPr>
          <w:rFonts w:ascii="Book Antiqua" w:hAnsi="Book Antiqua" w:cs="Times New Roman"/>
          <w:w w:val="98"/>
          <w:lang w:val="id-ID"/>
        </w:rPr>
        <w:t>b</w:t>
      </w:r>
      <w:r w:rsidRPr="0085480F">
        <w:rPr>
          <w:rFonts w:ascii="Book Antiqua" w:hAnsi="Book Antiqua" w:cs="Times New Roman"/>
          <w:w w:val="89"/>
          <w:lang w:val="id-ID"/>
        </w:rPr>
        <w:t>e</w:t>
      </w:r>
      <w:r w:rsidRPr="0085480F">
        <w:rPr>
          <w:rFonts w:ascii="Book Antiqua" w:hAnsi="Book Antiqua" w:cs="Times New Roman"/>
          <w:spacing w:val="-1"/>
          <w:w w:val="106"/>
          <w:lang w:val="id-ID"/>
        </w:rPr>
        <w:t>r</w:t>
      </w:r>
      <w:r w:rsidRPr="0085480F">
        <w:rPr>
          <w:rFonts w:ascii="Book Antiqua" w:hAnsi="Book Antiqua" w:cs="Times New Roman"/>
          <w:w w:val="85"/>
          <w:lang w:val="id-ID"/>
        </w:rPr>
        <w:t>t</w:t>
      </w:r>
      <w:r w:rsidRPr="0085480F">
        <w:rPr>
          <w:rFonts w:ascii="Book Antiqua" w:hAnsi="Book Antiqua" w:cs="Times New Roman"/>
          <w:w w:val="92"/>
          <w:lang w:val="id-ID"/>
        </w:rPr>
        <w:t>a</w:t>
      </w:r>
      <w:r w:rsidRPr="0085480F">
        <w:rPr>
          <w:rFonts w:ascii="Book Antiqua" w:hAnsi="Book Antiqua" w:cs="Times New Roman"/>
          <w:spacing w:val="-1"/>
          <w:lang w:val="id-ID"/>
        </w:rPr>
        <w:t>h</w:t>
      </w:r>
      <w:r w:rsidRPr="0085480F">
        <w:rPr>
          <w:rFonts w:ascii="Book Antiqua" w:hAnsi="Book Antiqua" w:cs="Times New Roman"/>
          <w:w w:val="92"/>
          <w:lang w:val="id-ID"/>
        </w:rPr>
        <w:t>a</w:t>
      </w:r>
      <w:r w:rsidRPr="0085480F">
        <w:rPr>
          <w:rFonts w:ascii="Book Antiqua" w:hAnsi="Book Antiqua" w:cs="Times New Roman"/>
          <w:w w:val="102"/>
          <w:lang w:val="id-ID"/>
        </w:rPr>
        <w:t xml:space="preserve">n </w:t>
      </w:r>
      <w:r w:rsidRPr="0085480F">
        <w:rPr>
          <w:rFonts w:ascii="Book Antiqua" w:hAnsi="Book Antiqua" w:cs="Times New Roman"/>
          <w:lang w:val="id-ID"/>
        </w:rPr>
        <w:t>dengan</w:t>
      </w:r>
      <w:r w:rsidRPr="0085480F">
        <w:rPr>
          <w:rFonts w:ascii="Book Antiqua" w:hAnsi="Book Antiqua" w:cs="Times New Roman"/>
          <w:spacing w:val="-30"/>
          <w:lang w:val="id-ID"/>
        </w:rPr>
        <w:t xml:space="preserve"> </w:t>
      </w:r>
      <w:r w:rsidRPr="0085480F">
        <w:rPr>
          <w:rFonts w:ascii="Book Antiqua" w:hAnsi="Book Antiqua" w:cs="Times New Roman"/>
          <w:lang w:val="id-ID"/>
        </w:rPr>
        <w:t>keyakinan</w:t>
      </w:r>
      <w:r w:rsidRPr="0085480F">
        <w:rPr>
          <w:rFonts w:ascii="Book Antiqua" w:hAnsi="Book Antiqua" w:cs="Times New Roman"/>
          <w:spacing w:val="-30"/>
          <w:lang w:val="id-ID"/>
        </w:rPr>
        <w:t xml:space="preserve"> </w:t>
      </w:r>
      <w:r w:rsidRPr="0085480F">
        <w:rPr>
          <w:rFonts w:ascii="Book Antiqua" w:hAnsi="Book Antiqua" w:cs="Times New Roman"/>
          <w:lang w:val="id-ID"/>
        </w:rPr>
        <w:t>dasar</w:t>
      </w:r>
      <w:r w:rsidRPr="0085480F">
        <w:rPr>
          <w:rFonts w:ascii="Book Antiqua" w:hAnsi="Book Antiqua" w:cs="Times New Roman"/>
          <w:spacing w:val="-30"/>
          <w:lang w:val="id-ID"/>
        </w:rPr>
        <w:t xml:space="preserve"> </w:t>
      </w:r>
      <w:r w:rsidRPr="0085480F">
        <w:rPr>
          <w:rFonts w:ascii="Book Antiqua" w:hAnsi="Book Antiqua" w:cs="Times New Roman"/>
          <w:lang w:val="id-ID"/>
        </w:rPr>
        <w:t>mereka</w:t>
      </w:r>
      <w:r w:rsidRPr="0085480F">
        <w:rPr>
          <w:rFonts w:ascii="Book Antiqua" w:hAnsi="Book Antiqua" w:cs="Times New Roman"/>
          <w:spacing w:val="-29"/>
          <w:lang w:val="id-ID"/>
        </w:rPr>
        <w:t xml:space="preserve"> </w:t>
      </w:r>
      <w:r w:rsidRPr="0085480F">
        <w:rPr>
          <w:rFonts w:ascii="Book Antiqua" w:hAnsi="Book Antiqua" w:cs="Times New Roman"/>
          <w:lang w:val="id-ID"/>
        </w:rPr>
        <w:t>(Kristen</w:t>
      </w:r>
      <w:r w:rsidRPr="0085480F">
        <w:rPr>
          <w:rFonts w:ascii="Book Antiqua" w:hAnsi="Book Antiqua" w:cs="Times New Roman"/>
          <w:spacing w:val="-30"/>
          <w:lang w:val="id-ID"/>
        </w:rPr>
        <w:t xml:space="preserve"> </w:t>
      </w:r>
      <w:r w:rsidRPr="0085480F">
        <w:rPr>
          <w:rFonts w:ascii="Book Antiqua" w:hAnsi="Book Antiqua" w:cs="Times New Roman"/>
          <w:lang w:val="id-ID"/>
        </w:rPr>
        <w:t>dan</w:t>
      </w:r>
      <w:r w:rsidRPr="0085480F">
        <w:rPr>
          <w:rFonts w:ascii="Book Antiqua" w:hAnsi="Book Antiqua" w:cs="Times New Roman"/>
          <w:spacing w:val="-29"/>
          <w:lang w:val="id-ID"/>
        </w:rPr>
        <w:t xml:space="preserve"> </w:t>
      </w:r>
      <w:r w:rsidRPr="0085480F">
        <w:rPr>
          <w:rFonts w:ascii="Book Antiqua" w:hAnsi="Book Antiqua" w:cs="Times New Roman"/>
          <w:lang w:val="id-ID"/>
        </w:rPr>
        <w:t>aliran</w:t>
      </w:r>
      <w:r w:rsidRPr="0085480F">
        <w:rPr>
          <w:rFonts w:ascii="Book Antiqua" w:hAnsi="Book Antiqua" w:cs="Times New Roman"/>
          <w:spacing w:val="-30"/>
          <w:lang w:val="id-ID"/>
        </w:rPr>
        <w:t xml:space="preserve"> </w:t>
      </w:r>
      <w:r w:rsidRPr="0085480F">
        <w:rPr>
          <w:rFonts w:ascii="Book Antiqua" w:hAnsi="Book Antiqua" w:cs="Times New Roman"/>
          <w:lang w:val="id-ID"/>
        </w:rPr>
        <w:t>kepercayaan-</w:t>
      </w:r>
      <w:proofErr w:type="spellStart"/>
      <w:r w:rsidRPr="0085480F">
        <w:rPr>
          <w:rFonts w:ascii="Book Antiqua" w:hAnsi="Book Antiqua" w:cs="Times New Roman"/>
          <w:lang w:val="id-ID"/>
        </w:rPr>
        <w:t>Pambi</w:t>
      </w:r>
      <w:proofErr w:type="spellEnd"/>
      <w:r w:rsidRPr="0085480F">
        <w:rPr>
          <w:rFonts w:ascii="Book Antiqua" w:hAnsi="Book Antiqua" w:cs="Times New Roman"/>
          <w:lang w:val="id-ID"/>
        </w:rPr>
        <w:t>).</w:t>
      </w:r>
      <w:r w:rsidRPr="0085480F">
        <w:rPr>
          <w:rFonts w:ascii="Book Antiqua" w:hAnsi="Book Antiqua" w:cs="Times New Roman"/>
          <w:spacing w:val="-29"/>
          <w:lang w:val="id-ID"/>
        </w:rPr>
        <w:t xml:space="preserve"> </w:t>
      </w:r>
      <w:r w:rsidRPr="0085480F">
        <w:rPr>
          <w:rFonts w:ascii="Book Antiqua" w:hAnsi="Book Antiqua" w:cs="Times New Roman"/>
          <w:lang w:val="id-ID"/>
        </w:rPr>
        <w:t xml:space="preserve">Adakalanya, hanya </w:t>
      </w:r>
      <w:proofErr w:type="spellStart"/>
      <w:r w:rsidRPr="0085480F">
        <w:rPr>
          <w:rFonts w:ascii="Book Antiqua" w:hAnsi="Book Antiqua" w:cs="Times New Roman"/>
          <w:lang w:val="id-ID"/>
        </w:rPr>
        <w:t>oranguta</w:t>
      </w:r>
      <w:proofErr w:type="spellEnd"/>
      <w:r w:rsidRPr="0085480F">
        <w:rPr>
          <w:rFonts w:ascii="Book Antiqua" w:hAnsi="Book Antiqua" w:cs="Times New Roman"/>
          <w:lang w:val="id-ID"/>
        </w:rPr>
        <w:t xml:space="preserve">, anak atau kerabat mereka saja yang memilih </w:t>
      </w:r>
      <w:proofErr w:type="spellStart"/>
      <w:r w:rsidRPr="0085480F">
        <w:rPr>
          <w:rFonts w:ascii="Book Antiqua" w:hAnsi="Book Antiqua" w:cs="Times New Roman"/>
          <w:lang w:val="id-ID"/>
        </w:rPr>
        <w:t>mengorvensi</w:t>
      </w:r>
      <w:proofErr w:type="spellEnd"/>
      <w:r w:rsidRPr="0085480F">
        <w:rPr>
          <w:rFonts w:ascii="Book Antiqua" w:hAnsi="Book Antiqua" w:cs="Times New Roman"/>
          <w:lang w:val="id-ID"/>
        </w:rPr>
        <w:t xml:space="preserve"> keyakinannya</w:t>
      </w:r>
      <w:r w:rsidRPr="0085480F">
        <w:rPr>
          <w:rFonts w:ascii="Book Antiqua" w:hAnsi="Book Antiqua" w:cs="Times New Roman"/>
          <w:lang w:val="en-US"/>
        </w:rPr>
        <w:t xml:space="preserve">, di </w:t>
      </w:r>
      <w:proofErr w:type="spellStart"/>
      <w:r w:rsidRPr="0085480F">
        <w:rPr>
          <w:rFonts w:ascii="Book Antiqua" w:hAnsi="Book Antiqua" w:cs="Times New Roman"/>
          <w:lang w:val="en-US"/>
        </w:rPr>
        <w:t>sisi</w:t>
      </w:r>
      <w:proofErr w:type="spellEnd"/>
      <w:r w:rsidRPr="0085480F">
        <w:rPr>
          <w:rFonts w:ascii="Book Antiqua" w:hAnsi="Book Antiqua" w:cs="Times New Roman"/>
          <w:lang w:val="en-US"/>
        </w:rPr>
        <w:t xml:space="preserve"> lain </w:t>
      </w:r>
      <w:r w:rsidRPr="0085480F">
        <w:rPr>
          <w:rFonts w:ascii="Book Antiqua" w:hAnsi="Book Antiqua" w:cs="Times New Roman"/>
          <w:spacing w:val="-27"/>
          <w:lang w:val="id-ID"/>
        </w:rPr>
        <w:t xml:space="preserve"> </w:t>
      </w:r>
      <w:r w:rsidRPr="0085480F">
        <w:rPr>
          <w:rFonts w:ascii="Book Antiqua" w:hAnsi="Book Antiqua" w:cs="Times New Roman"/>
          <w:lang w:val="id-ID"/>
        </w:rPr>
        <w:t>keluarga</w:t>
      </w:r>
      <w:r w:rsidRPr="0085480F">
        <w:rPr>
          <w:rFonts w:ascii="Book Antiqua" w:hAnsi="Book Antiqua" w:cs="Times New Roman"/>
          <w:spacing w:val="-27"/>
          <w:lang w:val="id-ID"/>
        </w:rPr>
        <w:t xml:space="preserve"> </w:t>
      </w:r>
      <w:r w:rsidRPr="0085480F">
        <w:rPr>
          <w:rFonts w:ascii="Book Antiqua" w:hAnsi="Book Antiqua" w:cs="Times New Roman"/>
          <w:lang w:val="id-ID"/>
        </w:rPr>
        <w:t>dan</w:t>
      </w:r>
      <w:r w:rsidRPr="0085480F">
        <w:rPr>
          <w:rFonts w:ascii="Book Antiqua" w:hAnsi="Book Antiqua" w:cs="Times New Roman"/>
          <w:spacing w:val="-27"/>
          <w:lang w:val="id-ID"/>
        </w:rPr>
        <w:t xml:space="preserve"> </w:t>
      </w:r>
      <w:r w:rsidRPr="0085480F">
        <w:rPr>
          <w:rFonts w:ascii="Book Antiqua" w:hAnsi="Book Antiqua" w:cs="Times New Roman"/>
          <w:lang w:val="id-ID"/>
        </w:rPr>
        <w:t>kerabat</w:t>
      </w:r>
      <w:r w:rsidRPr="0085480F">
        <w:rPr>
          <w:rFonts w:ascii="Book Antiqua" w:hAnsi="Book Antiqua" w:cs="Times New Roman"/>
          <w:spacing w:val="-28"/>
          <w:lang w:val="id-ID"/>
        </w:rPr>
        <w:t xml:space="preserve"> </w:t>
      </w:r>
      <w:proofErr w:type="spellStart"/>
      <w:r w:rsidRPr="0085480F">
        <w:rPr>
          <w:rFonts w:ascii="Book Antiqua" w:hAnsi="Book Antiqua" w:cs="Times New Roman"/>
          <w:lang w:val="en-US"/>
        </w:rPr>
        <w:t>mereka</w:t>
      </w:r>
      <w:proofErr w:type="spellEnd"/>
      <w:r w:rsidRPr="0085480F">
        <w:rPr>
          <w:rFonts w:ascii="Book Antiqua" w:hAnsi="Book Antiqua" w:cs="Times New Roman"/>
          <w:spacing w:val="-28"/>
          <w:lang w:val="id-ID"/>
        </w:rPr>
        <w:t xml:space="preserve"> </w:t>
      </w:r>
      <w:r w:rsidRPr="0085480F">
        <w:rPr>
          <w:rFonts w:ascii="Book Antiqua" w:hAnsi="Book Antiqua" w:cs="Times New Roman"/>
          <w:lang w:val="id-ID"/>
        </w:rPr>
        <w:t>tetap</w:t>
      </w:r>
      <w:r w:rsidRPr="0085480F">
        <w:rPr>
          <w:rFonts w:ascii="Book Antiqua" w:hAnsi="Book Antiqua" w:cs="Times New Roman"/>
          <w:spacing w:val="-28"/>
          <w:lang w:val="id-ID"/>
        </w:rPr>
        <w:t xml:space="preserve"> </w:t>
      </w:r>
      <w:r w:rsidRPr="0085480F">
        <w:rPr>
          <w:rFonts w:ascii="Book Antiqua" w:hAnsi="Book Antiqua" w:cs="Times New Roman"/>
          <w:lang w:val="id-ID"/>
        </w:rPr>
        <w:t>bertahan</w:t>
      </w:r>
      <w:r w:rsidRPr="0085480F">
        <w:rPr>
          <w:rFonts w:ascii="Book Antiqua" w:hAnsi="Book Antiqua" w:cs="Times New Roman"/>
          <w:spacing w:val="-28"/>
          <w:lang w:val="id-ID"/>
        </w:rPr>
        <w:t xml:space="preserve"> </w:t>
      </w:r>
      <w:r w:rsidRPr="0085480F">
        <w:rPr>
          <w:rFonts w:ascii="Book Antiqua" w:hAnsi="Book Antiqua" w:cs="Times New Roman"/>
          <w:lang w:val="id-ID"/>
        </w:rPr>
        <w:t>dengan</w:t>
      </w:r>
      <w:r w:rsidRPr="0085480F">
        <w:rPr>
          <w:rFonts w:ascii="Book Antiqua" w:hAnsi="Book Antiqua" w:cs="Times New Roman"/>
          <w:spacing w:val="-28"/>
          <w:lang w:val="id-ID"/>
        </w:rPr>
        <w:t xml:space="preserve"> </w:t>
      </w:r>
      <w:r w:rsidRPr="0085480F">
        <w:rPr>
          <w:rFonts w:ascii="Book Antiqua" w:hAnsi="Book Antiqua" w:cs="Times New Roman"/>
          <w:lang w:val="id-ID"/>
        </w:rPr>
        <w:t xml:space="preserve">keyakinan </w:t>
      </w:r>
      <w:r w:rsidRPr="0085480F">
        <w:rPr>
          <w:rFonts w:ascii="Book Antiqua" w:hAnsi="Book Antiqua" w:cs="Times New Roman"/>
          <w:lang w:val="id-ID"/>
        </w:rPr>
        <w:lastRenderedPageBreak/>
        <w:t xml:space="preserve">lama. </w:t>
      </w:r>
      <w:r w:rsidR="00757790" w:rsidRPr="0085480F">
        <w:rPr>
          <w:rFonts w:ascii="Book Antiqua" w:hAnsi="Book Antiqua"/>
          <w:lang w:val="id-ID"/>
        </w:rPr>
        <w:t>Studi mengenai daya</w:t>
      </w:r>
      <w:r w:rsidR="00757790" w:rsidRPr="0085480F">
        <w:rPr>
          <w:rFonts w:ascii="Book Antiqua" w:hAnsi="Book Antiqua"/>
        </w:rPr>
        <w:t xml:space="preserve"> </w:t>
      </w:r>
      <w:r w:rsidR="00757790" w:rsidRPr="0085480F">
        <w:rPr>
          <w:rFonts w:ascii="Book Antiqua" w:hAnsi="Book Antiqua"/>
          <w:lang w:val="id-ID"/>
        </w:rPr>
        <w:t xml:space="preserve">tahan komunitas dapat dilihat dari laporan penelitian yang dilakukan oleh CSRC UIN Jakarta tahun 2020, yang melihat jika corak </w:t>
      </w:r>
      <w:proofErr w:type="spellStart"/>
      <w:r w:rsidR="00757790" w:rsidRPr="0085480F">
        <w:rPr>
          <w:rFonts w:ascii="Book Antiqua" w:hAnsi="Book Antiqua"/>
          <w:lang w:val="id-ID"/>
        </w:rPr>
        <w:t>resiliensi</w:t>
      </w:r>
      <w:proofErr w:type="spellEnd"/>
      <w:r w:rsidR="00757790" w:rsidRPr="0085480F">
        <w:rPr>
          <w:rFonts w:ascii="Book Antiqua" w:hAnsi="Book Antiqua"/>
          <w:lang w:val="id-ID"/>
        </w:rPr>
        <w:t xml:space="preserve"> komunitas dalam konteks komunitas pesantren amat beragam. Modal </w:t>
      </w:r>
      <w:proofErr w:type="spellStart"/>
      <w:r w:rsidR="00757790" w:rsidRPr="0085480F">
        <w:rPr>
          <w:rFonts w:ascii="Book Antiqua" w:hAnsi="Book Antiqua"/>
          <w:lang w:val="id-ID"/>
        </w:rPr>
        <w:t>resiliensi</w:t>
      </w:r>
      <w:proofErr w:type="spellEnd"/>
      <w:r w:rsidR="00757790" w:rsidRPr="0085480F">
        <w:rPr>
          <w:rFonts w:ascii="Book Antiqua" w:hAnsi="Book Antiqua"/>
          <w:lang w:val="id-ID"/>
        </w:rPr>
        <w:t xml:space="preserve"> yang dibangun oleh masing-masing komunitas amat tergantung pada kepercayaan mereka pada sosial (</w:t>
      </w:r>
      <w:proofErr w:type="spellStart"/>
      <w:r w:rsidR="00757790" w:rsidRPr="0085480F">
        <w:rPr>
          <w:rFonts w:ascii="Book Antiqua" w:hAnsi="Book Antiqua"/>
          <w:i/>
          <w:iCs/>
          <w:lang w:val="id-ID"/>
        </w:rPr>
        <w:t>social</w:t>
      </w:r>
      <w:proofErr w:type="spellEnd"/>
      <w:r w:rsidR="00757790" w:rsidRPr="0085480F">
        <w:rPr>
          <w:rFonts w:ascii="Book Antiqua" w:hAnsi="Book Antiqua"/>
          <w:i/>
          <w:iCs/>
          <w:lang w:val="id-ID"/>
        </w:rPr>
        <w:t xml:space="preserve"> </w:t>
      </w:r>
      <w:proofErr w:type="spellStart"/>
      <w:r w:rsidR="00757790" w:rsidRPr="0085480F">
        <w:rPr>
          <w:rFonts w:ascii="Book Antiqua" w:hAnsi="Book Antiqua"/>
          <w:i/>
          <w:iCs/>
          <w:lang w:val="id-ID"/>
        </w:rPr>
        <w:t>capital</w:t>
      </w:r>
      <w:proofErr w:type="spellEnd"/>
      <w:r w:rsidR="00757790" w:rsidRPr="0085480F">
        <w:rPr>
          <w:rFonts w:ascii="Book Antiqua" w:hAnsi="Book Antiqua"/>
          <w:iCs/>
          <w:lang w:val="id-ID"/>
        </w:rPr>
        <w:t>) yang dimiliki</w:t>
      </w:r>
    </w:p>
    <w:p w14:paraId="69E3C4F6" w14:textId="6CEB10EB" w:rsidR="001F1930" w:rsidRPr="0085480F" w:rsidRDefault="001F1930" w:rsidP="0085480F">
      <w:pPr>
        <w:pStyle w:val="BodyText"/>
        <w:spacing w:line="362" w:lineRule="auto"/>
        <w:ind w:right="2" w:firstLine="709"/>
        <w:rPr>
          <w:rFonts w:ascii="Book Antiqua" w:hAnsi="Book Antiqua" w:cs="Times New Roman"/>
          <w:lang w:val="id-ID"/>
        </w:rPr>
      </w:pPr>
      <w:r w:rsidRPr="0085480F">
        <w:rPr>
          <w:rFonts w:ascii="Book Antiqua" w:hAnsi="Book Antiqua" w:cs="Times New Roman"/>
          <w:lang w:val="id-ID"/>
        </w:rPr>
        <w:t xml:space="preserve">Para mualaf di kawasan perbatasan Aceh adalah konfigurasi dari </w:t>
      </w:r>
      <w:proofErr w:type="spellStart"/>
      <w:r w:rsidRPr="0085480F">
        <w:rPr>
          <w:rFonts w:ascii="Book Antiqua" w:hAnsi="Book Antiqua" w:cs="Times New Roman"/>
          <w:lang w:val="id-ID"/>
        </w:rPr>
        <w:t>perjalan</w:t>
      </w:r>
      <w:proofErr w:type="spellEnd"/>
      <w:r w:rsidRPr="0085480F">
        <w:rPr>
          <w:rFonts w:ascii="Book Antiqua" w:hAnsi="Book Antiqua" w:cs="Times New Roman"/>
          <w:lang w:val="id-ID"/>
        </w:rPr>
        <w:t xml:space="preserve"> sejarah dan kontak sosial yang tak dapat dihindari antara kabupaten</w:t>
      </w:r>
      <w:r w:rsidRPr="0085480F">
        <w:rPr>
          <w:rFonts w:ascii="Book Antiqua" w:hAnsi="Book Antiqua" w:cs="Times New Roman"/>
          <w:spacing w:val="-29"/>
          <w:lang w:val="id-ID"/>
        </w:rPr>
        <w:t xml:space="preserve"> </w:t>
      </w:r>
      <w:r w:rsidRPr="0085480F">
        <w:rPr>
          <w:rFonts w:ascii="Book Antiqua" w:hAnsi="Book Antiqua" w:cs="Times New Roman"/>
          <w:lang w:val="id-ID"/>
        </w:rPr>
        <w:t>ini</w:t>
      </w:r>
      <w:r w:rsidRPr="0085480F">
        <w:rPr>
          <w:rFonts w:ascii="Book Antiqua" w:hAnsi="Book Antiqua" w:cs="Times New Roman"/>
          <w:spacing w:val="-29"/>
          <w:lang w:val="id-ID"/>
        </w:rPr>
        <w:t xml:space="preserve"> </w:t>
      </w:r>
      <w:r w:rsidRPr="0085480F">
        <w:rPr>
          <w:rFonts w:ascii="Book Antiqua" w:hAnsi="Book Antiqua" w:cs="Times New Roman"/>
          <w:lang w:val="id-ID"/>
        </w:rPr>
        <w:t>dengan</w:t>
      </w:r>
      <w:r w:rsidRPr="0085480F">
        <w:rPr>
          <w:rFonts w:ascii="Book Antiqua" w:hAnsi="Book Antiqua" w:cs="Times New Roman"/>
          <w:spacing w:val="-31"/>
          <w:lang w:val="id-ID"/>
        </w:rPr>
        <w:t xml:space="preserve"> </w:t>
      </w:r>
      <w:r w:rsidRPr="0085480F">
        <w:rPr>
          <w:rFonts w:ascii="Book Antiqua" w:hAnsi="Book Antiqua" w:cs="Times New Roman"/>
          <w:lang w:val="id-ID"/>
        </w:rPr>
        <w:t>provinsi</w:t>
      </w:r>
      <w:r w:rsidRPr="0085480F">
        <w:rPr>
          <w:rFonts w:ascii="Book Antiqua" w:hAnsi="Book Antiqua" w:cs="Times New Roman"/>
          <w:spacing w:val="-29"/>
          <w:lang w:val="id-ID"/>
        </w:rPr>
        <w:t xml:space="preserve"> </w:t>
      </w:r>
      <w:r w:rsidRPr="0085480F">
        <w:rPr>
          <w:rFonts w:ascii="Book Antiqua" w:hAnsi="Book Antiqua" w:cs="Times New Roman"/>
          <w:lang w:val="id-ID"/>
        </w:rPr>
        <w:t>tetangga</w:t>
      </w:r>
      <w:r w:rsidRPr="0085480F">
        <w:rPr>
          <w:rFonts w:ascii="Book Antiqua" w:hAnsi="Book Antiqua" w:cs="Times New Roman"/>
          <w:spacing w:val="-29"/>
          <w:lang w:val="id-ID"/>
        </w:rPr>
        <w:t xml:space="preserve"> </w:t>
      </w:r>
      <w:r w:rsidRPr="0085480F">
        <w:rPr>
          <w:rFonts w:ascii="Book Antiqua" w:hAnsi="Book Antiqua" w:cs="Times New Roman"/>
          <w:lang w:val="id-ID"/>
        </w:rPr>
        <w:t>Sumatera</w:t>
      </w:r>
      <w:r w:rsidRPr="0085480F">
        <w:rPr>
          <w:rFonts w:ascii="Book Antiqua" w:hAnsi="Book Antiqua" w:cs="Times New Roman"/>
          <w:spacing w:val="-29"/>
          <w:lang w:val="id-ID"/>
        </w:rPr>
        <w:t xml:space="preserve"> </w:t>
      </w:r>
      <w:r w:rsidRPr="0085480F">
        <w:rPr>
          <w:rFonts w:ascii="Book Antiqua" w:hAnsi="Book Antiqua" w:cs="Times New Roman"/>
          <w:lang w:val="id-ID"/>
        </w:rPr>
        <w:t>Utara.</w:t>
      </w:r>
      <w:r w:rsidRPr="0085480F">
        <w:rPr>
          <w:rFonts w:ascii="Book Antiqua" w:hAnsi="Book Antiqua" w:cs="Times New Roman"/>
          <w:spacing w:val="-29"/>
          <w:lang w:val="id-ID"/>
        </w:rPr>
        <w:t xml:space="preserve"> </w:t>
      </w:r>
      <w:r w:rsidRPr="0085480F">
        <w:rPr>
          <w:rFonts w:ascii="Book Antiqua" w:hAnsi="Book Antiqua" w:cs="Times New Roman"/>
          <w:lang w:val="id-ID"/>
        </w:rPr>
        <w:t>Arus</w:t>
      </w:r>
      <w:r w:rsidRPr="0085480F">
        <w:rPr>
          <w:rFonts w:ascii="Book Antiqua" w:hAnsi="Book Antiqua" w:cs="Times New Roman"/>
          <w:spacing w:val="-13"/>
          <w:lang w:val="id-ID"/>
        </w:rPr>
        <w:t xml:space="preserve"> </w:t>
      </w:r>
      <w:r w:rsidRPr="0085480F">
        <w:rPr>
          <w:rFonts w:ascii="Book Antiqua" w:hAnsi="Book Antiqua" w:cs="Times New Roman"/>
          <w:lang w:val="id-ID"/>
        </w:rPr>
        <w:t>manusia</w:t>
      </w:r>
      <w:r w:rsidRPr="0085480F">
        <w:rPr>
          <w:rFonts w:ascii="Book Antiqua" w:hAnsi="Book Antiqua" w:cs="Times New Roman"/>
          <w:spacing w:val="-13"/>
          <w:lang w:val="id-ID"/>
        </w:rPr>
        <w:t xml:space="preserve"> </w:t>
      </w:r>
      <w:r w:rsidRPr="0085480F">
        <w:rPr>
          <w:rFonts w:ascii="Book Antiqua" w:hAnsi="Book Antiqua" w:cs="Times New Roman"/>
          <w:lang w:val="id-ID"/>
        </w:rPr>
        <w:t>pendatang</w:t>
      </w:r>
      <w:r w:rsidRPr="0085480F">
        <w:rPr>
          <w:rFonts w:ascii="Book Antiqua" w:hAnsi="Book Antiqua" w:cs="Times New Roman"/>
          <w:spacing w:val="-13"/>
          <w:lang w:val="id-ID"/>
        </w:rPr>
        <w:t xml:space="preserve"> </w:t>
      </w:r>
      <w:r w:rsidRPr="0085480F">
        <w:rPr>
          <w:rFonts w:ascii="Book Antiqua" w:hAnsi="Book Antiqua" w:cs="Times New Roman"/>
          <w:lang w:val="id-ID"/>
        </w:rPr>
        <w:t>yang</w:t>
      </w:r>
      <w:r w:rsidRPr="0085480F">
        <w:rPr>
          <w:rFonts w:ascii="Book Antiqua" w:hAnsi="Book Antiqua" w:cs="Times New Roman"/>
          <w:spacing w:val="-14"/>
          <w:lang w:val="id-ID"/>
        </w:rPr>
        <w:t xml:space="preserve"> </w:t>
      </w:r>
      <w:r w:rsidRPr="0085480F">
        <w:rPr>
          <w:rFonts w:ascii="Book Antiqua" w:hAnsi="Book Antiqua" w:cs="Times New Roman"/>
          <w:lang w:val="id-ID"/>
        </w:rPr>
        <w:t>memilih</w:t>
      </w:r>
      <w:r w:rsidRPr="0085480F">
        <w:rPr>
          <w:rFonts w:ascii="Book Antiqua" w:hAnsi="Book Antiqua" w:cs="Times New Roman"/>
          <w:spacing w:val="-14"/>
          <w:lang w:val="id-ID"/>
        </w:rPr>
        <w:t xml:space="preserve"> </w:t>
      </w:r>
      <w:r w:rsidRPr="0085480F">
        <w:rPr>
          <w:rFonts w:ascii="Book Antiqua" w:hAnsi="Book Antiqua" w:cs="Times New Roman"/>
          <w:lang w:val="id-ID"/>
        </w:rPr>
        <w:t>mengonversi</w:t>
      </w:r>
      <w:r w:rsidRPr="0085480F">
        <w:rPr>
          <w:rFonts w:ascii="Book Antiqua" w:hAnsi="Book Antiqua" w:cs="Times New Roman"/>
          <w:spacing w:val="-12"/>
          <w:lang w:val="id-ID"/>
        </w:rPr>
        <w:t xml:space="preserve"> </w:t>
      </w:r>
      <w:r w:rsidRPr="0085480F">
        <w:rPr>
          <w:rFonts w:ascii="Book Antiqua" w:hAnsi="Book Antiqua" w:cs="Times New Roman"/>
          <w:lang w:val="id-ID"/>
        </w:rPr>
        <w:t>keyakinan</w:t>
      </w:r>
      <w:r w:rsidRPr="0085480F">
        <w:rPr>
          <w:rFonts w:ascii="Book Antiqua" w:hAnsi="Book Antiqua" w:cs="Times New Roman"/>
          <w:spacing w:val="-13"/>
          <w:lang w:val="id-ID"/>
        </w:rPr>
        <w:t xml:space="preserve"> </w:t>
      </w:r>
      <w:r w:rsidRPr="0085480F">
        <w:rPr>
          <w:rFonts w:ascii="Book Antiqua" w:hAnsi="Book Antiqua" w:cs="Times New Roman"/>
          <w:lang w:val="id-ID"/>
        </w:rPr>
        <w:t xml:space="preserve">didorong </w:t>
      </w:r>
      <w:r w:rsidRPr="0085480F">
        <w:rPr>
          <w:rFonts w:ascii="Book Antiqua" w:hAnsi="Book Antiqua" w:cs="Times New Roman"/>
          <w:spacing w:val="-1"/>
          <w:w w:val="98"/>
          <w:lang w:val="id-ID"/>
        </w:rPr>
        <w:t>o</w:t>
      </w:r>
      <w:r w:rsidRPr="0085480F">
        <w:rPr>
          <w:rFonts w:ascii="Book Antiqua" w:hAnsi="Book Antiqua" w:cs="Times New Roman"/>
          <w:spacing w:val="-1"/>
          <w:w w:val="91"/>
          <w:lang w:val="id-ID"/>
        </w:rPr>
        <w:t>l</w:t>
      </w:r>
      <w:r w:rsidRPr="0085480F">
        <w:rPr>
          <w:rFonts w:ascii="Book Antiqua" w:hAnsi="Book Antiqua" w:cs="Times New Roman"/>
          <w:w w:val="89"/>
          <w:lang w:val="id-ID"/>
        </w:rPr>
        <w:t>e</w:t>
      </w:r>
      <w:r w:rsidRPr="0085480F">
        <w:rPr>
          <w:rFonts w:ascii="Book Antiqua" w:hAnsi="Book Antiqua" w:cs="Times New Roman"/>
          <w:lang w:val="id-ID"/>
        </w:rPr>
        <w:t xml:space="preserve">h </w:t>
      </w:r>
      <w:r w:rsidRPr="0085480F">
        <w:rPr>
          <w:rFonts w:ascii="Book Antiqua" w:hAnsi="Book Antiqua" w:cs="Times New Roman"/>
          <w:spacing w:val="4"/>
          <w:lang w:val="id-ID"/>
        </w:rPr>
        <w:t xml:space="preserve"> </w:t>
      </w:r>
      <w:r w:rsidRPr="0085480F">
        <w:rPr>
          <w:rFonts w:ascii="Book Antiqua" w:hAnsi="Book Antiqua" w:cs="Times New Roman"/>
          <w:spacing w:val="-1"/>
          <w:w w:val="81"/>
          <w:lang w:val="id-ID"/>
        </w:rPr>
        <w:t>f</w:t>
      </w:r>
      <w:r w:rsidRPr="0085480F">
        <w:rPr>
          <w:rFonts w:ascii="Book Antiqua" w:hAnsi="Book Antiqua" w:cs="Times New Roman"/>
          <w:w w:val="92"/>
          <w:lang w:val="id-ID"/>
        </w:rPr>
        <w:t>a</w:t>
      </w:r>
      <w:r w:rsidRPr="0085480F">
        <w:rPr>
          <w:rFonts w:ascii="Book Antiqua" w:hAnsi="Book Antiqua" w:cs="Times New Roman"/>
          <w:spacing w:val="-1"/>
          <w:w w:val="103"/>
          <w:lang w:val="id-ID"/>
        </w:rPr>
        <w:t>k</w:t>
      </w:r>
      <w:r w:rsidRPr="0085480F">
        <w:rPr>
          <w:rFonts w:ascii="Book Antiqua" w:hAnsi="Book Antiqua" w:cs="Times New Roman"/>
          <w:w w:val="85"/>
          <w:lang w:val="id-ID"/>
        </w:rPr>
        <w:t>t</w:t>
      </w:r>
      <w:r w:rsidRPr="0085480F">
        <w:rPr>
          <w:rFonts w:ascii="Book Antiqua" w:hAnsi="Book Antiqua" w:cs="Times New Roman"/>
          <w:spacing w:val="-1"/>
          <w:w w:val="98"/>
          <w:lang w:val="id-ID"/>
        </w:rPr>
        <w:t>o</w:t>
      </w:r>
      <w:r w:rsidRPr="0085480F">
        <w:rPr>
          <w:rFonts w:ascii="Book Antiqua" w:hAnsi="Book Antiqua" w:cs="Times New Roman"/>
          <w:w w:val="106"/>
          <w:lang w:val="id-ID"/>
        </w:rPr>
        <w:t>r</w:t>
      </w:r>
      <w:r w:rsidRPr="0085480F">
        <w:rPr>
          <w:rFonts w:ascii="Book Antiqua" w:hAnsi="Book Antiqua" w:cs="Times New Roman"/>
          <w:lang w:val="id-ID"/>
        </w:rPr>
        <w:t xml:space="preserve"> </w:t>
      </w:r>
      <w:r w:rsidRPr="0085480F">
        <w:rPr>
          <w:rFonts w:ascii="Book Antiqua" w:hAnsi="Book Antiqua" w:cs="Times New Roman"/>
          <w:spacing w:val="6"/>
          <w:lang w:val="id-ID"/>
        </w:rPr>
        <w:t xml:space="preserve"> </w:t>
      </w:r>
      <w:r w:rsidRPr="0085480F">
        <w:rPr>
          <w:rFonts w:ascii="Book Antiqua" w:hAnsi="Book Antiqua" w:cs="Times New Roman"/>
          <w:w w:val="106"/>
          <w:lang w:val="id-ID"/>
        </w:rPr>
        <w:t>s</w:t>
      </w:r>
      <w:r w:rsidRPr="0085480F">
        <w:rPr>
          <w:rFonts w:ascii="Book Antiqua" w:hAnsi="Book Antiqua" w:cs="Times New Roman"/>
          <w:spacing w:val="-1"/>
          <w:w w:val="98"/>
          <w:lang w:val="id-ID"/>
        </w:rPr>
        <w:t>o</w:t>
      </w:r>
      <w:r w:rsidRPr="0085480F">
        <w:rPr>
          <w:rFonts w:ascii="Book Antiqua" w:hAnsi="Book Antiqua" w:cs="Times New Roman"/>
          <w:w w:val="106"/>
          <w:lang w:val="id-ID"/>
        </w:rPr>
        <w:t>s</w:t>
      </w:r>
      <w:r w:rsidRPr="0085480F">
        <w:rPr>
          <w:rFonts w:ascii="Book Antiqua" w:hAnsi="Book Antiqua" w:cs="Times New Roman"/>
          <w:w w:val="97"/>
          <w:lang w:val="id-ID"/>
        </w:rPr>
        <w:t>i</w:t>
      </w:r>
      <w:r w:rsidRPr="0085480F">
        <w:rPr>
          <w:rFonts w:ascii="Book Antiqua" w:hAnsi="Book Antiqua" w:cs="Times New Roman"/>
          <w:w w:val="92"/>
          <w:lang w:val="id-ID"/>
        </w:rPr>
        <w:t>a</w:t>
      </w:r>
      <w:r w:rsidRPr="0085480F">
        <w:rPr>
          <w:rFonts w:ascii="Book Antiqua" w:hAnsi="Book Antiqua" w:cs="Times New Roman"/>
          <w:w w:val="91"/>
          <w:lang w:val="id-ID"/>
        </w:rPr>
        <w:t>l</w:t>
      </w:r>
      <w:r w:rsidRPr="0085480F">
        <w:rPr>
          <w:rFonts w:ascii="Book Antiqua" w:hAnsi="Book Antiqua" w:cs="Times New Roman"/>
          <w:lang w:val="id-ID"/>
        </w:rPr>
        <w:t xml:space="preserve"> </w:t>
      </w:r>
      <w:r w:rsidRPr="0085480F">
        <w:rPr>
          <w:rFonts w:ascii="Book Antiqua" w:hAnsi="Book Antiqua" w:cs="Times New Roman"/>
          <w:spacing w:val="4"/>
          <w:lang w:val="id-ID"/>
        </w:rPr>
        <w:t xml:space="preserve"> </w:t>
      </w:r>
      <w:r w:rsidRPr="0085480F">
        <w:rPr>
          <w:rFonts w:ascii="Book Antiqua" w:hAnsi="Book Antiqua" w:cs="Times New Roman"/>
          <w:spacing w:val="1"/>
          <w:w w:val="99"/>
          <w:lang w:val="id-ID"/>
        </w:rPr>
        <w:t>p</w:t>
      </w:r>
      <w:r w:rsidRPr="0085480F">
        <w:rPr>
          <w:rFonts w:ascii="Book Antiqua" w:hAnsi="Book Antiqua" w:cs="Times New Roman"/>
          <w:spacing w:val="-1"/>
          <w:w w:val="98"/>
          <w:lang w:val="id-ID"/>
        </w:rPr>
        <w:t>o</w:t>
      </w:r>
      <w:r w:rsidRPr="0085480F">
        <w:rPr>
          <w:rFonts w:ascii="Book Antiqua" w:hAnsi="Book Antiqua" w:cs="Times New Roman"/>
          <w:spacing w:val="-1"/>
          <w:w w:val="91"/>
          <w:lang w:val="id-ID"/>
        </w:rPr>
        <w:t>l</w:t>
      </w:r>
      <w:r w:rsidRPr="0085480F">
        <w:rPr>
          <w:rFonts w:ascii="Book Antiqua" w:hAnsi="Book Antiqua" w:cs="Times New Roman"/>
          <w:spacing w:val="2"/>
          <w:w w:val="97"/>
          <w:lang w:val="id-ID"/>
        </w:rPr>
        <w:t>i</w:t>
      </w:r>
      <w:r w:rsidRPr="0085480F">
        <w:rPr>
          <w:rFonts w:ascii="Book Antiqua" w:hAnsi="Book Antiqua" w:cs="Times New Roman"/>
          <w:w w:val="85"/>
          <w:lang w:val="id-ID"/>
        </w:rPr>
        <w:t>t</w:t>
      </w:r>
      <w:r w:rsidRPr="0085480F">
        <w:rPr>
          <w:rFonts w:ascii="Book Antiqua" w:hAnsi="Book Antiqua" w:cs="Times New Roman"/>
          <w:w w:val="97"/>
          <w:lang w:val="id-ID"/>
        </w:rPr>
        <w:t>i</w:t>
      </w:r>
      <w:r w:rsidRPr="0085480F">
        <w:rPr>
          <w:rFonts w:ascii="Book Antiqua" w:hAnsi="Book Antiqua" w:cs="Times New Roman"/>
          <w:w w:val="103"/>
          <w:lang w:val="id-ID"/>
        </w:rPr>
        <w:t>k</w:t>
      </w:r>
      <w:r w:rsidRPr="0085480F">
        <w:rPr>
          <w:rFonts w:ascii="Book Antiqua" w:hAnsi="Book Antiqua" w:cs="Times New Roman"/>
          <w:lang w:val="id-ID"/>
        </w:rPr>
        <w:t xml:space="preserve"> </w:t>
      </w:r>
      <w:r w:rsidRPr="0085480F">
        <w:rPr>
          <w:rFonts w:ascii="Book Antiqua" w:hAnsi="Book Antiqua" w:cs="Times New Roman"/>
          <w:spacing w:val="3"/>
          <w:lang w:val="id-ID"/>
        </w:rPr>
        <w:t xml:space="preserve"> </w:t>
      </w:r>
      <w:r w:rsidRPr="0085480F">
        <w:rPr>
          <w:rFonts w:ascii="Book Antiqua" w:hAnsi="Book Antiqua" w:cs="Times New Roman"/>
          <w:spacing w:val="-2"/>
          <w:w w:val="99"/>
          <w:lang w:val="id-ID"/>
        </w:rPr>
        <w:t>d</w:t>
      </w:r>
      <w:r w:rsidRPr="0085480F">
        <w:rPr>
          <w:rFonts w:ascii="Book Antiqua" w:hAnsi="Book Antiqua" w:cs="Times New Roman"/>
          <w:w w:val="92"/>
          <w:lang w:val="id-ID"/>
        </w:rPr>
        <w:t>a</w:t>
      </w:r>
      <w:r w:rsidRPr="0085480F">
        <w:rPr>
          <w:rFonts w:ascii="Book Antiqua" w:hAnsi="Book Antiqua" w:cs="Times New Roman"/>
          <w:w w:val="102"/>
          <w:lang w:val="id-ID"/>
        </w:rPr>
        <w:t>n</w:t>
      </w:r>
      <w:r w:rsidRPr="0085480F">
        <w:rPr>
          <w:rFonts w:ascii="Book Antiqua" w:hAnsi="Book Antiqua" w:cs="Times New Roman"/>
          <w:lang w:val="id-ID"/>
        </w:rPr>
        <w:t xml:space="preserve"> </w:t>
      </w:r>
      <w:r w:rsidRPr="0085480F">
        <w:rPr>
          <w:rFonts w:ascii="Book Antiqua" w:hAnsi="Book Antiqua" w:cs="Times New Roman"/>
          <w:spacing w:val="5"/>
          <w:lang w:val="id-ID"/>
        </w:rPr>
        <w:t xml:space="preserve"> </w:t>
      </w:r>
      <w:r w:rsidRPr="0085480F">
        <w:rPr>
          <w:rFonts w:ascii="Book Antiqua" w:hAnsi="Book Antiqua" w:cs="Times New Roman"/>
          <w:w w:val="89"/>
          <w:lang w:val="id-ID"/>
        </w:rPr>
        <w:t>e</w:t>
      </w:r>
      <w:r w:rsidRPr="0085480F">
        <w:rPr>
          <w:rFonts w:ascii="Book Antiqua" w:hAnsi="Book Antiqua" w:cs="Times New Roman"/>
          <w:spacing w:val="-1"/>
          <w:w w:val="103"/>
          <w:lang w:val="id-ID"/>
        </w:rPr>
        <w:t>k</w:t>
      </w:r>
      <w:r w:rsidRPr="0085480F">
        <w:rPr>
          <w:rFonts w:ascii="Book Antiqua" w:hAnsi="Book Antiqua" w:cs="Times New Roman"/>
          <w:spacing w:val="-1"/>
          <w:w w:val="98"/>
          <w:lang w:val="id-ID"/>
        </w:rPr>
        <w:t>o</w:t>
      </w:r>
      <w:r w:rsidRPr="0085480F">
        <w:rPr>
          <w:rFonts w:ascii="Book Antiqua" w:hAnsi="Book Antiqua" w:cs="Times New Roman"/>
          <w:w w:val="102"/>
          <w:lang w:val="id-ID"/>
        </w:rPr>
        <w:t>n</w:t>
      </w:r>
      <w:r w:rsidRPr="0085480F">
        <w:rPr>
          <w:rFonts w:ascii="Book Antiqua" w:hAnsi="Book Antiqua" w:cs="Times New Roman"/>
          <w:spacing w:val="-1"/>
          <w:w w:val="98"/>
          <w:lang w:val="id-ID"/>
        </w:rPr>
        <w:t>o</w:t>
      </w:r>
      <w:r w:rsidRPr="0085480F">
        <w:rPr>
          <w:rFonts w:ascii="Book Antiqua" w:hAnsi="Book Antiqua" w:cs="Times New Roman"/>
          <w:spacing w:val="-1"/>
          <w:lang w:val="id-ID"/>
        </w:rPr>
        <w:t>m</w:t>
      </w:r>
      <w:r w:rsidRPr="0085480F">
        <w:rPr>
          <w:rFonts w:ascii="Book Antiqua" w:hAnsi="Book Antiqua" w:cs="Times New Roman"/>
          <w:w w:val="97"/>
          <w:lang w:val="id-ID"/>
        </w:rPr>
        <w:t>i</w:t>
      </w:r>
      <w:r w:rsidRPr="0085480F">
        <w:rPr>
          <w:rFonts w:ascii="Book Antiqua" w:hAnsi="Book Antiqua" w:cs="Times New Roman"/>
          <w:w w:val="55"/>
          <w:lang w:val="id-ID"/>
        </w:rPr>
        <w:t>.</w:t>
      </w:r>
      <w:r w:rsidRPr="0085480F">
        <w:rPr>
          <w:rFonts w:ascii="Book Antiqua" w:hAnsi="Book Antiqua" w:cs="Times New Roman"/>
          <w:lang w:val="id-ID"/>
        </w:rPr>
        <w:t xml:space="preserve"> </w:t>
      </w:r>
      <w:r w:rsidRPr="0085480F">
        <w:rPr>
          <w:rFonts w:ascii="Book Antiqua" w:hAnsi="Book Antiqua" w:cs="Times New Roman"/>
          <w:spacing w:val="6"/>
          <w:lang w:val="id-ID"/>
        </w:rPr>
        <w:t xml:space="preserve"> </w:t>
      </w:r>
      <w:r w:rsidRPr="0085480F">
        <w:rPr>
          <w:rFonts w:ascii="Book Antiqua" w:hAnsi="Book Antiqua" w:cs="Times New Roman"/>
          <w:spacing w:val="1"/>
          <w:w w:val="103"/>
          <w:lang w:val="id-ID"/>
        </w:rPr>
        <w:t>S</w:t>
      </w:r>
      <w:r w:rsidRPr="0085480F">
        <w:rPr>
          <w:rFonts w:ascii="Book Antiqua" w:hAnsi="Book Antiqua" w:cs="Times New Roman"/>
          <w:w w:val="89"/>
          <w:lang w:val="id-ID"/>
        </w:rPr>
        <w:t>e</w:t>
      </w:r>
      <w:r w:rsidRPr="0085480F">
        <w:rPr>
          <w:rFonts w:ascii="Book Antiqua" w:hAnsi="Book Antiqua" w:cs="Times New Roman"/>
          <w:w w:val="85"/>
          <w:lang w:val="id-ID"/>
        </w:rPr>
        <w:t>t</w:t>
      </w:r>
      <w:r w:rsidRPr="0085480F">
        <w:rPr>
          <w:rFonts w:ascii="Book Antiqua" w:hAnsi="Book Antiqua" w:cs="Times New Roman"/>
          <w:w w:val="89"/>
          <w:lang w:val="id-ID"/>
        </w:rPr>
        <w:t>e</w:t>
      </w:r>
      <w:r w:rsidRPr="0085480F">
        <w:rPr>
          <w:rFonts w:ascii="Book Antiqua" w:hAnsi="Book Antiqua" w:cs="Times New Roman"/>
          <w:spacing w:val="-1"/>
          <w:w w:val="91"/>
          <w:lang w:val="id-ID"/>
        </w:rPr>
        <w:t>l</w:t>
      </w:r>
      <w:r w:rsidRPr="0085480F">
        <w:rPr>
          <w:rFonts w:ascii="Book Antiqua" w:hAnsi="Book Antiqua" w:cs="Times New Roman"/>
          <w:w w:val="92"/>
          <w:lang w:val="id-ID"/>
        </w:rPr>
        <w:t>a</w:t>
      </w:r>
      <w:r w:rsidRPr="0085480F">
        <w:rPr>
          <w:rFonts w:ascii="Book Antiqua" w:hAnsi="Book Antiqua" w:cs="Times New Roman"/>
          <w:lang w:val="id-ID"/>
        </w:rPr>
        <w:t xml:space="preserve">h </w:t>
      </w:r>
      <w:r w:rsidRPr="0085480F">
        <w:rPr>
          <w:rFonts w:ascii="Book Antiqua" w:hAnsi="Book Antiqua" w:cs="Times New Roman"/>
          <w:spacing w:val="4"/>
          <w:lang w:val="id-ID"/>
        </w:rPr>
        <w:t xml:space="preserve"> </w:t>
      </w:r>
      <w:r w:rsidRPr="0085480F">
        <w:rPr>
          <w:rFonts w:ascii="Book Antiqua" w:hAnsi="Book Antiqua" w:cs="Times New Roman"/>
          <w:spacing w:val="-1"/>
          <w:lang w:val="id-ID"/>
        </w:rPr>
        <w:t>m</w:t>
      </w:r>
      <w:r w:rsidRPr="0085480F">
        <w:rPr>
          <w:rFonts w:ascii="Book Antiqua" w:hAnsi="Book Antiqua" w:cs="Times New Roman"/>
          <w:w w:val="89"/>
          <w:lang w:val="id-ID"/>
        </w:rPr>
        <w:t>e</w:t>
      </w:r>
      <w:r w:rsidRPr="0085480F">
        <w:rPr>
          <w:rFonts w:ascii="Book Antiqua" w:hAnsi="Book Antiqua" w:cs="Times New Roman"/>
          <w:w w:val="102"/>
          <w:lang w:val="id-ID"/>
        </w:rPr>
        <w:t>n</w:t>
      </w:r>
      <w:r w:rsidRPr="0085480F">
        <w:rPr>
          <w:rFonts w:ascii="Book Antiqua" w:hAnsi="Book Antiqua" w:cs="Times New Roman"/>
          <w:w w:val="72"/>
          <w:lang w:val="id-ID"/>
        </w:rPr>
        <w:t>j</w:t>
      </w:r>
      <w:r w:rsidRPr="0085480F">
        <w:rPr>
          <w:rFonts w:ascii="Book Antiqua" w:hAnsi="Book Antiqua" w:cs="Times New Roman"/>
          <w:w w:val="92"/>
          <w:lang w:val="id-ID"/>
        </w:rPr>
        <w:t>a</w:t>
      </w:r>
      <w:r w:rsidRPr="0085480F">
        <w:rPr>
          <w:rFonts w:ascii="Book Antiqua" w:hAnsi="Book Antiqua" w:cs="Times New Roman"/>
          <w:spacing w:val="-2"/>
          <w:w w:val="99"/>
          <w:lang w:val="id-ID"/>
        </w:rPr>
        <w:t>d</w:t>
      </w:r>
      <w:r w:rsidRPr="0085480F">
        <w:rPr>
          <w:rFonts w:ascii="Book Antiqua" w:hAnsi="Book Antiqua" w:cs="Times New Roman"/>
          <w:w w:val="97"/>
          <w:lang w:val="id-ID"/>
        </w:rPr>
        <w:t>i</w:t>
      </w:r>
      <w:r w:rsidRPr="0085480F">
        <w:rPr>
          <w:rFonts w:ascii="Book Antiqua" w:hAnsi="Book Antiqua" w:cs="Times New Roman"/>
          <w:lang w:val="id-ID"/>
        </w:rPr>
        <w:t xml:space="preserve"> </w:t>
      </w:r>
      <w:r w:rsidRPr="0085480F">
        <w:rPr>
          <w:rFonts w:ascii="Book Antiqua" w:hAnsi="Book Antiqua" w:cs="Times New Roman"/>
          <w:spacing w:val="5"/>
          <w:lang w:val="id-ID"/>
        </w:rPr>
        <w:t xml:space="preserve"> </w:t>
      </w:r>
      <w:r w:rsidRPr="0085480F">
        <w:rPr>
          <w:rFonts w:ascii="Book Antiqua" w:hAnsi="Book Antiqua" w:cs="Times New Roman"/>
          <w:w w:val="106"/>
          <w:lang w:val="id-ID"/>
        </w:rPr>
        <w:t>s</w:t>
      </w:r>
      <w:r w:rsidRPr="0085480F">
        <w:rPr>
          <w:rFonts w:ascii="Book Antiqua" w:hAnsi="Book Antiqua" w:cs="Times New Roman"/>
          <w:w w:val="89"/>
          <w:lang w:val="id-ID"/>
        </w:rPr>
        <w:t>e</w:t>
      </w:r>
      <w:r w:rsidRPr="0085480F">
        <w:rPr>
          <w:rFonts w:ascii="Book Antiqua" w:hAnsi="Book Antiqua" w:cs="Times New Roman"/>
          <w:spacing w:val="-1"/>
          <w:w w:val="98"/>
          <w:lang w:val="id-ID"/>
        </w:rPr>
        <w:t>o</w:t>
      </w:r>
      <w:r w:rsidRPr="0085480F">
        <w:rPr>
          <w:rFonts w:ascii="Book Antiqua" w:hAnsi="Book Antiqua" w:cs="Times New Roman"/>
          <w:spacing w:val="-1"/>
          <w:w w:val="106"/>
          <w:lang w:val="id-ID"/>
        </w:rPr>
        <w:t>r</w:t>
      </w:r>
      <w:r w:rsidRPr="0085480F">
        <w:rPr>
          <w:rFonts w:ascii="Book Antiqua" w:hAnsi="Book Antiqua" w:cs="Times New Roman"/>
          <w:w w:val="92"/>
          <w:lang w:val="id-ID"/>
        </w:rPr>
        <w:t>a</w:t>
      </w:r>
      <w:r w:rsidRPr="0085480F">
        <w:rPr>
          <w:rFonts w:ascii="Book Antiqua" w:hAnsi="Book Antiqua" w:cs="Times New Roman"/>
          <w:w w:val="102"/>
          <w:lang w:val="id-ID"/>
        </w:rPr>
        <w:t>n</w:t>
      </w:r>
      <w:r w:rsidRPr="0085480F">
        <w:rPr>
          <w:rFonts w:ascii="Book Antiqua" w:hAnsi="Book Antiqua" w:cs="Times New Roman"/>
          <w:w w:val="98"/>
          <w:lang w:val="id-ID"/>
        </w:rPr>
        <w:t>g</w:t>
      </w:r>
      <w:r w:rsidRPr="0085480F">
        <w:rPr>
          <w:rFonts w:ascii="Book Antiqua" w:hAnsi="Book Antiqua" w:cs="Times New Roman"/>
          <w:lang w:val="id-ID"/>
        </w:rPr>
        <w:t xml:space="preserve"> </w:t>
      </w:r>
      <w:r w:rsidRPr="0085480F">
        <w:rPr>
          <w:rFonts w:ascii="Book Antiqua" w:hAnsi="Book Antiqua" w:cs="Times New Roman"/>
          <w:spacing w:val="6"/>
          <w:lang w:val="id-ID"/>
        </w:rPr>
        <w:t xml:space="preserve"> </w:t>
      </w:r>
      <w:r w:rsidRPr="0085480F">
        <w:rPr>
          <w:rFonts w:ascii="Book Antiqua" w:hAnsi="Book Antiqua" w:cs="Times New Roman"/>
          <w:spacing w:val="1"/>
          <w:w w:val="114"/>
          <w:lang w:val="id-ID"/>
        </w:rPr>
        <w:t>M</w:t>
      </w:r>
      <w:r w:rsidRPr="0085480F">
        <w:rPr>
          <w:rFonts w:ascii="Book Antiqua" w:hAnsi="Book Antiqua" w:cs="Times New Roman"/>
          <w:spacing w:val="-1"/>
          <w:w w:val="101"/>
          <w:lang w:val="id-ID"/>
        </w:rPr>
        <w:t>u</w:t>
      </w:r>
      <w:r w:rsidRPr="0085480F">
        <w:rPr>
          <w:rFonts w:ascii="Book Antiqua" w:hAnsi="Book Antiqua" w:cs="Times New Roman"/>
          <w:w w:val="106"/>
          <w:lang w:val="id-ID"/>
        </w:rPr>
        <w:t>s</w:t>
      </w:r>
      <w:r w:rsidRPr="0085480F">
        <w:rPr>
          <w:rFonts w:ascii="Book Antiqua" w:hAnsi="Book Antiqua" w:cs="Times New Roman"/>
          <w:spacing w:val="-1"/>
          <w:w w:val="91"/>
          <w:lang w:val="id-ID"/>
        </w:rPr>
        <w:t>l</w:t>
      </w:r>
      <w:r w:rsidRPr="0085480F">
        <w:rPr>
          <w:rFonts w:ascii="Book Antiqua" w:hAnsi="Book Antiqua" w:cs="Times New Roman"/>
          <w:w w:val="97"/>
          <w:lang w:val="id-ID"/>
        </w:rPr>
        <w:t>i</w:t>
      </w:r>
      <w:r w:rsidRPr="0085480F">
        <w:rPr>
          <w:rFonts w:ascii="Book Antiqua" w:hAnsi="Book Antiqua" w:cs="Times New Roman"/>
          <w:spacing w:val="-1"/>
          <w:lang w:val="id-ID"/>
        </w:rPr>
        <w:t>m</w:t>
      </w:r>
      <w:r w:rsidRPr="0085480F">
        <w:rPr>
          <w:rFonts w:ascii="Book Antiqua" w:hAnsi="Book Antiqua" w:cs="Times New Roman"/>
          <w:w w:val="55"/>
          <w:lang w:val="id-ID"/>
        </w:rPr>
        <w:t>,</w:t>
      </w:r>
      <w:r w:rsidRPr="0085480F">
        <w:rPr>
          <w:rFonts w:ascii="Book Antiqua" w:hAnsi="Book Antiqua" w:cs="Times New Roman"/>
          <w:lang w:val="id-ID"/>
        </w:rPr>
        <w:t xml:space="preserve"> </w:t>
      </w:r>
      <w:r w:rsidRPr="0085480F">
        <w:rPr>
          <w:rFonts w:ascii="Book Antiqua" w:hAnsi="Book Antiqua" w:cs="Times New Roman"/>
          <w:spacing w:val="6"/>
          <w:lang w:val="id-ID"/>
        </w:rPr>
        <w:t xml:space="preserve"> </w:t>
      </w:r>
      <w:r w:rsidRPr="0085480F">
        <w:rPr>
          <w:rFonts w:ascii="Book Antiqua" w:hAnsi="Book Antiqua" w:cs="Times New Roman"/>
          <w:w w:val="98"/>
          <w:lang w:val="id-ID"/>
        </w:rPr>
        <w:t>b</w:t>
      </w:r>
      <w:r w:rsidRPr="0085480F">
        <w:rPr>
          <w:rFonts w:ascii="Book Antiqua" w:hAnsi="Book Antiqua" w:cs="Times New Roman"/>
          <w:w w:val="97"/>
          <w:lang w:val="id-ID"/>
        </w:rPr>
        <w:t>i</w:t>
      </w:r>
      <w:r w:rsidRPr="0085480F">
        <w:rPr>
          <w:rFonts w:ascii="Book Antiqua" w:hAnsi="Book Antiqua" w:cs="Times New Roman"/>
          <w:w w:val="92"/>
          <w:lang w:val="id-ID"/>
        </w:rPr>
        <w:t>a</w:t>
      </w:r>
      <w:r w:rsidRPr="0085480F">
        <w:rPr>
          <w:rFonts w:ascii="Book Antiqua" w:hAnsi="Book Antiqua" w:cs="Times New Roman"/>
          <w:w w:val="106"/>
          <w:lang w:val="id-ID"/>
        </w:rPr>
        <w:t>s</w:t>
      </w:r>
      <w:r w:rsidRPr="0085480F">
        <w:rPr>
          <w:rFonts w:ascii="Book Antiqua" w:hAnsi="Book Antiqua" w:cs="Times New Roman"/>
          <w:w w:val="92"/>
          <w:lang w:val="id-ID"/>
        </w:rPr>
        <w:t>a</w:t>
      </w:r>
      <w:r w:rsidRPr="0085480F">
        <w:rPr>
          <w:rFonts w:ascii="Book Antiqua" w:hAnsi="Book Antiqua" w:cs="Times New Roman"/>
          <w:w w:val="102"/>
          <w:lang w:val="id-ID"/>
        </w:rPr>
        <w:t>n</w:t>
      </w:r>
      <w:r w:rsidRPr="0085480F">
        <w:rPr>
          <w:rFonts w:ascii="Book Antiqua" w:hAnsi="Book Antiqua" w:cs="Times New Roman"/>
          <w:spacing w:val="-4"/>
          <w:w w:val="102"/>
          <w:lang w:val="id-ID"/>
        </w:rPr>
        <w:t>y</w:t>
      </w:r>
      <w:r w:rsidRPr="0085480F">
        <w:rPr>
          <w:rFonts w:ascii="Book Antiqua" w:hAnsi="Book Antiqua" w:cs="Times New Roman"/>
          <w:w w:val="92"/>
          <w:lang w:val="id-ID"/>
        </w:rPr>
        <w:t xml:space="preserve">a </w:t>
      </w:r>
      <w:r w:rsidRPr="0085480F">
        <w:rPr>
          <w:rFonts w:ascii="Book Antiqua" w:hAnsi="Book Antiqua" w:cs="Times New Roman"/>
          <w:lang w:val="id-ID"/>
        </w:rPr>
        <w:t>kewargaan mereka lebih dapat diterima secara luas, dan membuka peluang kenyamanan</w:t>
      </w:r>
      <w:r w:rsidRPr="0085480F">
        <w:rPr>
          <w:rFonts w:ascii="Book Antiqua" w:hAnsi="Book Antiqua" w:cs="Times New Roman"/>
          <w:spacing w:val="-21"/>
          <w:lang w:val="id-ID"/>
        </w:rPr>
        <w:t xml:space="preserve"> </w:t>
      </w:r>
      <w:r w:rsidRPr="0085480F">
        <w:rPr>
          <w:rFonts w:ascii="Book Antiqua" w:hAnsi="Book Antiqua" w:cs="Times New Roman"/>
          <w:lang w:val="id-ID"/>
        </w:rPr>
        <w:t>menetap</w:t>
      </w:r>
      <w:r w:rsidRPr="0085480F">
        <w:rPr>
          <w:rFonts w:ascii="Book Antiqua" w:hAnsi="Book Antiqua" w:cs="Times New Roman"/>
          <w:spacing w:val="-20"/>
          <w:lang w:val="id-ID"/>
        </w:rPr>
        <w:t xml:space="preserve"> </w:t>
      </w:r>
      <w:r w:rsidRPr="0085480F">
        <w:rPr>
          <w:rFonts w:ascii="Book Antiqua" w:hAnsi="Book Antiqua" w:cs="Times New Roman"/>
          <w:lang w:val="id-ID"/>
        </w:rPr>
        <w:t>di</w:t>
      </w:r>
      <w:r w:rsidRPr="0085480F">
        <w:rPr>
          <w:rFonts w:ascii="Book Antiqua" w:hAnsi="Book Antiqua" w:cs="Times New Roman"/>
          <w:spacing w:val="-21"/>
          <w:lang w:val="id-ID"/>
        </w:rPr>
        <w:t xml:space="preserve"> </w:t>
      </w:r>
      <w:r w:rsidRPr="0085480F">
        <w:rPr>
          <w:rFonts w:ascii="Book Antiqua" w:hAnsi="Book Antiqua" w:cs="Times New Roman"/>
          <w:lang w:val="id-ID"/>
        </w:rPr>
        <w:t xml:space="preserve">Singkil. Pun demikian, minimnya pembinaan para mualaf, telah mendorong beberapa dari mereka untuk kembali ke agama dasar mereka, sebagaimana diungkapkan oleh beberapa mualaf saat pengamatan awal penyusunan proposal studi ini dilakukan. </w:t>
      </w:r>
    </w:p>
    <w:p w14:paraId="68D0B424" w14:textId="44DD95D8" w:rsidR="001F1930" w:rsidRPr="0085480F" w:rsidRDefault="000632DB" w:rsidP="0085480F">
      <w:pPr>
        <w:pStyle w:val="BodyText"/>
        <w:spacing w:line="362" w:lineRule="auto"/>
        <w:ind w:right="2" w:firstLine="709"/>
        <w:rPr>
          <w:rFonts w:ascii="Book Antiqua" w:hAnsi="Book Antiqua" w:cs="Times New Roman"/>
          <w:lang w:val="id-ID"/>
        </w:rPr>
      </w:pPr>
      <w:proofErr w:type="spellStart"/>
      <w:r w:rsidRPr="0085480F">
        <w:rPr>
          <w:rFonts w:ascii="Book Antiqua" w:hAnsi="Book Antiqua" w:cs="Times New Roman"/>
          <w:lang w:val="en-US"/>
        </w:rPr>
        <w:t>Studi</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bagi</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komunitas</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mualaf</w:t>
      </w:r>
      <w:proofErr w:type="spellEnd"/>
      <w:r w:rsidRPr="0085480F">
        <w:rPr>
          <w:rFonts w:ascii="Book Antiqua" w:hAnsi="Book Antiqua" w:cs="Times New Roman"/>
          <w:lang w:val="en-US"/>
        </w:rPr>
        <w:t xml:space="preserve"> di </w:t>
      </w:r>
      <w:proofErr w:type="spellStart"/>
      <w:r w:rsidRPr="0085480F">
        <w:rPr>
          <w:rFonts w:ascii="Book Antiqua" w:hAnsi="Book Antiqua" w:cs="Times New Roman"/>
          <w:lang w:val="en-US"/>
        </w:rPr>
        <w:t>Singkil</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menyangkut</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identitas</w:t>
      </w:r>
      <w:proofErr w:type="spellEnd"/>
      <w:r w:rsidRPr="0085480F">
        <w:rPr>
          <w:rFonts w:ascii="Book Antiqua" w:hAnsi="Book Antiqua" w:cs="Times New Roman"/>
          <w:lang w:val="en-US"/>
        </w:rPr>
        <w:t xml:space="preserve"> dan </w:t>
      </w:r>
      <w:proofErr w:type="spellStart"/>
      <w:r w:rsidRPr="0085480F">
        <w:rPr>
          <w:rFonts w:ascii="Book Antiqua" w:hAnsi="Book Antiqua" w:cs="Times New Roman"/>
          <w:lang w:val="en-US"/>
        </w:rPr>
        <w:t>daya</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tahan</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mereka</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dilakukan</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sebagai</w:t>
      </w:r>
      <w:proofErr w:type="spellEnd"/>
      <w:r w:rsidRPr="0085480F">
        <w:rPr>
          <w:rFonts w:ascii="Book Antiqua" w:hAnsi="Book Antiqua" w:cs="Times New Roman"/>
          <w:lang w:val="en-US"/>
        </w:rPr>
        <w:t xml:space="preserve"> </w:t>
      </w:r>
      <w:proofErr w:type="spellStart"/>
      <w:r w:rsidRPr="0085480F">
        <w:rPr>
          <w:rFonts w:ascii="Book Antiqua" w:hAnsi="Book Antiqua" w:cs="Times New Roman"/>
          <w:lang w:val="en-US"/>
        </w:rPr>
        <w:t>bagian</w:t>
      </w:r>
      <w:proofErr w:type="spellEnd"/>
      <w:r w:rsidRPr="0085480F">
        <w:rPr>
          <w:rFonts w:ascii="Book Antiqua" w:hAnsi="Book Antiqua" w:cs="Times New Roman"/>
          <w:lang w:val="en-US"/>
        </w:rPr>
        <w:t xml:space="preserve"> </w:t>
      </w:r>
      <w:r w:rsidR="001F1930" w:rsidRPr="0085480F">
        <w:rPr>
          <w:rFonts w:ascii="Book Antiqua" w:hAnsi="Book Antiqua" w:cs="Times New Roman"/>
          <w:lang w:val="id-ID"/>
        </w:rPr>
        <w:t>pembangunan masyarakat</w:t>
      </w:r>
      <w:r w:rsidR="001F1930" w:rsidRPr="0085480F">
        <w:rPr>
          <w:rFonts w:ascii="Book Antiqua" w:hAnsi="Book Antiqua" w:cs="Times New Roman"/>
          <w:spacing w:val="-33"/>
          <w:lang w:val="id-ID"/>
        </w:rPr>
        <w:t xml:space="preserve"> </w:t>
      </w:r>
      <w:r w:rsidR="001F1930" w:rsidRPr="0085480F">
        <w:rPr>
          <w:rFonts w:ascii="Book Antiqua" w:hAnsi="Book Antiqua" w:cs="Times New Roman"/>
          <w:lang w:val="id-ID"/>
        </w:rPr>
        <w:t>(</w:t>
      </w:r>
      <w:proofErr w:type="spellStart"/>
      <w:r w:rsidR="001F1930" w:rsidRPr="0085480F">
        <w:rPr>
          <w:rFonts w:ascii="Book Antiqua" w:hAnsi="Book Antiqua" w:cs="Times New Roman"/>
          <w:i/>
          <w:lang w:val="id-ID"/>
        </w:rPr>
        <w:t>social</w:t>
      </w:r>
      <w:proofErr w:type="spellEnd"/>
      <w:r w:rsidR="001F1930" w:rsidRPr="0085480F">
        <w:rPr>
          <w:rFonts w:ascii="Book Antiqua" w:hAnsi="Book Antiqua" w:cs="Times New Roman"/>
          <w:i/>
          <w:spacing w:val="-33"/>
          <w:lang w:val="id-ID"/>
        </w:rPr>
        <w:t xml:space="preserve"> </w:t>
      </w:r>
      <w:proofErr w:type="spellStart"/>
      <w:r w:rsidR="001F1930" w:rsidRPr="0085480F">
        <w:rPr>
          <w:rFonts w:ascii="Book Antiqua" w:hAnsi="Book Antiqua" w:cs="Times New Roman"/>
          <w:i/>
          <w:lang w:val="id-ID"/>
        </w:rPr>
        <w:t>development</w:t>
      </w:r>
      <w:proofErr w:type="spellEnd"/>
      <w:r w:rsidR="001F1930" w:rsidRPr="0085480F">
        <w:rPr>
          <w:rFonts w:ascii="Book Antiqua" w:hAnsi="Book Antiqua" w:cs="Times New Roman"/>
          <w:lang w:val="id-ID"/>
        </w:rPr>
        <w:t>)</w:t>
      </w:r>
      <w:r w:rsidR="001F1930" w:rsidRPr="0085480F">
        <w:rPr>
          <w:rFonts w:ascii="Book Antiqua" w:hAnsi="Book Antiqua" w:cs="Times New Roman"/>
          <w:spacing w:val="-34"/>
          <w:lang w:val="id-ID"/>
        </w:rPr>
        <w:t xml:space="preserve"> </w:t>
      </w:r>
      <w:r w:rsidR="001F1930" w:rsidRPr="0085480F">
        <w:rPr>
          <w:rFonts w:ascii="Book Antiqua" w:hAnsi="Book Antiqua" w:cs="Times New Roman"/>
          <w:lang w:val="id-ID"/>
        </w:rPr>
        <w:t>dalam</w:t>
      </w:r>
      <w:r w:rsidR="001F1930" w:rsidRPr="0085480F">
        <w:rPr>
          <w:rFonts w:ascii="Book Antiqua" w:hAnsi="Book Antiqua" w:cs="Times New Roman"/>
          <w:spacing w:val="-33"/>
          <w:lang w:val="id-ID"/>
        </w:rPr>
        <w:t xml:space="preserve"> </w:t>
      </w:r>
      <w:r w:rsidR="001F1930" w:rsidRPr="0085480F">
        <w:rPr>
          <w:rFonts w:ascii="Book Antiqua" w:hAnsi="Book Antiqua" w:cs="Times New Roman"/>
          <w:lang w:val="id-ID"/>
        </w:rPr>
        <w:t>konteks</w:t>
      </w:r>
      <w:r w:rsidR="001F1930" w:rsidRPr="0085480F">
        <w:rPr>
          <w:rFonts w:ascii="Book Antiqua" w:hAnsi="Book Antiqua" w:cs="Times New Roman"/>
          <w:spacing w:val="-33"/>
          <w:lang w:val="id-ID"/>
        </w:rPr>
        <w:t xml:space="preserve"> </w:t>
      </w:r>
      <w:r w:rsidR="001F1930" w:rsidRPr="0085480F">
        <w:rPr>
          <w:rFonts w:ascii="Book Antiqua" w:hAnsi="Book Antiqua" w:cs="Times New Roman"/>
          <w:lang w:val="id-ID"/>
        </w:rPr>
        <w:t>studi</w:t>
      </w:r>
      <w:r w:rsidR="001F1930" w:rsidRPr="0085480F">
        <w:rPr>
          <w:rFonts w:ascii="Book Antiqua" w:hAnsi="Book Antiqua" w:cs="Times New Roman"/>
          <w:spacing w:val="-33"/>
          <w:lang w:val="id-ID"/>
        </w:rPr>
        <w:t xml:space="preserve"> </w:t>
      </w:r>
      <w:r w:rsidR="001F1930" w:rsidRPr="0085480F">
        <w:rPr>
          <w:rFonts w:ascii="Book Antiqua" w:hAnsi="Book Antiqua" w:cs="Times New Roman"/>
          <w:lang w:val="id-ID"/>
        </w:rPr>
        <w:t>sosial</w:t>
      </w:r>
      <w:r w:rsidR="001F1930" w:rsidRPr="0085480F">
        <w:rPr>
          <w:rFonts w:ascii="Book Antiqua" w:hAnsi="Book Antiqua" w:cs="Times New Roman"/>
          <w:spacing w:val="-33"/>
          <w:lang w:val="id-ID"/>
        </w:rPr>
        <w:t xml:space="preserve"> </w:t>
      </w:r>
      <w:r w:rsidR="001F1930" w:rsidRPr="0085480F">
        <w:rPr>
          <w:rFonts w:ascii="Book Antiqua" w:hAnsi="Book Antiqua" w:cs="Times New Roman"/>
          <w:lang w:val="id-ID"/>
        </w:rPr>
        <w:t>keagamaan,</w:t>
      </w:r>
      <w:r w:rsidR="001F1930" w:rsidRPr="0085480F">
        <w:rPr>
          <w:rFonts w:ascii="Book Antiqua" w:hAnsi="Book Antiqua" w:cs="Times New Roman"/>
          <w:spacing w:val="-32"/>
          <w:lang w:val="id-ID"/>
        </w:rPr>
        <w:t xml:space="preserve"> </w:t>
      </w:r>
      <w:r w:rsidRPr="0085480F">
        <w:rPr>
          <w:rFonts w:ascii="Book Antiqua" w:hAnsi="Book Antiqua" w:cs="Times New Roman"/>
          <w:lang w:val="en-US"/>
        </w:rPr>
        <w:t xml:space="preserve">dan </w:t>
      </w:r>
      <w:r w:rsidR="001F1930" w:rsidRPr="0085480F">
        <w:rPr>
          <w:rFonts w:ascii="Book Antiqua" w:hAnsi="Book Antiqua" w:cs="Times New Roman"/>
          <w:lang w:val="id-ID"/>
        </w:rPr>
        <w:t xml:space="preserve">diharapkan akan memberi kontribusi bagi masa depan masyarakat </w:t>
      </w:r>
      <w:proofErr w:type="spellStart"/>
      <w:r w:rsidR="001F1930" w:rsidRPr="0085480F">
        <w:rPr>
          <w:rFonts w:ascii="Book Antiqua" w:hAnsi="Book Antiqua" w:cs="Times New Roman"/>
          <w:lang w:val="id-ID"/>
        </w:rPr>
        <w:t>multikultural</w:t>
      </w:r>
      <w:proofErr w:type="spellEnd"/>
      <w:r w:rsidR="001F1930" w:rsidRPr="0085480F">
        <w:rPr>
          <w:rFonts w:ascii="Book Antiqua" w:hAnsi="Book Antiqua" w:cs="Times New Roman"/>
          <w:lang w:val="id-ID"/>
        </w:rPr>
        <w:t xml:space="preserve"> di perbatasan Aceh. Selain itu, </w:t>
      </w:r>
      <w:r w:rsidR="001F1930" w:rsidRPr="0085480F">
        <w:rPr>
          <w:rFonts w:ascii="Book Antiqua" w:eastAsiaTheme="minorHAnsi" w:hAnsi="Book Antiqua" w:cs="Times New Roman"/>
          <w:lang w:val="id-ID"/>
        </w:rPr>
        <w:t xml:space="preserve">studi ini diharapkan </w:t>
      </w:r>
      <w:r w:rsidR="001F1930" w:rsidRPr="0085480F">
        <w:rPr>
          <w:rFonts w:ascii="Book Antiqua" w:hAnsi="Book Antiqua" w:cs="Times New Roman"/>
          <w:bCs/>
          <w:lang w:val="id-ID"/>
        </w:rPr>
        <w:t xml:space="preserve">akan melahirkan satu </w:t>
      </w:r>
      <w:proofErr w:type="spellStart"/>
      <w:r w:rsidR="001F1930" w:rsidRPr="0085480F">
        <w:rPr>
          <w:rFonts w:ascii="Book Antiqua" w:hAnsi="Book Antiqua" w:cs="Times New Roman"/>
          <w:bCs/>
          <w:i/>
          <w:lang w:val="id-ID"/>
        </w:rPr>
        <w:t>lesson</w:t>
      </w:r>
      <w:proofErr w:type="spellEnd"/>
      <w:r w:rsidR="001F1930" w:rsidRPr="0085480F">
        <w:rPr>
          <w:rFonts w:ascii="Book Antiqua" w:hAnsi="Book Antiqua" w:cs="Times New Roman"/>
          <w:bCs/>
          <w:i/>
          <w:lang w:val="id-ID"/>
        </w:rPr>
        <w:t xml:space="preserve"> </w:t>
      </w:r>
      <w:proofErr w:type="spellStart"/>
      <w:r w:rsidR="001F1930" w:rsidRPr="0085480F">
        <w:rPr>
          <w:rFonts w:ascii="Book Antiqua" w:hAnsi="Book Antiqua" w:cs="Times New Roman"/>
          <w:bCs/>
          <w:i/>
          <w:lang w:val="id-ID"/>
        </w:rPr>
        <w:t>learn</w:t>
      </w:r>
      <w:proofErr w:type="spellEnd"/>
      <w:r w:rsidR="001F1930" w:rsidRPr="0085480F">
        <w:rPr>
          <w:rFonts w:ascii="Book Antiqua" w:hAnsi="Book Antiqua" w:cs="Times New Roman"/>
          <w:bCs/>
          <w:lang w:val="id-ID"/>
        </w:rPr>
        <w:t xml:space="preserve"> dan </w:t>
      </w:r>
      <w:proofErr w:type="spellStart"/>
      <w:r w:rsidR="001F1930" w:rsidRPr="0085480F">
        <w:rPr>
          <w:rFonts w:ascii="Book Antiqua" w:hAnsi="Book Antiqua" w:cs="Times New Roman"/>
          <w:bCs/>
          <w:i/>
          <w:lang w:val="id-ID"/>
        </w:rPr>
        <w:t>policy</w:t>
      </w:r>
      <w:proofErr w:type="spellEnd"/>
      <w:r w:rsidR="001F1930" w:rsidRPr="0085480F">
        <w:rPr>
          <w:rFonts w:ascii="Book Antiqua" w:hAnsi="Book Antiqua" w:cs="Times New Roman"/>
          <w:bCs/>
          <w:i/>
          <w:lang w:val="id-ID"/>
        </w:rPr>
        <w:t xml:space="preserve"> </w:t>
      </w:r>
      <w:proofErr w:type="spellStart"/>
      <w:r w:rsidR="001F1930" w:rsidRPr="0085480F">
        <w:rPr>
          <w:rFonts w:ascii="Book Antiqua" w:hAnsi="Book Antiqua" w:cs="Times New Roman"/>
          <w:bCs/>
          <w:i/>
          <w:lang w:val="id-ID"/>
        </w:rPr>
        <w:t>brief</w:t>
      </w:r>
      <w:proofErr w:type="spellEnd"/>
      <w:r w:rsidR="001F1930" w:rsidRPr="0085480F">
        <w:rPr>
          <w:rFonts w:ascii="Book Antiqua" w:hAnsi="Book Antiqua" w:cs="Times New Roman"/>
          <w:bCs/>
          <w:i/>
          <w:lang w:val="id-ID"/>
        </w:rPr>
        <w:t xml:space="preserve"> </w:t>
      </w:r>
      <w:r w:rsidR="001F1930" w:rsidRPr="0085480F">
        <w:rPr>
          <w:rFonts w:ascii="Book Antiqua" w:hAnsi="Book Antiqua" w:cs="Times New Roman"/>
          <w:bCs/>
          <w:lang w:val="id-ID"/>
        </w:rPr>
        <w:t xml:space="preserve">berbasis riset dalam konteks identitas dan </w:t>
      </w:r>
      <w:proofErr w:type="spellStart"/>
      <w:r w:rsidR="001F1930" w:rsidRPr="0085480F">
        <w:rPr>
          <w:rFonts w:ascii="Book Antiqua" w:hAnsi="Book Antiqua" w:cs="Times New Roman"/>
          <w:bCs/>
          <w:lang w:val="id-ID"/>
        </w:rPr>
        <w:t>resiliensi</w:t>
      </w:r>
      <w:proofErr w:type="spellEnd"/>
      <w:r w:rsidR="001F1930" w:rsidRPr="0085480F">
        <w:rPr>
          <w:rFonts w:ascii="Book Antiqua" w:hAnsi="Book Antiqua" w:cs="Times New Roman"/>
          <w:bCs/>
          <w:lang w:val="id-ID"/>
        </w:rPr>
        <w:t xml:space="preserve"> komunitas mualaf dalam ranah sosial keagamaan.</w:t>
      </w:r>
    </w:p>
    <w:p w14:paraId="299BC7C9" w14:textId="77777777" w:rsidR="001F1930" w:rsidRPr="0085480F" w:rsidRDefault="001F1930" w:rsidP="0085480F">
      <w:pPr>
        <w:pStyle w:val="ListParagraph"/>
        <w:jc w:val="both"/>
        <w:rPr>
          <w:rFonts w:ascii="Book Antiqua" w:hAnsi="Book Antiqua" w:cs="Times New Roman"/>
          <w:b/>
          <w:bCs/>
        </w:rPr>
      </w:pPr>
    </w:p>
    <w:p w14:paraId="543B0FBA" w14:textId="77777777" w:rsidR="001F1930" w:rsidRPr="0085480F" w:rsidRDefault="001F1930" w:rsidP="0085480F">
      <w:pPr>
        <w:jc w:val="both"/>
        <w:rPr>
          <w:rFonts w:ascii="Book Antiqua" w:hAnsi="Book Antiqua"/>
          <w:b/>
          <w:bCs/>
          <w:lang w:val="en-US"/>
        </w:rPr>
      </w:pPr>
    </w:p>
    <w:p w14:paraId="11455264" w14:textId="57F1D522" w:rsidR="001050C4" w:rsidRPr="0085480F" w:rsidRDefault="001050C4" w:rsidP="0085480F">
      <w:pPr>
        <w:jc w:val="both"/>
        <w:rPr>
          <w:rFonts w:ascii="Book Antiqua" w:hAnsi="Book Antiqua"/>
          <w:b/>
          <w:bCs/>
          <w:lang w:val="en-US"/>
        </w:rPr>
      </w:pPr>
      <w:r w:rsidRPr="0085480F">
        <w:rPr>
          <w:rFonts w:ascii="Book Antiqua" w:hAnsi="Book Antiqua"/>
          <w:b/>
          <w:bCs/>
          <w:lang w:val="en-US"/>
        </w:rPr>
        <w:t>METHODS</w:t>
      </w:r>
    </w:p>
    <w:p w14:paraId="738A4E51" w14:textId="1BEB78E2" w:rsidR="000632DB" w:rsidRPr="0085480F" w:rsidRDefault="000632DB" w:rsidP="0085480F">
      <w:pPr>
        <w:jc w:val="both"/>
        <w:rPr>
          <w:rFonts w:ascii="Book Antiqua" w:hAnsi="Book Antiqua"/>
          <w:b/>
          <w:bCs/>
          <w:lang w:val="en-US"/>
        </w:rPr>
      </w:pPr>
    </w:p>
    <w:p w14:paraId="2FE4A640" w14:textId="68A524D7" w:rsidR="000632DB" w:rsidRPr="0085480F" w:rsidRDefault="000632DB" w:rsidP="0085480F">
      <w:pPr>
        <w:pStyle w:val="ListParagraph"/>
        <w:tabs>
          <w:tab w:val="right" w:leader="dot" w:pos="8505"/>
        </w:tabs>
        <w:spacing w:line="360" w:lineRule="auto"/>
        <w:ind w:left="0" w:firstLine="1080"/>
        <w:jc w:val="both"/>
        <w:rPr>
          <w:rFonts w:ascii="Book Antiqua" w:hAnsi="Book Antiqua" w:cs="Times New Roman"/>
          <w:bCs/>
        </w:rPr>
      </w:pPr>
      <w:r w:rsidRPr="0085480F">
        <w:rPr>
          <w:rFonts w:ascii="Book Antiqua" w:hAnsi="Book Antiqua" w:cs="Times New Roman"/>
          <w:bCs/>
        </w:rPr>
        <w:t>Studi untuk mengumpulkan data mengenai daya tahan (</w:t>
      </w:r>
      <w:proofErr w:type="spellStart"/>
      <w:r w:rsidRPr="0085480F">
        <w:rPr>
          <w:rFonts w:ascii="Book Antiqua" w:hAnsi="Book Antiqua" w:cs="Times New Roman"/>
          <w:bCs/>
          <w:i/>
          <w:iCs/>
        </w:rPr>
        <w:t>resiliense</w:t>
      </w:r>
      <w:proofErr w:type="spellEnd"/>
      <w:r w:rsidRPr="0085480F">
        <w:rPr>
          <w:rFonts w:ascii="Book Antiqua" w:hAnsi="Book Antiqua" w:cs="Times New Roman"/>
          <w:bCs/>
        </w:rPr>
        <w:t xml:space="preserve">) dan identitas di tengah komunitas mualaf di perbatasan Aceh, khususnya Aceh Singkil dan Nias. Studi ini menggunakan metode penelitian kualitatif. Teknik pengambilan data dengan teknik </w:t>
      </w:r>
      <w:proofErr w:type="spellStart"/>
      <w:r w:rsidRPr="0085480F">
        <w:rPr>
          <w:rFonts w:ascii="Book Antiqua" w:hAnsi="Book Antiqua" w:cs="Times New Roman"/>
          <w:bCs/>
        </w:rPr>
        <w:t>observation</w:t>
      </w:r>
      <w:proofErr w:type="spellEnd"/>
      <w:r w:rsidRPr="0085480F">
        <w:rPr>
          <w:rFonts w:ascii="Book Antiqua" w:hAnsi="Book Antiqua" w:cs="Times New Roman"/>
          <w:bCs/>
        </w:rPr>
        <w:t xml:space="preserve"> (observasi) dan </w:t>
      </w:r>
      <w:proofErr w:type="spellStart"/>
      <w:r w:rsidRPr="0085480F">
        <w:rPr>
          <w:rFonts w:ascii="Book Antiqua" w:hAnsi="Book Antiqua" w:cs="Times New Roman"/>
          <w:bCs/>
          <w:i/>
          <w:iCs/>
        </w:rPr>
        <w:t>depth</w:t>
      </w:r>
      <w:proofErr w:type="spellEnd"/>
      <w:r w:rsidRPr="0085480F">
        <w:rPr>
          <w:rFonts w:ascii="Book Antiqua" w:hAnsi="Book Antiqua" w:cs="Times New Roman"/>
          <w:bCs/>
          <w:i/>
          <w:iCs/>
        </w:rPr>
        <w:t xml:space="preserve"> </w:t>
      </w:r>
      <w:proofErr w:type="spellStart"/>
      <w:r w:rsidRPr="0085480F">
        <w:rPr>
          <w:rFonts w:ascii="Book Antiqua" w:hAnsi="Book Antiqua" w:cs="Times New Roman"/>
          <w:bCs/>
          <w:i/>
          <w:iCs/>
        </w:rPr>
        <w:t>interview</w:t>
      </w:r>
      <w:proofErr w:type="spellEnd"/>
      <w:r w:rsidRPr="0085480F">
        <w:rPr>
          <w:rFonts w:ascii="Book Antiqua" w:hAnsi="Book Antiqua" w:cs="Times New Roman"/>
          <w:bCs/>
        </w:rPr>
        <w:t xml:space="preserve"> (wawancara mendalam). Peneliti juga melakukan perekaman data visual dengan pemotretan memanfaatkan kamera foto, nantinya data visual akan ditampilkan dalam laporan tulisan ini. Sebelum penelitian lapangan (</w:t>
      </w:r>
      <w:proofErr w:type="spellStart"/>
      <w:r w:rsidRPr="0085480F">
        <w:rPr>
          <w:rFonts w:ascii="Book Antiqua" w:hAnsi="Book Antiqua" w:cs="Times New Roman"/>
          <w:bCs/>
        </w:rPr>
        <w:t>field</w:t>
      </w:r>
      <w:proofErr w:type="spellEnd"/>
      <w:r w:rsidRPr="0085480F">
        <w:rPr>
          <w:rFonts w:ascii="Book Antiqua" w:hAnsi="Book Antiqua" w:cs="Times New Roman"/>
          <w:bCs/>
        </w:rPr>
        <w:t xml:space="preserve"> </w:t>
      </w:r>
      <w:proofErr w:type="spellStart"/>
      <w:r w:rsidRPr="0085480F">
        <w:rPr>
          <w:rFonts w:ascii="Book Antiqua" w:hAnsi="Book Antiqua" w:cs="Times New Roman"/>
          <w:bCs/>
        </w:rPr>
        <w:t>research</w:t>
      </w:r>
      <w:proofErr w:type="spellEnd"/>
      <w:r w:rsidRPr="0085480F">
        <w:rPr>
          <w:rFonts w:ascii="Book Antiqua" w:hAnsi="Book Antiqua" w:cs="Times New Roman"/>
          <w:bCs/>
        </w:rPr>
        <w:t xml:space="preserve">) dilaksanakan, terlebih dahulu peneliti mengkaji </w:t>
      </w:r>
      <w:r w:rsidRPr="0085480F">
        <w:rPr>
          <w:rFonts w:ascii="Book Antiqua" w:hAnsi="Book Antiqua" w:cs="Times New Roman"/>
          <w:bCs/>
        </w:rPr>
        <w:lastRenderedPageBreak/>
        <w:t xml:space="preserve">berbagai </w:t>
      </w:r>
      <w:proofErr w:type="spellStart"/>
      <w:r w:rsidRPr="0085480F">
        <w:rPr>
          <w:rFonts w:ascii="Book Antiqua" w:hAnsi="Book Antiqua" w:cs="Times New Roman"/>
          <w:bCs/>
        </w:rPr>
        <w:t>literatur</w:t>
      </w:r>
      <w:proofErr w:type="spellEnd"/>
      <w:r w:rsidRPr="0085480F">
        <w:rPr>
          <w:rFonts w:ascii="Book Antiqua" w:hAnsi="Book Antiqua" w:cs="Times New Roman"/>
          <w:bCs/>
        </w:rPr>
        <w:t xml:space="preserve"> yang berhubungan dengan konsep konsensus, dan kebudayaan masyarakat yang akan diteliti.  Strauss &amp; </w:t>
      </w:r>
      <w:proofErr w:type="spellStart"/>
      <w:r w:rsidRPr="0085480F">
        <w:rPr>
          <w:rFonts w:ascii="Book Antiqua" w:hAnsi="Book Antiqua" w:cs="Times New Roman"/>
          <w:bCs/>
        </w:rPr>
        <w:t>Corbin</w:t>
      </w:r>
      <w:proofErr w:type="spellEnd"/>
      <w:r w:rsidRPr="0085480F">
        <w:rPr>
          <w:rFonts w:ascii="Book Antiqua" w:hAnsi="Book Antiqua" w:cs="Times New Roman"/>
          <w:bCs/>
        </w:rPr>
        <w:t xml:space="preserve"> (2003; 10-11) mengatakan bahwa, Teori yang </w:t>
      </w:r>
      <w:proofErr w:type="spellStart"/>
      <w:r w:rsidRPr="0085480F">
        <w:rPr>
          <w:rFonts w:ascii="Book Antiqua" w:hAnsi="Book Antiqua" w:cs="Times New Roman"/>
          <w:bCs/>
          <w:i/>
          <w:iCs/>
        </w:rPr>
        <w:t>grounded</w:t>
      </w:r>
      <w:proofErr w:type="spellEnd"/>
      <w:r w:rsidRPr="0085480F">
        <w:rPr>
          <w:rFonts w:ascii="Book Antiqua" w:hAnsi="Book Antiqua" w:cs="Times New Roman"/>
          <w:bCs/>
        </w:rPr>
        <w:t xml:space="preserve"> adalah teori yang diperoleh secara induktif dari penelitian tentang fenomena yang dijelaskannya </w:t>
      </w:r>
      <w:sdt>
        <w:sdtPr>
          <w:rPr>
            <w:rFonts w:ascii="Book Antiqua" w:hAnsi="Book Antiqua" w:cs="Times New Roman"/>
            <w:bCs/>
            <w:color w:val="000000"/>
          </w:rPr>
          <w:tag w:val="MENDELEY_CITATION_v3_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"/>
          <w:id w:val="-1810154274"/>
          <w:placeholder>
            <w:docPart w:val="BC9E4BE5F00EEA4F9C64D85BEB16C894"/>
          </w:placeholder>
        </w:sdtPr>
        <w:sdtEndPr/>
        <w:sdtContent>
          <w:r w:rsidR="0085480F" w:rsidRPr="0085480F">
            <w:rPr>
              <w:rFonts w:ascii="Book Antiqua" w:hAnsi="Book Antiqua" w:cs="Times New Roman"/>
              <w:bCs/>
              <w:color w:val="000000"/>
            </w:rPr>
            <w:t>(</w:t>
          </w:r>
          <w:proofErr w:type="spellStart"/>
          <w:r w:rsidR="0085480F" w:rsidRPr="0085480F">
            <w:rPr>
              <w:rFonts w:ascii="Book Antiqua" w:hAnsi="Book Antiqua" w:cs="Times New Roman"/>
              <w:bCs/>
              <w:color w:val="000000"/>
            </w:rPr>
            <w:t>Spradley</w:t>
          </w:r>
          <w:proofErr w:type="spellEnd"/>
          <w:r w:rsidR="0085480F" w:rsidRPr="0085480F">
            <w:rPr>
              <w:rFonts w:ascii="Book Antiqua" w:hAnsi="Book Antiqua" w:cs="Times New Roman"/>
              <w:bCs/>
              <w:color w:val="000000"/>
            </w:rPr>
            <w:t>, 1997)</w:t>
          </w:r>
        </w:sdtContent>
      </w:sdt>
      <w:r w:rsidRPr="0085480F">
        <w:rPr>
          <w:rFonts w:ascii="Book Antiqua" w:hAnsi="Book Antiqua" w:cs="Times New Roman"/>
          <w:bCs/>
        </w:rPr>
        <w:t xml:space="preserve">. </w:t>
      </w:r>
      <w:r w:rsidR="00757790" w:rsidRPr="0085480F">
        <w:rPr>
          <w:rFonts w:ascii="Book Antiqua" w:hAnsi="Book Antiqua" w:cs="Times New Roman"/>
          <w:bCs/>
          <w:lang w:val="en-US"/>
        </w:rPr>
        <w:t>T</w:t>
      </w:r>
      <w:proofErr w:type="spellStart"/>
      <w:r w:rsidRPr="0085480F">
        <w:rPr>
          <w:rFonts w:ascii="Book Antiqua" w:hAnsi="Book Antiqua" w:cs="Times New Roman"/>
          <w:bCs/>
        </w:rPr>
        <w:t>eori</w:t>
      </w:r>
      <w:proofErr w:type="spellEnd"/>
      <w:r w:rsidRPr="0085480F">
        <w:rPr>
          <w:rFonts w:ascii="Book Antiqua" w:hAnsi="Book Antiqua" w:cs="Times New Roman"/>
          <w:bCs/>
        </w:rPr>
        <w:t xml:space="preserve"> ini ditemukan, disusun, dan dibuktikan untuk sementara melalui pengumpulan data yang sistematis dan analisis data yang berkenaan dengan fenomena itu. Karena itu, pengumpulan data, analisis, dan teori saling terkait dalam hubungan timbal-balik. Peneliti tidak memulai penyelidikan dengan satu teori tertentu lalu membuktikannya, tetapi dengan suatu bidang kajian dan hal-hal yang terkait dengan bidang tersebut. </w:t>
      </w:r>
    </w:p>
    <w:p w14:paraId="21174958" w14:textId="351EF349" w:rsidR="000632DB" w:rsidRPr="0085480F" w:rsidRDefault="000632DB" w:rsidP="0085480F">
      <w:pPr>
        <w:pStyle w:val="ListParagraph"/>
        <w:tabs>
          <w:tab w:val="right" w:leader="dot" w:pos="8505"/>
        </w:tabs>
        <w:spacing w:line="360" w:lineRule="auto"/>
        <w:ind w:left="0" w:firstLine="1134"/>
        <w:jc w:val="both"/>
        <w:rPr>
          <w:rFonts w:ascii="Book Antiqua" w:hAnsi="Book Antiqua" w:cs="Times New Roman"/>
          <w:shd w:val="clear" w:color="auto" w:fill="FFFFFF"/>
        </w:rPr>
      </w:pPr>
      <w:r w:rsidRPr="0085480F">
        <w:rPr>
          <w:rFonts w:ascii="Book Antiqua" w:hAnsi="Book Antiqua" w:cs="Times New Roman"/>
        </w:rPr>
        <w:t xml:space="preserve">Adapun dalam konteks pengumpulan data dalam penelitian ini dilakukan dengan </w:t>
      </w:r>
      <w:proofErr w:type="spellStart"/>
      <w:r w:rsidR="00757790" w:rsidRPr="0085480F">
        <w:rPr>
          <w:rFonts w:ascii="Book Antiqua" w:hAnsi="Book Antiqua" w:cs="Times New Roman"/>
          <w:lang w:val="en-US"/>
        </w:rPr>
        <w:t>tahapan</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dimulai</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dari</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studi</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kepustakaan</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pengamatan</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terlibat</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wawancara</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mendalam</w:t>
      </w:r>
      <w:proofErr w:type="spellEnd"/>
      <w:r w:rsidR="00757790" w:rsidRPr="0085480F">
        <w:rPr>
          <w:rFonts w:ascii="Book Antiqua" w:hAnsi="Book Antiqua" w:cs="Times New Roman"/>
          <w:lang w:val="en-US"/>
        </w:rPr>
        <w:t xml:space="preserve">, dan </w:t>
      </w:r>
      <w:proofErr w:type="spellStart"/>
      <w:r w:rsidR="00757790" w:rsidRPr="0085480F">
        <w:rPr>
          <w:rFonts w:ascii="Book Antiqua" w:hAnsi="Book Antiqua" w:cs="Times New Roman"/>
          <w:lang w:val="en-US"/>
        </w:rPr>
        <w:t>dokumentasi</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Selanjutnya</w:t>
      </w:r>
      <w:proofErr w:type="spellEnd"/>
      <w:r w:rsidR="00757790" w:rsidRPr="0085480F">
        <w:rPr>
          <w:rFonts w:ascii="Book Antiqua" w:hAnsi="Book Antiqua" w:cs="Times New Roman"/>
          <w:lang w:val="en-US"/>
        </w:rPr>
        <w:t xml:space="preserve">, </w:t>
      </w:r>
      <w:proofErr w:type="spellStart"/>
      <w:r w:rsidR="00757790" w:rsidRPr="0085480F">
        <w:rPr>
          <w:rFonts w:ascii="Book Antiqua" w:hAnsi="Book Antiqua" w:cs="Times New Roman"/>
          <w:lang w:val="en-US"/>
        </w:rPr>
        <w:t>semua</w:t>
      </w:r>
      <w:proofErr w:type="spellEnd"/>
      <w:r w:rsidR="00757790" w:rsidRPr="0085480F">
        <w:rPr>
          <w:rFonts w:ascii="Book Antiqua" w:hAnsi="Book Antiqua" w:cs="Times New Roman"/>
          <w:lang w:val="en-US"/>
        </w:rPr>
        <w:t xml:space="preserve"> data </w:t>
      </w:r>
      <w:proofErr w:type="spellStart"/>
      <w:r w:rsidR="00757790" w:rsidRPr="0085480F">
        <w:rPr>
          <w:rFonts w:ascii="Book Antiqua" w:hAnsi="Book Antiqua" w:cs="Times New Roman"/>
          <w:lang w:val="en-US"/>
        </w:rPr>
        <w:t>akan</w:t>
      </w:r>
      <w:proofErr w:type="spellEnd"/>
      <w:r w:rsidR="00757790" w:rsidRPr="0085480F">
        <w:rPr>
          <w:rFonts w:ascii="Book Antiqua" w:hAnsi="Book Antiqua" w:cs="Times New Roman"/>
          <w:lang w:val="en-US"/>
        </w:rPr>
        <w:t xml:space="preserve"> </w:t>
      </w:r>
      <w:r w:rsidRPr="0085480F">
        <w:rPr>
          <w:rFonts w:ascii="Book Antiqua" w:hAnsi="Book Antiqua" w:cs="Times New Roman"/>
        </w:rPr>
        <w:t>akan dianalisis secara bersamaan (</w:t>
      </w:r>
      <w:proofErr w:type="spellStart"/>
      <w:r w:rsidRPr="0085480F">
        <w:rPr>
          <w:rFonts w:ascii="Book Antiqua" w:hAnsi="Book Antiqua" w:cs="Times New Roman"/>
          <w:i/>
        </w:rPr>
        <w:t>simultaneously</w:t>
      </w:r>
      <w:proofErr w:type="spellEnd"/>
      <w:r w:rsidRPr="0085480F">
        <w:rPr>
          <w:rFonts w:ascii="Book Antiqua" w:hAnsi="Book Antiqua" w:cs="Times New Roman"/>
        </w:rPr>
        <w:t xml:space="preserve">) dengan pengumpulan data (Mariam 1998, Marshall dan </w:t>
      </w:r>
      <w:proofErr w:type="spellStart"/>
      <w:r w:rsidRPr="0085480F">
        <w:rPr>
          <w:rFonts w:ascii="Book Antiqua" w:hAnsi="Book Antiqua" w:cs="Times New Roman"/>
        </w:rPr>
        <w:t>Rossman</w:t>
      </w:r>
      <w:proofErr w:type="spellEnd"/>
      <w:r w:rsidRPr="0085480F">
        <w:rPr>
          <w:rFonts w:ascii="Book Antiqua" w:hAnsi="Book Antiqua" w:cs="Times New Roman"/>
        </w:rPr>
        <w:t xml:space="preserve"> 1989 dalam </w:t>
      </w:r>
      <w:sdt>
        <w:sdtPr>
          <w:rPr>
            <w:rFonts w:ascii="Book Antiqua" w:hAnsi="Book Antiqua" w:cs="Times New Roman"/>
            <w:color w:val="000000"/>
          </w:rPr>
          <w:tag w:val="MENDELEY_CITATION_v3_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"/>
          <w:id w:val="-1657906885"/>
          <w:placeholder>
            <w:docPart w:val="BC9E4BE5F00EEA4F9C64D85BEB16C894"/>
          </w:placeholder>
        </w:sdtPr>
        <w:sdtEndPr/>
        <w:sdtContent>
          <w:r w:rsidR="0085480F" w:rsidRPr="0085480F">
            <w:rPr>
              <w:rFonts w:ascii="Book Antiqua" w:hAnsi="Book Antiqua" w:cs="Times New Roman"/>
              <w:color w:val="000000"/>
            </w:rPr>
            <w:t>(</w:t>
          </w:r>
          <w:proofErr w:type="spellStart"/>
          <w:r w:rsidR="0085480F" w:rsidRPr="0085480F">
            <w:rPr>
              <w:rFonts w:ascii="Book Antiqua" w:hAnsi="Book Antiqua" w:cs="Times New Roman"/>
              <w:color w:val="000000"/>
            </w:rPr>
            <w:t>Creswell</w:t>
          </w:r>
          <w:proofErr w:type="spellEnd"/>
          <w:r w:rsidR="0085480F" w:rsidRPr="0085480F">
            <w:rPr>
              <w:rFonts w:ascii="Book Antiqua" w:hAnsi="Book Antiqua" w:cs="Times New Roman"/>
              <w:color w:val="000000"/>
            </w:rPr>
            <w:t>, 2010)</w:t>
          </w:r>
        </w:sdtContent>
      </w:sdt>
      <w:r w:rsidRPr="0085480F">
        <w:rPr>
          <w:rFonts w:ascii="Book Antiqua" w:hAnsi="Book Antiqua" w:cs="Times New Roman"/>
        </w:rPr>
        <w:t xml:space="preserve">. </w:t>
      </w:r>
      <w:r w:rsidR="00757790" w:rsidRPr="0085480F">
        <w:rPr>
          <w:rFonts w:ascii="Book Antiqua" w:hAnsi="Book Antiqua" w:cs="Times New Roman"/>
          <w:lang w:val="en-US"/>
        </w:rPr>
        <w:t xml:space="preserve"> </w:t>
      </w:r>
      <w:r w:rsidRPr="0085480F">
        <w:rPr>
          <w:rFonts w:ascii="Book Antiqua" w:hAnsi="Book Antiqua"/>
          <w:shd w:val="clear" w:color="auto" w:fill="FFFFFF"/>
        </w:rPr>
        <w:t>Untuk mencapai lokasi penelitian, peneliti akan melakukan perjalanan darat selama 9 (sembilan) jam menuju perbatasan Aceh. Selanjutnya, jika data perlu pengayaan, maka peneliti akan menyeberang ke Nias dari Singkil. Nantinya, peneliti akan menetap dan tinggal bersama komunitas mualaf dan masyarakat di kawasan perbatasan ini, selama waktu yang dibutuhkan dalam pengumpulan data berbasis pendekatan etnografi ini.</w:t>
      </w:r>
    </w:p>
    <w:p w14:paraId="33892888" w14:textId="77777777" w:rsidR="000632DB" w:rsidRPr="0085480F" w:rsidRDefault="000632DB" w:rsidP="0085480F">
      <w:pPr>
        <w:jc w:val="both"/>
        <w:rPr>
          <w:rFonts w:ascii="Book Antiqua" w:hAnsi="Book Antiqua"/>
          <w:b/>
          <w:bCs/>
          <w:lang w:val="en-US"/>
        </w:rPr>
      </w:pPr>
    </w:p>
    <w:p w14:paraId="3B3A3D36" w14:textId="4FC99CF0" w:rsidR="001050C4" w:rsidRPr="0085480F" w:rsidRDefault="001050C4" w:rsidP="0085480F">
      <w:pPr>
        <w:jc w:val="both"/>
        <w:rPr>
          <w:rFonts w:ascii="Book Antiqua" w:hAnsi="Book Antiqua"/>
          <w:b/>
          <w:bCs/>
          <w:lang w:val="en-US"/>
        </w:rPr>
      </w:pPr>
      <w:r w:rsidRPr="0085480F">
        <w:rPr>
          <w:rFonts w:ascii="Book Antiqua" w:hAnsi="Book Antiqua"/>
          <w:b/>
          <w:bCs/>
          <w:lang w:val="en-US"/>
        </w:rPr>
        <w:t>RESULT AND DISCUSSION</w:t>
      </w:r>
    </w:p>
    <w:p w14:paraId="1A079B72" w14:textId="77777777" w:rsidR="00894BF2" w:rsidRPr="0085480F" w:rsidRDefault="00894BF2" w:rsidP="0085480F">
      <w:pPr>
        <w:jc w:val="both"/>
        <w:rPr>
          <w:rFonts w:ascii="Book Antiqua" w:hAnsi="Book Antiqua"/>
          <w:b/>
          <w:bCs/>
          <w:lang w:val="en-US"/>
        </w:rPr>
      </w:pPr>
    </w:p>
    <w:p w14:paraId="13A9E832" w14:textId="16571221" w:rsidR="004E272B" w:rsidRPr="0085480F" w:rsidRDefault="001050C4" w:rsidP="0085480F">
      <w:pPr>
        <w:jc w:val="both"/>
        <w:rPr>
          <w:rFonts w:ascii="Book Antiqua" w:hAnsi="Book Antiqua"/>
          <w:b/>
          <w:bCs/>
          <w:lang w:val="en-US"/>
        </w:rPr>
      </w:pPr>
      <w:r w:rsidRPr="0085480F">
        <w:rPr>
          <w:rFonts w:ascii="Book Antiqua" w:hAnsi="Book Antiqua"/>
          <w:b/>
          <w:bCs/>
          <w:lang w:val="en-US"/>
        </w:rPr>
        <w:t>Result</w:t>
      </w:r>
    </w:p>
    <w:p w14:paraId="255F2D4B" w14:textId="77777777" w:rsidR="00894BF2" w:rsidRPr="0085480F" w:rsidRDefault="00894BF2" w:rsidP="0085480F">
      <w:pPr>
        <w:jc w:val="both"/>
        <w:rPr>
          <w:rFonts w:ascii="Book Antiqua" w:hAnsi="Book Antiqua"/>
          <w:b/>
          <w:bCs/>
          <w:lang w:val="en-US"/>
        </w:rPr>
      </w:pPr>
    </w:p>
    <w:p w14:paraId="61FD436B" w14:textId="37DB293E" w:rsidR="00423175" w:rsidRPr="0085480F" w:rsidRDefault="004E272B" w:rsidP="0085480F">
      <w:pPr>
        <w:pStyle w:val="ListParagraph"/>
        <w:numPr>
          <w:ilvl w:val="0"/>
          <w:numId w:val="7"/>
        </w:numPr>
        <w:spacing w:line="360" w:lineRule="auto"/>
        <w:ind w:left="284" w:hanging="284"/>
        <w:jc w:val="both"/>
        <w:rPr>
          <w:rFonts w:ascii="Book Antiqua" w:hAnsi="Book Antiqua" w:cs="Times New Roman"/>
          <w:b/>
          <w:bCs/>
          <w:lang w:val="en-US"/>
        </w:rPr>
      </w:pPr>
      <w:proofErr w:type="spellStart"/>
      <w:r w:rsidRPr="0085480F">
        <w:rPr>
          <w:rFonts w:ascii="Book Antiqua" w:hAnsi="Book Antiqua" w:cs="Times New Roman"/>
          <w:b/>
          <w:bCs/>
          <w:lang w:val="en-US"/>
        </w:rPr>
        <w:t>Mualaf</w:t>
      </w:r>
      <w:proofErr w:type="spellEnd"/>
      <w:r w:rsidRPr="0085480F">
        <w:rPr>
          <w:rFonts w:ascii="Book Antiqua" w:hAnsi="Book Antiqua" w:cs="Times New Roman"/>
          <w:b/>
          <w:bCs/>
          <w:lang w:val="en-US"/>
        </w:rPr>
        <w:t xml:space="preserve"> di </w:t>
      </w:r>
      <w:proofErr w:type="spellStart"/>
      <w:r w:rsidRPr="0085480F">
        <w:rPr>
          <w:rFonts w:ascii="Book Antiqua" w:hAnsi="Book Antiqua" w:cs="Times New Roman"/>
          <w:b/>
          <w:bCs/>
          <w:lang w:val="en-US"/>
        </w:rPr>
        <w:t>Perbatasan</w:t>
      </w:r>
      <w:proofErr w:type="spellEnd"/>
      <w:r w:rsidRPr="0085480F">
        <w:rPr>
          <w:rFonts w:ascii="Book Antiqua" w:hAnsi="Book Antiqua" w:cs="Times New Roman"/>
          <w:b/>
          <w:bCs/>
          <w:lang w:val="en-US"/>
        </w:rPr>
        <w:t xml:space="preserve"> Aceh</w:t>
      </w:r>
    </w:p>
    <w:p w14:paraId="26C4BE4E" w14:textId="6DCA07DD" w:rsidR="00423175" w:rsidRPr="0085480F" w:rsidRDefault="00423175" w:rsidP="0085480F">
      <w:pPr>
        <w:spacing w:line="360" w:lineRule="auto"/>
        <w:ind w:firstLine="1134"/>
        <w:jc w:val="both"/>
        <w:rPr>
          <w:rFonts w:ascii="Book Antiqua" w:hAnsi="Book Antiqua" w:cs="Cambria"/>
          <w:color w:val="221E1F"/>
        </w:rPr>
      </w:pPr>
      <w:proofErr w:type="spellStart"/>
      <w:r w:rsidRPr="0085480F">
        <w:rPr>
          <w:rFonts w:ascii="Book Antiqua" w:hAnsi="Book Antiqua" w:cs="Arial"/>
          <w:color w:val="000000"/>
        </w:rPr>
        <w:t>Sebagaimana</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diketahu</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perbatasan</w:t>
      </w:r>
      <w:proofErr w:type="spellEnd"/>
      <w:r w:rsidRPr="0085480F">
        <w:rPr>
          <w:rFonts w:ascii="Book Antiqua" w:hAnsi="Book Antiqua" w:cs="Arial"/>
          <w:color w:val="000000"/>
        </w:rPr>
        <w:t xml:space="preserve"> Aceh </w:t>
      </w:r>
      <w:proofErr w:type="spellStart"/>
      <w:r w:rsidRPr="0085480F">
        <w:rPr>
          <w:rFonts w:ascii="Book Antiqua" w:hAnsi="Book Antiqua" w:cs="Arial"/>
          <w:color w:val="000000"/>
        </w:rPr>
        <w:t>terutama</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Singkel</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menjadi</w:t>
      </w:r>
      <w:proofErr w:type="spellEnd"/>
      <w:r w:rsidRPr="0085480F">
        <w:rPr>
          <w:rFonts w:ascii="Book Antiqua" w:hAnsi="Book Antiqua" w:cs="Arial"/>
          <w:color w:val="000000"/>
        </w:rPr>
        <w:t xml:space="preserve"> salah </w:t>
      </w:r>
      <w:proofErr w:type="spellStart"/>
      <w:r w:rsidRPr="0085480F">
        <w:rPr>
          <w:rFonts w:ascii="Book Antiqua" w:hAnsi="Book Antiqua" w:cs="Arial"/>
          <w:color w:val="000000"/>
        </w:rPr>
        <w:t>satu</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kantong</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Mualaf</w:t>
      </w:r>
      <w:proofErr w:type="spellEnd"/>
      <w:r w:rsidRPr="0085480F">
        <w:rPr>
          <w:rFonts w:ascii="Book Antiqua" w:hAnsi="Book Antiqua" w:cs="Arial"/>
          <w:color w:val="000000"/>
        </w:rPr>
        <w:t xml:space="preserve"> di Aceh. </w:t>
      </w:r>
      <w:proofErr w:type="spellStart"/>
      <w:r w:rsidRPr="0085480F">
        <w:rPr>
          <w:rFonts w:ascii="Book Antiqua" w:hAnsi="Book Antiqua" w:cs="Arial"/>
          <w:color w:val="000000"/>
        </w:rPr>
        <w:t>Dalam</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catatan</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sejarah</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saat</w:t>
      </w:r>
      <w:proofErr w:type="spellEnd"/>
      <w:r w:rsidRPr="0085480F">
        <w:rPr>
          <w:rFonts w:ascii="Book Antiqua" w:hAnsi="Book Antiqua" w:cs="Arial"/>
          <w:color w:val="000000"/>
        </w:rPr>
        <w:t xml:space="preserve"> Belanda </w:t>
      </w:r>
      <w:proofErr w:type="spellStart"/>
      <w:r w:rsidRPr="0085480F">
        <w:rPr>
          <w:rFonts w:ascii="Book Antiqua" w:hAnsi="Book Antiqua" w:cs="Arial"/>
          <w:color w:val="000000"/>
        </w:rPr>
        <w:t>mulai</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menguasai</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perbatasan</w:t>
      </w:r>
      <w:proofErr w:type="spellEnd"/>
      <w:r w:rsidRPr="0085480F">
        <w:rPr>
          <w:rFonts w:ascii="Book Antiqua" w:hAnsi="Book Antiqua" w:cs="Arial"/>
          <w:color w:val="000000"/>
        </w:rPr>
        <w:t xml:space="preserve"> Aceh, </w:t>
      </w:r>
      <w:proofErr w:type="spellStart"/>
      <w:r w:rsidRPr="0085480F">
        <w:rPr>
          <w:rFonts w:ascii="Book Antiqua" w:hAnsi="Book Antiqua" w:cs="Arial"/>
          <w:color w:val="000000"/>
        </w:rPr>
        <w:t>mereka</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banyak</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mendatangkan</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buruh</w:t>
      </w:r>
      <w:proofErr w:type="spellEnd"/>
      <w:r w:rsidRPr="0085480F">
        <w:rPr>
          <w:rFonts w:ascii="Book Antiqua" w:hAnsi="Book Antiqua" w:cs="Arial"/>
          <w:color w:val="000000"/>
        </w:rPr>
        <w:t xml:space="preserve"> </w:t>
      </w:r>
      <w:proofErr w:type="spellStart"/>
      <w:r w:rsidRPr="0085480F">
        <w:rPr>
          <w:rFonts w:ascii="Book Antiqua" w:hAnsi="Book Antiqua" w:cs="Arial"/>
          <w:color w:val="000000"/>
        </w:rPr>
        <w:t>dari</w:t>
      </w:r>
      <w:proofErr w:type="spellEnd"/>
      <w:r w:rsidRPr="0085480F">
        <w:rPr>
          <w:rFonts w:ascii="Book Antiqua" w:hAnsi="Book Antiqua" w:cs="Arial"/>
          <w:color w:val="000000"/>
        </w:rPr>
        <w:t xml:space="preserve"> Sumatera Utara, </w:t>
      </w:r>
      <w:proofErr w:type="spellStart"/>
      <w:r w:rsidRPr="0085480F">
        <w:rPr>
          <w:rFonts w:ascii="Book Antiqua" w:hAnsi="Book Antiqua" w:cs="Arial"/>
          <w:color w:val="000000"/>
        </w:rPr>
        <w:t>terutama</w:t>
      </w:r>
      <w:proofErr w:type="spellEnd"/>
      <w:r w:rsidRPr="0085480F">
        <w:rPr>
          <w:rFonts w:ascii="Book Antiqua" w:hAnsi="Book Antiqua" w:cs="Arial"/>
          <w:color w:val="000000"/>
        </w:rPr>
        <w:t xml:space="preserve"> orang Batak dan </w:t>
      </w:r>
      <w:proofErr w:type="spellStart"/>
      <w:r w:rsidRPr="0085480F">
        <w:rPr>
          <w:rFonts w:ascii="Book Antiqua" w:hAnsi="Book Antiqua" w:cs="Arial"/>
          <w:color w:val="000000"/>
        </w:rPr>
        <w:t>Nias</w:t>
      </w:r>
      <w:proofErr w:type="spellEnd"/>
      <w:r w:rsidRPr="0085480F">
        <w:rPr>
          <w:rFonts w:ascii="Book Antiqua" w:hAnsi="Book Antiqua" w:cs="Arial"/>
          <w:color w:val="000000"/>
        </w:rPr>
        <w:t xml:space="preserve">. </w:t>
      </w:r>
      <w:r w:rsidRPr="0085480F">
        <w:rPr>
          <w:rFonts w:ascii="Book Antiqua" w:hAnsi="Book Antiqua" w:cs="Cambria"/>
          <w:color w:val="221E1F"/>
        </w:rPr>
        <w:t xml:space="preserve">Orang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dan Batak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digunakan</w:t>
      </w:r>
      <w:proofErr w:type="spellEnd"/>
      <w:r w:rsidRPr="0085480F">
        <w:rPr>
          <w:rFonts w:ascii="Book Antiqua" w:hAnsi="Book Antiqua" w:cs="Cambria"/>
          <w:color w:val="221E1F"/>
        </w:rPr>
        <w:t xml:space="preserve"> oleh Belanda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buruh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selain</w:t>
      </w:r>
      <w:proofErr w:type="spellEnd"/>
      <w:r w:rsidRPr="0085480F">
        <w:rPr>
          <w:rFonts w:ascii="Book Antiqua" w:hAnsi="Book Antiqua" w:cs="Cambria"/>
          <w:color w:val="221E1F"/>
        </w:rPr>
        <w:t xml:space="preserve"> orang Batak yang </w:t>
      </w:r>
      <w:proofErr w:type="spellStart"/>
      <w:r w:rsidRPr="0085480F">
        <w:rPr>
          <w:rFonts w:ascii="Book Antiqua" w:hAnsi="Book Antiqua" w:cs="Cambria"/>
          <w:color w:val="221E1F"/>
        </w:rPr>
        <w:t>didatangkan</w:t>
      </w:r>
      <w:proofErr w:type="spellEnd"/>
      <w:r w:rsidRPr="0085480F">
        <w:rPr>
          <w:rFonts w:ascii="Book Antiqua" w:hAnsi="Book Antiqua" w:cs="Cambria"/>
          <w:color w:val="221E1F"/>
        </w:rPr>
        <w:t xml:space="preserve"> oleh Belanda </w:t>
      </w:r>
      <w:proofErr w:type="spellStart"/>
      <w:r w:rsidRPr="0085480F">
        <w:rPr>
          <w:rFonts w:ascii="Book Antiqua" w:hAnsi="Book Antiqua" w:cs="Cambria"/>
          <w:color w:val="221E1F"/>
        </w:rPr>
        <w:t>ke</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Selain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itu</w:t>
      </w:r>
      <w:proofErr w:type="spellEnd"/>
      <w:r w:rsidRPr="0085480F">
        <w:rPr>
          <w:rFonts w:ascii="Book Antiqua" w:hAnsi="Book Antiqua" w:cs="Cambria"/>
          <w:color w:val="221E1F"/>
        </w:rPr>
        <w:t xml:space="preserve">, orang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juga paling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ditemui</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Kecamatan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Barat dan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w:t>
      </w:r>
      <w:proofErr w:type="spellStart"/>
      <w:r w:rsidRPr="0085480F">
        <w:rPr>
          <w:rFonts w:ascii="Book Antiqua" w:hAnsi="Book Antiqua" w:cs="Cambria"/>
          <w:color w:val="221E1F"/>
        </w:rPr>
        <w:lastRenderedPageBreak/>
        <w:t>karena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kedua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ditempati</w:t>
      </w:r>
      <w:proofErr w:type="spellEnd"/>
      <w:r w:rsidRPr="0085480F">
        <w:rPr>
          <w:rFonts w:ascii="Book Antiqua" w:hAnsi="Book Antiqua" w:cs="Cambria"/>
          <w:color w:val="221E1F"/>
        </w:rPr>
        <w:t xml:space="preserve"> oleh orang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sejak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dahulu</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memulai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pekerjaan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berkebun</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sini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jauh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sebelum</w:t>
      </w:r>
      <w:proofErr w:type="spellEnd"/>
      <w:r w:rsidRPr="0085480F">
        <w:rPr>
          <w:rFonts w:ascii="Book Antiqua" w:hAnsi="Book Antiqua" w:cs="Cambria"/>
          <w:color w:val="221E1F"/>
        </w:rPr>
        <w:t xml:space="preserve"> orang </w:t>
      </w:r>
      <w:proofErr w:type="spellStart"/>
      <w:r w:rsidRPr="0085480F">
        <w:rPr>
          <w:rFonts w:ascii="Book Antiqua" w:hAnsi="Book Antiqua" w:cs="Cambria"/>
          <w:color w:val="221E1F"/>
        </w:rPr>
        <w:t>Pulo</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mengenal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mata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pencaharian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melaut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Letak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yang </w:t>
      </w:r>
      <w:proofErr w:type="spellStart"/>
      <w:r w:rsidRPr="0085480F">
        <w:rPr>
          <w:rFonts w:ascii="Book Antiqua" w:hAnsi="Book Antiqua" w:cs="Cambria"/>
          <w:color w:val="221E1F"/>
        </w:rPr>
        <w:t>berdekatan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memungkinkan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terjadi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migrasi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penduduk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Selain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itu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memang</w:t>
      </w:r>
      <w:proofErr w:type="spellEnd"/>
      <w:r w:rsidRPr="0085480F">
        <w:rPr>
          <w:rFonts w:ascii="Book Antiqua" w:hAnsi="Book Antiqua" w:cs="Cambria"/>
          <w:color w:val="221E1F"/>
        </w:rPr>
        <w:t xml:space="preserve"> juga </w:t>
      </w:r>
      <w:proofErr w:type="spellStart"/>
      <w:r w:rsidRPr="0085480F">
        <w:rPr>
          <w:rFonts w:ascii="Book Antiqua" w:hAnsi="Book Antiqua" w:cs="Cambria"/>
          <w:color w:val="221E1F"/>
        </w:rPr>
        <w:t>sengaja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didatangkan</w:t>
      </w:r>
      <w:proofErr w:type="spellEnd"/>
      <w:r w:rsidRPr="0085480F">
        <w:rPr>
          <w:rFonts w:ascii="Book Antiqua" w:hAnsi="Book Antiqua" w:cs="Cambria"/>
          <w:color w:val="221E1F"/>
        </w:rPr>
        <w:t xml:space="preserve"> oleh </w:t>
      </w:r>
      <w:proofErr w:type="spellStart"/>
      <w:r w:rsidRPr="0085480F">
        <w:rPr>
          <w:rFonts w:ascii="Book Antiqua" w:hAnsi="Book Antiqua" w:cs="Cambria"/>
          <w:color w:val="221E1F"/>
        </w:rPr>
        <w:t>penduduk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tempatan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Singkel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seperti</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Kepulauan</w:t>
      </w:r>
      <w:proofErr w:type="spellEnd"/>
      <w:r w:rsidRPr="0085480F">
        <w:rPr>
          <w:rFonts w:ascii="Book Antiqua" w:hAnsi="Book Antiqua" w:cs="Cambria"/>
          <w:color w:val="221E1F"/>
        </w:rPr>
        <w:t xml:space="preserve"> Banyak. </w:t>
      </w:r>
    </w:p>
    <w:p w14:paraId="2F8180A0" w14:textId="6E58DC03" w:rsidR="00926B76" w:rsidRPr="0085480F" w:rsidRDefault="00926B76" w:rsidP="0085480F">
      <w:pPr>
        <w:spacing w:line="360" w:lineRule="auto"/>
        <w:ind w:firstLine="1134"/>
        <w:jc w:val="both"/>
        <w:rPr>
          <w:rFonts w:ascii="Book Antiqua" w:hAnsi="Book Antiqua" w:cs="Cambria"/>
          <w:color w:val="221E1F"/>
        </w:rPr>
      </w:pPr>
      <w:proofErr w:type="spellStart"/>
      <w:r w:rsidRPr="0085480F">
        <w:rPr>
          <w:rFonts w:ascii="Book Antiqua" w:hAnsi="Book Antiqua" w:cs="Cambria"/>
          <w:color w:val="221E1F"/>
        </w:rPr>
        <w:t>Kehadiran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dan Batak </w:t>
      </w:r>
      <w:proofErr w:type="spellStart"/>
      <w:r w:rsidRPr="0085480F">
        <w:rPr>
          <w:rFonts w:ascii="Book Antiqua" w:hAnsi="Book Antiqua" w:cs="Cambria"/>
          <w:color w:val="221E1F"/>
        </w:rPr>
        <w:t>menjadikan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kawasan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Singkel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salah </w:t>
      </w:r>
      <w:proofErr w:type="spellStart"/>
      <w:r w:rsidRPr="0085480F">
        <w:rPr>
          <w:rFonts w:ascii="Book Antiqua" w:hAnsi="Book Antiqua" w:cs="Cambria"/>
          <w:color w:val="221E1F"/>
        </w:rPr>
        <w:t>satu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kabupaten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perbatasan</w:t>
      </w:r>
      <w:proofErr w:type="spellEnd"/>
      <w:r w:rsidRPr="0085480F">
        <w:rPr>
          <w:rFonts w:ascii="Book Antiqua" w:hAnsi="Book Antiqua" w:cs="Cambria"/>
          <w:color w:val="221E1F"/>
        </w:rPr>
        <w:t xml:space="preserve"> di Aceh yang </w:t>
      </w:r>
      <w:proofErr w:type="spellStart"/>
      <w:r w:rsidRPr="0085480F">
        <w:rPr>
          <w:rFonts w:ascii="Book Antiqua" w:hAnsi="Book Antiqua" w:cs="Cambria"/>
          <w:color w:val="221E1F"/>
        </w:rPr>
        <w:t>memiliki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identitas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multikultural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Sejak</w:t>
      </w:r>
      <w:proofErr w:type="spellEnd"/>
      <w:r w:rsidRPr="0085480F">
        <w:rPr>
          <w:rFonts w:ascii="Book Antiqua" w:hAnsi="Book Antiqua" w:cs="Cambria"/>
          <w:color w:val="221E1F"/>
        </w:rPr>
        <w:t xml:space="preserve"> lama,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kawasan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perbatasan</w:t>
      </w:r>
      <w:proofErr w:type="spellEnd"/>
      <w:r w:rsidRPr="0085480F">
        <w:rPr>
          <w:rFonts w:ascii="Book Antiqua" w:hAnsi="Book Antiqua" w:cs="Cambria"/>
          <w:color w:val="221E1F"/>
        </w:rPr>
        <w:t xml:space="preserve"> Aceh </w:t>
      </w:r>
      <w:proofErr w:type="spellStart"/>
      <w:r w:rsidRPr="0085480F">
        <w:rPr>
          <w:rFonts w:ascii="Book Antiqua" w:hAnsi="Book Antiqua" w:cs="Cambria"/>
          <w:color w:val="221E1F"/>
        </w:rPr>
        <w:t>memang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dikenal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kabupaten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multietnis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mulai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masyarakat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keturunan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Melayu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Minang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Pakpak</w:t>
      </w:r>
      <w:proofErr w:type="spellEnd"/>
      <w:r w:rsidRPr="0085480F">
        <w:rPr>
          <w:rFonts w:ascii="Book Antiqua" w:hAnsi="Book Antiqua" w:cs="Cambria"/>
          <w:color w:val="221E1F"/>
        </w:rPr>
        <w:t xml:space="preserve">, Alas, </w:t>
      </w:r>
      <w:proofErr w:type="spellStart"/>
      <w:r w:rsidRPr="0085480F">
        <w:rPr>
          <w:rFonts w:ascii="Book Antiqua" w:hAnsi="Book Antiqua" w:cs="Cambria"/>
          <w:color w:val="221E1F"/>
        </w:rPr>
        <w:t>Jawa</w:t>
      </w:r>
      <w:proofErr w:type="spellEnd"/>
      <w:r w:rsidRPr="0085480F">
        <w:rPr>
          <w:rFonts w:ascii="Book Antiqua" w:hAnsi="Book Antiqua" w:cs="Cambria"/>
          <w:color w:val="221E1F"/>
        </w:rPr>
        <w:t xml:space="preserve">, Aceh dan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Di Sini juga </w:t>
      </w:r>
      <w:proofErr w:type="spellStart"/>
      <w:r w:rsidRPr="0085480F">
        <w:rPr>
          <w:rFonts w:ascii="Book Antiqua" w:hAnsi="Book Antiqua" w:cs="Cambria"/>
          <w:color w:val="221E1F"/>
        </w:rPr>
        <w:t>berkembang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tiga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keyakinan</w:t>
      </w:r>
      <w:proofErr w:type="spellEnd"/>
      <w:r w:rsidRPr="0085480F">
        <w:rPr>
          <w:rFonts w:ascii="Book Antiqua" w:hAnsi="Book Antiqua" w:cs="Cambria"/>
          <w:color w:val="221E1F"/>
        </w:rPr>
        <w:t xml:space="preserve">; Islam, Kristen dan </w:t>
      </w:r>
      <w:proofErr w:type="spellStart"/>
      <w:r w:rsidRPr="0085480F">
        <w:rPr>
          <w:rFonts w:ascii="Book Antiqua" w:hAnsi="Book Antiqua" w:cs="Cambria"/>
          <w:color w:val="221E1F"/>
        </w:rPr>
        <w:t>animisme-palbegu</w:t>
      </w:r>
      <w:proofErr w:type="spellEnd"/>
      <w:r w:rsidRPr="0085480F">
        <w:rPr>
          <w:rFonts w:ascii="Book Antiqua" w:hAnsi="Book Antiqua" w:cs="Cambria"/>
          <w:color w:val="221E1F"/>
        </w:rPr>
        <w:t xml:space="preserve">. </w:t>
      </w:r>
    </w:p>
    <w:p w14:paraId="6C337A6F" w14:textId="1794493B" w:rsidR="004E272B" w:rsidRPr="0085480F" w:rsidRDefault="00894BF2" w:rsidP="0085480F">
      <w:pPr>
        <w:spacing w:line="360" w:lineRule="auto"/>
        <w:ind w:firstLine="1134"/>
        <w:jc w:val="both"/>
        <w:rPr>
          <w:rFonts w:ascii="Book Antiqua" w:hAnsi="Book Antiqua"/>
          <w:lang w:val="en-US"/>
        </w:rPr>
      </w:pPr>
      <w:r w:rsidRPr="0085480F">
        <w:rPr>
          <w:rFonts w:ascii="Book Antiqua" w:hAnsi="Book Antiqua"/>
          <w:lang w:val="en-US"/>
        </w:rPr>
        <w:t xml:space="preserve">Di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terdapat</w:t>
      </w:r>
      <w:proofErr w:type="spellEnd"/>
      <w:r w:rsidRPr="0085480F">
        <w:rPr>
          <w:rFonts w:ascii="Book Antiqua" w:hAnsi="Book Antiqua"/>
          <w:lang w:val="en-US"/>
        </w:rPr>
        <w:t xml:space="preserve"> </w:t>
      </w:r>
      <w:proofErr w:type="spellStart"/>
      <w:r w:rsidRPr="0085480F">
        <w:rPr>
          <w:rFonts w:ascii="Book Antiqua" w:hAnsi="Book Antiqua"/>
          <w:lang w:val="en-US"/>
        </w:rPr>
        <w:t>nama</w:t>
      </w:r>
      <w:proofErr w:type="spellEnd"/>
      <w:r w:rsidRPr="0085480F">
        <w:rPr>
          <w:rFonts w:ascii="Book Antiqua" w:hAnsi="Book Antiqua"/>
          <w:lang w:val="en-US"/>
        </w:rPr>
        <w:t xml:space="preserve"> </w:t>
      </w:r>
      <w:r w:rsidR="00E57C71" w:rsidRPr="0085480F">
        <w:rPr>
          <w:rFonts w:ascii="Book Antiqua" w:hAnsi="Book Antiqua"/>
          <w:lang w:val="en-US"/>
        </w:rPr>
        <w:t>“</w:t>
      </w:r>
      <w:r w:rsidRPr="0085480F">
        <w:rPr>
          <w:rFonts w:ascii="Book Antiqua" w:hAnsi="Book Antiqua"/>
          <w:lang w:val="en-US"/>
        </w:rPr>
        <w:t xml:space="preserve">kampung </w:t>
      </w:r>
      <w:proofErr w:type="spellStart"/>
      <w:r w:rsidRPr="0085480F">
        <w:rPr>
          <w:rFonts w:ascii="Book Antiqua" w:hAnsi="Book Antiqua"/>
          <w:lang w:val="en-US"/>
        </w:rPr>
        <w:t>Mualaf</w:t>
      </w:r>
      <w:proofErr w:type="spellEnd"/>
      <w:r w:rsidRPr="0085480F">
        <w:rPr>
          <w:rFonts w:ascii="Book Antiqua" w:hAnsi="Book Antiqua"/>
          <w:lang w:val="en-US"/>
        </w:rPr>
        <w:t>,</w:t>
      </w:r>
      <w:r w:rsidR="00E57C71" w:rsidRPr="0085480F">
        <w:rPr>
          <w:rFonts w:ascii="Book Antiqua" w:hAnsi="Book Antiqua"/>
          <w:lang w:val="en-US"/>
        </w:rPr>
        <w:t>”</w:t>
      </w:r>
      <w:r w:rsidRPr="0085480F">
        <w:rPr>
          <w:rFonts w:ascii="Book Antiqua" w:hAnsi="Book Antiqua"/>
          <w:lang w:val="en-US"/>
        </w:rPr>
        <w:t xml:space="preserve"> </w:t>
      </w:r>
      <w:proofErr w:type="spellStart"/>
      <w:r w:rsidRPr="0085480F">
        <w:rPr>
          <w:rFonts w:ascii="Book Antiqua" w:hAnsi="Book Antiqua"/>
          <w:lang w:val="en-US"/>
        </w:rPr>
        <w:t>tepatnya</w:t>
      </w:r>
      <w:proofErr w:type="spellEnd"/>
      <w:r w:rsidRPr="0085480F">
        <w:rPr>
          <w:rFonts w:ascii="Book Antiqua" w:hAnsi="Book Antiqua"/>
          <w:lang w:val="en-US"/>
        </w:rPr>
        <w:t xml:space="preserve"> di</w:t>
      </w:r>
      <w:r w:rsidR="004E272B" w:rsidRPr="0085480F">
        <w:rPr>
          <w:rFonts w:ascii="Book Antiqua" w:hAnsi="Book Antiqua"/>
          <w:lang w:val="en-US"/>
        </w:rPr>
        <w:t xml:space="preserve"> </w:t>
      </w:r>
      <w:proofErr w:type="spellStart"/>
      <w:r w:rsidRPr="0085480F">
        <w:rPr>
          <w:rFonts w:ascii="Book Antiqua" w:hAnsi="Book Antiqua"/>
          <w:lang w:val="en-US"/>
        </w:rPr>
        <w:t>Desa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Napagaluh</w:t>
      </w:r>
      <w:proofErr w:type="spellEnd"/>
      <w:r w:rsidR="004E272B" w:rsidRPr="0085480F">
        <w:rPr>
          <w:rFonts w:ascii="Book Antiqua" w:hAnsi="Book Antiqua"/>
          <w:lang w:val="en-US"/>
        </w:rPr>
        <w:t xml:space="preserve">, </w:t>
      </w:r>
      <w:proofErr w:type="spellStart"/>
      <w:r w:rsidRPr="0085480F">
        <w:rPr>
          <w:rFonts w:ascii="Book Antiqua" w:hAnsi="Book Antiqua"/>
          <w:lang w:val="en-US"/>
        </w:rPr>
        <w:t>Kecamatan</w:t>
      </w:r>
      <w:proofErr w:type="spellEnd"/>
      <w:r w:rsidRPr="0085480F">
        <w:rPr>
          <w:rFonts w:ascii="Book Antiqua" w:hAnsi="Book Antiqua"/>
          <w:lang w:val="en-US"/>
        </w:rPr>
        <w:t xml:space="preserve"> </w:t>
      </w:r>
      <w:proofErr w:type="spellStart"/>
      <w:r w:rsidRPr="0085480F">
        <w:rPr>
          <w:rFonts w:ascii="Book Antiqua" w:hAnsi="Book Antiqua"/>
          <w:lang w:val="en-US"/>
        </w:rPr>
        <w:t>Danau</w:t>
      </w:r>
      <w:proofErr w:type="spellEnd"/>
      <w:r w:rsidRPr="0085480F">
        <w:rPr>
          <w:rFonts w:ascii="Book Antiqua" w:hAnsi="Book Antiqua"/>
          <w:lang w:val="en-US"/>
        </w:rPr>
        <w:t xml:space="preserve"> Paris. </w:t>
      </w:r>
      <w:proofErr w:type="spellStart"/>
      <w:r w:rsidRPr="0085480F">
        <w:rPr>
          <w:rFonts w:ascii="Book Antiqua" w:hAnsi="Book Antiqua"/>
          <w:lang w:val="en-US"/>
        </w:rPr>
        <w:t>Penamaan</w:t>
      </w:r>
      <w:proofErr w:type="spellEnd"/>
      <w:r w:rsidRPr="0085480F">
        <w:rPr>
          <w:rFonts w:ascii="Book Antiqua" w:hAnsi="Book Antiqua"/>
          <w:lang w:val="en-US"/>
        </w:rPr>
        <w:t xml:space="preserve"> </w:t>
      </w:r>
      <w:proofErr w:type="spellStart"/>
      <w:r w:rsidRPr="0085480F">
        <w:rPr>
          <w:rFonts w:ascii="Book Antiqua" w:hAnsi="Book Antiqua"/>
          <w:lang w:val="en-US"/>
        </w:rPr>
        <w:t>nama</w:t>
      </w:r>
      <w:proofErr w:type="spellEnd"/>
      <w:r w:rsidRPr="0085480F">
        <w:rPr>
          <w:rFonts w:ascii="Book Antiqua" w:hAnsi="Book Antiqua"/>
          <w:lang w:val="en-US"/>
        </w:rPr>
        <w:t xml:space="preserve"> kampung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berdasar</w:t>
      </w:r>
      <w:proofErr w:type="spellEnd"/>
      <w:r w:rsidRPr="0085480F">
        <w:rPr>
          <w:rFonts w:ascii="Book Antiqua" w:hAnsi="Book Antiqua"/>
          <w:lang w:val="en-US"/>
        </w:rPr>
        <w:t xml:space="preserve"> </w:t>
      </w:r>
      <w:proofErr w:type="spellStart"/>
      <w:r w:rsidRPr="0085480F">
        <w:rPr>
          <w:rFonts w:ascii="Book Antiqua" w:hAnsi="Book Antiqua"/>
          <w:lang w:val="en-US"/>
        </w:rPr>
        <w:t>pengakuan</w:t>
      </w:r>
      <w:proofErr w:type="spellEnd"/>
      <w:r w:rsidRPr="0085480F">
        <w:rPr>
          <w:rFonts w:ascii="Book Antiqua" w:hAnsi="Book Antiqua"/>
          <w:lang w:val="en-US"/>
        </w:rPr>
        <w:t xml:space="preserve"> </w:t>
      </w:r>
      <w:proofErr w:type="spellStart"/>
      <w:r w:rsidRPr="0085480F">
        <w:rPr>
          <w:rFonts w:ascii="Book Antiqua" w:hAnsi="Book Antiqua"/>
          <w:lang w:val="en-US"/>
        </w:rPr>
        <w:t>masyarakat</w:t>
      </w:r>
      <w:proofErr w:type="spellEnd"/>
      <w:r w:rsidRPr="0085480F">
        <w:rPr>
          <w:rFonts w:ascii="Book Antiqua" w:hAnsi="Book Antiqua"/>
          <w:lang w:val="en-US"/>
        </w:rPr>
        <w:t xml:space="preserve"> </w:t>
      </w:r>
      <w:proofErr w:type="spellStart"/>
      <w:r w:rsidRPr="0085480F">
        <w:rPr>
          <w:rFonts w:ascii="Book Antiqua" w:hAnsi="Book Antiqua"/>
          <w:lang w:val="en-US"/>
        </w:rPr>
        <w:t>tempatan</w:t>
      </w:r>
      <w:proofErr w:type="spellEnd"/>
      <w:r w:rsidRPr="0085480F">
        <w:rPr>
          <w:rFonts w:ascii="Book Antiqua" w:hAnsi="Book Antiqua"/>
          <w:lang w:val="en-US"/>
        </w:rPr>
        <w:t>,</w:t>
      </w:r>
      <w:r w:rsidR="004E272B" w:rsidRPr="0085480F">
        <w:rPr>
          <w:rFonts w:ascii="Book Antiqua" w:hAnsi="Book Antiqua"/>
          <w:lang w:val="en-US"/>
        </w:rPr>
        <w:t xml:space="preserve"> </w:t>
      </w:r>
      <w:proofErr w:type="spellStart"/>
      <w:r w:rsidR="004E272B" w:rsidRPr="0085480F">
        <w:rPr>
          <w:rFonts w:ascii="Book Antiqua" w:hAnsi="Book Antiqua"/>
          <w:lang w:val="en-US"/>
        </w:rPr>
        <w:t>karena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tingginya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gelombang</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mualaf</w:t>
      </w:r>
      <w:proofErr w:type="spellEnd"/>
      <w:r w:rsidR="004E272B" w:rsidRPr="0085480F">
        <w:rPr>
          <w:rFonts w:ascii="Book Antiqua" w:hAnsi="Book Antiqua"/>
          <w:lang w:val="en-US"/>
        </w:rPr>
        <w:t xml:space="preserve"> di </w:t>
      </w:r>
      <w:proofErr w:type="spellStart"/>
      <w:r w:rsidR="004E272B" w:rsidRPr="0085480F">
        <w:rPr>
          <w:rFonts w:ascii="Book Antiqua" w:hAnsi="Book Antiqua"/>
          <w:lang w:val="en-US"/>
        </w:rPr>
        <w:t>sana</w:t>
      </w:r>
      <w:proofErr w:type="spellEnd"/>
      <w:r w:rsidRPr="0085480F">
        <w:rPr>
          <w:rFonts w:ascii="Book Antiqua" w:hAnsi="Book Antiqua"/>
          <w:lang w:val="en-US"/>
        </w:rPr>
        <w:t xml:space="preserve">. </w:t>
      </w:r>
      <w:proofErr w:type="spellStart"/>
      <w:r w:rsidRPr="0085480F">
        <w:rPr>
          <w:rFonts w:ascii="Book Antiqua" w:hAnsi="Book Antiqua"/>
          <w:lang w:val="en-US"/>
        </w:rPr>
        <w:t>S</w:t>
      </w:r>
      <w:r w:rsidR="004E272B" w:rsidRPr="0085480F">
        <w:rPr>
          <w:rFonts w:ascii="Book Antiqua" w:hAnsi="Book Antiqua"/>
          <w:lang w:val="en-US"/>
        </w:rPr>
        <w:t>eorang</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mualaf</w:t>
      </w:r>
      <w:proofErr w:type="spellEnd"/>
      <w:r w:rsidR="004E272B" w:rsidRPr="0085480F">
        <w:rPr>
          <w:rFonts w:ascii="Book Antiqua" w:hAnsi="Book Antiqua"/>
          <w:lang w:val="en-US"/>
        </w:rPr>
        <w:t xml:space="preserve"> yang </w:t>
      </w:r>
      <w:proofErr w:type="spellStart"/>
      <w:r w:rsidR="004E272B" w:rsidRPr="0085480F">
        <w:rPr>
          <w:rFonts w:ascii="Book Antiqua" w:hAnsi="Book Antiqua"/>
          <w:lang w:val="en-US"/>
        </w:rPr>
        <w:t>baru</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saja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menikah</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dengan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warga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setempat</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berasal</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dari</w:t>
      </w:r>
      <w:proofErr w:type="spellEnd"/>
      <w:r w:rsidR="00E57C71" w:rsidRPr="0085480F">
        <w:rPr>
          <w:rFonts w:ascii="Book Antiqua" w:hAnsi="Book Antiqua"/>
          <w:lang w:val="en-US"/>
        </w:rPr>
        <w:t xml:space="preserve"> Sumatera Utara</w:t>
      </w:r>
      <w:r w:rsidR="004E272B" w:rsidRPr="0085480F">
        <w:rPr>
          <w:rFonts w:ascii="Book Antiqua" w:hAnsi="Book Antiqua"/>
          <w:lang w:val="en-US"/>
        </w:rPr>
        <w:t xml:space="preserve">. </w:t>
      </w:r>
      <w:proofErr w:type="spellStart"/>
      <w:r w:rsidR="004E272B" w:rsidRPr="0085480F">
        <w:rPr>
          <w:rFonts w:ascii="Book Antiqua" w:hAnsi="Book Antiqua"/>
          <w:lang w:val="en-US"/>
        </w:rPr>
        <w:t>Usianya</w:t>
      </w:r>
      <w:proofErr w:type="spellEnd"/>
      <w:r w:rsidR="004E272B" w:rsidRPr="0085480F">
        <w:rPr>
          <w:rFonts w:ascii="Book Antiqua" w:hAnsi="Book Antiqua"/>
          <w:lang w:val="en-US"/>
        </w:rPr>
        <w:t xml:space="preserve"> 26 </w:t>
      </w:r>
      <w:proofErr w:type="spellStart"/>
      <w:r w:rsidR="004E272B" w:rsidRPr="0085480F">
        <w:rPr>
          <w:rFonts w:ascii="Book Antiqua" w:hAnsi="Book Antiqua"/>
          <w:lang w:val="en-US"/>
        </w:rPr>
        <w:t>tahun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ia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seorang</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katolik</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lalu</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memilih</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menjadi</w:t>
      </w:r>
      <w:proofErr w:type="spellEnd"/>
      <w:r w:rsidR="004E272B" w:rsidRPr="0085480F">
        <w:rPr>
          <w:rFonts w:ascii="Book Antiqua" w:hAnsi="Book Antiqua"/>
          <w:lang w:val="en-US"/>
        </w:rPr>
        <w:t xml:space="preserve"> Muslim </w:t>
      </w:r>
      <w:proofErr w:type="spellStart"/>
      <w:r w:rsidR="004E272B" w:rsidRPr="0085480F">
        <w:rPr>
          <w:rFonts w:ascii="Book Antiqua" w:hAnsi="Book Antiqua"/>
          <w:lang w:val="en-US"/>
        </w:rPr>
        <w:t>seiring</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perkawinan</w:t>
      </w:r>
      <w:proofErr w:type="spellEnd"/>
      <w:r w:rsidR="004E272B" w:rsidRPr="0085480F">
        <w:rPr>
          <w:rFonts w:ascii="Book Antiqua" w:hAnsi="Book Antiqua"/>
          <w:lang w:val="en-US"/>
        </w:rPr>
        <w:t xml:space="preserve"> yang </w:t>
      </w:r>
      <w:proofErr w:type="spellStart"/>
      <w:r w:rsidR="004E272B" w:rsidRPr="0085480F">
        <w:rPr>
          <w:rFonts w:ascii="Book Antiqua" w:hAnsi="Book Antiqua"/>
          <w:lang w:val="en-US"/>
        </w:rPr>
        <w:t>telah</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dilaksanakannya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Saat</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wawancara</w:t>
      </w:r>
      <w:proofErr w:type="spellEnd"/>
      <w:r w:rsidR="004E272B" w:rsidRPr="0085480F">
        <w:rPr>
          <w:rFonts w:ascii="Book Antiqua" w:hAnsi="Book Antiqua"/>
          <w:lang w:val="en-US"/>
        </w:rPr>
        <w:t xml:space="preserve"> di </w:t>
      </w:r>
      <w:proofErr w:type="spellStart"/>
      <w:r w:rsidR="004E272B" w:rsidRPr="0085480F">
        <w:rPr>
          <w:rFonts w:ascii="Book Antiqua" w:hAnsi="Book Antiqua"/>
          <w:lang w:val="en-US"/>
        </w:rPr>
        <w:t>Mesjid</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desa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tersebut</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ia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tampak</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menggunakan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sarung</w:t>
      </w:r>
      <w:proofErr w:type="spellEnd"/>
      <w:r w:rsidR="004E272B" w:rsidRPr="0085480F">
        <w:rPr>
          <w:rFonts w:ascii="Book Antiqua" w:hAnsi="Book Antiqua"/>
          <w:lang w:val="en-US"/>
        </w:rPr>
        <w:t xml:space="preserve"> dan </w:t>
      </w:r>
      <w:proofErr w:type="spellStart"/>
      <w:r w:rsidR="004E272B" w:rsidRPr="0085480F">
        <w:rPr>
          <w:rFonts w:ascii="Book Antiqua" w:hAnsi="Book Antiqua"/>
          <w:lang w:val="en-US"/>
        </w:rPr>
        <w:t>peci</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Ia</w:t>
      </w:r>
      <w:proofErr w:type="spellEnd"/>
      <w:r w:rsidR="004E272B" w:rsidRPr="0085480F">
        <w:rPr>
          <w:rFonts w:ascii="Book Antiqua" w:hAnsi="Book Antiqua"/>
          <w:lang w:val="en-US"/>
        </w:rPr>
        <w:t xml:space="preserve"> juga </w:t>
      </w:r>
      <w:proofErr w:type="spellStart"/>
      <w:r w:rsidR="004E272B" w:rsidRPr="0085480F">
        <w:rPr>
          <w:rFonts w:ascii="Book Antiqua" w:hAnsi="Book Antiqua"/>
          <w:lang w:val="en-US"/>
        </w:rPr>
        <w:t>shalat</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layaknya</w:t>
      </w:r>
      <w:proofErr w:type="spellEnd"/>
      <w:r w:rsidR="004E272B" w:rsidRPr="0085480F">
        <w:rPr>
          <w:rFonts w:ascii="Book Antiqua" w:hAnsi="Book Antiqua"/>
          <w:lang w:val="en-US"/>
        </w:rPr>
        <w:t xml:space="preserve"> Muslim pada </w:t>
      </w:r>
      <w:proofErr w:type="spellStart"/>
      <w:r w:rsidR="004E272B" w:rsidRPr="0085480F">
        <w:rPr>
          <w:rFonts w:ascii="Book Antiqua" w:hAnsi="Book Antiqua"/>
          <w:lang w:val="en-US"/>
        </w:rPr>
        <w:t>umumnya</w:t>
      </w:r>
      <w:proofErr w:type="spellEnd"/>
      <w:r w:rsidR="004E272B" w:rsidRPr="0085480F">
        <w:rPr>
          <w:rFonts w:ascii="Book Antiqua" w:hAnsi="Book Antiqua"/>
          <w:lang w:val="en-US"/>
        </w:rPr>
        <w:t xml:space="preserve">. Dari </w:t>
      </w:r>
      <w:proofErr w:type="spellStart"/>
      <w:r w:rsidR="004E272B" w:rsidRPr="0085480F">
        <w:rPr>
          <w:rFonts w:ascii="Book Antiqua" w:hAnsi="Book Antiqua"/>
          <w:lang w:val="en-US"/>
        </w:rPr>
        <w:t>keterangan</w:t>
      </w:r>
      <w:proofErr w:type="spellEnd"/>
      <w:r w:rsidR="004E272B" w:rsidRPr="0085480F">
        <w:rPr>
          <w:rFonts w:ascii="Book Antiqua" w:hAnsi="Book Antiqua"/>
          <w:lang w:val="en-US"/>
        </w:rPr>
        <w:t xml:space="preserve"> yang </w:t>
      </w:r>
      <w:proofErr w:type="spellStart"/>
      <w:r w:rsidR="004E272B" w:rsidRPr="0085480F">
        <w:rPr>
          <w:rFonts w:ascii="Book Antiqua" w:hAnsi="Book Antiqua"/>
          <w:lang w:val="en-US"/>
        </w:rPr>
        <w:t>diberikan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ia</w:t>
      </w:r>
      <w:proofErr w:type="spellEnd"/>
      <w:r w:rsidR="004E272B" w:rsidRPr="0085480F">
        <w:rPr>
          <w:rFonts w:ascii="Book Antiqua" w:hAnsi="Book Antiqua"/>
          <w:lang w:val="en-US"/>
        </w:rPr>
        <w:t xml:space="preserve"> </w:t>
      </w:r>
      <w:proofErr w:type="spellStart"/>
      <w:r w:rsidR="00E57C71" w:rsidRPr="0085480F">
        <w:rPr>
          <w:rFonts w:ascii="Book Antiqua" w:hAnsi="Book Antiqua"/>
          <w:lang w:val="en-US"/>
        </w:rPr>
        <w:t>mengaku</w:t>
      </w:r>
      <w:proofErr w:type="spellEnd"/>
      <w:r w:rsidR="00E57C71" w:rsidRPr="0085480F">
        <w:rPr>
          <w:rFonts w:ascii="Book Antiqua" w:hAnsi="Book Antiqua"/>
          <w:lang w:val="en-US"/>
        </w:rPr>
        <w:t xml:space="preserve"> </w:t>
      </w:r>
      <w:proofErr w:type="spellStart"/>
      <w:r w:rsidR="004E272B" w:rsidRPr="0085480F">
        <w:rPr>
          <w:rFonts w:ascii="Book Antiqua" w:hAnsi="Book Antiqua"/>
          <w:lang w:val="en-US"/>
        </w:rPr>
        <w:t>memilih</w:t>
      </w:r>
      <w:proofErr w:type="spellEnd"/>
      <w:r w:rsidR="004E272B" w:rsidRPr="0085480F">
        <w:rPr>
          <w:rFonts w:ascii="Book Antiqua" w:hAnsi="Book Antiqua"/>
          <w:lang w:val="en-US"/>
        </w:rPr>
        <w:t xml:space="preserve"> Islam </w:t>
      </w:r>
      <w:proofErr w:type="spellStart"/>
      <w:r w:rsidR="004E272B" w:rsidRPr="0085480F">
        <w:rPr>
          <w:rFonts w:ascii="Book Antiqua" w:hAnsi="Book Antiqua"/>
          <w:lang w:val="en-US"/>
        </w:rPr>
        <w:t>karena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kesadaran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tidak</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semata-mata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karena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faktor</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sosial</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seperti</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perkawinan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Kini</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ia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rajin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mempelajari</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beberapa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sikap</w:t>
      </w:r>
      <w:proofErr w:type="spellEnd"/>
      <w:r w:rsidR="004E272B" w:rsidRPr="0085480F">
        <w:rPr>
          <w:rFonts w:ascii="Book Antiqua" w:hAnsi="Book Antiqua"/>
          <w:lang w:val="en-US"/>
        </w:rPr>
        <w:t xml:space="preserve"> primer </w:t>
      </w:r>
      <w:proofErr w:type="spellStart"/>
      <w:r w:rsidR="004E272B" w:rsidRPr="0085480F">
        <w:rPr>
          <w:rFonts w:ascii="Book Antiqua" w:hAnsi="Book Antiqua"/>
          <w:lang w:val="en-US"/>
        </w:rPr>
        <w:t>sebagai</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seorang</w:t>
      </w:r>
      <w:proofErr w:type="spellEnd"/>
      <w:r w:rsidR="004E272B" w:rsidRPr="0085480F">
        <w:rPr>
          <w:rFonts w:ascii="Book Antiqua" w:hAnsi="Book Antiqua"/>
          <w:lang w:val="en-US"/>
        </w:rPr>
        <w:t xml:space="preserve"> Muslim, </w:t>
      </w:r>
      <w:proofErr w:type="spellStart"/>
      <w:r w:rsidR="004E272B" w:rsidRPr="0085480F">
        <w:rPr>
          <w:rFonts w:ascii="Book Antiqua" w:hAnsi="Book Antiqua"/>
          <w:lang w:val="en-US"/>
        </w:rPr>
        <w:t>seperti</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membaca</w:t>
      </w:r>
      <w:proofErr w:type="spellEnd"/>
      <w:r w:rsidR="004E272B" w:rsidRPr="0085480F">
        <w:rPr>
          <w:rFonts w:ascii="Book Antiqua" w:hAnsi="Book Antiqua"/>
          <w:lang w:val="en-US"/>
        </w:rPr>
        <w:t xml:space="preserve"> Al-Quran dan </w:t>
      </w:r>
      <w:proofErr w:type="spellStart"/>
      <w:r w:rsidR="004E272B" w:rsidRPr="0085480F">
        <w:rPr>
          <w:rFonts w:ascii="Book Antiqua" w:hAnsi="Book Antiqua"/>
          <w:lang w:val="en-US"/>
        </w:rPr>
        <w:t>melaksakan</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shalat</w:t>
      </w:r>
      <w:proofErr w:type="spellEnd"/>
      <w:r w:rsidR="004E272B" w:rsidRPr="0085480F">
        <w:rPr>
          <w:rFonts w:ascii="Book Antiqua" w:hAnsi="Book Antiqua"/>
          <w:lang w:val="en-US"/>
        </w:rPr>
        <w:t xml:space="preserve">. </w:t>
      </w:r>
      <w:proofErr w:type="spellStart"/>
      <w:r w:rsidR="00E57C71" w:rsidRPr="0085480F">
        <w:rPr>
          <w:rFonts w:ascii="Book Antiqua" w:hAnsi="Book Antiqua"/>
          <w:lang w:val="en-US"/>
        </w:rPr>
        <w:t>Padahal</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dalam</w:t>
      </w:r>
      <w:proofErr w:type="spellEnd"/>
      <w:r w:rsidR="004E272B" w:rsidRPr="0085480F">
        <w:rPr>
          <w:rFonts w:ascii="Book Antiqua" w:hAnsi="Book Antiqua"/>
          <w:lang w:val="en-US"/>
        </w:rPr>
        <w:t xml:space="preserve"> diakonia Nasrani</w:t>
      </w:r>
      <w:r w:rsidR="00E57C71" w:rsidRPr="0085480F">
        <w:rPr>
          <w:rFonts w:ascii="Book Antiqua" w:hAnsi="Book Antiqua"/>
          <w:lang w:val="en-US"/>
        </w:rPr>
        <w:t xml:space="preserve">, </w:t>
      </w:r>
      <w:proofErr w:type="spellStart"/>
      <w:r w:rsidR="00E57C71" w:rsidRPr="0085480F">
        <w:rPr>
          <w:rFonts w:ascii="Book Antiqua" w:hAnsi="Book Antiqua"/>
          <w:lang w:val="en-US"/>
        </w:rPr>
        <w:t>penganut</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Katolik</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sejatinya</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lebih</w:t>
      </w:r>
      <w:proofErr w:type="spellEnd"/>
      <w:r w:rsidR="004E272B" w:rsidRPr="0085480F">
        <w:rPr>
          <w:rFonts w:ascii="Book Antiqua" w:hAnsi="Book Antiqua"/>
          <w:lang w:val="en-US"/>
        </w:rPr>
        <w:t xml:space="preserve"> </w:t>
      </w:r>
      <w:proofErr w:type="spellStart"/>
      <w:r w:rsidR="004E272B" w:rsidRPr="0085480F">
        <w:rPr>
          <w:rFonts w:ascii="Book Antiqua" w:hAnsi="Book Antiqua"/>
          <w:lang w:val="en-US"/>
        </w:rPr>
        <w:t>radikal</w:t>
      </w:r>
      <w:proofErr w:type="spellEnd"/>
      <w:r w:rsidR="004E272B" w:rsidRPr="0085480F">
        <w:rPr>
          <w:rFonts w:ascii="Book Antiqua" w:hAnsi="Book Antiqua"/>
          <w:lang w:val="en-US"/>
        </w:rPr>
        <w:t xml:space="preserve"> </w:t>
      </w:r>
      <w:proofErr w:type="spellStart"/>
      <w:r w:rsidR="00E57C71" w:rsidRPr="0085480F">
        <w:rPr>
          <w:rFonts w:ascii="Book Antiqua" w:hAnsi="Book Antiqua"/>
          <w:lang w:val="en-US"/>
        </w:rPr>
        <w:t>dengan</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keyakinan</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dasarnya</w:t>
      </w:r>
      <w:proofErr w:type="spellEnd"/>
      <w:r w:rsidR="004E272B" w:rsidRPr="0085480F">
        <w:rPr>
          <w:rFonts w:ascii="Book Antiqua" w:hAnsi="Book Antiqua"/>
          <w:lang w:val="en-US"/>
        </w:rPr>
        <w:t>.</w:t>
      </w:r>
      <w:r w:rsidR="00E57C71" w:rsidRPr="0085480F">
        <w:rPr>
          <w:rFonts w:ascii="Book Antiqua" w:hAnsi="Book Antiqua"/>
          <w:lang w:val="en-US"/>
        </w:rPr>
        <w:t xml:space="preserve"> </w:t>
      </w:r>
      <w:proofErr w:type="spellStart"/>
      <w:r w:rsidR="00E57C71" w:rsidRPr="0085480F">
        <w:rPr>
          <w:rFonts w:ascii="Book Antiqua" w:hAnsi="Book Antiqua"/>
          <w:lang w:val="en-US"/>
        </w:rPr>
        <w:t>Tapi</w:t>
      </w:r>
      <w:proofErr w:type="spellEnd"/>
      <w:r w:rsidR="00E57C71" w:rsidRPr="0085480F">
        <w:rPr>
          <w:rFonts w:ascii="Book Antiqua" w:hAnsi="Book Antiqua"/>
          <w:lang w:val="en-US"/>
        </w:rPr>
        <w:t xml:space="preserve">, di </w:t>
      </w:r>
      <w:proofErr w:type="spellStart"/>
      <w:r w:rsidR="00E57C71" w:rsidRPr="0085480F">
        <w:rPr>
          <w:rFonts w:ascii="Book Antiqua" w:hAnsi="Book Antiqua"/>
          <w:lang w:val="en-US"/>
        </w:rPr>
        <w:t>Singkil</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terdapat</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beberapa</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penganut</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Katolik</w:t>
      </w:r>
      <w:proofErr w:type="spellEnd"/>
      <w:r w:rsidR="00E57C71" w:rsidRPr="0085480F">
        <w:rPr>
          <w:rFonts w:ascii="Book Antiqua" w:hAnsi="Book Antiqua"/>
          <w:lang w:val="en-US"/>
        </w:rPr>
        <w:t xml:space="preserve"> yang </w:t>
      </w:r>
      <w:proofErr w:type="spellStart"/>
      <w:r w:rsidR="00E57C71" w:rsidRPr="0085480F">
        <w:rPr>
          <w:rFonts w:ascii="Book Antiqua" w:hAnsi="Book Antiqua"/>
          <w:lang w:val="en-US"/>
        </w:rPr>
        <w:t>memilih</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berpindah</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keyakinan</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karena</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faktor</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perkawinan</w:t>
      </w:r>
      <w:proofErr w:type="spellEnd"/>
      <w:r w:rsidR="00E57C71" w:rsidRPr="0085480F">
        <w:rPr>
          <w:rFonts w:ascii="Book Antiqua" w:hAnsi="Book Antiqua"/>
          <w:lang w:val="en-US"/>
        </w:rPr>
        <w:t xml:space="preserve"> dan </w:t>
      </w:r>
      <w:proofErr w:type="spellStart"/>
      <w:r w:rsidR="00E57C71" w:rsidRPr="0085480F">
        <w:rPr>
          <w:rFonts w:ascii="Book Antiqua" w:hAnsi="Book Antiqua"/>
          <w:lang w:val="en-US"/>
        </w:rPr>
        <w:t>dorongan</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sosial</w:t>
      </w:r>
      <w:proofErr w:type="spellEnd"/>
      <w:r w:rsidR="00E57C71" w:rsidRPr="0085480F">
        <w:rPr>
          <w:rFonts w:ascii="Book Antiqua" w:hAnsi="Book Antiqua"/>
          <w:lang w:val="en-US"/>
        </w:rPr>
        <w:t xml:space="preserve"> </w:t>
      </w:r>
      <w:proofErr w:type="spellStart"/>
      <w:r w:rsidR="00E57C71" w:rsidRPr="0085480F">
        <w:rPr>
          <w:rFonts w:ascii="Book Antiqua" w:hAnsi="Book Antiqua"/>
          <w:lang w:val="en-US"/>
        </w:rPr>
        <w:t>lainnya</w:t>
      </w:r>
      <w:proofErr w:type="spellEnd"/>
      <w:r w:rsidR="00E57C71" w:rsidRPr="0085480F">
        <w:rPr>
          <w:rFonts w:ascii="Book Antiqua" w:hAnsi="Book Antiqua"/>
          <w:lang w:val="en-US"/>
        </w:rPr>
        <w:t>.</w:t>
      </w:r>
    </w:p>
    <w:p w14:paraId="102165F2" w14:textId="77777777" w:rsidR="00E57C71" w:rsidRPr="0085480F" w:rsidRDefault="004E272B" w:rsidP="0085480F">
      <w:pPr>
        <w:spacing w:line="360" w:lineRule="auto"/>
        <w:ind w:firstLine="1134"/>
        <w:jc w:val="both"/>
        <w:rPr>
          <w:rFonts w:ascii="Book Antiqua" w:hAnsi="Book Antiqua" w:cs="Cambria"/>
          <w:color w:val="221E1F"/>
        </w:rPr>
      </w:pPr>
      <w:proofErr w:type="spellStart"/>
      <w:r w:rsidRPr="0085480F">
        <w:rPr>
          <w:rFonts w:ascii="Book Antiqua" w:hAnsi="Book Antiqua" w:cs="Cambria"/>
          <w:color w:val="221E1F"/>
        </w:rPr>
        <w:t>Transformasi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w:t>
      </w:r>
      <w:r w:rsidR="00E57C71" w:rsidRPr="0085480F">
        <w:rPr>
          <w:rFonts w:ascii="Book Antiqua" w:hAnsi="Book Antiqua" w:cs="Cambria"/>
          <w:color w:val="221E1F"/>
        </w:rPr>
        <w:t xml:space="preserve">di </w:t>
      </w:r>
      <w:proofErr w:type="spellStart"/>
      <w:r w:rsidR="00E57C71" w:rsidRPr="0085480F">
        <w:rPr>
          <w:rFonts w:ascii="Book Antiqua" w:hAnsi="Book Antiqua" w:cs="Cambria"/>
          <w:color w:val="221E1F"/>
        </w:rPr>
        <w:t>perbatasan</w:t>
      </w:r>
      <w:proofErr w:type="spellEnd"/>
      <w:r w:rsidR="00E57C71" w:rsidRPr="0085480F">
        <w:rPr>
          <w:rFonts w:ascii="Book Antiqua" w:hAnsi="Book Antiqua" w:cs="Cambria"/>
          <w:color w:val="221E1F"/>
        </w:rPr>
        <w:t xml:space="preserve"> Aceh </w:t>
      </w:r>
      <w:proofErr w:type="spellStart"/>
      <w:r w:rsidR="00E57C71" w:rsidRPr="0085480F">
        <w:rPr>
          <w:rFonts w:ascii="Book Antiqua" w:hAnsi="Book Antiqua" w:cs="Cambria"/>
          <w:color w:val="221E1F"/>
        </w:rPr>
        <w:t>mengalami</w:t>
      </w:r>
      <w:proofErr w:type="spellEnd"/>
      <w:r w:rsidR="00E57C71" w:rsidRPr="0085480F">
        <w:rPr>
          <w:rFonts w:ascii="Book Antiqua" w:hAnsi="Book Antiqua" w:cs="Cambria"/>
          <w:color w:val="221E1F"/>
        </w:rPr>
        <w:t xml:space="preserve"> proses </w:t>
      </w:r>
      <w:proofErr w:type="spellStart"/>
      <w:r w:rsidR="00E57C71" w:rsidRPr="0085480F">
        <w:rPr>
          <w:rFonts w:ascii="Book Antiqua" w:hAnsi="Book Antiqua" w:cs="Cambria"/>
          <w:color w:val="221E1F"/>
        </w:rPr>
        <w:t>beragam</w:t>
      </w:r>
      <w:proofErr w:type="spellEnd"/>
      <w:r w:rsidR="00E57C71" w:rsidRPr="0085480F">
        <w:rPr>
          <w:rFonts w:ascii="Book Antiqua" w:hAnsi="Book Antiqua" w:cs="Cambria"/>
          <w:color w:val="221E1F"/>
        </w:rPr>
        <w:t>. Di</w:t>
      </w:r>
      <w:r w:rsidRPr="0085480F">
        <w:rPr>
          <w:rFonts w:ascii="Book Antiqua" w:hAnsi="Book Antiqua" w:cs="Cambria"/>
          <w:color w:val="221E1F"/>
        </w:rPr>
        <w:t xml:space="preserve"> </w:t>
      </w:r>
      <w:proofErr w:type="spellStart"/>
      <w:r w:rsidR="00E57C71" w:rsidRPr="0085480F">
        <w:rPr>
          <w:rFonts w:ascii="Book Antiqua" w:hAnsi="Book Antiqua" w:cs="Cambria"/>
          <w:color w:val="221E1F"/>
        </w:rPr>
        <w:t>Kecamatan</w:t>
      </w:r>
      <w:proofErr w:type="spellEnd"/>
      <w:r w:rsidR="00E57C71" w:rsidRPr="0085480F">
        <w:rPr>
          <w:rFonts w:ascii="Book Antiqua" w:hAnsi="Book Antiqua" w:cs="Cambria"/>
          <w:color w:val="221E1F"/>
        </w:rPr>
        <w:t xml:space="preserve"> </w:t>
      </w:r>
      <w:proofErr w:type="spellStart"/>
      <w:r w:rsidRPr="0085480F">
        <w:rPr>
          <w:rFonts w:ascii="Book Antiqua" w:hAnsi="Book Antiqua" w:cs="Cambria"/>
          <w:color w:val="221E1F"/>
        </w:rPr>
        <w:t>Kepulauan</w:t>
      </w:r>
      <w:proofErr w:type="spellEnd"/>
      <w:r w:rsidRPr="0085480F">
        <w:rPr>
          <w:rFonts w:ascii="Book Antiqua" w:hAnsi="Book Antiqua" w:cs="Cambria"/>
          <w:color w:val="221E1F"/>
        </w:rPr>
        <w:t xml:space="preserve"> Banyak, </w:t>
      </w:r>
      <w:proofErr w:type="spellStart"/>
      <w:r w:rsidR="00E57C71" w:rsidRPr="0085480F">
        <w:rPr>
          <w:rFonts w:ascii="Book Antiqua" w:hAnsi="Book Antiqua" w:cs="Cambria"/>
          <w:color w:val="221E1F"/>
        </w:rPr>
        <w:t>seorang</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tokoh</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adat</w:t>
      </w:r>
      <w:proofErr w:type="spellEnd"/>
      <w:r w:rsidR="00E57C71" w:rsidRPr="0085480F">
        <w:rPr>
          <w:rFonts w:ascii="Book Antiqua" w:hAnsi="Book Antiqua" w:cs="Cambria"/>
          <w:color w:val="221E1F"/>
        </w:rPr>
        <w:t xml:space="preserve"> </w:t>
      </w:r>
      <w:r w:rsidRPr="0085480F">
        <w:rPr>
          <w:rFonts w:ascii="Book Antiqua" w:hAnsi="Book Antiqua" w:cs="Cambria"/>
          <w:color w:val="221E1F"/>
        </w:rPr>
        <w:t xml:space="preserve">Mustafa (73 </w:t>
      </w:r>
      <w:proofErr w:type="spellStart"/>
      <w:r w:rsidRPr="0085480F">
        <w:rPr>
          <w:rFonts w:ascii="Book Antiqua" w:hAnsi="Book Antiqua" w:cs="Cambria"/>
          <w:color w:val="221E1F"/>
        </w:rPr>
        <w:t>tahun</w:t>
      </w:r>
      <w:proofErr w:type="spellEnd"/>
      <w:r w:rsidRPr="0085480F">
        <w:rPr>
          <w:rFonts w:ascii="Book Antiqua" w:hAnsi="Book Antiqua" w:cs="Cambria"/>
          <w:color w:val="221E1F"/>
        </w:rPr>
        <w:t>)</w:t>
      </w:r>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berasa</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dari</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Nias</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bermarga</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Zai</w:t>
      </w:r>
      <w:proofErr w:type="spellEnd"/>
      <w:r w:rsidR="00E57C71" w:rsidRPr="0085480F">
        <w:rPr>
          <w:rFonts w:ascii="Book Antiqua" w:hAnsi="Book Antiqua" w:cs="Cambria"/>
          <w:color w:val="221E1F"/>
        </w:rPr>
        <w:t>.</w:t>
      </w:r>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00E57C71" w:rsidRPr="0085480F">
        <w:rPr>
          <w:rFonts w:ascii="Book Antiqua" w:hAnsi="Book Antiqua" w:cs="Cambria"/>
          <w:color w:val="221E1F"/>
        </w:rPr>
        <w:t>mengaku</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telah</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memeluk</w:t>
      </w:r>
      <w:proofErr w:type="spellEnd"/>
      <w:r w:rsidR="00E57C71" w:rsidRPr="0085480F">
        <w:rPr>
          <w:rFonts w:ascii="Book Antiqua" w:hAnsi="Book Antiqua" w:cs="Cambria"/>
          <w:color w:val="221E1F"/>
        </w:rPr>
        <w:t xml:space="preserve"> Islam </w:t>
      </w:r>
      <w:proofErr w:type="spellStart"/>
      <w:r w:rsidR="00E57C71" w:rsidRPr="0085480F">
        <w:rPr>
          <w:rFonts w:ascii="Book Antiqua" w:hAnsi="Book Antiqua" w:cs="Cambria"/>
          <w:color w:val="221E1F"/>
        </w:rPr>
        <w:t>sejak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kakeknya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menetap</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Barat (</w:t>
      </w:r>
      <w:proofErr w:type="spellStart"/>
      <w:r w:rsidRPr="0085480F">
        <w:rPr>
          <w:rFonts w:ascii="Book Antiqua" w:hAnsi="Book Antiqua" w:cs="Cambria"/>
          <w:color w:val="221E1F"/>
        </w:rPr>
        <w:t>Haloban</w:t>
      </w:r>
      <w:proofErr w:type="spellEnd"/>
      <w:r w:rsidRPr="0085480F">
        <w:rPr>
          <w:rFonts w:ascii="Book Antiqua" w:hAnsi="Book Antiqua" w:cs="Cambria"/>
          <w:color w:val="221E1F"/>
        </w:rPr>
        <w:t xml:space="preserve">). </w:t>
      </w:r>
      <w:proofErr w:type="spellStart"/>
      <w:r w:rsidR="00E57C71" w:rsidRPr="0085480F">
        <w:rPr>
          <w:rFonts w:ascii="Book Antiqua" w:hAnsi="Book Antiqua" w:cs="Cambria"/>
          <w:color w:val="221E1F"/>
        </w:rPr>
        <w:t>Ia</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sendiri</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telah</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banyak</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mengislamkan</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pendatang</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dari</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Nias</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beragama</w:t>
      </w:r>
      <w:proofErr w:type="spellEnd"/>
      <w:r w:rsidR="00E57C71" w:rsidRPr="0085480F">
        <w:rPr>
          <w:rFonts w:ascii="Book Antiqua" w:hAnsi="Book Antiqua" w:cs="Cambria"/>
          <w:color w:val="221E1F"/>
        </w:rPr>
        <w:t xml:space="preserve"> Kristen </w:t>
      </w:r>
      <w:proofErr w:type="spellStart"/>
      <w:r w:rsidR="00E57C71" w:rsidRPr="0085480F">
        <w:rPr>
          <w:rFonts w:ascii="Book Antiqua" w:hAnsi="Book Antiqua" w:cs="Cambria"/>
          <w:color w:val="221E1F"/>
        </w:rPr>
        <w:t>menjadi</w:t>
      </w:r>
      <w:proofErr w:type="spellEnd"/>
      <w:r w:rsidR="00E57C71" w:rsidRPr="0085480F">
        <w:rPr>
          <w:rFonts w:ascii="Book Antiqua" w:hAnsi="Book Antiqua" w:cs="Cambria"/>
          <w:color w:val="221E1F"/>
        </w:rPr>
        <w:t xml:space="preserve"> Muslim.</w:t>
      </w:r>
      <w:r w:rsidRPr="0085480F">
        <w:rPr>
          <w:rFonts w:ascii="Book Antiqua" w:hAnsi="Book Antiqua" w:cs="Cambria"/>
          <w:color w:val="221E1F"/>
        </w:rPr>
        <w:t xml:space="preserve"> </w:t>
      </w:r>
      <w:proofErr w:type="spellStart"/>
      <w:r w:rsidR="00E57C71" w:rsidRPr="0085480F">
        <w:rPr>
          <w:rFonts w:ascii="Book Antiqua" w:hAnsi="Book Antiqua" w:cs="Cambria"/>
          <w:color w:val="221E1F"/>
        </w:rPr>
        <w:t>Sebagai</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petani</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Cengkeh</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00E57C71" w:rsidRPr="0085480F">
        <w:rPr>
          <w:rFonts w:ascii="Book Antiqua" w:hAnsi="Book Antiqua" w:cs="Cambria"/>
          <w:color w:val="221E1F"/>
        </w:rPr>
        <w:t>kebun</w:t>
      </w:r>
      <w:proofErr w:type="spellEnd"/>
      <w:r w:rsidR="00E57C71" w:rsidRPr="0085480F">
        <w:rPr>
          <w:rFonts w:ascii="Book Antiqua" w:hAnsi="Book Antiqua" w:cs="Cambria"/>
          <w:color w:val="221E1F"/>
        </w:rPr>
        <w:t xml:space="preserve"> yang </w:t>
      </w:r>
      <w:proofErr w:type="spellStart"/>
      <w:r w:rsidR="00E57C71" w:rsidRPr="0085480F">
        <w:rPr>
          <w:rFonts w:ascii="Book Antiqua" w:hAnsi="Book Antiqua" w:cs="Cambria"/>
          <w:color w:val="221E1F"/>
        </w:rPr>
        <w:t>luas</w:t>
      </w:r>
      <w:proofErr w:type="spellEnd"/>
      <w:r w:rsidR="00E57C71" w:rsidRPr="0085480F">
        <w:rPr>
          <w:rFonts w:ascii="Book Antiqua" w:hAnsi="Book Antiqua" w:cs="Cambria"/>
          <w:color w:val="221E1F"/>
        </w:rPr>
        <w:t>,</w:t>
      </w:r>
      <w:r w:rsidRPr="0085480F">
        <w:rPr>
          <w:rFonts w:ascii="Book Antiqua" w:hAnsi="Book Antiqua" w:cs="Cambria"/>
          <w:color w:val="221E1F"/>
        </w:rPr>
        <w:t xml:space="preserve"> </w:t>
      </w:r>
      <w:proofErr w:type="spellStart"/>
      <w:r w:rsidRPr="0085480F">
        <w:rPr>
          <w:rFonts w:ascii="Book Antiqua" w:hAnsi="Book Antiqua" w:cs="Cambria"/>
          <w:color w:val="221E1F"/>
        </w:rPr>
        <w:t>tahun</w:t>
      </w:r>
      <w:proofErr w:type="spellEnd"/>
      <w:r w:rsidRPr="0085480F">
        <w:rPr>
          <w:rFonts w:ascii="Book Antiqua" w:hAnsi="Book Antiqua" w:cs="Cambria"/>
          <w:color w:val="221E1F"/>
        </w:rPr>
        <w:t xml:space="preserve"> 1970-1980-an</w:t>
      </w:r>
      <w:r w:rsidR="00E57C71" w:rsidRPr="0085480F">
        <w:rPr>
          <w:rFonts w:ascii="Book Antiqua" w:hAnsi="Book Antiqua" w:cs="Cambria"/>
          <w:color w:val="221E1F"/>
        </w:rPr>
        <w:t>,</w:t>
      </w:r>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kerap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mendatangkan</w:t>
      </w:r>
      <w:proofErr w:type="spellEnd"/>
      <w:r w:rsidRPr="0085480F">
        <w:rPr>
          <w:rFonts w:ascii="Book Antiqua" w:hAnsi="Book Antiqua" w:cs="Cambria"/>
          <w:color w:val="221E1F"/>
        </w:rPr>
        <w:t xml:space="preserve"> orang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masih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beragama</w:t>
      </w:r>
      <w:proofErr w:type="spellEnd"/>
      <w:r w:rsidRPr="0085480F">
        <w:rPr>
          <w:rFonts w:ascii="Book Antiqua" w:hAnsi="Book Antiqua" w:cs="Cambria"/>
          <w:color w:val="221E1F"/>
        </w:rPr>
        <w:t xml:space="preserve"> Kristen </w:t>
      </w:r>
      <w:r w:rsidRPr="0085480F">
        <w:rPr>
          <w:rFonts w:ascii="Book Antiqua" w:hAnsi="Book Antiqua" w:cs="Cambria"/>
          <w:color w:val="221E1F"/>
        </w:rPr>
        <w:lastRenderedPageBreak/>
        <w:t xml:space="preserve">dan </w:t>
      </w:r>
      <w:proofErr w:type="spellStart"/>
      <w:r w:rsidRPr="0085480F">
        <w:rPr>
          <w:rFonts w:ascii="Book Antiqua" w:hAnsi="Book Antiqua" w:cs="Cambria"/>
          <w:color w:val="221E1F"/>
        </w:rPr>
        <w:t>dipekerjakan</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kebun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cengkeh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miliknya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Saat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itu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menurutnya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transportasi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w:t>
      </w:r>
      <w:proofErr w:type="spellStart"/>
      <w:r w:rsidRPr="0085480F">
        <w:rPr>
          <w:rFonts w:ascii="Book Antiqua" w:hAnsi="Book Antiqua" w:cs="Cambria"/>
          <w:color w:val="221E1F"/>
        </w:rPr>
        <w:t>hanya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dapat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ditempuh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menggunakan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perahu</w:t>
      </w:r>
      <w:proofErr w:type="spellEnd"/>
      <w:r w:rsidRPr="0085480F">
        <w:rPr>
          <w:rFonts w:ascii="Book Antiqua" w:hAnsi="Book Antiqua" w:cs="Cambria"/>
          <w:color w:val="221E1F"/>
        </w:rPr>
        <w:t>.</w:t>
      </w:r>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Hampir</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s</w:t>
      </w:r>
      <w:r w:rsidRPr="0085480F">
        <w:rPr>
          <w:rFonts w:ascii="Book Antiqua" w:hAnsi="Book Antiqua" w:cs="Cambria"/>
          <w:color w:val="221E1F"/>
        </w:rPr>
        <w:t>etiap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tahun</w:t>
      </w:r>
      <w:proofErr w:type="spellEnd"/>
      <w:r w:rsidRPr="0085480F">
        <w:rPr>
          <w:rFonts w:ascii="Book Antiqua" w:hAnsi="Book Antiqua" w:cs="Cambria"/>
          <w:color w:val="221E1F"/>
        </w:rPr>
        <w:t xml:space="preserve">, Mustafa </w:t>
      </w:r>
      <w:proofErr w:type="spellStart"/>
      <w:r w:rsidRPr="0085480F">
        <w:rPr>
          <w:rFonts w:ascii="Book Antiqua" w:hAnsi="Book Antiqua" w:cs="Cambria"/>
          <w:color w:val="221E1F"/>
        </w:rPr>
        <w:t>mendatangkan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puluhan</w:t>
      </w:r>
      <w:proofErr w:type="spellEnd"/>
      <w:r w:rsidRPr="0085480F">
        <w:rPr>
          <w:rFonts w:ascii="Book Antiqua" w:hAnsi="Book Antiqua" w:cs="Cambria"/>
          <w:color w:val="221E1F"/>
        </w:rPr>
        <w:t xml:space="preserve"> </w:t>
      </w:r>
      <w:proofErr w:type="spellStart"/>
      <w:r w:rsidR="00E57C71" w:rsidRPr="0085480F">
        <w:rPr>
          <w:rFonts w:ascii="Book Antiqua" w:hAnsi="Book Antiqua" w:cs="Cambria"/>
          <w:color w:val="221E1F"/>
        </w:rPr>
        <w:t>buruh</w:t>
      </w:r>
      <w:proofErr w:type="spellEnd"/>
      <w:r w:rsidR="00E57C71" w:rsidRPr="0085480F">
        <w:rPr>
          <w:rFonts w:ascii="Book Antiqua" w:hAnsi="Book Antiqua" w:cs="Cambria"/>
          <w:color w:val="221E1F"/>
        </w:rPr>
        <w:t xml:space="preserve"> </w:t>
      </w:r>
      <w:proofErr w:type="spellStart"/>
      <w:r w:rsidRPr="0085480F">
        <w:rPr>
          <w:rFonts w:ascii="Book Antiqua" w:hAnsi="Book Antiqua" w:cs="Cambria"/>
          <w:color w:val="221E1F"/>
        </w:rPr>
        <w:t>kerjanya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Sebagian </w:t>
      </w:r>
      <w:proofErr w:type="spellStart"/>
      <w:r w:rsidRPr="0085480F">
        <w:rPr>
          <w:rFonts w:ascii="Book Antiqua" w:hAnsi="Book Antiqua" w:cs="Cambria"/>
          <w:color w:val="221E1F"/>
        </w:rPr>
        <w:t>besar</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kemudian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memilih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menetap</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Kepulaun</w:t>
      </w:r>
      <w:proofErr w:type="spellEnd"/>
      <w:r w:rsidRPr="0085480F">
        <w:rPr>
          <w:rFonts w:ascii="Book Antiqua" w:hAnsi="Book Antiqua" w:cs="Cambria"/>
          <w:color w:val="221E1F"/>
        </w:rPr>
        <w:t xml:space="preserve"> Banyak</w:t>
      </w:r>
      <w:r w:rsidR="00E57C71" w:rsidRPr="0085480F">
        <w:rPr>
          <w:rFonts w:ascii="Book Antiqua" w:hAnsi="Book Antiqua" w:cs="Cambria"/>
          <w:color w:val="221E1F"/>
        </w:rPr>
        <w:t xml:space="preserve"> dan </w:t>
      </w:r>
      <w:proofErr w:type="spellStart"/>
      <w:r w:rsidR="00E57C71" w:rsidRPr="0085480F">
        <w:rPr>
          <w:rFonts w:ascii="Book Antiqua" w:hAnsi="Book Antiqua" w:cs="Cambria"/>
          <w:color w:val="221E1F"/>
        </w:rPr>
        <w:t>memilih</w:t>
      </w:r>
      <w:proofErr w:type="spellEnd"/>
      <w:r w:rsidR="00E57C71" w:rsidRPr="0085480F">
        <w:rPr>
          <w:rFonts w:ascii="Book Antiqua" w:hAnsi="Book Antiqua" w:cs="Cambria"/>
          <w:color w:val="221E1F"/>
        </w:rPr>
        <w:t xml:space="preserve"> </w:t>
      </w:r>
      <w:proofErr w:type="spellStart"/>
      <w:r w:rsidR="00E57C71" w:rsidRPr="0085480F">
        <w:rPr>
          <w:rFonts w:ascii="Book Antiqua" w:hAnsi="Book Antiqua" w:cs="Cambria"/>
          <w:color w:val="221E1F"/>
        </w:rPr>
        <w:t>menjadi</w:t>
      </w:r>
      <w:proofErr w:type="spellEnd"/>
      <w:r w:rsidR="00E57C71" w:rsidRPr="0085480F">
        <w:rPr>
          <w:rFonts w:ascii="Book Antiqua" w:hAnsi="Book Antiqua" w:cs="Cambria"/>
          <w:color w:val="221E1F"/>
        </w:rPr>
        <w:t xml:space="preserve"> Muslim. </w:t>
      </w:r>
    </w:p>
    <w:p w14:paraId="4305B9BD" w14:textId="61B3E5E1" w:rsidR="004E272B" w:rsidRPr="0085480F" w:rsidRDefault="004D46CC" w:rsidP="0085480F">
      <w:pPr>
        <w:spacing w:line="360" w:lineRule="auto"/>
        <w:ind w:firstLine="1134"/>
        <w:jc w:val="both"/>
        <w:rPr>
          <w:rFonts w:ascii="Book Antiqua" w:hAnsi="Book Antiqua" w:cs="Cambria"/>
          <w:color w:val="221E1F"/>
        </w:rPr>
      </w:pPr>
      <w:r w:rsidRPr="0085480F">
        <w:rPr>
          <w:rFonts w:ascii="Book Antiqua" w:hAnsi="Book Antiqua" w:cs="Cambria"/>
          <w:color w:val="221E1F"/>
        </w:rPr>
        <w:t xml:space="preserve">Para </w:t>
      </w:r>
      <w:proofErr w:type="spellStart"/>
      <w:r w:rsidRPr="0085480F">
        <w:rPr>
          <w:rFonts w:ascii="Book Antiqua" w:hAnsi="Book Antiqua" w:cs="Cambria"/>
          <w:color w:val="221E1F"/>
        </w:rPr>
        <w:t>buruh</w:t>
      </w:r>
      <w:proofErr w:type="spellEnd"/>
      <w:r w:rsidRPr="0085480F">
        <w:rPr>
          <w:rFonts w:ascii="Book Antiqua" w:hAnsi="Book Antiqua" w:cs="Cambria"/>
          <w:color w:val="221E1F"/>
        </w:rPr>
        <w:t xml:space="preserve"> </w:t>
      </w:r>
      <w:proofErr w:type="spellStart"/>
      <w:r w:rsidR="00926B76" w:rsidRPr="0085480F">
        <w:rPr>
          <w:rFonts w:ascii="Book Antiqua" w:hAnsi="Book Antiqua" w:cs="Cambria"/>
          <w:color w:val="221E1F"/>
        </w:rPr>
        <w:t>dari</w:t>
      </w:r>
      <w:proofErr w:type="spellEnd"/>
      <w:r w:rsidR="00926B76"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Muslim </w:t>
      </w:r>
      <w:proofErr w:type="spellStart"/>
      <w:r w:rsidRPr="0085480F">
        <w:rPr>
          <w:rFonts w:ascii="Book Antiqua" w:hAnsi="Book Antiqua" w:cs="Cambria"/>
          <w:color w:val="221E1F"/>
        </w:rPr>
        <w:t>biasanya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diberikan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sebidang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tanah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untuk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tinggal</w:t>
      </w:r>
      <w:proofErr w:type="spellEnd"/>
      <w:r w:rsidRPr="0085480F">
        <w:rPr>
          <w:rFonts w:ascii="Book Antiqua" w:hAnsi="Book Antiqua" w:cs="Cambria"/>
          <w:color w:val="221E1F"/>
        </w:rPr>
        <w:t xml:space="preserve"> oleh Mustafa.</w:t>
      </w:r>
      <w:r w:rsidR="004E272B" w:rsidRPr="0085480F">
        <w:rPr>
          <w:rFonts w:ascii="Book Antiqua" w:hAnsi="Book Antiqua" w:cs="Cambria"/>
          <w:color w:val="221E1F"/>
        </w:rPr>
        <w:t xml:space="preserve"> Setelah </w:t>
      </w:r>
      <w:proofErr w:type="spellStart"/>
      <w:r w:rsidR="004E272B" w:rsidRPr="0085480F">
        <w:rPr>
          <w:rFonts w:ascii="Book Antiqua" w:hAnsi="Book Antiqua" w:cs="Cambria"/>
          <w:color w:val="221E1F"/>
        </w:rPr>
        <w:t>panen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mereka</w:t>
      </w:r>
      <w:proofErr w:type="spellEnd"/>
      <w:r w:rsidR="004E272B" w:rsidRPr="0085480F">
        <w:rPr>
          <w:rFonts w:ascii="Book Antiqua" w:hAnsi="Book Antiqua" w:cs="Cambria"/>
          <w:color w:val="221E1F"/>
        </w:rPr>
        <w:t xml:space="preserve"> </w:t>
      </w:r>
      <w:proofErr w:type="spellStart"/>
      <w:r w:rsidR="004F5C07" w:rsidRPr="0085480F">
        <w:rPr>
          <w:rFonts w:ascii="Book Antiqua" w:hAnsi="Book Antiqua" w:cs="Cambria"/>
          <w:color w:val="221E1F"/>
        </w:rPr>
        <w:t>berlayar</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Sibolga</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bersama</w:t>
      </w:r>
      <w:proofErr w:type="spellEnd"/>
      <w:r w:rsidR="004E272B" w:rsidRPr="0085480F">
        <w:rPr>
          <w:rFonts w:ascii="Book Antiqua" w:hAnsi="Book Antiqua" w:cs="Cambria"/>
          <w:color w:val="221E1F"/>
        </w:rPr>
        <w:t xml:space="preserve">. Dari </w:t>
      </w:r>
      <w:proofErr w:type="spellStart"/>
      <w:r w:rsidR="004E272B" w:rsidRPr="0085480F">
        <w:rPr>
          <w:rFonts w:ascii="Book Antiqua" w:hAnsi="Book Antiqua" w:cs="Cambria"/>
          <w:color w:val="221E1F"/>
        </w:rPr>
        <w:t>Sibolga</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ke</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Pulau</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Banyak</w:t>
      </w:r>
      <w:r w:rsidR="004E272B" w:rsidRPr="0085480F">
        <w:rPr>
          <w:rFonts w:ascii="Book Antiqua" w:hAnsi="Book Antiqua" w:cs="Cambria"/>
          <w:color w:val="221E1F"/>
        </w:rPr>
        <w:t>,</w:t>
      </w:r>
      <w:r w:rsidR="004F5C07" w:rsidRPr="0085480F">
        <w:rPr>
          <w:rFonts w:ascii="Book Antiqua" w:hAnsi="Book Antiqua" w:cs="Cambria"/>
          <w:color w:val="221E1F"/>
        </w:rPr>
        <w:t>biasanya</w:t>
      </w:r>
      <w:proofErr w:type="spellEnd"/>
      <w:r w:rsidR="004F5C07" w:rsidRPr="0085480F">
        <w:rPr>
          <w:rFonts w:ascii="Book Antiqua" w:hAnsi="Book Antiqua" w:cs="Cambria"/>
          <w:color w:val="221E1F"/>
        </w:rPr>
        <w:t xml:space="preserve"> </w:t>
      </w:r>
      <w:proofErr w:type="spellStart"/>
      <w:r w:rsidR="004E272B" w:rsidRPr="0085480F">
        <w:rPr>
          <w:rFonts w:ascii="Book Antiqua" w:hAnsi="Book Antiqua" w:cs="Cambria"/>
          <w:color w:val="221E1F"/>
        </w:rPr>
        <w:t>mereka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membawa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pulang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bahan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kebutuhan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pokok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seperti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beras</w:t>
      </w:r>
      <w:proofErr w:type="spellEnd"/>
      <w:r w:rsidR="004E272B" w:rsidRPr="0085480F">
        <w:rPr>
          <w:rFonts w:ascii="Book Antiqua" w:hAnsi="Book Antiqua" w:cs="Cambria"/>
          <w:color w:val="221E1F"/>
        </w:rPr>
        <w:t xml:space="preserve">, dan </w:t>
      </w:r>
      <w:proofErr w:type="spellStart"/>
      <w:r w:rsidR="004E272B" w:rsidRPr="0085480F">
        <w:rPr>
          <w:rFonts w:ascii="Book Antiqua" w:hAnsi="Book Antiqua" w:cs="Cambria"/>
          <w:color w:val="221E1F"/>
        </w:rPr>
        <w:t>sisanya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untuk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membeli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emas</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ditabung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kemudian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hari</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sebagai</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tradisi</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masyarakat</w:t>
      </w:r>
      <w:proofErr w:type="spellEnd"/>
      <w:r w:rsidR="004F5C07" w:rsidRPr="0085480F">
        <w:rPr>
          <w:rFonts w:ascii="Book Antiqua" w:hAnsi="Book Antiqua" w:cs="Cambria"/>
          <w:color w:val="221E1F"/>
        </w:rPr>
        <w:t xml:space="preserve"> </w:t>
      </w:r>
      <w:proofErr w:type="spellStart"/>
      <w:r w:rsidR="004F5C07" w:rsidRPr="0085480F">
        <w:rPr>
          <w:rFonts w:ascii="Book Antiqua" w:hAnsi="Book Antiqua" w:cs="Cambria"/>
          <w:color w:val="221E1F"/>
        </w:rPr>
        <w:t>Pulau</w:t>
      </w:r>
      <w:proofErr w:type="spellEnd"/>
      <w:r w:rsidR="004F5C07" w:rsidRPr="0085480F">
        <w:rPr>
          <w:rFonts w:ascii="Book Antiqua" w:hAnsi="Book Antiqua" w:cs="Cambria"/>
          <w:color w:val="221E1F"/>
        </w:rPr>
        <w:t xml:space="preserve"> Banyak</w:t>
      </w:r>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Relasi</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kekerabatan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antara</w:t>
      </w:r>
      <w:proofErr w:type="spellEnd"/>
      <w:r w:rsidRPr="0085480F">
        <w:rPr>
          <w:rFonts w:ascii="Book Antiqua" w:hAnsi="Book Antiqua" w:cs="Cambria"/>
          <w:color w:val="221E1F"/>
        </w:rPr>
        <w:t xml:space="preserve"> orang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Muslim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kerabat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masih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beragama</w:t>
      </w:r>
      <w:proofErr w:type="spellEnd"/>
      <w:r w:rsidR="004E272B" w:rsidRPr="0085480F">
        <w:rPr>
          <w:rFonts w:ascii="Book Antiqua" w:hAnsi="Book Antiqua" w:cs="Cambria"/>
          <w:color w:val="221E1F"/>
        </w:rPr>
        <w:t xml:space="preserve"> Kristen </w:t>
      </w:r>
      <w:proofErr w:type="spellStart"/>
      <w:r w:rsidRPr="0085480F">
        <w:rPr>
          <w:rFonts w:ascii="Book Antiqua" w:hAnsi="Book Antiqua" w:cs="Cambria"/>
          <w:color w:val="221E1F"/>
        </w:rPr>
        <w:t>masih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berlansung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baik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menurut</w:t>
      </w:r>
      <w:proofErr w:type="spellEnd"/>
      <w:r w:rsidRPr="0085480F">
        <w:rPr>
          <w:rFonts w:ascii="Book Antiqua" w:hAnsi="Book Antiqua" w:cs="Cambria"/>
          <w:color w:val="221E1F"/>
        </w:rPr>
        <w:t xml:space="preserve"> para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diwawancarai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Relasi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ini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menjadi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kohesi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sosial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hubungan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antarpenduduk</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Nias</w:t>
      </w:r>
      <w:proofErr w:type="spellEnd"/>
      <w:r w:rsidR="004E272B" w:rsidRPr="0085480F">
        <w:rPr>
          <w:rFonts w:ascii="Book Antiqua" w:hAnsi="Book Antiqua" w:cs="Cambria"/>
          <w:color w:val="221E1F"/>
        </w:rPr>
        <w:t xml:space="preserve">. </w:t>
      </w:r>
      <w:proofErr w:type="spellStart"/>
      <w:r w:rsidR="00926B76" w:rsidRPr="0085480F">
        <w:rPr>
          <w:rFonts w:ascii="Book Antiqua" w:hAnsi="Book Antiqua" w:cs="Cambria"/>
          <w:color w:val="221E1F"/>
        </w:rPr>
        <w:t>Kabupaten</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Singkel</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merupakan</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satu-satunya</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kabupaten</w:t>
      </w:r>
      <w:proofErr w:type="spellEnd"/>
      <w:r w:rsidR="00926B76" w:rsidRPr="0085480F">
        <w:rPr>
          <w:rFonts w:ascii="Book Antiqua" w:hAnsi="Book Antiqua" w:cs="Cambria"/>
          <w:color w:val="221E1F"/>
        </w:rPr>
        <w:t xml:space="preserve"> di Aceh yang paling </w:t>
      </w:r>
      <w:proofErr w:type="spellStart"/>
      <w:r w:rsidR="00926B76" w:rsidRPr="0085480F">
        <w:rPr>
          <w:rFonts w:ascii="Book Antiqua" w:hAnsi="Book Antiqua" w:cs="Cambria"/>
          <w:color w:val="221E1F"/>
        </w:rPr>
        <w:t>diminati</w:t>
      </w:r>
      <w:proofErr w:type="spellEnd"/>
      <w:r w:rsidR="00926B76" w:rsidRPr="0085480F">
        <w:rPr>
          <w:rFonts w:ascii="Book Antiqua" w:hAnsi="Book Antiqua" w:cs="Cambria"/>
          <w:color w:val="221E1F"/>
        </w:rPr>
        <w:t xml:space="preserve"> oleh orang </w:t>
      </w:r>
      <w:proofErr w:type="spellStart"/>
      <w:r w:rsidR="00926B76" w:rsidRPr="0085480F">
        <w:rPr>
          <w:rFonts w:ascii="Book Antiqua" w:hAnsi="Book Antiqua" w:cs="Cambria"/>
          <w:color w:val="221E1F"/>
        </w:rPr>
        <w:t>Nias</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untuk</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tinggal</w:t>
      </w:r>
      <w:proofErr w:type="spellEnd"/>
      <w:r w:rsidR="00926B76" w:rsidRPr="0085480F">
        <w:rPr>
          <w:rFonts w:ascii="Book Antiqua" w:hAnsi="Book Antiqua" w:cs="Cambria"/>
          <w:color w:val="221E1F"/>
        </w:rPr>
        <w:t xml:space="preserve"> dan </w:t>
      </w:r>
      <w:proofErr w:type="spellStart"/>
      <w:r w:rsidR="00926B76" w:rsidRPr="0085480F">
        <w:rPr>
          <w:rFonts w:ascii="Book Antiqua" w:hAnsi="Book Antiqua" w:cs="Cambria"/>
          <w:color w:val="221E1F"/>
        </w:rPr>
        <w:t>melangsungkan</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kehidupan</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Bagaimanapun</w:t>
      </w:r>
      <w:proofErr w:type="spellEnd"/>
      <w:r w:rsidR="00926B76" w:rsidRPr="0085480F">
        <w:rPr>
          <w:rFonts w:ascii="Book Antiqua" w:hAnsi="Book Antiqua" w:cs="Cambria"/>
          <w:color w:val="221E1F"/>
        </w:rPr>
        <w:t xml:space="preserve">, di </w:t>
      </w:r>
      <w:proofErr w:type="spellStart"/>
      <w:r w:rsidR="00926B76" w:rsidRPr="0085480F">
        <w:rPr>
          <w:rFonts w:ascii="Book Antiqua" w:hAnsi="Book Antiqua" w:cs="Cambria"/>
          <w:color w:val="221E1F"/>
        </w:rPr>
        <w:t>Singkel</w:t>
      </w:r>
      <w:proofErr w:type="spellEnd"/>
      <w:r w:rsidR="00926B76" w:rsidRPr="0085480F">
        <w:rPr>
          <w:rFonts w:ascii="Book Antiqua" w:hAnsi="Book Antiqua" w:cs="Cambria"/>
          <w:color w:val="221E1F"/>
        </w:rPr>
        <w:t xml:space="preserve"> paling </w:t>
      </w:r>
      <w:proofErr w:type="spellStart"/>
      <w:r w:rsidR="00926B76" w:rsidRPr="0085480F">
        <w:rPr>
          <w:rFonts w:ascii="Book Antiqua" w:hAnsi="Book Antiqua" w:cs="Cambria"/>
          <w:color w:val="221E1F"/>
        </w:rPr>
        <w:t>mudah</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menemukan</w:t>
      </w:r>
      <w:proofErr w:type="spellEnd"/>
      <w:r w:rsidR="00926B76" w:rsidRPr="0085480F">
        <w:rPr>
          <w:rFonts w:ascii="Book Antiqua" w:hAnsi="Book Antiqua" w:cs="Cambria"/>
          <w:color w:val="221E1F"/>
        </w:rPr>
        <w:t xml:space="preserve"> orang </w:t>
      </w:r>
      <w:proofErr w:type="spellStart"/>
      <w:r w:rsidR="00926B76" w:rsidRPr="0085480F">
        <w:rPr>
          <w:rFonts w:ascii="Book Antiqua" w:hAnsi="Book Antiqua" w:cs="Cambria"/>
          <w:color w:val="221E1F"/>
        </w:rPr>
        <w:t>Nias</w:t>
      </w:r>
      <w:proofErr w:type="spellEnd"/>
      <w:r w:rsidR="00926B76" w:rsidRPr="0085480F">
        <w:rPr>
          <w:rFonts w:ascii="Book Antiqua" w:hAnsi="Book Antiqua" w:cs="Cambria"/>
          <w:color w:val="221E1F"/>
        </w:rPr>
        <w:t xml:space="preserve">, dan </w:t>
      </w:r>
      <w:proofErr w:type="spellStart"/>
      <w:r w:rsidR="00926B76" w:rsidRPr="0085480F">
        <w:rPr>
          <w:rFonts w:ascii="Book Antiqua" w:hAnsi="Book Antiqua" w:cs="Cambria"/>
          <w:color w:val="221E1F"/>
        </w:rPr>
        <w:t>penduduk</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setempat</w:t>
      </w:r>
      <w:proofErr w:type="spellEnd"/>
      <w:r w:rsidR="00926B76" w:rsidRPr="0085480F">
        <w:rPr>
          <w:rFonts w:ascii="Book Antiqua" w:hAnsi="Book Antiqua" w:cs="Cambria"/>
          <w:color w:val="221E1F"/>
        </w:rPr>
        <w:t xml:space="preserve"> yang </w:t>
      </w:r>
      <w:proofErr w:type="spellStart"/>
      <w:r w:rsidR="00926B76" w:rsidRPr="0085480F">
        <w:rPr>
          <w:rFonts w:ascii="Book Antiqua" w:hAnsi="Book Antiqua" w:cs="Cambria"/>
          <w:color w:val="221E1F"/>
        </w:rPr>
        <w:t>berketurunan</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Nias</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jika</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berkunjung</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ke</w:t>
      </w:r>
      <w:proofErr w:type="spellEnd"/>
      <w:r w:rsidR="00926B76" w:rsidRPr="0085480F">
        <w:rPr>
          <w:rFonts w:ascii="Book Antiqua" w:hAnsi="Book Antiqua" w:cs="Cambria"/>
          <w:color w:val="221E1F"/>
        </w:rPr>
        <w:t xml:space="preserve"> </w:t>
      </w:r>
      <w:proofErr w:type="spellStart"/>
      <w:r w:rsidR="00926B76" w:rsidRPr="0085480F">
        <w:rPr>
          <w:rFonts w:ascii="Book Antiqua" w:hAnsi="Book Antiqua" w:cs="Cambria"/>
          <w:color w:val="221E1F"/>
        </w:rPr>
        <w:t>sana</w:t>
      </w:r>
      <w:proofErr w:type="spellEnd"/>
      <w:r w:rsidR="00926B76" w:rsidRPr="0085480F">
        <w:rPr>
          <w:rFonts w:ascii="Book Antiqua" w:hAnsi="Book Antiqua" w:cs="Cambria"/>
          <w:color w:val="221E1F"/>
        </w:rPr>
        <w:t>.</w:t>
      </w:r>
    </w:p>
    <w:p w14:paraId="4DB35702" w14:textId="692AD54B" w:rsidR="004E272B" w:rsidRPr="0085480F" w:rsidRDefault="004F5C07" w:rsidP="0085480F">
      <w:pPr>
        <w:spacing w:line="360" w:lineRule="auto"/>
        <w:ind w:firstLine="1134"/>
        <w:jc w:val="both"/>
        <w:rPr>
          <w:rFonts w:ascii="Book Antiqua" w:hAnsi="Book Antiqua" w:cs="Cambria"/>
          <w:color w:val="221E1F"/>
        </w:rPr>
      </w:pPr>
      <w:proofErr w:type="spellStart"/>
      <w:r w:rsidRPr="0085480F">
        <w:rPr>
          <w:rFonts w:ascii="Book Antiqua" w:hAnsi="Book Antiqua" w:cs="Cambria"/>
          <w:color w:val="221E1F"/>
        </w:rPr>
        <w:t>Berdasarkan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informasi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pengurus</w:t>
      </w:r>
      <w:proofErr w:type="spellEnd"/>
      <w:r w:rsidR="004E272B" w:rsidRPr="0085480F">
        <w:rPr>
          <w:rFonts w:ascii="Book Antiqua" w:hAnsi="Book Antiqua" w:cs="Cambria"/>
          <w:color w:val="221E1F"/>
        </w:rPr>
        <w:t xml:space="preserve"> Baitul Mall dan </w:t>
      </w:r>
      <w:proofErr w:type="spellStart"/>
      <w:r w:rsidR="004E272B" w:rsidRPr="0085480F">
        <w:rPr>
          <w:rFonts w:ascii="Book Antiqua" w:hAnsi="Book Antiqua" w:cs="Cambria"/>
          <w:color w:val="221E1F"/>
        </w:rPr>
        <w:t>Dinas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Syariat</w:t>
      </w:r>
      <w:proofErr w:type="spellEnd"/>
      <w:r w:rsidR="004E272B" w:rsidRPr="0085480F">
        <w:rPr>
          <w:rFonts w:ascii="Book Antiqua" w:hAnsi="Book Antiqua" w:cs="Cambria"/>
          <w:color w:val="221E1F"/>
        </w:rPr>
        <w:t xml:space="preserve"> Islam </w:t>
      </w:r>
      <w:r w:rsidRPr="0085480F">
        <w:rPr>
          <w:rFonts w:ascii="Book Antiqua" w:hAnsi="Book Antiqua" w:cs="Cambria"/>
          <w:color w:val="221E1F"/>
        </w:rPr>
        <w:t xml:space="preserve">Aceh </w:t>
      </w:r>
      <w:proofErr w:type="spellStart"/>
      <w:r w:rsidRPr="0085480F">
        <w:rPr>
          <w:rFonts w:ascii="Book Antiqua" w:hAnsi="Book Antiqua" w:cs="Cambria"/>
          <w:color w:val="221E1F"/>
        </w:rPr>
        <w:t>Singkil</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jumlah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Nias</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secara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grafik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lebih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tinggi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dibanding</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Pakpak</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ada</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perbatasan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Kabupaten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Manduamas-Tapanuli</w:t>
      </w:r>
      <w:proofErr w:type="spellEnd"/>
      <w:r w:rsidR="004E272B" w:rsidRPr="0085480F">
        <w:rPr>
          <w:rFonts w:ascii="Book Antiqua" w:hAnsi="Book Antiqua" w:cs="Cambria"/>
          <w:color w:val="221E1F"/>
        </w:rPr>
        <w:t xml:space="preserve"> Tengah.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mengakui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jika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Muslim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pengakuan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identitas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lebih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cair</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dalam</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bergaul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masyarakat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tempatan</w:t>
      </w:r>
      <w:proofErr w:type="spellEnd"/>
      <w:r w:rsidRPr="0085480F">
        <w:rPr>
          <w:rFonts w:ascii="Book Antiqua" w:hAnsi="Book Antiqua" w:cs="Cambria"/>
          <w:color w:val="221E1F"/>
        </w:rPr>
        <w:t>.</w:t>
      </w:r>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Selain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itu</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identitas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004E272B" w:rsidRPr="0085480F">
        <w:rPr>
          <w:rFonts w:ascii="Book Antiqua" w:hAnsi="Book Antiqua" w:cs="Cambria"/>
          <w:color w:val="221E1F"/>
        </w:rPr>
        <w:t xml:space="preserve"> Muslim </w:t>
      </w:r>
      <w:proofErr w:type="spellStart"/>
      <w:r w:rsidRPr="0085480F">
        <w:rPr>
          <w:rFonts w:ascii="Book Antiqua" w:hAnsi="Book Antiqua" w:cs="Cambria"/>
          <w:color w:val="221E1F"/>
        </w:rPr>
        <w:t>dapat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diklaim</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004E272B" w:rsidRPr="0085480F">
        <w:rPr>
          <w:rFonts w:ascii="Book Antiqua" w:hAnsi="Book Antiqua" w:cs="Cambria"/>
          <w:color w:val="221E1F"/>
        </w:rPr>
        <w:t xml:space="preserve"> strategi </w:t>
      </w:r>
      <w:proofErr w:type="spellStart"/>
      <w:r w:rsidR="004E272B" w:rsidRPr="0085480F">
        <w:rPr>
          <w:rFonts w:ascii="Book Antiqua" w:hAnsi="Book Antiqua" w:cs="Cambria"/>
          <w:color w:val="221E1F"/>
        </w:rPr>
        <w:t>melangsungkan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hidup</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dalam</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konteks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sosial</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lebih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intim</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Perhatian</w:t>
      </w:r>
      <w:proofErr w:type="spellEnd"/>
      <w:r w:rsidR="004E272B" w:rsidRPr="0085480F">
        <w:rPr>
          <w:rFonts w:ascii="Book Antiqua" w:hAnsi="Book Antiqua" w:cs="Cambria"/>
          <w:color w:val="221E1F"/>
        </w:rPr>
        <w:t xml:space="preserve"> dan </w:t>
      </w:r>
      <w:proofErr w:type="spellStart"/>
      <w:r w:rsidR="004E272B" w:rsidRPr="0085480F">
        <w:rPr>
          <w:rFonts w:ascii="Book Antiqua" w:hAnsi="Book Antiqua" w:cs="Cambria"/>
          <w:color w:val="221E1F"/>
        </w:rPr>
        <w:t>kepedulian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lebih</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kerap</w:t>
      </w:r>
      <w:proofErr w:type="spellEnd"/>
      <w:r w:rsidRPr="0085480F">
        <w:rPr>
          <w:rFonts w:ascii="Book Antiqua" w:hAnsi="Book Antiqua" w:cs="Cambria"/>
          <w:color w:val="221E1F"/>
        </w:rPr>
        <w:t xml:space="preserve"> </w:t>
      </w:r>
      <w:proofErr w:type="spellStart"/>
      <w:r w:rsidR="004E272B" w:rsidRPr="0085480F">
        <w:rPr>
          <w:rFonts w:ascii="Book Antiqua" w:hAnsi="Book Antiqua" w:cs="Cambria"/>
          <w:color w:val="221E1F"/>
        </w:rPr>
        <w:t>ditunjukkan</w:t>
      </w:r>
      <w:proofErr w:type="spellEnd"/>
      <w:r w:rsidR="004E272B" w:rsidRPr="0085480F">
        <w:rPr>
          <w:rFonts w:ascii="Book Antiqua" w:hAnsi="Book Antiqua" w:cs="Cambria"/>
          <w:color w:val="221E1F"/>
        </w:rPr>
        <w:t xml:space="preserve"> oleh </w:t>
      </w:r>
      <w:proofErr w:type="spellStart"/>
      <w:r w:rsidR="004E272B" w:rsidRPr="0085480F">
        <w:rPr>
          <w:rFonts w:ascii="Book Antiqua" w:hAnsi="Book Antiqua" w:cs="Cambria"/>
          <w:color w:val="221E1F"/>
        </w:rPr>
        <w:t>warga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setempat</w:t>
      </w:r>
      <w:proofErr w:type="spellEnd"/>
      <w:r w:rsidR="004E272B" w:rsidRPr="0085480F">
        <w:rPr>
          <w:rFonts w:ascii="Book Antiqua" w:hAnsi="Book Antiqua" w:cs="Cambria"/>
          <w:color w:val="221E1F"/>
        </w:rPr>
        <w:t xml:space="preserve"> pada </w:t>
      </w:r>
      <w:proofErr w:type="spellStart"/>
      <w:r w:rsidR="004E272B" w:rsidRPr="0085480F">
        <w:rPr>
          <w:rFonts w:ascii="Book Antiqua" w:hAnsi="Book Antiqua" w:cs="Cambria"/>
          <w:color w:val="221E1F"/>
        </w:rPr>
        <w:t>pendatang</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telah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menjadi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mualaf</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Seorang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tokoh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adat</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menerangkan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jika</w:t>
      </w:r>
      <w:proofErr w:type="spellEnd"/>
      <w:r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menjadi</w:t>
      </w:r>
      <w:proofErr w:type="spellEnd"/>
      <w:r w:rsidR="004E272B" w:rsidRPr="0085480F">
        <w:rPr>
          <w:rFonts w:ascii="Book Antiqua" w:hAnsi="Book Antiqua" w:cs="Cambria"/>
          <w:color w:val="221E1F"/>
        </w:rPr>
        <w:t xml:space="preserve"> Muslim </w:t>
      </w:r>
      <w:proofErr w:type="spellStart"/>
      <w:r w:rsidRPr="0085480F">
        <w:rPr>
          <w:rFonts w:ascii="Book Antiqua" w:hAnsi="Book Antiqua" w:cs="Cambria"/>
          <w:color w:val="221E1F"/>
        </w:rPr>
        <w:t>adalah</w:t>
      </w:r>
      <w:proofErr w:type="spellEnd"/>
      <w:r w:rsidR="004E272B" w:rsidRPr="0085480F">
        <w:rPr>
          <w:rFonts w:ascii="Book Antiqua" w:hAnsi="Book Antiqua" w:cs="Cambria"/>
          <w:color w:val="221E1F"/>
        </w:rPr>
        <w:t xml:space="preserve"> </w:t>
      </w:r>
      <w:r w:rsidRPr="0085480F">
        <w:rPr>
          <w:rFonts w:ascii="Book Antiqua" w:hAnsi="Book Antiqua" w:cs="Cambria"/>
          <w:color w:val="221E1F"/>
        </w:rPr>
        <w:t xml:space="preserve">strategi </w:t>
      </w:r>
      <w:proofErr w:type="spellStart"/>
      <w:r w:rsidRPr="0085480F">
        <w:rPr>
          <w:rFonts w:ascii="Book Antiqua" w:hAnsi="Book Antiqua" w:cs="Cambria"/>
          <w:color w:val="221E1F"/>
        </w:rPr>
        <w:t>pengakuan</w:t>
      </w:r>
      <w:proofErr w:type="spellEnd"/>
      <w:r w:rsidRPr="0085480F">
        <w:rPr>
          <w:rFonts w:ascii="Book Antiqua" w:hAnsi="Book Antiqua" w:cs="Cambria"/>
          <w:color w:val="221E1F"/>
        </w:rPr>
        <w:t xml:space="preserve"> para</w:t>
      </w:r>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pendatang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Singkil</w:t>
      </w:r>
      <w:proofErr w:type="spellEnd"/>
      <w:r w:rsidRPr="0085480F">
        <w:rPr>
          <w:rFonts w:ascii="Book Antiqua" w:hAnsi="Book Antiqua" w:cs="Cambria"/>
          <w:color w:val="221E1F"/>
        </w:rPr>
        <w:t xml:space="preserve">. Setelah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Muslim, </w:t>
      </w:r>
      <w:proofErr w:type="spellStart"/>
      <w:r w:rsidRPr="0085480F">
        <w:rPr>
          <w:rFonts w:ascii="Book Antiqua" w:hAnsi="Book Antiqua" w:cs="Cambria"/>
          <w:color w:val="221E1F"/>
        </w:rPr>
        <w:t>umumnya</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diperlakukan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baik</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jenis</w:t>
      </w:r>
      <w:proofErr w:type="spellEnd"/>
      <w:r w:rsidRPr="0085480F">
        <w:rPr>
          <w:rFonts w:ascii="Book Antiqua" w:hAnsi="Book Antiqua" w:cs="Cambria"/>
          <w:color w:val="221E1F"/>
        </w:rPr>
        <w:t xml:space="preserve"> </w:t>
      </w:r>
      <w:proofErr w:type="spellStart"/>
      <w:r w:rsidR="004E272B" w:rsidRPr="0085480F">
        <w:rPr>
          <w:rFonts w:ascii="Book Antiqua" w:hAnsi="Book Antiqua" w:cs="Cambria"/>
          <w:color w:val="221E1F"/>
        </w:rPr>
        <w:t>bantuan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sosial</w:t>
      </w:r>
      <w:proofErr w:type="spellEnd"/>
      <w:r w:rsidR="004E272B" w:rsidRPr="0085480F">
        <w:rPr>
          <w:rFonts w:ascii="Book Antiqua" w:hAnsi="Book Antiqua" w:cs="Cambria"/>
          <w:color w:val="221E1F"/>
        </w:rPr>
        <w:t xml:space="preserve"> </w:t>
      </w:r>
      <w:proofErr w:type="spellStart"/>
      <w:r w:rsidRPr="0085480F">
        <w:rPr>
          <w:rFonts w:ascii="Book Antiqua" w:hAnsi="Book Antiqua" w:cs="Cambria"/>
          <w:color w:val="221E1F"/>
        </w:rPr>
        <w:t>bagi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juga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prioritas</w:t>
      </w:r>
      <w:proofErr w:type="spellEnd"/>
      <w:r w:rsidRPr="0085480F">
        <w:rPr>
          <w:rFonts w:ascii="Book Antiqua" w:hAnsi="Book Antiqua" w:cs="Cambria"/>
          <w:color w:val="221E1F"/>
        </w:rPr>
        <w:t xml:space="preserve"> program </w:t>
      </w:r>
      <w:proofErr w:type="spellStart"/>
      <w:r w:rsidRPr="0085480F">
        <w:rPr>
          <w:rFonts w:ascii="Book Antiqua" w:hAnsi="Book Antiqua" w:cs="Cambria"/>
          <w:color w:val="221E1F"/>
        </w:rPr>
        <w:t>pembinaan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dan</w:t>
      </w:r>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memang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diatur</w:t>
      </w:r>
      <w:proofErr w:type="spellEnd"/>
      <w:r w:rsidR="004E272B" w:rsidRPr="0085480F">
        <w:rPr>
          <w:rFonts w:ascii="Book Antiqua" w:hAnsi="Book Antiqua" w:cs="Cambria"/>
          <w:color w:val="221E1F"/>
        </w:rPr>
        <w:t xml:space="preserve"> pula </w:t>
      </w:r>
      <w:proofErr w:type="spellStart"/>
      <w:r w:rsidR="004E272B" w:rsidRPr="0085480F">
        <w:rPr>
          <w:rFonts w:ascii="Book Antiqua" w:hAnsi="Book Antiqua" w:cs="Cambria"/>
          <w:color w:val="221E1F"/>
        </w:rPr>
        <w:t>dalam</w:t>
      </w:r>
      <w:proofErr w:type="spellEnd"/>
      <w:r w:rsidR="004E272B" w:rsidRPr="0085480F">
        <w:rPr>
          <w:rFonts w:ascii="Book Antiqua" w:hAnsi="Book Antiqua" w:cs="Cambria"/>
          <w:color w:val="221E1F"/>
        </w:rPr>
        <w:t xml:space="preserve"> Islam. </w:t>
      </w:r>
      <w:proofErr w:type="spellStart"/>
      <w:r w:rsidR="0085480F" w:rsidRPr="0085480F">
        <w:rPr>
          <w:rFonts w:ascii="Book Antiqua" w:hAnsi="Book Antiqua" w:cs="Cambria"/>
          <w:color w:val="221E1F"/>
        </w:rPr>
        <w:t>Dalam</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konteks</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ini</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berlaku</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penguatan</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psikologis</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seseorang</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secara</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sosio-kultural</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ada</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pengaruh</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lingkungan</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dalam</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membentuk</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identitas</w:t>
      </w:r>
      <w:proofErr w:type="spellEnd"/>
      <w:r w:rsidR="0085480F" w:rsidRPr="0085480F">
        <w:rPr>
          <w:rFonts w:ascii="Book Antiqua" w:hAnsi="Book Antiqua" w:cs="Cambria"/>
          <w:color w:val="221E1F"/>
        </w:rPr>
        <w:t xml:space="preserve"> </w:t>
      </w:r>
      <w:proofErr w:type="spellStart"/>
      <w:r w:rsidR="0085480F" w:rsidRPr="0085480F">
        <w:rPr>
          <w:rFonts w:ascii="Book Antiqua" w:hAnsi="Book Antiqua" w:cs="Cambria"/>
          <w:color w:val="221E1F"/>
        </w:rPr>
        <w:t>Mualaf</w:t>
      </w:r>
      <w:proofErr w:type="spellEnd"/>
      <w:r w:rsidR="0085480F" w:rsidRPr="0085480F">
        <w:rPr>
          <w:rFonts w:ascii="Book Antiqua" w:hAnsi="Book Antiqua" w:cs="Cambria"/>
          <w:color w:val="221E1F"/>
        </w:rPr>
        <w:t xml:space="preserve"> </w:t>
      </w:r>
      <w:sdt>
        <w:sdtPr>
          <w:rPr>
            <w:rFonts w:ascii="Book Antiqua" w:hAnsi="Book Antiqua" w:cs="Cambria"/>
            <w:color w:val="221E1F"/>
          </w:rPr>
          <w:tag w:val="MENDELEY_CITATION_v3_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"/>
          <w:id w:val="2001305664"/>
          <w:placeholder>
            <w:docPart w:val="DefaultPlaceholder_-1854013440"/>
          </w:placeholder>
        </w:sdtPr>
        <w:sdtEndPr/>
        <w:sdtContent>
          <w:r w:rsidR="0085480F" w:rsidRPr="0085480F">
            <w:rPr>
              <w:rFonts w:ascii="Book Antiqua" w:hAnsi="Book Antiqua"/>
            </w:rPr>
            <w:t xml:space="preserve">(Haryanto &amp; </w:t>
          </w:r>
          <w:proofErr w:type="spellStart"/>
          <w:r w:rsidR="0085480F" w:rsidRPr="0085480F">
            <w:rPr>
              <w:rFonts w:ascii="Book Antiqua" w:hAnsi="Book Antiqua"/>
            </w:rPr>
            <w:t>Sila</w:t>
          </w:r>
          <w:proofErr w:type="spellEnd"/>
          <w:r w:rsidR="0085480F" w:rsidRPr="0085480F">
            <w:rPr>
              <w:rFonts w:ascii="Book Antiqua" w:hAnsi="Book Antiqua"/>
            </w:rPr>
            <w:t>, 2022)</w:t>
          </w:r>
        </w:sdtContent>
      </w:sdt>
      <w:r w:rsidR="0085480F" w:rsidRPr="0085480F">
        <w:rPr>
          <w:rFonts w:ascii="Book Antiqua" w:hAnsi="Book Antiqua" w:cs="Cambria"/>
          <w:color w:val="221E1F"/>
        </w:rPr>
        <w:t>.</w:t>
      </w:r>
    </w:p>
    <w:p w14:paraId="2B459A55" w14:textId="77777777" w:rsidR="0085480F" w:rsidRPr="0085480F" w:rsidRDefault="0085480F" w:rsidP="0085480F">
      <w:pPr>
        <w:spacing w:line="360" w:lineRule="auto"/>
        <w:ind w:firstLine="1134"/>
        <w:jc w:val="both"/>
        <w:rPr>
          <w:rFonts w:ascii="Book Antiqua" w:hAnsi="Book Antiqua" w:cs="Cambria"/>
          <w:color w:val="221E1F"/>
        </w:rPr>
      </w:pPr>
    </w:p>
    <w:p w14:paraId="5DCE39D2" w14:textId="77777777" w:rsidR="004157FB" w:rsidRPr="0085480F" w:rsidRDefault="004157FB" w:rsidP="0085480F">
      <w:pPr>
        <w:spacing w:line="360" w:lineRule="auto"/>
        <w:ind w:firstLine="1134"/>
        <w:jc w:val="both"/>
        <w:rPr>
          <w:rFonts w:ascii="Book Antiqua" w:hAnsi="Book Antiqua" w:cs="Cambria"/>
          <w:b/>
          <w:bCs/>
          <w:color w:val="221E1F"/>
        </w:rPr>
      </w:pPr>
    </w:p>
    <w:p w14:paraId="479945FD" w14:textId="4B8D241E" w:rsidR="004157FB" w:rsidRPr="0085480F" w:rsidRDefault="004157FB" w:rsidP="0085480F">
      <w:pPr>
        <w:spacing w:line="360" w:lineRule="auto"/>
        <w:ind w:firstLine="1134"/>
        <w:jc w:val="both"/>
        <w:rPr>
          <w:rFonts w:ascii="Book Antiqua" w:hAnsi="Book Antiqua" w:cs="Cambria"/>
          <w:color w:val="221E1F"/>
        </w:rPr>
      </w:pPr>
      <w:r w:rsidRPr="0085480F">
        <w:rPr>
          <w:rFonts w:ascii="Book Antiqua" w:hAnsi="Book Antiqua" w:cs="Cambria"/>
          <w:b/>
          <w:bCs/>
          <w:color w:val="221E1F"/>
        </w:rPr>
        <w:t xml:space="preserve">Table,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dan Agama </w:t>
      </w:r>
      <w:proofErr w:type="spellStart"/>
      <w:r w:rsidRPr="0085480F">
        <w:rPr>
          <w:rFonts w:ascii="Book Antiqua" w:hAnsi="Book Antiqua" w:cs="Cambria"/>
          <w:color w:val="221E1F"/>
        </w:rPr>
        <w:t>Asal</w:t>
      </w:r>
      <w:proofErr w:type="spellEnd"/>
    </w:p>
    <w:tbl>
      <w:tblPr>
        <w:tblStyle w:val="PlainTable2"/>
        <w:tblW w:w="0" w:type="auto"/>
        <w:tblLook w:val="04A0" w:firstRow="1" w:lastRow="0" w:firstColumn="1" w:lastColumn="0" w:noHBand="0" w:noVBand="1"/>
      </w:tblPr>
      <w:tblGrid>
        <w:gridCol w:w="3116"/>
        <w:gridCol w:w="3117"/>
        <w:gridCol w:w="3117"/>
      </w:tblGrid>
      <w:tr w:rsidR="004157FB" w:rsidRPr="0085480F" w14:paraId="42992FC5" w14:textId="77777777" w:rsidTr="00415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178CE8F" w14:textId="4BCA7B02" w:rsidR="004157FB" w:rsidRPr="0085480F" w:rsidRDefault="004157FB" w:rsidP="0085480F">
            <w:pPr>
              <w:spacing w:line="360" w:lineRule="auto"/>
              <w:jc w:val="both"/>
              <w:rPr>
                <w:rFonts w:ascii="Book Antiqua" w:hAnsi="Book Antiqua" w:cs="Cambria"/>
                <w:color w:val="221E1F"/>
              </w:rPr>
            </w:pPr>
            <w:r w:rsidRPr="0085480F">
              <w:rPr>
                <w:rFonts w:ascii="Book Antiqua" w:hAnsi="Book Antiqua" w:cs="Cambria"/>
                <w:color w:val="221E1F"/>
              </w:rPr>
              <w:t xml:space="preserve">Agama </w:t>
            </w:r>
            <w:proofErr w:type="spellStart"/>
            <w:r w:rsidRPr="0085480F">
              <w:rPr>
                <w:rFonts w:ascii="Book Antiqua" w:hAnsi="Book Antiqua" w:cs="Cambria"/>
                <w:color w:val="221E1F"/>
              </w:rPr>
              <w:t>Asal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Kecamatan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Asalan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p>
        </w:tc>
      </w:tr>
      <w:tr w:rsidR="004157FB" w:rsidRPr="0085480F" w14:paraId="62A81F5F" w14:textId="77777777" w:rsidTr="00415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9CA8118" w14:textId="333ABF25" w:rsidR="004157FB" w:rsidRPr="0085480F" w:rsidRDefault="004157FB" w:rsidP="0085480F">
            <w:pPr>
              <w:spacing w:line="360" w:lineRule="auto"/>
              <w:jc w:val="both"/>
              <w:rPr>
                <w:rFonts w:ascii="Book Antiqua" w:hAnsi="Book Antiqua" w:cs="Cambria"/>
                <w:b w:val="0"/>
                <w:bCs w:val="0"/>
                <w:color w:val="221E1F"/>
              </w:rPr>
            </w:pPr>
            <w:r w:rsidRPr="0085480F">
              <w:rPr>
                <w:rFonts w:ascii="Book Antiqua" w:hAnsi="Book Antiqua" w:cs="Cambria"/>
                <w:b w:val="0"/>
                <w:bCs w:val="0"/>
                <w:color w:val="221E1F"/>
              </w:rPr>
              <w:t xml:space="preserve">Kristen </w:t>
            </w:r>
            <w:proofErr w:type="spellStart"/>
            <w:r w:rsidRPr="0085480F">
              <w:rPr>
                <w:rFonts w:ascii="Book Antiqua" w:hAnsi="Book Antiqua" w:cs="Cambria"/>
                <w:b w:val="0"/>
                <w:bCs w:val="0"/>
                <w:color w:val="221E1F"/>
              </w:rPr>
              <w:t>Protestan</w:t>
            </w:r>
            <w:proofErr w:type="spellEnd"/>
          </w:p>
        </w:tc>
        <w:tc>
          <w:tcPr>
            <w:tcW w:w="3117" w:type="dxa"/>
          </w:tcPr>
          <w:p w14:paraId="57A779A0" w14:textId="77777777" w:rsidR="004157FB" w:rsidRPr="0085480F" w:rsidRDefault="004157FB" w:rsidP="0085480F">
            <w:pPr>
              <w:jc w:val="both"/>
              <w:cnfStyle w:val="000000100000" w:firstRow="0" w:lastRow="0" w:firstColumn="0" w:lastColumn="0" w:oddVBand="0" w:evenVBand="0" w:oddHBand="1"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Utara, </w:t>
            </w:r>
            <w:proofErr w:type="spellStart"/>
            <w:r w:rsidRPr="0085480F">
              <w:rPr>
                <w:rFonts w:ascii="Book Antiqua" w:hAnsi="Book Antiqua" w:cs="Cambria"/>
                <w:color w:val="221E1F"/>
              </w:rPr>
              <w:t>Danau</w:t>
            </w:r>
            <w:proofErr w:type="spellEnd"/>
            <w:r w:rsidRPr="0085480F">
              <w:rPr>
                <w:rFonts w:ascii="Book Antiqua" w:hAnsi="Book Antiqua" w:cs="Cambria"/>
                <w:color w:val="221E1F"/>
              </w:rPr>
              <w:t xml:space="preserve"> Paris</w:t>
            </w:r>
          </w:p>
          <w:p w14:paraId="38C7381B" w14:textId="39C6D67A" w:rsidR="004157FB" w:rsidRPr="0085480F" w:rsidRDefault="004157FB" w:rsidP="0085480F">
            <w:pPr>
              <w:jc w:val="both"/>
              <w:cnfStyle w:val="000000100000" w:firstRow="0" w:lastRow="0" w:firstColumn="0" w:lastColumn="0" w:oddVBand="0" w:evenVBand="0" w:oddHBand="1"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Singkohor</w:t>
            </w:r>
            <w:proofErr w:type="spellEnd"/>
            <w:r w:rsidRPr="0085480F">
              <w:rPr>
                <w:rFonts w:ascii="Book Antiqua" w:hAnsi="Book Antiqua" w:cs="Cambria"/>
                <w:color w:val="221E1F"/>
              </w:rPr>
              <w:t xml:space="preserve">, </w:t>
            </w:r>
          </w:p>
        </w:tc>
        <w:tc>
          <w:tcPr>
            <w:tcW w:w="3117" w:type="dxa"/>
          </w:tcPr>
          <w:p w14:paraId="4DC03B19" w14:textId="23E5B5B5" w:rsidR="004157FB" w:rsidRPr="0085480F" w:rsidRDefault="004157FB" w:rsidP="0085480F">
            <w:pPr>
              <w:jc w:val="both"/>
              <w:cnfStyle w:val="000000100000" w:firstRow="0" w:lastRow="0" w:firstColumn="0" w:lastColumn="0" w:oddVBand="0" w:evenVBand="0" w:oddHBand="1"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Perkawinan</w:t>
            </w:r>
            <w:proofErr w:type="spellEnd"/>
            <w:r w:rsidRPr="0085480F">
              <w:rPr>
                <w:rFonts w:ascii="Book Antiqua" w:hAnsi="Book Antiqua" w:cs="Cambria"/>
                <w:color w:val="221E1F"/>
              </w:rPr>
              <w:t xml:space="preserve">, Mata </w:t>
            </w:r>
            <w:proofErr w:type="spellStart"/>
            <w:r w:rsidRPr="0085480F">
              <w:rPr>
                <w:rFonts w:ascii="Book Antiqua" w:hAnsi="Book Antiqua" w:cs="Cambria"/>
                <w:color w:val="221E1F"/>
              </w:rPr>
              <w:t>Pencaharian</w:t>
            </w:r>
            <w:proofErr w:type="spellEnd"/>
          </w:p>
        </w:tc>
      </w:tr>
      <w:tr w:rsidR="004157FB" w:rsidRPr="0085480F" w14:paraId="74DA0CDD" w14:textId="77777777" w:rsidTr="004157FB">
        <w:tc>
          <w:tcPr>
            <w:cnfStyle w:val="001000000000" w:firstRow="0" w:lastRow="0" w:firstColumn="1" w:lastColumn="0" w:oddVBand="0" w:evenVBand="0" w:oddHBand="0" w:evenHBand="0" w:firstRowFirstColumn="0" w:firstRowLastColumn="0" w:lastRowFirstColumn="0" w:lastRowLastColumn="0"/>
            <w:tcW w:w="3116" w:type="dxa"/>
          </w:tcPr>
          <w:p w14:paraId="66C871ED" w14:textId="53D75064" w:rsidR="004157FB" w:rsidRPr="0085480F" w:rsidRDefault="004157FB" w:rsidP="0085480F">
            <w:pPr>
              <w:spacing w:line="360" w:lineRule="auto"/>
              <w:jc w:val="both"/>
              <w:rPr>
                <w:rFonts w:ascii="Book Antiqua" w:hAnsi="Book Antiqua" w:cs="Cambria"/>
                <w:b w:val="0"/>
                <w:bCs w:val="0"/>
                <w:color w:val="221E1F"/>
              </w:rPr>
            </w:pPr>
            <w:proofErr w:type="spellStart"/>
            <w:r w:rsidRPr="0085480F">
              <w:rPr>
                <w:rFonts w:ascii="Book Antiqua" w:hAnsi="Book Antiqua" w:cs="Cambria"/>
                <w:b w:val="0"/>
                <w:bCs w:val="0"/>
                <w:color w:val="221E1F"/>
              </w:rPr>
              <w:t>Katolik</w:t>
            </w:r>
            <w:proofErr w:type="spellEnd"/>
          </w:p>
        </w:tc>
        <w:tc>
          <w:tcPr>
            <w:tcW w:w="3117" w:type="dxa"/>
          </w:tcPr>
          <w:p w14:paraId="32C778F3" w14:textId="5F8E92D5" w:rsidR="004157FB" w:rsidRPr="0085480F" w:rsidRDefault="004157FB" w:rsidP="0085480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Danau</w:t>
            </w:r>
            <w:proofErr w:type="spellEnd"/>
            <w:r w:rsidRPr="0085480F">
              <w:rPr>
                <w:rFonts w:ascii="Book Antiqua" w:hAnsi="Book Antiqua" w:cs="Cambria"/>
                <w:color w:val="221E1F"/>
              </w:rPr>
              <w:t xml:space="preserve"> Paris, </w:t>
            </w:r>
            <w:proofErr w:type="spellStart"/>
            <w:r w:rsidRPr="0085480F">
              <w:rPr>
                <w:rFonts w:ascii="Book Antiqua" w:hAnsi="Book Antiqua" w:cs="Cambria"/>
                <w:color w:val="221E1F"/>
              </w:rPr>
              <w:t>Singkohor</w:t>
            </w:r>
            <w:proofErr w:type="spellEnd"/>
          </w:p>
        </w:tc>
        <w:tc>
          <w:tcPr>
            <w:tcW w:w="3117" w:type="dxa"/>
          </w:tcPr>
          <w:p w14:paraId="2977D2AD" w14:textId="4B8D6C6F" w:rsidR="004157FB" w:rsidRPr="0085480F" w:rsidRDefault="003F27E3" w:rsidP="0085480F">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Perkawinan</w:t>
            </w:r>
            <w:proofErr w:type="spellEnd"/>
          </w:p>
        </w:tc>
      </w:tr>
      <w:tr w:rsidR="004157FB" w:rsidRPr="0085480F" w14:paraId="4D512067" w14:textId="77777777" w:rsidTr="00415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C2C6834" w14:textId="78371CF6" w:rsidR="004157FB" w:rsidRPr="0085480F" w:rsidRDefault="004157FB" w:rsidP="0085480F">
            <w:pPr>
              <w:spacing w:line="360" w:lineRule="auto"/>
              <w:jc w:val="both"/>
              <w:rPr>
                <w:rFonts w:ascii="Book Antiqua" w:hAnsi="Book Antiqua" w:cs="Cambria"/>
                <w:b w:val="0"/>
                <w:bCs w:val="0"/>
                <w:color w:val="221E1F"/>
              </w:rPr>
            </w:pPr>
            <w:proofErr w:type="spellStart"/>
            <w:r w:rsidRPr="0085480F">
              <w:rPr>
                <w:rFonts w:ascii="Book Antiqua" w:hAnsi="Book Antiqua" w:cs="Cambria"/>
                <w:b w:val="0"/>
                <w:bCs w:val="0"/>
                <w:color w:val="221E1F"/>
              </w:rPr>
              <w:t>Aliran</w:t>
            </w:r>
            <w:proofErr w:type="spellEnd"/>
            <w:r w:rsidRPr="0085480F">
              <w:rPr>
                <w:rFonts w:ascii="Book Antiqua" w:hAnsi="Book Antiqua" w:cs="Cambria"/>
                <w:b w:val="0"/>
                <w:bCs w:val="0"/>
                <w:color w:val="221E1F"/>
              </w:rPr>
              <w:t xml:space="preserve"> </w:t>
            </w:r>
            <w:proofErr w:type="spellStart"/>
            <w:r w:rsidRPr="0085480F">
              <w:rPr>
                <w:rFonts w:ascii="Book Antiqua" w:hAnsi="Book Antiqua" w:cs="Cambria"/>
                <w:b w:val="0"/>
                <w:bCs w:val="0"/>
                <w:color w:val="221E1F"/>
              </w:rPr>
              <w:t>Kepercayaan</w:t>
            </w:r>
            <w:proofErr w:type="spellEnd"/>
          </w:p>
        </w:tc>
        <w:tc>
          <w:tcPr>
            <w:tcW w:w="3117" w:type="dxa"/>
          </w:tcPr>
          <w:p w14:paraId="7EA67EB5" w14:textId="1B936FFE" w:rsidR="004157FB" w:rsidRPr="0085480F" w:rsidRDefault="004157FB" w:rsidP="0085480F">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Utara, </w:t>
            </w:r>
            <w:proofErr w:type="spellStart"/>
            <w:r w:rsidRPr="0085480F">
              <w:rPr>
                <w:rFonts w:ascii="Book Antiqua" w:hAnsi="Book Antiqua" w:cs="Cambria"/>
                <w:color w:val="221E1F"/>
              </w:rPr>
              <w:t>Danau</w:t>
            </w:r>
            <w:proofErr w:type="spellEnd"/>
            <w:r w:rsidRPr="0085480F">
              <w:rPr>
                <w:rFonts w:ascii="Book Antiqua" w:hAnsi="Book Antiqua" w:cs="Cambria"/>
                <w:color w:val="221E1F"/>
              </w:rPr>
              <w:t xml:space="preserve"> Paris</w:t>
            </w:r>
          </w:p>
        </w:tc>
        <w:tc>
          <w:tcPr>
            <w:tcW w:w="3117" w:type="dxa"/>
          </w:tcPr>
          <w:p w14:paraId="5457F4A4" w14:textId="55DD6F4D" w:rsidR="004157FB" w:rsidRPr="0085480F" w:rsidRDefault="003F27E3" w:rsidP="0085480F">
            <w:pPr>
              <w:jc w:val="both"/>
              <w:cnfStyle w:val="000000100000" w:firstRow="0" w:lastRow="0" w:firstColumn="0" w:lastColumn="0" w:oddVBand="0" w:evenVBand="0" w:oddHBand="1" w:evenHBand="0" w:firstRowFirstColumn="0" w:firstRowLastColumn="0" w:lastRowFirstColumn="0" w:lastRowLastColumn="0"/>
              <w:rPr>
                <w:rFonts w:ascii="Book Antiqua" w:hAnsi="Book Antiqua" w:cs="Cambria"/>
                <w:color w:val="221E1F"/>
              </w:rPr>
            </w:pPr>
            <w:proofErr w:type="spellStart"/>
            <w:r w:rsidRPr="0085480F">
              <w:rPr>
                <w:rFonts w:ascii="Book Antiqua" w:hAnsi="Book Antiqua" w:cs="Cambria"/>
                <w:color w:val="221E1F"/>
              </w:rPr>
              <w:t>Perkawinan</w:t>
            </w:r>
            <w:proofErr w:type="spellEnd"/>
            <w:r w:rsidRPr="0085480F">
              <w:rPr>
                <w:rFonts w:ascii="Book Antiqua" w:hAnsi="Book Antiqua" w:cs="Cambria"/>
                <w:color w:val="221E1F"/>
              </w:rPr>
              <w:t xml:space="preserve">, Mata </w:t>
            </w:r>
            <w:proofErr w:type="spellStart"/>
            <w:r w:rsidRPr="0085480F">
              <w:rPr>
                <w:rFonts w:ascii="Book Antiqua" w:hAnsi="Book Antiqua" w:cs="Cambria"/>
                <w:color w:val="221E1F"/>
              </w:rPr>
              <w:t>Pencaharian</w:t>
            </w:r>
            <w:proofErr w:type="spellEnd"/>
          </w:p>
        </w:tc>
      </w:tr>
    </w:tbl>
    <w:p w14:paraId="6B8019AB" w14:textId="00AF609A" w:rsidR="004157FB" w:rsidRPr="0085480F" w:rsidRDefault="004157FB" w:rsidP="0085480F">
      <w:pPr>
        <w:spacing w:line="360" w:lineRule="auto"/>
        <w:jc w:val="both"/>
        <w:rPr>
          <w:rFonts w:ascii="Book Antiqua" w:hAnsi="Book Antiqua" w:cs="Cambria"/>
          <w:color w:val="221E1F"/>
        </w:rPr>
      </w:pPr>
      <w:proofErr w:type="spellStart"/>
      <w:r w:rsidRPr="0085480F">
        <w:rPr>
          <w:rFonts w:ascii="Book Antiqua" w:hAnsi="Book Antiqua" w:cs="Cambria"/>
          <w:color w:val="221E1F"/>
        </w:rPr>
        <w:t>Sumber</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Dinas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Syariat</w:t>
      </w:r>
      <w:proofErr w:type="spellEnd"/>
      <w:r w:rsidRPr="0085480F">
        <w:rPr>
          <w:rFonts w:ascii="Book Antiqua" w:hAnsi="Book Antiqua" w:cs="Cambria"/>
          <w:color w:val="221E1F"/>
        </w:rPr>
        <w:t xml:space="preserve"> Islam dan Pendidikan </w:t>
      </w:r>
      <w:proofErr w:type="spellStart"/>
      <w:r w:rsidRPr="0085480F">
        <w:rPr>
          <w:rFonts w:ascii="Book Antiqua" w:hAnsi="Book Antiqua" w:cs="Cambria"/>
          <w:color w:val="221E1F"/>
        </w:rPr>
        <w:t>Dayah</w:t>
      </w:r>
      <w:proofErr w:type="spellEnd"/>
      <w:r w:rsidRPr="0085480F">
        <w:rPr>
          <w:rFonts w:ascii="Book Antiqua" w:hAnsi="Book Antiqua" w:cs="Cambria"/>
          <w:color w:val="221E1F"/>
        </w:rPr>
        <w:t xml:space="preserve"> Aceh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2023.</w:t>
      </w:r>
    </w:p>
    <w:p w14:paraId="6319B548" w14:textId="77777777" w:rsidR="004157FB" w:rsidRPr="0085480F" w:rsidRDefault="004157FB" w:rsidP="0085480F">
      <w:pPr>
        <w:spacing w:line="360" w:lineRule="auto"/>
        <w:jc w:val="both"/>
        <w:rPr>
          <w:rFonts w:ascii="Book Antiqua" w:hAnsi="Book Antiqua" w:cs="Cambria"/>
          <w:color w:val="221E1F"/>
        </w:rPr>
      </w:pPr>
    </w:p>
    <w:p w14:paraId="741DCF46" w14:textId="33FC2765" w:rsidR="004E272B" w:rsidRPr="0085480F" w:rsidRDefault="004E272B" w:rsidP="0085480F">
      <w:pPr>
        <w:spacing w:line="360" w:lineRule="auto"/>
        <w:ind w:firstLine="1134"/>
        <w:jc w:val="both"/>
        <w:rPr>
          <w:rFonts w:ascii="Book Antiqua" w:hAnsi="Book Antiqua" w:cs="Cambria"/>
          <w:color w:val="221E1F"/>
        </w:rPr>
      </w:pPr>
      <w:r w:rsidRPr="0085480F">
        <w:rPr>
          <w:rFonts w:ascii="Book Antiqua" w:hAnsi="Book Antiqua" w:cs="Cambria"/>
          <w:color w:val="221E1F"/>
        </w:rPr>
        <w:t xml:space="preserve">Aceh </w:t>
      </w:r>
      <w:proofErr w:type="spellStart"/>
      <w:r w:rsidRPr="0085480F">
        <w:rPr>
          <w:rFonts w:ascii="Book Antiqua" w:hAnsi="Book Antiqua" w:cs="Cambria"/>
          <w:color w:val="221E1F"/>
        </w:rPr>
        <w:t>memang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kerap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dipandang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kawasan</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memiliki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identitas</w:t>
      </w:r>
      <w:proofErr w:type="spellEnd"/>
      <w:r w:rsidRPr="0085480F">
        <w:rPr>
          <w:rFonts w:ascii="Book Antiqua" w:hAnsi="Book Antiqua" w:cs="Cambria"/>
          <w:color w:val="221E1F"/>
        </w:rPr>
        <w:t xml:space="preserve"> Islam paling </w:t>
      </w:r>
      <w:proofErr w:type="spellStart"/>
      <w:r w:rsidRPr="0085480F">
        <w:rPr>
          <w:rFonts w:ascii="Book Antiqua" w:hAnsi="Book Antiqua" w:cs="Cambria"/>
          <w:color w:val="221E1F"/>
        </w:rPr>
        <w:t>kental</w:t>
      </w:r>
      <w:proofErr w:type="spellEnd"/>
      <w:r w:rsidRPr="0085480F">
        <w:rPr>
          <w:rFonts w:ascii="Book Antiqua" w:hAnsi="Book Antiqua" w:cs="Cambria"/>
          <w:color w:val="221E1F"/>
        </w:rPr>
        <w:t xml:space="preserve"> oleh </w:t>
      </w:r>
      <w:proofErr w:type="spellStart"/>
      <w:r w:rsidRPr="0085480F">
        <w:rPr>
          <w:rFonts w:ascii="Book Antiqua" w:hAnsi="Book Antiqua" w:cs="Cambria"/>
          <w:color w:val="221E1F"/>
        </w:rPr>
        <w:t>pendatang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Aceh </w:t>
      </w:r>
      <w:proofErr w:type="spellStart"/>
      <w:r w:rsidRPr="0085480F">
        <w:rPr>
          <w:rFonts w:ascii="Book Antiqua" w:hAnsi="Book Antiqua" w:cs="Cambria"/>
          <w:color w:val="221E1F"/>
        </w:rPr>
        <w:t>memiliki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segudang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kebijakan</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perhatian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untuk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muallaf</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perbatasan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Mulai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penempatan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perbatasan</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enam</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kabupaten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perbatasan</w:t>
      </w:r>
      <w:proofErr w:type="spellEnd"/>
      <w:r w:rsidRPr="0085480F">
        <w:rPr>
          <w:rFonts w:ascii="Book Antiqua" w:hAnsi="Book Antiqua" w:cs="Cambria"/>
          <w:color w:val="221E1F"/>
        </w:rPr>
        <w:t xml:space="preserve"> di Aceh, </w:t>
      </w:r>
      <w:proofErr w:type="spellStart"/>
      <w:r w:rsidRPr="0085480F">
        <w:rPr>
          <w:rFonts w:ascii="Book Antiqua" w:hAnsi="Book Antiqua" w:cs="Cambria"/>
          <w:color w:val="221E1F"/>
        </w:rPr>
        <w:t>pembinaan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akidah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hingga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bantuan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sosial</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diperuntukkan</w:t>
      </w:r>
      <w:proofErr w:type="spellEnd"/>
      <w:r w:rsidRPr="0085480F">
        <w:rPr>
          <w:rFonts w:ascii="Book Antiqua" w:hAnsi="Book Antiqua" w:cs="Cambria"/>
          <w:color w:val="221E1F"/>
        </w:rPr>
        <w:t xml:space="preserve"> pada </w:t>
      </w:r>
      <w:proofErr w:type="spellStart"/>
      <w:r w:rsidRPr="0085480F">
        <w:rPr>
          <w:rFonts w:ascii="Book Antiqua" w:hAnsi="Book Antiqua" w:cs="Cambria"/>
          <w:color w:val="221E1F"/>
        </w:rPr>
        <w:t>muallaf</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Kecamatan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misalnya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merupakan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keturunan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kini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resmi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warga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Alasan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penduduk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berpindah</w:t>
      </w:r>
      <w:proofErr w:type="spellEnd"/>
      <w:r w:rsidRPr="0085480F">
        <w:rPr>
          <w:rFonts w:ascii="Book Antiqua" w:hAnsi="Book Antiqua" w:cs="Cambria"/>
          <w:color w:val="221E1F"/>
        </w:rPr>
        <w:t xml:space="preserve"> agama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Muslim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selain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karena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keinginan</w:t>
      </w:r>
      <w:proofErr w:type="spellEnd"/>
      <w:r w:rsidRPr="0085480F">
        <w:rPr>
          <w:rFonts w:ascii="Book Antiqua" w:hAnsi="Book Antiqua" w:cs="Cambria"/>
          <w:color w:val="221E1F"/>
        </w:rPr>
        <w:t xml:space="preserve"> juga </w:t>
      </w:r>
      <w:proofErr w:type="spellStart"/>
      <w:r w:rsidRPr="0085480F">
        <w:rPr>
          <w:rFonts w:ascii="Book Antiqua" w:hAnsi="Book Antiqua" w:cs="Cambria"/>
          <w:color w:val="221E1F"/>
        </w:rPr>
        <w:t>desakan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kondisi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geopolitik</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sosial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masyarakat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setempat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karena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bagian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Aceh yang </w:t>
      </w:r>
      <w:proofErr w:type="spellStart"/>
      <w:r w:rsidRPr="0085480F">
        <w:rPr>
          <w:rFonts w:ascii="Book Antiqua" w:hAnsi="Book Antiqua" w:cs="Cambria"/>
          <w:color w:val="221E1F"/>
        </w:rPr>
        <w:t>mayoritas</w:t>
      </w:r>
      <w:proofErr w:type="spellEnd"/>
      <w:r w:rsidRPr="0085480F">
        <w:rPr>
          <w:rFonts w:ascii="Book Antiqua" w:hAnsi="Book Antiqua" w:cs="Cambria"/>
          <w:color w:val="221E1F"/>
        </w:rPr>
        <w:t xml:space="preserve"> Muslim. </w:t>
      </w:r>
    </w:p>
    <w:p w14:paraId="36A5B1AF" w14:textId="44AB33C0" w:rsidR="004E272B" w:rsidRPr="0085480F" w:rsidRDefault="004E272B" w:rsidP="0085480F">
      <w:pPr>
        <w:spacing w:line="360" w:lineRule="auto"/>
        <w:ind w:firstLine="1134"/>
        <w:jc w:val="both"/>
        <w:rPr>
          <w:rFonts w:ascii="Book Antiqua" w:hAnsi="Book Antiqua" w:cs="Cambria"/>
          <w:color w:val="221E1F"/>
        </w:rPr>
      </w:pPr>
      <w:r w:rsidRPr="0085480F">
        <w:rPr>
          <w:rFonts w:ascii="Book Antiqua" w:hAnsi="Book Antiqua" w:cs="Cambria"/>
          <w:color w:val="221E1F"/>
        </w:rPr>
        <w:t xml:space="preserve">Salah </w:t>
      </w:r>
      <w:proofErr w:type="spellStart"/>
      <w:r w:rsidRPr="0085480F">
        <w:rPr>
          <w:rFonts w:ascii="Book Antiqua" w:hAnsi="Book Antiqua" w:cs="Cambria"/>
          <w:color w:val="221E1F"/>
        </w:rPr>
        <w:t>seorang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datang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warga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adalah</w:t>
      </w:r>
      <w:proofErr w:type="spellEnd"/>
      <w:r w:rsidRPr="0085480F">
        <w:rPr>
          <w:rFonts w:ascii="Book Antiqua" w:hAnsi="Book Antiqua" w:cs="Cambria"/>
          <w:color w:val="221E1F"/>
        </w:rPr>
        <w:t xml:space="preserve"> Ibrahim (35 </w:t>
      </w:r>
      <w:proofErr w:type="spellStart"/>
      <w:r w:rsidRPr="0085480F">
        <w:rPr>
          <w:rFonts w:ascii="Book Antiqua" w:hAnsi="Book Antiqua" w:cs="Cambria"/>
          <w:color w:val="221E1F"/>
        </w:rPr>
        <w:t>tahun</w:t>
      </w:r>
      <w:proofErr w:type="spellEnd"/>
      <w:r w:rsidRPr="0085480F">
        <w:rPr>
          <w:rFonts w:ascii="Book Antiqua" w:hAnsi="Book Antiqua" w:cs="Cambria"/>
          <w:color w:val="221E1F"/>
        </w:rPr>
        <w:t xml:space="preserve">). Ibrahim </w:t>
      </w:r>
      <w:proofErr w:type="spellStart"/>
      <w:r w:rsidRPr="0085480F">
        <w:rPr>
          <w:rFonts w:ascii="Book Antiqua" w:hAnsi="Book Antiqua" w:cs="Cambria"/>
          <w:color w:val="221E1F"/>
        </w:rPr>
        <w:t>kini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tinggal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bersama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tiga</w:t>
      </w:r>
      <w:proofErr w:type="spellEnd"/>
      <w:r w:rsidRPr="0085480F">
        <w:rPr>
          <w:rFonts w:ascii="Book Antiqua" w:hAnsi="Book Antiqua" w:cs="Cambria"/>
          <w:color w:val="221E1F"/>
        </w:rPr>
        <w:t xml:space="preserve"> orang </w:t>
      </w:r>
      <w:proofErr w:type="spellStart"/>
      <w:r w:rsidRPr="0085480F">
        <w:rPr>
          <w:rFonts w:ascii="Book Antiqua" w:hAnsi="Book Antiqua" w:cs="Cambria"/>
          <w:color w:val="221E1F"/>
        </w:rPr>
        <w:t>anak</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istrinya</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kawasan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Kecamatan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Ibrahim </w:t>
      </w:r>
      <w:proofErr w:type="spellStart"/>
      <w:r w:rsidRPr="0085480F">
        <w:rPr>
          <w:rFonts w:ascii="Book Antiqua" w:hAnsi="Book Antiqua" w:cs="Cambria"/>
          <w:color w:val="221E1F"/>
        </w:rPr>
        <w:t>dulu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sempat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bekerja</w:t>
      </w:r>
      <w:proofErr w:type="spellEnd"/>
      <w:r w:rsidRPr="0085480F">
        <w:rPr>
          <w:rFonts w:ascii="Book Antiqua" w:hAnsi="Book Antiqua" w:cs="Cambria"/>
          <w:color w:val="221E1F"/>
        </w:rPr>
        <w:t xml:space="preserve"> di Jakarta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preman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jalanan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bagian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tubuhnya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dipenuhi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tato</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untuk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meyakini</w:t>
      </w:r>
      <w:proofErr w:type="spellEnd"/>
      <w:r w:rsidRPr="0085480F">
        <w:rPr>
          <w:rFonts w:ascii="Book Antiqua" w:hAnsi="Book Antiqua" w:cs="Cambria"/>
          <w:color w:val="221E1F"/>
        </w:rPr>
        <w:t xml:space="preserve"> orang lain yang </w:t>
      </w:r>
      <w:proofErr w:type="spellStart"/>
      <w:r w:rsidRPr="0085480F">
        <w:rPr>
          <w:rFonts w:ascii="Book Antiqua" w:hAnsi="Book Antiqua" w:cs="Cambria"/>
          <w:color w:val="221E1F"/>
        </w:rPr>
        <w:t>berjumpa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dengannya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bahwaia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pernah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preman</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ibukota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Selanjutnya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pasca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pendisiplinan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premanisasi</w:t>
      </w:r>
      <w:proofErr w:type="spellEnd"/>
      <w:r w:rsidRPr="0085480F">
        <w:rPr>
          <w:rFonts w:ascii="Book Antiqua" w:hAnsi="Book Antiqua" w:cs="Cambria"/>
          <w:color w:val="221E1F"/>
        </w:rPr>
        <w:t xml:space="preserve"> di Jakarta,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memilih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menikah</w:t>
      </w:r>
      <w:proofErr w:type="spellEnd"/>
      <w:r w:rsidRPr="0085480F">
        <w:rPr>
          <w:rFonts w:ascii="Book Antiqua" w:hAnsi="Book Antiqua" w:cs="Cambria"/>
          <w:color w:val="221E1F"/>
        </w:rPr>
        <w:t xml:space="preserve">. Setelah </w:t>
      </w:r>
      <w:proofErr w:type="spellStart"/>
      <w:r w:rsidRPr="0085480F">
        <w:rPr>
          <w:rFonts w:ascii="Book Antiqua" w:hAnsi="Book Antiqua" w:cs="Cambria"/>
          <w:color w:val="221E1F"/>
        </w:rPr>
        <w:t>menikah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diajak</w:t>
      </w:r>
      <w:proofErr w:type="spellEnd"/>
      <w:r w:rsidRPr="0085480F">
        <w:rPr>
          <w:rFonts w:ascii="Book Antiqua" w:hAnsi="Book Antiqua" w:cs="Cambria"/>
          <w:color w:val="221E1F"/>
        </w:rPr>
        <w:t xml:space="preserve"> oleh </w:t>
      </w:r>
      <w:proofErr w:type="spellStart"/>
      <w:r w:rsidRPr="0085480F">
        <w:rPr>
          <w:rFonts w:ascii="Book Antiqua" w:hAnsi="Book Antiqua" w:cs="Cambria"/>
          <w:color w:val="221E1F"/>
        </w:rPr>
        <w:t>temannya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pindah</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menetap</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Bagi</w:t>
      </w:r>
      <w:proofErr w:type="spellEnd"/>
      <w:r w:rsidRPr="0085480F">
        <w:rPr>
          <w:rFonts w:ascii="Book Antiqua" w:hAnsi="Book Antiqua" w:cs="Cambria"/>
          <w:color w:val="221E1F"/>
        </w:rPr>
        <w:t xml:space="preserve"> Ibrahim,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memberi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jaminan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hidup</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lebih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pasti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secara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ekonomi</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sosial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karena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kepedulian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warga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tempatan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jika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memeluk</w:t>
      </w:r>
      <w:proofErr w:type="spellEnd"/>
      <w:r w:rsidRPr="0085480F">
        <w:rPr>
          <w:rFonts w:ascii="Book Antiqua" w:hAnsi="Book Antiqua" w:cs="Cambria"/>
          <w:color w:val="221E1F"/>
        </w:rPr>
        <w:t xml:space="preserve"> Islam. Ibrahim </w:t>
      </w:r>
      <w:proofErr w:type="spellStart"/>
      <w:r w:rsidR="003F27E3" w:rsidRPr="0085480F">
        <w:rPr>
          <w:rFonts w:ascii="Book Antiqua" w:hAnsi="Book Antiqua" w:cs="Cambria"/>
          <w:color w:val="221E1F"/>
        </w:rPr>
        <w:t>sekrang</w:t>
      </w:r>
      <w:proofErr w:type="spellEnd"/>
      <w:r w:rsidR="003F27E3" w:rsidRPr="0085480F">
        <w:rPr>
          <w:rFonts w:ascii="Book Antiqua" w:hAnsi="Book Antiqua" w:cs="Cambria"/>
          <w:color w:val="221E1F"/>
        </w:rPr>
        <w:t xml:space="preserve"> </w:t>
      </w:r>
      <w:proofErr w:type="spellStart"/>
      <w:r w:rsidR="003F27E3" w:rsidRPr="0085480F">
        <w:rPr>
          <w:rFonts w:ascii="Book Antiqua" w:hAnsi="Book Antiqua" w:cs="Cambria"/>
          <w:color w:val="221E1F"/>
        </w:rPr>
        <w:t>dibana</w:t>
      </w:r>
      <w:proofErr w:type="spellEnd"/>
      <w:r w:rsidR="003F27E3" w:rsidRPr="0085480F">
        <w:rPr>
          <w:rFonts w:ascii="Book Antiqua" w:hAnsi="Book Antiqua" w:cs="Cambria"/>
          <w:color w:val="221E1F"/>
        </w:rPr>
        <w:t xml:space="preserve"> oleh </w:t>
      </w:r>
      <w:r w:rsidRPr="0085480F">
        <w:rPr>
          <w:rFonts w:ascii="Book Antiqua" w:hAnsi="Book Antiqua" w:cs="Cambria"/>
          <w:color w:val="221E1F"/>
        </w:rPr>
        <w:t xml:space="preserve">Baitul Mal dan </w:t>
      </w:r>
      <w:proofErr w:type="spellStart"/>
      <w:r w:rsidRPr="0085480F">
        <w:rPr>
          <w:rFonts w:ascii="Book Antiqua" w:hAnsi="Book Antiqua" w:cs="Cambria"/>
          <w:color w:val="221E1F"/>
        </w:rPr>
        <w:t>Dinas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Syariat</w:t>
      </w:r>
      <w:proofErr w:type="spellEnd"/>
      <w:r w:rsidRPr="0085480F">
        <w:rPr>
          <w:rFonts w:ascii="Book Antiqua" w:hAnsi="Book Antiqua" w:cs="Cambria"/>
          <w:color w:val="221E1F"/>
        </w:rPr>
        <w:t xml:space="preserve"> Islam Aceh</w:t>
      </w:r>
      <w:r w:rsidR="003F27E3" w:rsidRPr="0085480F">
        <w:rPr>
          <w:rFonts w:ascii="Book Antiqua" w:hAnsi="Book Antiqua" w:cs="Cambria"/>
          <w:color w:val="221E1F"/>
        </w:rPr>
        <w:t xml:space="preserve">. </w:t>
      </w:r>
      <w:proofErr w:type="spellStart"/>
      <w:r w:rsidR="003F27E3" w:rsidRPr="0085480F">
        <w:rPr>
          <w:rFonts w:ascii="Book Antiqua" w:hAnsi="Book Antiqua" w:cs="Cambria"/>
          <w:color w:val="221E1F"/>
        </w:rPr>
        <w:t>Kehidupan</w:t>
      </w:r>
      <w:proofErr w:type="spellEnd"/>
      <w:r w:rsidR="003F27E3" w:rsidRPr="0085480F">
        <w:rPr>
          <w:rFonts w:ascii="Book Antiqua" w:hAnsi="Book Antiqua" w:cs="Cambria"/>
          <w:color w:val="221E1F"/>
        </w:rPr>
        <w:t xml:space="preserve"> </w:t>
      </w:r>
      <w:r w:rsidRPr="0085480F">
        <w:rPr>
          <w:rFonts w:ascii="Book Antiqua" w:hAnsi="Book Antiqua" w:cs="Cambria"/>
          <w:color w:val="221E1F"/>
        </w:rPr>
        <w:t xml:space="preserve">Ibrahim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statusnya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sebagai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lastRenderedPageBreak/>
        <w:t>mualaf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mendapat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perhatian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luas</w:t>
      </w:r>
      <w:proofErr w:type="spellEnd"/>
      <w:r w:rsidRPr="0085480F">
        <w:rPr>
          <w:rFonts w:ascii="Book Antiqua" w:hAnsi="Book Antiqua" w:cs="Cambria"/>
          <w:color w:val="221E1F"/>
        </w:rPr>
        <w:t xml:space="preserve"> oleh </w:t>
      </w:r>
      <w:proofErr w:type="spellStart"/>
      <w:r w:rsidRPr="0085480F">
        <w:rPr>
          <w:rFonts w:ascii="Book Antiqua" w:hAnsi="Book Antiqua" w:cs="Cambria"/>
          <w:color w:val="221E1F"/>
        </w:rPr>
        <w:t>masyarakat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lokal</w:t>
      </w:r>
      <w:proofErr w:type="spellEnd"/>
      <w:r w:rsidRPr="0085480F">
        <w:rPr>
          <w:rFonts w:ascii="Book Antiqua" w:hAnsi="Book Antiqua" w:cs="Cambria"/>
          <w:color w:val="221E1F"/>
        </w:rPr>
        <w:t xml:space="preserve">, </w:t>
      </w:r>
      <w:proofErr w:type="spellStart"/>
      <w:r w:rsidR="003F27E3" w:rsidRPr="0085480F">
        <w:rPr>
          <w:rFonts w:ascii="Book Antiqua" w:hAnsi="Book Antiqua" w:cs="Cambria"/>
          <w:color w:val="221E1F"/>
        </w:rPr>
        <w:t>ia</w:t>
      </w:r>
      <w:proofErr w:type="spellEnd"/>
      <w:r w:rsidR="003F27E3" w:rsidRPr="0085480F">
        <w:rPr>
          <w:rFonts w:ascii="Book Antiqua" w:hAnsi="Book Antiqua" w:cs="Cambria"/>
          <w:color w:val="221E1F"/>
        </w:rPr>
        <w:t xml:space="preserve"> </w:t>
      </w:r>
      <w:proofErr w:type="spellStart"/>
      <w:r w:rsidR="003F27E3" w:rsidRPr="0085480F">
        <w:rPr>
          <w:rFonts w:ascii="Book Antiqua" w:hAnsi="Book Antiqua" w:cs="Cambria"/>
          <w:color w:val="221E1F"/>
        </w:rPr>
        <w:t>kerap</w:t>
      </w:r>
      <w:proofErr w:type="spellEnd"/>
      <w:r w:rsidR="003F27E3" w:rsidRPr="0085480F">
        <w:rPr>
          <w:rFonts w:ascii="Book Antiqua" w:hAnsi="Book Antiqua" w:cs="Cambria"/>
          <w:color w:val="221E1F"/>
        </w:rPr>
        <w:t xml:space="preserve"> </w:t>
      </w:r>
      <w:proofErr w:type="spellStart"/>
      <w:r w:rsidR="003F27E3" w:rsidRPr="0085480F">
        <w:rPr>
          <w:rFonts w:ascii="Book Antiqua" w:hAnsi="Book Antiqua" w:cs="Cambria"/>
          <w:color w:val="221E1F"/>
        </w:rPr>
        <w:t>menerima</w:t>
      </w:r>
      <w:proofErr w:type="spellEnd"/>
      <w:r w:rsidR="003F27E3" w:rsidRPr="0085480F">
        <w:rPr>
          <w:rFonts w:ascii="Book Antiqua" w:hAnsi="Book Antiqua" w:cs="Cambria"/>
          <w:color w:val="221E1F"/>
        </w:rPr>
        <w:t xml:space="preserve"> </w:t>
      </w:r>
      <w:proofErr w:type="spellStart"/>
      <w:r w:rsidR="003F27E3" w:rsidRPr="0085480F">
        <w:rPr>
          <w:rFonts w:ascii="Book Antiqua" w:hAnsi="Book Antiqua" w:cs="Cambria"/>
          <w:color w:val="221E1F"/>
        </w:rPr>
        <w:t>bantuan</w:t>
      </w:r>
      <w:proofErr w:type="spellEnd"/>
      <w:r w:rsidR="003F27E3" w:rsidRPr="0085480F">
        <w:rPr>
          <w:rFonts w:ascii="Book Antiqua" w:hAnsi="Book Antiqua" w:cs="Cambria"/>
          <w:color w:val="221E1F"/>
        </w:rPr>
        <w:t xml:space="preserve"> </w:t>
      </w:r>
      <w:proofErr w:type="spellStart"/>
      <w:r w:rsidR="003F27E3" w:rsidRPr="0085480F">
        <w:rPr>
          <w:rFonts w:ascii="Book Antiqua" w:hAnsi="Book Antiqua" w:cs="Cambria"/>
          <w:color w:val="221E1F"/>
        </w:rPr>
        <w:t>dari</w:t>
      </w:r>
      <w:proofErr w:type="spellEnd"/>
      <w:r w:rsidR="003F27E3" w:rsidRPr="0085480F">
        <w:rPr>
          <w:rFonts w:ascii="Book Antiqua" w:hAnsi="Book Antiqua" w:cs="Cambria"/>
          <w:color w:val="221E1F"/>
        </w:rPr>
        <w:t xml:space="preserve"> </w:t>
      </w:r>
      <w:proofErr w:type="spellStart"/>
      <w:r w:rsidR="002552EE" w:rsidRPr="0085480F">
        <w:rPr>
          <w:rFonts w:ascii="Book Antiqua" w:hAnsi="Book Antiqua" w:cs="Cambria"/>
          <w:color w:val="221E1F"/>
        </w:rPr>
        <w:t>penduduk</w:t>
      </w:r>
      <w:proofErr w:type="spellEnd"/>
      <w:r w:rsidR="002552EE" w:rsidRPr="0085480F">
        <w:rPr>
          <w:rFonts w:ascii="Book Antiqua" w:hAnsi="Book Antiqua" w:cs="Cambria"/>
          <w:color w:val="221E1F"/>
        </w:rPr>
        <w:t xml:space="preserve"> </w:t>
      </w:r>
      <w:proofErr w:type="spellStart"/>
      <w:r w:rsidR="002552EE" w:rsidRPr="0085480F">
        <w:rPr>
          <w:rFonts w:ascii="Book Antiqua" w:hAnsi="Book Antiqua" w:cs="Cambria"/>
          <w:color w:val="221E1F"/>
        </w:rPr>
        <w:t>Singkil</w:t>
      </w:r>
      <w:proofErr w:type="spellEnd"/>
      <w:r w:rsidR="002552EE" w:rsidRPr="0085480F">
        <w:rPr>
          <w:rFonts w:ascii="Book Antiqua" w:hAnsi="Book Antiqua" w:cs="Cambria"/>
          <w:color w:val="221E1F"/>
        </w:rPr>
        <w:t xml:space="preserve">. </w:t>
      </w:r>
    </w:p>
    <w:p w14:paraId="0D9E46CB" w14:textId="76ED2B3B" w:rsidR="004E272B" w:rsidRPr="0085480F" w:rsidRDefault="004E272B" w:rsidP="0085480F">
      <w:pPr>
        <w:spacing w:line="360" w:lineRule="auto"/>
        <w:ind w:firstLine="1134"/>
        <w:jc w:val="both"/>
        <w:rPr>
          <w:rFonts w:ascii="Book Antiqua" w:hAnsi="Book Antiqua" w:cs="Cambria"/>
          <w:color w:val="221E1F"/>
        </w:rPr>
      </w:pPr>
      <w:proofErr w:type="spellStart"/>
      <w:r w:rsidRPr="0085480F">
        <w:rPr>
          <w:rFonts w:ascii="Book Antiqua" w:hAnsi="Book Antiqua" w:cs="Cambria"/>
          <w:color w:val="221E1F"/>
        </w:rPr>
        <w:t>Selain</w:t>
      </w:r>
      <w:proofErr w:type="spellEnd"/>
      <w:r w:rsidRPr="0085480F">
        <w:rPr>
          <w:rFonts w:ascii="Book Antiqua" w:hAnsi="Book Antiqua" w:cs="Cambria"/>
          <w:color w:val="221E1F"/>
        </w:rPr>
        <w:t xml:space="preserve"> Ibrahim, </w:t>
      </w:r>
      <w:proofErr w:type="spellStart"/>
      <w:r w:rsidRPr="0085480F">
        <w:rPr>
          <w:rFonts w:ascii="Book Antiqua" w:hAnsi="Book Antiqua" w:cs="Cambria"/>
          <w:color w:val="221E1F"/>
        </w:rPr>
        <w:t>ada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orang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lain yang </w:t>
      </w:r>
      <w:proofErr w:type="spellStart"/>
      <w:r w:rsidRPr="0085480F">
        <w:rPr>
          <w:rFonts w:ascii="Book Antiqua" w:hAnsi="Book Antiqua" w:cs="Cambria"/>
          <w:color w:val="221E1F"/>
        </w:rPr>
        <w:t>berstatus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mualaf</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tersebar</w:t>
      </w:r>
      <w:proofErr w:type="spellEnd"/>
      <w:r w:rsidRPr="0085480F">
        <w:rPr>
          <w:rFonts w:ascii="Book Antiqua" w:hAnsi="Book Antiqua" w:cs="Cambria"/>
          <w:color w:val="221E1F"/>
        </w:rPr>
        <w:t xml:space="preserve"> se-</w:t>
      </w:r>
      <w:proofErr w:type="spellStart"/>
      <w:r w:rsidRPr="0085480F">
        <w:rPr>
          <w:rFonts w:ascii="Book Antiqua" w:hAnsi="Book Antiqua" w:cs="Cambria"/>
          <w:color w:val="221E1F"/>
        </w:rPr>
        <w:t>kabupaten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perbatasan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ini</w:t>
      </w:r>
      <w:proofErr w:type="spellEnd"/>
      <w:r w:rsidRPr="0085480F">
        <w:rPr>
          <w:rFonts w:ascii="Book Antiqua" w:hAnsi="Book Antiqua" w:cs="Cambria"/>
          <w:color w:val="221E1F"/>
        </w:rPr>
        <w:t xml:space="preserve">. Pun </w:t>
      </w:r>
      <w:proofErr w:type="spellStart"/>
      <w:r w:rsidRPr="0085480F">
        <w:rPr>
          <w:rFonts w:ascii="Book Antiqua" w:hAnsi="Book Antiqua" w:cs="Cambria"/>
          <w:color w:val="221E1F"/>
        </w:rPr>
        <w:t>demikian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upaya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pembinaan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akidah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terhadap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tetap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dilakukan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meskipun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kerap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macet</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tidak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berjalan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baik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bahkan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hingga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berpuluh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tahun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memeluk</w:t>
      </w:r>
      <w:proofErr w:type="spellEnd"/>
      <w:r w:rsidRPr="0085480F">
        <w:rPr>
          <w:rFonts w:ascii="Book Antiqua" w:hAnsi="Book Antiqua" w:cs="Cambria"/>
          <w:color w:val="221E1F"/>
        </w:rPr>
        <w:t xml:space="preserve"> Islam </w:t>
      </w:r>
      <w:proofErr w:type="spellStart"/>
      <w:r w:rsidRPr="0085480F">
        <w:rPr>
          <w:rFonts w:ascii="Book Antiqua" w:hAnsi="Book Antiqua" w:cs="Cambria"/>
          <w:color w:val="221E1F"/>
        </w:rPr>
        <w:t>tak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pernah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paham</w:t>
      </w:r>
      <w:proofErr w:type="spellEnd"/>
      <w:r w:rsidRPr="0085480F">
        <w:rPr>
          <w:rFonts w:ascii="Book Antiqua" w:hAnsi="Book Antiqua" w:cs="Cambria"/>
          <w:color w:val="221E1F"/>
        </w:rPr>
        <w:t xml:space="preserve"> tata </w:t>
      </w:r>
      <w:proofErr w:type="spellStart"/>
      <w:r w:rsidRPr="0085480F">
        <w:rPr>
          <w:rFonts w:ascii="Book Antiqua" w:hAnsi="Book Antiqua" w:cs="Cambria"/>
          <w:color w:val="221E1F"/>
        </w:rPr>
        <w:t>cara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melaksanakan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shalat</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sepatutnya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atau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pernah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bisa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membaca</w:t>
      </w:r>
      <w:proofErr w:type="spellEnd"/>
      <w:r w:rsidRPr="0085480F">
        <w:rPr>
          <w:rFonts w:ascii="Book Antiqua" w:hAnsi="Book Antiqua" w:cs="Cambria"/>
          <w:color w:val="221E1F"/>
        </w:rPr>
        <w:t xml:space="preserve"> al-Quran </w:t>
      </w:r>
      <w:proofErr w:type="spellStart"/>
      <w:r w:rsidRPr="0085480F">
        <w:rPr>
          <w:rFonts w:ascii="Book Antiqua" w:hAnsi="Book Antiqua" w:cs="Cambria"/>
          <w:color w:val="221E1F"/>
        </w:rPr>
        <w:t>sama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sekali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Kondisi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sedikit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berbeda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anak-anak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mereka</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telah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diinisiasi</w:t>
      </w:r>
      <w:proofErr w:type="spellEnd"/>
      <w:r w:rsidRPr="0085480F">
        <w:rPr>
          <w:rFonts w:ascii="Book Antiqua" w:hAnsi="Book Antiqua" w:cs="Cambria"/>
          <w:color w:val="221E1F"/>
        </w:rPr>
        <w:t xml:space="preserve"> Islam </w:t>
      </w:r>
      <w:proofErr w:type="spellStart"/>
      <w:r w:rsidRPr="0085480F">
        <w:rPr>
          <w:rFonts w:ascii="Book Antiqua" w:hAnsi="Book Antiqua" w:cs="Cambria"/>
          <w:color w:val="221E1F"/>
        </w:rPr>
        <w:t>sejak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lahir</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diantar</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balai-balai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pengajian</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ada</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Singkil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Kondisi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terus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berlangsung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hingga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sekarang</w:t>
      </w:r>
      <w:proofErr w:type="spellEnd"/>
      <w:r w:rsidRPr="0085480F">
        <w:rPr>
          <w:rFonts w:ascii="Book Antiqua" w:hAnsi="Book Antiqua" w:cs="Cambria"/>
          <w:color w:val="221E1F"/>
        </w:rPr>
        <w:t>,</w:t>
      </w:r>
    </w:p>
    <w:p w14:paraId="0C0E806A" w14:textId="7A547E76" w:rsidR="004E272B" w:rsidRPr="0085480F" w:rsidRDefault="002552EE" w:rsidP="0085480F">
      <w:pPr>
        <w:pStyle w:val="Pa6"/>
        <w:spacing w:after="40" w:line="360" w:lineRule="auto"/>
        <w:ind w:firstLine="1134"/>
        <w:jc w:val="both"/>
        <w:rPr>
          <w:rFonts w:ascii="Book Antiqua" w:hAnsi="Book Antiqua" w:cs="Cambria"/>
          <w:color w:val="221E1F"/>
        </w:rPr>
      </w:pPr>
      <w:r w:rsidRPr="0085480F">
        <w:rPr>
          <w:rFonts w:ascii="Book Antiqua" w:hAnsi="Book Antiqua" w:cs="Cambria"/>
          <w:color w:val="221E1F"/>
        </w:rPr>
        <w:t>D</w:t>
      </w:r>
      <w:r w:rsidR="004E272B" w:rsidRPr="0085480F">
        <w:rPr>
          <w:rFonts w:ascii="Book Antiqua" w:hAnsi="Book Antiqua" w:cs="Cambria"/>
          <w:color w:val="221E1F"/>
        </w:rPr>
        <w:t>i</w:t>
      </w:r>
      <w:r w:rsidRPr="0085480F">
        <w:rPr>
          <w:rFonts w:ascii="Book Antiqua" w:hAnsi="Book Antiqua" w:cs="Cambria"/>
          <w:color w:val="221E1F"/>
        </w:rPr>
        <w:t xml:space="preserve"> </w:t>
      </w:r>
      <w:proofErr w:type="spellStart"/>
      <w:r w:rsidRPr="0085480F">
        <w:rPr>
          <w:rFonts w:ascii="Book Antiqua" w:hAnsi="Book Antiqua" w:cs="Cambria"/>
          <w:color w:val="221E1F"/>
        </w:rPr>
        <w:t>kawasan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pesisir</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seperti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Pulau</w:t>
      </w:r>
      <w:proofErr w:type="spellEnd"/>
      <w:r w:rsidR="004E272B" w:rsidRPr="0085480F">
        <w:rPr>
          <w:rFonts w:ascii="Book Antiqua" w:hAnsi="Book Antiqua" w:cs="Cambria"/>
          <w:color w:val="221E1F"/>
        </w:rPr>
        <w:t xml:space="preserve"> Banyak, </w:t>
      </w:r>
      <w:proofErr w:type="spellStart"/>
      <w:r w:rsidR="004E272B" w:rsidRPr="0085480F">
        <w:rPr>
          <w:rFonts w:ascii="Book Antiqua" w:hAnsi="Book Antiqua" w:cs="Cambria"/>
          <w:color w:val="221E1F"/>
        </w:rPr>
        <w:t>mualaf</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Nias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tampak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mendapat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perhatian</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lebih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baik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dibanding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Singkil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daratan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Mulai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bantuan</w:t>
      </w:r>
      <w:proofErr w:type="spellEnd"/>
      <w:r w:rsidR="004E272B" w:rsidRPr="0085480F">
        <w:rPr>
          <w:rFonts w:ascii="Book Antiqua" w:hAnsi="Book Antiqua" w:cs="Cambria"/>
          <w:color w:val="221E1F"/>
        </w:rPr>
        <w:t xml:space="preserve"> oleh </w:t>
      </w:r>
      <w:proofErr w:type="spellStart"/>
      <w:r w:rsidR="004E272B" w:rsidRPr="0085480F">
        <w:rPr>
          <w:rFonts w:ascii="Book Antiqua" w:hAnsi="Book Antiqua" w:cs="Cambria"/>
          <w:color w:val="221E1F"/>
        </w:rPr>
        <w:t>pengusaha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lokal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selain</w:t>
      </w:r>
      <w:proofErr w:type="spellEnd"/>
      <w:r w:rsidR="004E272B" w:rsidRPr="0085480F">
        <w:rPr>
          <w:rFonts w:ascii="Book Antiqua" w:hAnsi="Book Antiqua" w:cs="Cambria"/>
          <w:color w:val="221E1F"/>
        </w:rPr>
        <w:t xml:space="preserve"> Baitul Mal dan </w:t>
      </w:r>
      <w:proofErr w:type="spellStart"/>
      <w:r w:rsidR="004E272B" w:rsidRPr="0085480F">
        <w:rPr>
          <w:rFonts w:ascii="Book Antiqua" w:hAnsi="Book Antiqua" w:cs="Cambria"/>
          <w:color w:val="221E1F"/>
        </w:rPr>
        <w:t>Dinas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Syariat</w:t>
      </w:r>
      <w:proofErr w:type="spellEnd"/>
      <w:r w:rsidR="004E272B" w:rsidRPr="0085480F">
        <w:rPr>
          <w:rFonts w:ascii="Book Antiqua" w:hAnsi="Book Antiqua" w:cs="Cambria"/>
          <w:color w:val="221E1F"/>
        </w:rPr>
        <w:t xml:space="preserve"> Islam </w:t>
      </w:r>
      <w:proofErr w:type="spellStart"/>
      <w:r w:rsidR="004E272B" w:rsidRPr="0085480F">
        <w:rPr>
          <w:rFonts w:ascii="Book Antiqua" w:hAnsi="Book Antiqua" w:cs="Cambria"/>
          <w:color w:val="221E1F"/>
        </w:rPr>
        <w:t>hingga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pembinaan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kesadaran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cara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w:t>
      </w:r>
      <w:proofErr w:type="spellEnd"/>
      <w:r w:rsidR="004E272B" w:rsidRPr="0085480F">
        <w:rPr>
          <w:rFonts w:ascii="Book Antiqua" w:hAnsi="Book Antiqua" w:cs="Cambria"/>
          <w:color w:val="221E1F"/>
        </w:rPr>
        <w:t xml:space="preserve">-Islam. </w:t>
      </w:r>
      <w:proofErr w:type="spellStart"/>
      <w:r w:rsidR="004E272B" w:rsidRPr="0085480F">
        <w:rPr>
          <w:rFonts w:ascii="Book Antiqua" w:hAnsi="Book Antiqua" w:cs="Cambria"/>
          <w:color w:val="221E1F"/>
        </w:rPr>
        <w:t>Pekerja</w:t>
      </w:r>
      <w:proofErr w:type="spellEnd"/>
      <w:r w:rsidR="004E272B" w:rsidRPr="0085480F">
        <w:rPr>
          <w:rFonts w:ascii="Book Antiqua" w:hAnsi="Book Antiqua" w:cs="Cambria"/>
          <w:color w:val="221E1F"/>
        </w:rPr>
        <w:t xml:space="preserve"> Mustafa </w:t>
      </w:r>
      <w:proofErr w:type="spellStart"/>
      <w:r w:rsidR="004E272B" w:rsidRPr="0085480F">
        <w:rPr>
          <w:rFonts w:ascii="Book Antiqua" w:hAnsi="Book Antiqua" w:cs="Cambria"/>
          <w:color w:val="221E1F"/>
        </w:rPr>
        <w:t>misalnya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mereka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sebagian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besar</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diberikan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tanah</w:t>
      </w:r>
      <w:proofErr w:type="spellEnd"/>
      <w:r w:rsidR="004E272B" w:rsidRPr="0085480F">
        <w:rPr>
          <w:rFonts w:ascii="Book Antiqua" w:hAnsi="Book Antiqua" w:cs="Cambria"/>
          <w:color w:val="221E1F"/>
        </w:rPr>
        <w:t xml:space="preserve"> oleh Mustafa </w:t>
      </w:r>
      <w:proofErr w:type="spellStart"/>
      <w:r w:rsidR="004E272B" w:rsidRPr="0085480F">
        <w:rPr>
          <w:rFonts w:ascii="Book Antiqua" w:hAnsi="Book Antiqua" w:cs="Cambria"/>
          <w:color w:val="221E1F"/>
        </w:rPr>
        <w:t>sendiri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untuk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melangsungkan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hidup</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Pulau</w:t>
      </w:r>
      <w:proofErr w:type="spellEnd"/>
      <w:r w:rsidR="004E272B" w:rsidRPr="0085480F">
        <w:rPr>
          <w:rFonts w:ascii="Book Antiqua" w:hAnsi="Book Antiqua" w:cs="Cambria"/>
          <w:color w:val="221E1F"/>
        </w:rPr>
        <w:t xml:space="preserve"> Banyak. </w:t>
      </w:r>
      <w:proofErr w:type="spellStart"/>
      <w:r w:rsidR="004E272B" w:rsidRPr="0085480F">
        <w:rPr>
          <w:rFonts w:ascii="Book Antiqua" w:hAnsi="Book Antiqua" w:cs="Cambria"/>
          <w:color w:val="221E1F"/>
        </w:rPr>
        <w:t>Seorang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muallaf</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anak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buah</w:t>
      </w:r>
      <w:proofErr w:type="spellEnd"/>
      <w:r w:rsidR="004E272B" w:rsidRPr="0085480F">
        <w:rPr>
          <w:rFonts w:ascii="Book Antiqua" w:hAnsi="Book Antiqua" w:cs="Cambria"/>
          <w:color w:val="221E1F"/>
        </w:rPr>
        <w:t xml:space="preserve"> Mustafa </w:t>
      </w:r>
      <w:proofErr w:type="spellStart"/>
      <w:r w:rsidR="004E272B" w:rsidRPr="0085480F">
        <w:rPr>
          <w:rFonts w:ascii="Book Antiqua" w:hAnsi="Book Antiqua" w:cs="Cambria"/>
          <w:color w:val="221E1F"/>
        </w:rPr>
        <w:t>kini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telah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berkeluarga</w:t>
      </w:r>
      <w:proofErr w:type="spellEnd"/>
      <w:r w:rsidR="004E272B" w:rsidRPr="0085480F">
        <w:rPr>
          <w:rFonts w:ascii="Book Antiqua" w:hAnsi="Book Antiqua" w:cs="Cambria"/>
          <w:color w:val="221E1F"/>
        </w:rPr>
        <w:t xml:space="preserve"> dan </w:t>
      </w:r>
      <w:proofErr w:type="spellStart"/>
      <w:r w:rsidR="004E272B" w:rsidRPr="0085480F">
        <w:rPr>
          <w:rFonts w:ascii="Book Antiqua" w:hAnsi="Book Antiqua" w:cs="Cambria"/>
          <w:color w:val="221E1F"/>
        </w:rPr>
        <w:t>menikah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orang </w:t>
      </w:r>
      <w:proofErr w:type="spellStart"/>
      <w:r w:rsidR="004E272B" w:rsidRPr="0085480F">
        <w:rPr>
          <w:rFonts w:ascii="Book Antiqua" w:hAnsi="Book Antiqua" w:cs="Cambria"/>
          <w:color w:val="221E1F"/>
        </w:rPr>
        <w:t>Pulo</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sampai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sekarang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tetap</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menganggap</w:t>
      </w:r>
      <w:proofErr w:type="spellEnd"/>
      <w:r w:rsidR="004E272B" w:rsidRPr="0085480F">
        <w:rPr>
          <w:rFonts w:ascii="Book Antiqua" w:hAnsi="Book Antiqua" w:cs="Cambria"/>
          <w:color w:val="221E1F"/>
        </w:rPr>
        <w:t xml:space="preserve"> Mustafa </w:t>
      </w:r>
      <w:proofErr w:type="spellStart"/>
      <w:r w:rsidR="004E272B" w:rsidRPr="0085480F">
        <w:rPr>
          <w:rFonts w:ascii="Book Antiqua" w:hAnsi="Book Antiqua" w:cs="Cambria"/>
          <w:color w:val="221E1F"/>
        </w:rPr>
        <w:t>sebagai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bapaknya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Apapun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kegiatan</w:t>
      </w:r>
      <w:proofErr w:type="spellEnd"/>
      <w:r w:rsidR="004E272B" w:rsidRPr="0085480F">
        <w:rPr>
          <w:rFonts w:ascii="Book Antiqua" w:hAnsi="Book Antiqua" w:cs="Cambria"/>
          <w:color w:val="221E1F"/>
        </w:rPr>
        <w:t xml:space="preserve"> Mustafa di </w:t>
      </w:r>
      <w:proofErr w:type="spellStart"/>
      <w:r w:rsidR="004E272B" w:rsidRPr="0085480F">
        <w:rPr>
          <w:rFonts w:ascii="Book Antiqua" w:hAnsi="Book Antiqua" w:cs="Cambria"/>
          <w:color w:val="221E1F"/>
        </w:rPr>
        <w:t>rumahnya</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membutuhkan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dukungan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bersama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selalu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hadir</w:t>
      </w:r>
      <w:proofErr w:type="spellEnd"/>
      <w:r w:rsidR="004E272B" w:rsidRPr="0085480F">
        <w:rPr>
          <w:rFonts w:ascii="Book Antiqua" w:hAnsi="Book Antiqua" w:cs="Cambria"/>
          <w:color w:val="221E1F"/>
        </w:rPr>
        <w:t xml:space="preserve"> dan </w:t>
      </w:r>
      <w:proofErr w:type="spellStart"/>
      <w:r w:rsidR="004E272B" w:rsidRPr="0085480F">
        <w:rPr>
          <w:rFonts w:ascii="Book Antiqua" w:hAnsi="Book Antiqua" w:cs="Cambria"/>
          <w:color w:val="221E1F"/>
        </w:rPr>
        <w:t>siaga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membantu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Begitulah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sikap</w:t>
      </w:r>
      <w:proofErr w:type="spellEnd"/>
      <w:r w:rsidR="004E272B" w:rsidRPr="0085480F">
        <w:rPr>
          <w:rFonts w:ascii="Book Antiqua" w:hAnsi="Book Antiqua" w:cs="Cambria"/>
          <w:color w:val="221E1F"/>
        </w:rPr>
        <w:t xml:space="preserve"> dan mental orang </w:t>
      </w:r>
      <w:proofErr w:type="spellStart"/>
      <w:r w:rsidR="004E272B" w:rsidRPr="0085480F">
        <w:rPr>
          <w:rFonts w:ascii="Book Antiqua" w:hAnsi="Book Antiqua" w:cs="Cambria"/>
          <w:color w:val="221E1F"/>
        </w:rPr>
        <w:t>Nias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menurut</w:t>
      </w:r>
      <w:proofErr w:type="spellEnd"/>
      <w:r w:rsidR="004E272B" w:rsidRPr="0085480F">
        <w:rPr>
          <w:rFonts w:ascii="Book Antiqua" w:hAnsi="Book Antiqua" w:cs="Cambria"/>
          <w:color w:val="221E1F"/>
        </w:rPr>
        <w:t xml:space="preserve"> Mustafa-</w:t>
      </w:r>
      <w:proofErr w:type="spellStart"/>
      <w:r w:rsidR="004E272B" w:rsidRPr="0085480F">
        <w:rPr>
          <w:rFonts w:ascii="Book Antiqua" w:hAnsi="Book Antiqua" w:cs="Cambria"/>
          <w:color w:val="221E1F"/>
        </w:rPr>
        <w:t>mereka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setia</w:t>
      </w:r>
      <w:proofErr w:type="spellEnd"/>
      <w:r w:rsidR="004E272B" w:rsidRPr="0085480F">
        <w:rPr>
          <w:rFonts w:ascii="Book Antiqua" w:hAnsi="Book Antiqua" w:cs="Cambria"/>
          <w:color w:val="221E1F"/>
        </w:rPr>
        <w:t>.</w:t>
      </w:r>
    </w:p>
    <w:p w14:paraId="6F364BC5" w14:textId="77777777" w:rsidR="002552EE" w:rsidRPr="0085480F" w:rsidRDefault="004E272B" w:rsidP="0085480F">
      <w:pPr>
        <w:tabs>
          <w:tab w:val="left" w:pos="1134"/>
        </w:tabs>
        <w:spacing w:line="360" w:lineRule="auto"/>
        <w:ind w:firstLine="1134"/>
        <w:jc w:val="both"/>
        <w:rPr>
          <w:rFonts w:ascii="Book Antiqua" w:hAnsi="Book Antiqua" w:cs="Cambria"/>
          <w:color w:val="221E1F"/>
        </w:rPr>
      </w:pPr>
      <w:r w:rsidRPr="0085480F">
        <w:rPr>
          <w:rFonts w:ascii="Book Antiqua" w:hAnsi="Book Antiqua" w:cs="Cambria"/>
          <w:color w:val="221E1F"/>
        </w:rPr>
        <w:t xml:space="preserve">Yusuf, </w:t>
      </w:r>
      <w:proofErr w:type="spellStart"/>
      <w:r w:rsidRPr="0085480F">
        <w:rPr>
          <w:rFonts w:ascii="Book Antiqua" w:hAnsi="Book Antiqua" w:cs="Cambria"/>
          <w:color w:val="221E1F"/>
        </w:rPr>
        <w:t>seorang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pemuda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keturunan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Nias</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berusia</w:t>
      </w:r>
      <w:proofErr w:type="spellEnd"/>
      <w:r w:rsidRPr="0085480F">
        <w:rPr>
          <w:rFonts w:ascii="Book Antiqua" w:hAnsi="Book Antiqua" w:cs="Cambria"/>
          <w:color w:val="221E1F"/>
        </w:rPr>
        <w:t xml:space="preserve"> 23 </w:t>
      </w:r>
      <w:proofErr w:type="spellStart"/>
      <w:r w:rsidRPr="0085480F">
        <w:rPr>
          <w:rFonts w:ascii="Book Antiqua" w:hAnsi="Book Antiqua" w:cs="Cambria"/>
          <w:color w:val="221E1F"/>
        </w:rPr>
        <w:t>tahun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adalah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muallaf</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sejak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masih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anak-anak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karena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orangtuanya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sudah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memeluk</w:t>
      </w:r>
      <w:proofErr w:type="spellEnd"/>
      <w:r w:rsidRPr="0085480F">
        <w:rPr>
          <w:rFonts w:ascii="Book Antiqua" w:hAnsi="Book Antiqua" w:cs="Cambria"/>
          <w:color w:val="221E1F"/>
        </w:rPr>
        <w:t xml:space="preserve"> Islam. </w:t>
      </w:r>
      <w:proofErr w:type="spellStart"/>
      <w:r w:rsidRPr="0085480F">
        <w:rPr>
          <w:rFonts w:ascii="Book Antiqua" w:hAnsi="Book Antiqua" w:cs="Cambria"/>
          <w:color w:val="221E1F"/>
        </w:rPr>
        <w:t>Namun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keingintahuan</w:t>
      </w:r>
      <w:proofErr w:type="spellEnd"/>
      <w:r w:rsidRPr="0085480F">
        <w:rPr>
          <w:rFonts w:ascii="Book Antiqua" w:hAnsi="Book Antiqua" w:cs="Cambria"/>
          <w:color w:val="221E1F"/>
        </w:rPr>
        <w:t xml:space="preserve"> Yusuf pada Islam </w:t>
      </w:r>
      <w:proofErr w:type="spellStart"/>
      <w:r w:rsidRPr="0085480F">
        <w:rPr>
          <w:rFonts w:ascii="Book Antiqua" w:hAnsi="Book Antiqua" w:cs="Cambria"/>
          <w:color w:val="221E1F"/>
        </w:rPr>
        <w:t>begitu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ketat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mempelajari</w:t>
      </w:r>
      <w:proofErr w:type="spellEnd"/>
      <w:r w:rsidRPr="0085480F">
        <w:rPr>
          <w:rFonts w:ascii="Book Antiqua" w:hAnsi="Book Antiqua" w:cs="Cambria"/>
          <w:color w:val="221E1F"/>
        </w:rPr>
        <w:t xml:space="preserve"> Islam </w:t>
      </w:r>
      <w:proofErr w:type="spellStart"/>
      <w:r w:rsidRPr="0085480F">
        <w:rPr>
          <w:rFonts w:ascii="Book Antiqua" w:hAnsi="Book Antiqua" w:cs="Cambria"/>
          <w:color w:val="221E1F"/>
        </w:rPr>
        <w:t>secara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otodidak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lewat</w:t>
      </w:r>
      <w:proofErr w:type="spellEnd"/>
      <w:r w:rsidRPr="0085480F">
        <w:rPr>
          <w:rFonts w:ascii="Book Antiqua" w:hAnsi="Book Antiqua" w:cs="Cambria"/>
          <w:color w:val="221E1F"/>
        </w:rPr>
        <w:t xml:space="preserve"> media </w:t>
      </w:r>
      <w:proofErr w:type="spellStart"/>
      <w:r w:rsidRPr="0085480F">
        <w:rPr>
          <w:rFonts w:ascii="Book Antiqua" w:hAnsi="Book Antiqua" w:cs="Cambria"/>
          <w:color w:val="221E1F"/>
        </w:rPr>
        <w:t>sosial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Pengetahuan</w:t>
      </w:r>
      <w:proofErr w:type="spellEnd"/>
      <w:r w:rsidRPr="0085480F">
        <w:rPr>
          <w:rFonts w:ascii="Book Antiqua" w:hAnsi="Book Antiqua" w:cs="Cambria"/>
          <w:color w:val="221E1F"/>
        </w:rPr>
        <w:t xml:space="preserve"> Yusuf pada Islam </w:t>
      </w:r>
      <w:proofErr w:type="spellStart"/>
      <w:r w:rsidRPr="0085480F">
        <w:rPr>
          <w:rFonts w:ascii="Book Antiqua" w:hAnsi="Book Antiqua" w:cs="Cambria"/>
          <w:color w:val="221E1F"/>
        </w:rPr>
        <w:t>memang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dipengaruhi</w:t>
      </w:r>
      <w:proofErr w:type="spellEnd"/>
      <w:r w:rsidRPr="0085480F">
        <w:rPr>
          <w:rFonts w:ascii="Book Antiqua" w:hAnsi="Book Antiqua" w:cs="Cambria"/>
          <w:color w:val="221E1F"/>
        </w:rPr>
        <w:t xml:space="preserve"> oleh Islam </w:t>
      </w:r>
      <w:proofErr w:type="spellStart"/>
      <w:r w:rsidRPr="0085480F">
        <w:rPr>
          <w:rFonts w:ascii="Book Antiqua" w:hAnsi="Book Antiqua" w:cs="Cambria"/>
          <w:color w:val="221E1F"/>
        </w:rPr>
        <w:t>radikal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juga </w:t>
      </w:r>
      <w:proofErr w:type="spellStart"/>
      <w:r w:rsidRPr="0085480F">
        <w:rPr>
          <w:rFonts w:ascii="Book Antiqua" w:hAnsi="Book Antiqua" w:cs="Cambria"/>
          <w:color w:val="221E1F"/>
        </w:rPr>
        <w:t>menghafal</w:t>
      </w:r>
      <w:proofErr w:type="spellEnd"/>
      <w:r w:rsidRPr="0085480F">
        <w:rPr>
          <w:rFonts w:ascii="Book Antiqua" w:hAnsi="Book Antiqua" w:cs="Cambria"/>
          <w:color w:val="221E1F"/>
        </w:rPr>
        <w:t xml:space="preserve"> al-</w:t>
      </w:r>
      <w:proofErr w:type="spellStart"/>
      <w:r w:rsidRPr="0085480F">
        <w:rPr>
          <w:rFonts w:ascii="Book Antiqua" w:hAnsi="Book Antiqua" w:cs="Cambria"/>
          <w:color w:val="221E1F"/>
        </w:rPr>
        <w:t>Qur</w:t>
      </w:r>
      <w:proofErr w:type="spellEnd"/>
      <w:r w:rsidRPr="0085480F">
        <w:rPr>
          <w:rFonts w:ascii="Book Antiqua" w:hAnsi="Book Antiqua" w:cs="Cambria"/>
          <w:color w:val="221E1F"/>
        </w:rPr>
        <w:t xml:space="preserve"> an, dan </w:t>
      </w:r>
      <w:proofErr w:type="spellStart"/>
      <w:r w:rsidRPr="0085480F">
        <w:rPr>
          <w:rFonts w:ascii="Book Antiqua" w:hAnsi="Book Antiqua" w:cs="Cambria"/>
          <w:color w:val="221E1F"/>
        </w:rPr>
        <w:t>bacaan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dalam</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shalat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saat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imam </w:t>
      </w:r>
      <w:proofErr w:type="spellStart"/>
      <w:r w:rsidRPr="0085480F">
        <w:rPr>
          <w:rFonts w:ascii="Book Antiqua" w:hAnsi="Book Antiqua" w:cs="Cambria"/>
          <w:color w:val="221E1F"/>
        </w:rPr>
        <w:t>mampu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meniru</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beberapa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suara</w:t>
      </w:r>
      <w:proofErr w:type="spellEnd"/>
      <w:r w:rsidRPr="0085480F">
        <w:rPr>
          <w:rFonts w:ascii="Book Antiqua" w:hAnsi="Book Antiqua" w:cs="Cambria"/>
          <w:color w:val="221E1F"/>
        </w:rPr>
        <w:t xml:space="preserve"> imam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Arab. </w:t>
      </w:r>
      <w:proofErr w:type="spellStart"/>
      <w:r w:rsidRPr="0085480F">
        <w:rPr>
          <w:rFonts w:ascii="Book Antiqua" w:hAnsi="Book Antiqua" w:cs="Cambria"/>
          <w:color w:val="221E1F"/>
        </w:rPr>
        <w:t>Tradisi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lokal</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dianggap</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bertentangan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Islam yang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pahami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ia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tantang</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Sikap</w:t>
      </w:r>
      <w:proofErr w:type="spellEnd"/>
      <w:r w:rsidRPr="0085480F">
        <w:rPr>
          <w:rFonts w:ascii="Book Antiqua" w:hAnsi="Book Antiqua" w:cs="Cambria"/>
          <w:color w:val="221E1F"/>
        </w:rPr>
        <w:t xml:space="preserve"> Yusuf </w:t>
      </w:r>
      <w:proofErr w:type="spellStart"/>
      <w:r w:rsidRPr="0085480F">
        <w:rPr>
          <w:rFonts w:ascii="Book Antiqua" w:hAnsi="Book Antiqua" w:cs="Cambria"/>
          <w:color w:val="221E1F"/>
        </w:rPr>
        <w:t>ini</w:t>
      </w:r>
      <w:proofErr w:type="spellEnd"/>
      <w:r w:rsidRPr="0085480F">
        <w:rPr>
          <w:rFonts w:ascii="Book Antiqua" w:hAnsi="Book Antiqua" w:cs="Cambria"/>
          <w:color w:val="221E1F"/>
        </w:rPr>
        <w:t xml:space="preserve"> yang </w:t>
      </w:r>
      <w:proofErr w:type="spellStart"/>
      <w:r w:rsidRPr="0085480F">
        <w:rPr>
          <w:rFonts w:ascii="Book Antiqua" w:hAnsi="Book Antiqua" w:cs="Cambria"/>
          <w:color w:val="221E1F"/>
        </w:rPr>
        <w:t>kemudian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mendapat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sorotan</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perlawanan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dari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agamawan</w:t>
      </w:r>
      <w:proofErr w:type="spellEnd"/>
      <w:r w:rsidRPr="0085480F">
        <w:rPr>
          <w:rFonts w:ascii="Book Antiqua" w:hAnsi="Book Antiqua" w:cs="Cambria"/>
          <w:color w:val="221E1F"/>
        </w:rPr>
        <w:t xml:space="preserve"> dan </w:t>
      </w:r>
      <w:proofErr w:type="spellStart"/>
      <w:r w:rsidRPr="0085480F">
        <w:rPr>
          <w:rFonts w:ascii="Book Antiqua" w:hAnsi="Book Antiqua" w:cs="Cambria"/>
          <w:color w:val="221E1F"/>
        </w:rPr>
        <w:t>masyarakat</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lokal</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yang </w:t>
      </w:r>
      <w:proofErr w:type="spellStart"/>
      <w:r w:rsidRPr="0085480F">
        <w:rPr>
          <w:rFonts w:ascii="Book Antiqua" w:hAnsi="Book Antiqua" w:cs="Cambria"/>
          <w:color w:val="221E1F"/>
        </w:rPr>
        <w:t>kini</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banyak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meminati</w:t>
      </w:r>
      <w:proofErr w:type="spellEnd"/>
      <w:r w:rsidRPr="0085480F">
        <w:rPr>
          <w:rFonts w:ascii="Book Antiqua" w:hAnsi="Book Antiqua" w:cs="Cambria"/>
          <w:color w:val="221E1F"/>
        </w:rPr>
        <w:t xml:space="preserve"> Islam </w:t>
      </w:r>
      <w:proofErr w:type="spellStart"/>
      <w:r w:rsidRPr="0085480F">
        <w:rPr>
          <w:rFonts w:ascii="Book Antiqua" w:hAnsi="Book Antiqua" w:cs="Cambria"/>
          <w:color w:val="221E1F"/>
        </w:rPr>
        <w:t>dengan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corak</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Dayah</w:t>
      </w:r>
      <w:proofErr w:type="spellEnd"/>
      <w:r w:rsidRPr="0085480F">
        <w:rPr>
          <w:rFonts w:ascii="Book Antiqua" w:hAnsi="Book Antiqua" w:cs="Cambria"/>
          <w:color w:val="221E1F"/>
        </w:rPr>
        <w:t xml:space="preserve"> di Aceh. </w:t>
      </w:r>
      <w:proofErr w:type="spellStart"/>
      <w:r w:rsidRPr="0085480F">
        <w:rPr>
          <w:rFonts w:ascii="Book Antiqua" w:hAnsi="Book Antiqua" w:cs="Cambria"/>
          <w:color w:val="221E1F"/>
        </w:rPr>
        <w:t>Meskipun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dalam</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sejarah</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Muhammadiyah </w:t>
      </w:r>
      <w:proofErr w:type="spellStart"/>
      <w:r w:rsidRPr="0085480F">
        <w:rPr>
          <w:rFonts w:ascii="Book Antiqua" w:hAnsi="Book Antiqua" w:cs="Cambria"/>
          <w:color w:val="221E1F"/>
        </w:rPr>
        <w:t>menjadi</w:t>
      </w:r>
      <w:proofErr w:type="spellEnd"/>
      <w:r w:rsidRPr="0085480F">
        <w:rPr>
          <w:rFonts w:ascii="Book Antiqua" w:hAnsi="Book Antiqua" w:cs="Cambria"/>
          <w:color w:val="221E1F"/>
        </w:rPr>
        <w:t xml:space="preserve"> basis </w:t>
      </w:r>
      <w:proofErr w:type="spellStart"/>
      <w:r w:rsidRPr="0085480F">
        <w:rPr>
          <w:rFonts w:ascii="Book Antiqua" w:hAnsi="Book Antiqua" w:cs="Cambria"/>
          <w:color w:val="221E1F"/>
        </w:rPr>
        <w:t>utama</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perkembangan</w:t>
      </w:r>
      <w:proofErr w:type="spellEnd"/>
      <w:r w:rsidRPr="0085480F">
        <w:rPr>
          <w:rFonts w:ascii="Book Antiqua" w:hAnsi="Book Antiqua" w:cs="Cambria"/>
          <w:color w:val="221E1F"/>
        </w:rPr>
        <w:t xml:space="preserve"> Islam di </w:t>
      </w:r>
      <w:proofErr w:type="spellStart"/>
      <w:r w:rsidRPr="0085480F">
        <w:rPr>
          <w:rFonts w:ascii="Book Antiqua" w:hAnsi="Book Antiqua" w:cs="Cambria"/>
          <w:color w:val="221E1F"/>
        </w:rPr>
        <w:t>sini</w:t>
      </w:r>
      <w:proofErr w:type="spellEnd"/>
      <w:r w:rsidRPr="0085480F">
        <w:rPr>
          <w:rFonts w:ascii="Book Antiqua" w:hAnsi="Book Antiqua" w:cs="Cambria"/>
          <w:color w:val="221E1F"/>
        </w:rPr>
        <w:t xml:space="preserve">. </w:t>
      </w:r>
    </w:p>
    <w:p w14:paraId="351CE722" w14:textId="0722971B" w:rsidR="004E272B" w:rsidRPr="0085480F" w:rsidRDefault="002552EE" w:rsidP="0085480F">
      <w:pPr>
        <w:tabs>
          <w:tab w:val="left" w:pos="1134"/>
        </w:tabs>
        <w:spacing w:line="360" w:lineRule="auto"/>
        <w:ind w:firstLine="1134"/>
        <w:jc w:val="both"/>
        <w:rPr>
          <w:rFonts w:ascii="Book Antiqua" w:hAnsi="Book Antiqua" w:cs="Cambria"/>
          <w:color w:val="221E1F"/>
        </w:rPr>
      </w:pPr>
      <w:proofErr w:type="spellStart"/>
      <w:r w:rsidRPr="0085480F">
        <w:rPr>
          <w:rFonts w:ascii="Book Antiqua" w:hAnsi="Book Antiqua" w:cs="Cambria"/>
          <w:color w:val="221E1F"/>
        </w:rPr>
        <w:lastRenderedPageBreak/>
        <w:t>Sebagai</w:t>
      </w:r>
      <w:proofErr w:type="spellEnd"/>
      <w:r w:rsidRPr="0085480F">
        <w:rPr>
          <w:rFonts w:ascii="Book Antiqua" w:hAnsi="Book Antiqua" w:cs="Cambria"/>
          <w:color w:val="221E1F"/>
        </w:rPr>
        <w:t xml:space="preserve"> strategi </w:t>
      </w:r>
      <w:proofErr w:type="spellStart"/>
      <w:r w:rsidRPr="0085480F">
        <w:rPr>
          <w:rFonts w:ascii="Book Antiqua" w:hAnsi="Book Antiqua" w:cs="Cambria"/>
          <w:color w:val="221E1F"/>
        </w:rPr>
        <w:t>mempertahankan</w:t>
      </w:r>
      <w:proofErr w:type="spellEnd"/>
      <w:r w:rsidRPr="0085480F">
        <w:rPr>
          <w:rFonts w:ascii="Book Antiqua" w:hAnsi="Book Antiqua" w:cs="Cambria"/>
          <w:color w:val="221E1F"/>
        </w:rPr>
        <w:t xml:space="preserve"> </w:t>
      </w:r>
      <w:proofErr w:type="spellStart"/>
      <w:r w:rsidRPr="0085480F">
        <w:rPr>
          <w:rFonts w:ascii="Book Antiqua" w:hAnsi="Book Antiqua" w:cs="Cambria"/>
          <w:color w:val="221E1F"/>
        </w:rPr>
        <w:t>hidupnya</w:t>
      </w:r>
      <w:proofErr w:type="spellEnd"/>
      <w:r w:rsidRPr="0085480F">
        <w:rPr>
          <w:rFonts w:ascii="Book Antiqua" w:hAnsi="Book Antiqua" w:cs="Cambria"/>
          <w:color w:val="221E1F"/>
        </w:rPr>
        <w:t xml:space="preserve"> di </w:t>
      </w:r>
      <w:proofErr w:type="spellStart"/>
      <w:r w:rsidRPr="0085480F">
        <w:rPr>
          <w:rFonts w:ascii="Book Antiqua" w:hAnsi="Book Antiqua" w:cs="Cambria"/>
          <w:color w:val="221E1F"/>
        </w:rPr>
        <w:t>Pulau</w:t>
      </w:r>
      <w:proofErr w:type="spellEnd"/>
      <w:r w:rsidRPr="0085480F">
        <w:rPr>
          <w:rFonts w:ascii="Book Antiqua" w:hAnsi="Book Antiqua" w:cs="Cambria"/>
          <w:color w:val="221E1F"/>
        </w:rPr>
        <w:t xml:space="preserve"> Banyak, </w:t>
      </w:r>
      <w:r w:rsidR="004E272B" w:rsidRPr="0085480F">
        <w:rPr>
          <w:rFonts w:ascii="Book Antiqua" w:hAnsi="Book Antiqua" w:cs="Cambria"/>
          <w:color w:val="221E1F"/>
        </w:rPr>
        <w:t xml:space="preserve">Yusuf </w:t>
      </w:r>
      <w:proofErr w:type="spellStart"/>
      <w:r w:rsidR="004E272B" w:rsidRPr="0085480F">
        <w:rPr>
          <w:rFonts w:ascii="Book Antiqua" w:hAnsi="Book Antiqua" w:cs="Cambria"/>
          <w:color w:val="221E1F"/>
        </w:rPr>
        <w:t>berjualan</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sebuah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kios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kecil</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Pulau</w:t>
      </w:r>
      <w:proofErr w:type="spellEnd"/>
      <w:r w:rsidR="004E272B" w:rsidRPr="0085480F">
        <w:rPr>
          <w:rFonts w:ascii="Book Antiqua" w:hAnsi="Book Antiqua" w:cs="Cambria"/>
          <w:color w:val="221E1F"/>
        </w:rPr>
        <w:t xml:space="preserve"> Banyak. </w:t>
      </w:r>
      <w:proofErr w:type="spellStart"/>
      <w:r w:rsidR="004E272B" w:rsidRPr="0085480F">
        <w:rPr>
          <w:rFonts w:ascii="Book Antiqua" w:hAnsi="Book Antiqua" w:cs="Cambria"/>
          <w:color w:val="221E1F"/>
        </w:rPr>
        <w:t>Meskipun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interaksinya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masyarakat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Pulo</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sedikit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renggang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karena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pemahaman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agamanya</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radikal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tadi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Namun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mampu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menarik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perhatian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anak-anak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sekolah</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masih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remaja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sedikit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anak-anak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sekolah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mampu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dirangkul</w:t>
      </w:r>
      <w:proofErr w:type="spellEnd"/>
      <w:r w:rsidR="004E272B" w:rsidRPr="0085480F">
        <w:rPr>
          <w:rFonts w:ascii="Book Antiqua" w:hAnsi="Book Antiqua" w:cs="Cambria"/>
          <w:color w:val="221E1F"/>
        </w:rPr>
        <w:t xml:space="preserve"> Yusuf </w:t>
      </w:r>
      <w:proofErr w:type="spellStart"/>
      <w:r w:rsidR="004E272B" w:rsidRPr="0085480F">
        <w:rPr>
          <w:rFonts w:ascii="Book Antiqua" w:hAnsi="Book Antiqua" w:cs="Cambria"/>
          <w:color w:val="221E1F"/>
        </w:rPr>
        <w:t>untuk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selalu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datang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w:t>
      </w:r>
      <w:proofErr w:type="spellEnd"/>
      <w:r w:rsidR="004E272B" w:rsidRPr="0085480F">
        <w:rPr>
          <w:rFonts w:ascii="Book Antiqua" w:hAnsi="Book Antiqua" w:cs="Cambria"/>
          <w:color w:val="221E1F"/>
        </w:rPr>
        <w:t xml:space="preserve"> surau </w:t>
      </w:r>
      <w:proofErr w:type="spellStart"/>
      <w:r w:rsidR="004E272B" w:rsidRPr="0085480F">
        <w:rPr>
          <w:rFonts w:ascii="Book Antiqua" w:hAnsi="Book Antiqua" w:cs="Cambria"/>
          <w:color w:val="221E1F"/>
        </w:rPr>
        <w:t>setempat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melaksanakan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shalat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berjamaah</w:t>
      </w:r>
      <w:proofErr w:type="spellEnd"/>
      <w:r w:rsidR="004E272B" w:rsidRPr="0085480F">
        <w:rPr>
          <w:rFonts w:ascii="Book Antiqua" w:hAnsi="Book Antiqua" w:cs="Cambria"/>
          <w:color w:val="221E1F"/>
        </w:rPr>
        <w:t xml:space="preserve">. </w:t>
      </w:r>
      <w:r w:rsidR="004E272B" w:rsidRPr="0085480F">
        <w:rPr>
          <w:rFonts w:ascii="Book Antiqua" w:hAnsi="Book Antiqua" w:cs="Cambria"/>
          <w:color w:val="221E1F"/>
        </w:rPr>
        <w:tab/>
      </w:r>
      <w:proofErr w:type="spellStart"/>
      <w:r w:rsidR="004E272B" w:rsidRPr="0085480F">
        <w:rPr>
          <w:rFonts w:ascii="Book Antiqua" w:hAnsi="Book Antiqua" w:cs="Cambria"/>
          <w:color w:val="221E1F"/>
        </w:rPr>
        <w:t>Kesadaran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berIslam</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dimiliki</w:t>
      </w:r>
      <w:proofErr w:type="spellEnd"/>
      <w:r w:rsidR="004E272B" w:rsidRPr="0085480F">
        <w:rPr>
          <w:rFonts w:ascii="Book Antiqua" w:hAnsi="Book Antiqua" w:cs="Cambria"/>
          <w:color w:val="221E1F"/>
        </w:rPr>
        <w:t xml:space="preserve"> Yusuf </w:t>
      </w:r>
      <w:proofErr w:type="spellStart"/>
      <w:r w:rsidR="004E272B" w:rsidRPr="0085480F">
        <w:rPr>
          <w:rFonts w:ascii="Book Antiqua" w:hAnsi="Book Antiqua" w:cs="Cambria"/>
          <w:color w:val="221E1F"/>
        </w:rPr>
        <w:t>sebagai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muallaf</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menjadi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unik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karena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menandingi</w:t>
      </w:r>
      <w:proofErr w:type="spellEnd"/>
      <w:r w:rsidR="004E272B" w:rsidRPr="0085480F">
        <w:rPr>
          <w:rFonts w:ascii="Book Antiqua" w:hAnsi="Book Antiqua" w:cs="Cambria"/>
          <w:color w:val="221E1F"/>
        </w:rPr>
        <w:t xml:space="preserve"> orang-orang </w:t>
      </w:r>
      <w:proofErr w:type="spellStart"/>
      <w:r w:rsidR="004E272B" w:rsidRPr="0085480F">
        <w:rPr>
          <w:rFonts w:ascii="Book Antiqua" w:hAnsi="Book Antiqua" w:cs="Cambria"/>
          <w:color w:val="221E1F"/>
        </w:rPr>
        <w:t>lokal</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telah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mewarisi</w:t>
      </w:r>
      <w:proofErr w:type="spellEnd"/>
      <w:r w:rsidR="004E272B" w:rsidRPr="0085480F">
        <w:rPr>
          <w:rFonts w:ascii="Book Antiqua" w:hAnsi="Book Antiqua" w:cs="Cambria"/>
          <w:color w:val="221E1F"/>
        </w:rPr>
        <w:t xml:space="preserve"> Islam </w:t>
      </w:r>
      <w:proofErr w:type="spellStart"/>
      <w:r w:rsidR="004E272B" w:rsidRPr="0085480F">
        <w:rPr>
          <w:rFonts w:ascii="Book Antiqua" w:hAnsi="Book Antiqua" w:cs="Cambria"/>
          <w:color w:val="221E1F"/>
        </w:rPr>
        <w:t>sebagai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identitas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sejak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lahir</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namun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pemahaman</w:t>
      </w:r>
      <w:proofErr w:type="spellEnd"/>
      <w:r w:rsidR="004E272B" w:rsidRPr="0085480F">
        <w:rPr>
          <w:rFonts w:ascii="Book Antiqua" w:hAnsi="Book Antiqua" w:cs="Cambria"/>
          <w:color w:val="221E1F"/>
        </w:rPr>
        <w:t xml:space="preserve"> agama dan </w:t>
      </w:r>
      <w:proofErr w:type="spellStart"/>
      <w:r w:rsidR="004E272B" w:rsidRPr="0085480F">
        <w:rPr>
          <w:rFonts w:ascii="Book Antiqua" w:hAnsi="Book Antiqua" w:cs="Cambria"/>
          <w:color w:val="221E1F"/>
        </w:rPr>
        <w:t>laku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suci</w:t>
      </w:r>
      <w:proofErr w:type="spellEnd"/>
      <w:r w:rsidR="004E272B" w:rsidRPr="0085480F">
        <w:rPr>
          <w:rFonts w:ascii="Book Antiqua" w:hAnsi="Book Antiqua" w:cs="Cambria"/>
          <w:color w:val="221E1F"/>
        </w:rPr>
        <w:t xml:space="preserve"> agama </w:t>
      </w:r>
      <w:proofErr w:type="spellStart"/>
      <w:r w:rsidR="004E272B" w:rsidRPr="0085480F">
        <w:rPr>
          <w:rFonts w:ascii="Book Antiqua" w:hAnsi="Book Antiqua" w:cs="Cambria"/>
          <w:color w:val="221E1F"/>
        </w:rPr>
        <w:t>tidak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semilitan</w:t>
      </w:r>
      <w:proofErr w:type="spellEnd"/>
      <w:r w:rsidR="004E272B" w:rsidRPr="0085480F">
        <w:rPr>
          <w:rFonts w:ascii="Book Antiqua" w:hAnsi="Book Antiqua" w:cs="Cambria"/>
          <w:color w:val="221E1F"/>
        </w:rPr>
        <w:t xml:space="preserve"> Yusuf.  </w:t>
      </w:r>
      <w:proofErr w:type="spellStart"/>
      <w:r w:rsidR="004E272B" w:rsidRPr="0085480F">
        <w:rPr>
          <w:rFonts w:ascii="Book Antiqua" w:hAnsi="Book Antiqua" w:cs="Cambria"/>
          <w:color w:val="221E1F"/>
        </w:rPr>
        <w:t>Sejauh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pengamatan</w:t>
      </w:r>
      <w:proofErr w:type="spellEnd"/>
      <w:r w:rsidR="004E272B" w:rsidRPr="0085480F">
        <w:rPr>
          <w:rFonts w:ascii="Book Antiqua" w:hAnsi="Book Antiqua" w:cs="Cambria"/>
          <w:color w:val="221E1F"/>
        </w:rPr>
        <w:t xml:space="preserve">, orang-orang </w:t>
      </w:r>
      <w:proofErr w:type="spellStart"/>
      <w:r w:rsidR="004E272B" w:rsidRPr="0085480F">
        <w:rPr>
          <w:rFonts w:ascii="Book Antiqua" w:hAnsi="Book Antiqua" w:cs="Cambria"/>
          <w:color w:val="221E1F"/>
        </w:rPr>
        <w:t>Nias</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perbatasan</w:t>
      </w:r>
      <w:proofErr w:type="spellEnd"/>
      <w:r w:rsidR="004E272B" w:rsidRPr="0085480F">
        <w:rPr>
          <w:rFonts w:ascii="Book Antiqua" w:hAnsi="Book Antiqua" w:cs="Cambria"/>
          <w:color w:val="221E1F"/>
        </w:rPr>
        <w:t xml:space="preserve"> Aceh </w:t>
      </w:r>
      <w:proofErr w:type="spellStart"/>
      <w:r w:rsidR="004E272B" w:rsidRPr="0085480F">
        <w:rPr>
          <w:rFonts w:ascii="Book Antiqua" w:hAnsi="Book Antiqua" w:cs="Cambria"/>
          <w:color w:val="221E1F"/>
        </w:rPr>
        <w:t>tampak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lebih</w:t>
      </w:r>
      <w:proofErr w:type="spellEnd"/>
      <w:r w:rsidR="004E272B" w:rsidRPr="0085480F">
        <w:rPr>
          <w:rFonts w:ascii="Book Antiqua" w:hAnsi="Book Antiqua" w:cs="Cambria"/>
          <w:color w:val="221E1F"/>
        </w:rPr>
        <w:t xml:space="preserve"> survive, </w:t>
      </w:r>
      <w:proofErr w:type="spellStart"/>
      <w:r w:rsidR="004E272B" w:rsidRPr="0085480F">
        <w:rPr>
          <w:rFonts w:ascii="Book Antiqua" w:hAnsi="Book Antiqua" w:cs="Cambria"/>
          <w:color w:val="221E1F"/>
        </w:rPr>
        <w:t>karena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kegigihan</w:t>
      </w:r>
      <w:proofErr w:type="spellEnd"/>
      <w:r w:rsidR="004E272B" w:rsidRPr="0085480F">
        <w:rPr>
          <w:rFonts w:ascii="Book Antiqua" w:hAnsi="Book Antiqua" w:cs="Cambria"/>
          <w:color w:val="221E1F"/>
        </w:rPr>
        <w:t xml:space="preserve"> dan </w:t>
      </w:r>
      <w:proofErr w:type="spellStart"/>
      <w:r w:rsidR="004E272B" w:rsidRPr="0085480F">
        <w:rPr>
          <w:rFonts w:ascii="Book Antiqua" w:hAnsi="Book Antiqua" w:cs="Cambria"/>
          <w:color w:val="221E1F"/>
        </w:rPr>
        <w:t>sikap</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mereka</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mudah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diterima</w:t>
      </w:r>
      <w:proofErr w:type="spellEnd"/>
      <w:r w:rsidR="004E272B" w:rsidRPr="0085480F">
        <w:rPr>
          <w:rFonts w:ascii="Book Antiqua" w:hAnsi="Book Antiqua" w:cs="Cambria"/>
          <w:color w:val="221E1F"/>
        </w:rPr>
        <w:t xml:space="preserve"> oleh orang </w:t>
      </w:r>
      <w:proofErr w:type="spellStart"/>
      <w:r w:rsidR="004E272B" w:rsidRPr="0085480F">
        <w:rPr>
          <w:rFonts w:ascii="Book Antiqua" w:hAnsi="Book Antiqua" w:cs="Cambria"/>
          <w:color w:val="221E1F"/>
        </w:rPr>
        <w:t>lokal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Apalagi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sejak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pelabuhan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Singkil-Nias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dibuka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pilihan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menuju</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w:t>
      </w:r>
      <w:proofErr w:type="spellEnd"/>
      <w:r w:rsidR="004E272B" w:rsidRPr="0085480F">
        <w:rPr>
          <w:rFonts w:ascii="Book Antiqua" w:hAnsi="Book Antiqua" w:cs="Cambria"/>
          <w:color w:val="221E1F"/>
        </w:rPr>
        <w:t xml:space="preserve"> Medan </w:t>
      </w:r>
      <w:proofErr w:type="spellStart"/>
      <w:r w:rsidR="004E272B" w:rsidRPr="0085480F">
        <w:rPr>
          <w:rFonts w:ascii="Book Antiqua" w:hAnsi="Book Antiqua" w:cs="Cambria"/>
          <w:color w:val="221E1F"/>
        </w:rPr>
        <w:t>dari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Singkil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menjadi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alternatif</w:t>
      </w:r>
      <w:proofErr w:type="spellEnd"/>
      <w:r w:rsidR="004E272B" w:rsidRPr="0085480F">
        <w:rPr>
          <w:rFonts w:ascii="Book Antiqua" w:hAnsi="Book Antiqua" w:cs="Cambria"/>
          <w:color w:val="221E1F"/>
        </w:rPr>
        <w:t xml:space="preserve"> yang paling </w:t>
      </w:r>
      <w:proofErr w:type="spellStart"/>
      <w:r w:rsidR="004E272B" w:rsidRPr="0085480F">
        <w:rPr>
          <w:rFonts w:ascii="Book Antiqua" w:hAnsi="Book Antiqua" w:cs="Cambria"/>
          <w:color w:val="221E1F"/>
        </w:rPr>
        <w:t>diminati</w:t>
      </w:r>
      <w:proofErr w:type="spellEnd"/>
      <w:r w:rsidR="004E272B" w:rsidRPr="0085480F">
        <w:rPr>
          <w:rFonts w:ascii="Book Antiqua" w:hAnsi="Book Antiqua" w:cs="Cambria"/>
          <w:color w:val="221E1F"/>
        </w:rPr>
        <w:t xml:space="preserve"> oleh orang </w:t>
      </w:r>
      <w:proofErr w:type="spellStart"/>
      <w:r w:rsidR="004E272B" w:rsidRPr="0085480F">
        <w:rPr>
          <w:rFonts w:ascii="Book Antiqua" w:hAnsi="Book Antiqua" w:cs="Cambria"/>
          <w:color w:val="221E1F"/>
        </w:rPr>
        <w:t>Nias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karena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jarak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tempuh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lebih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dekat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dibanding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Sibolga</w:t>
      </w:r>
      <w:proofErr w:type="spellEnd"/>
      <w:r w:rsidR="004E272B" w:rsidRPr="0085480F">
        <w:rPr>
          <w:rFonts w:ascii="Book Antiqua" w:hAnsi="Book Antiqua" w:cs="Cambria"/>
          <w:color w:val="221E1F"/>
        </w:rPr>
        <w:t xml:space="preserve">-Medan. </w:t>
      </w:r>
      <w:proofErr w:type="spellStart"/>
      <w:r w:rsidR="004E272B" w:rsidRPr="0085480F">
        <w:rPr>
          <w:rFonts w:ascii="Book Antiqua" w:hAnsi="Book Antiqua" w:cs="Cambria"/>
          <w:color w:val="221E1F"/>
        </w:rPr>
        <w:t>Kondisi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ini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memang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tampak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berbeda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orang </w:t>
      </w:r>
      <w:proofErr w:type="spellStart"/>
      <w:r w:rsidR="004E272B" w:rsidRPr="0085480F">
        <w:rPr>
          <w:rFonts w:ascii="Book Antiqua" w:hAnsi="Book Antiqua" w:cs="Cambria"/>
          <w:color w:val="221E1F"/>
        </w:rPr>
        <w:t>Pakpak</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perbatasan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Singkil</w:t>
      </w:r>
      <w:proofErr w:type="spellEnd"/>
      <w:r w:rsidR="004E272B" w:rsidRPr="0085480F">
        <w:rPr>
          <w:rFonts w:ascii="Book Antiqua" w:hAnsi="Book Antiqua" w:cs="Cambria"/>
          <w:color w:val="221E1F"/>
        </w:rPr>
        <w:t xml:space="preserve">, yang </w:t>
      </w:r>
      <w:proofErr w:type="spellStart"/>
      <w:r w:rsidR="004E272B" w:rsidRPr="0085480F">
        <w:rPr>
          <w:rFonts w:ascii="Book Antiqua" w:hAnsi="Book Antiqua" w:cs="Cambria"/>
          <w:color w:val="221E1F"/>
        </w:rPr>
        <w:t>kerap</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mengalami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benturan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karena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identitas</w:t>
      </w:r>
      <w:proofErr w:type="spellEnd"/>
      <w:r w:rsidR="004E272B" w:rsidRPr="0085480F">
        <w:rPr>
          <w:rFonts w:ascii="Book Antiqua" w:hAnsi="Book Antiqua" w:cs="Cambria"/>
          <w:color w:val="221E1F"/>
        </w:rPr>
        <w:t xml:space="preserve"> agama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penduduk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lokal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Meskipun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sejauh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pengalaman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saya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melihat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Singkil</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relasi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sosial</w:t>
      </w:r>
      <w:proofErr w:type="spellEnd"/>
      <w:r w:rsidR="004E272B" w:rsidRPr="0085480F">
        <w:rPr>
          <w:rFonts w:ascii="Book Antiqua" w:hAnsi="Book Antiqua" w:cs="Cambria"/>
          <w:color w:val="221E1F"/>
        </w:rPr>
        <w:t xml:space="preserve"> di </w:t>
      </w:r>
      <w:proofErr w:type="spellStart"/>
      <w:r w:rsidR="004E272B" w:rsidRPr="0085480F">
        <w:rPr>
          <w:rFonts w:ascii="Book Antiqua" w:hAnsi="Book Antiqua" w:cs="Cambria"/>
          <w:color w:val="221E1F"/>
        </w:rPr>
        <w:t>sana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antara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Pakpak</w:t>
      </w:r>
      <w:proofErr w:type="spellEnd"/>
      <w:r w:rsidR="004E272B" w:rsidRPr="0085480F">
        <w:rPr>
          <w:rFonts w:ascii="Book Antiqua" w:hAnsi="Book Antiqua" w:cs="Cambria"/>
          <w:color w:val="221E1F"/>
        </w:rPr>
        <w:t xml:space="preserve"> Kristen dan </w:t>
      </w:r>
      <w:proofErr w:type="spellStart"/>
      <w:r w:rsidR="004E272B" w:rsidRPr="0085480F">
        <w:rPr>
          <w:rFonts w:ascii="Book Antiqua" w:hAnsi="Book Antiqua" w:cs="Cambria"/>
          <w:color w:val="221E1F"/>
        </w:rPr>
        <w:t>Singkil</w:t>
      </w:r>
      <w:proofErr w:type="spellEnd"/>
      <w:r w:rsidR="004E272B" w:rsidRPr="0085480F">
        <w:rPr>
          <w:rFonts w:ascii="Book Antiqua" w:hAnsi="Book Antiqua" w:cs="Cambria"/>
          <w:color w:val="221E1F"/>
        </w:rPr>
        <w:t xml:space="preserve"> Muslim </w:t>
      </w:r>
      <w:proofErr w:type="spellStart"/>
      <w:r w:rsidR="004E272B" w:rsidRPr="0085480F">
        <w:rPr>
          <w:rFonts w:ascii="Book Antiqua" w:hAnsi="Book Antiqua" w:cs="Cambria"/>
          <w:color w:val="221E1F"/>
        </w:rPr>
        <w:t>tampak</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berjalan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dengan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rapi</w:t>
      </w:r>
      <w:proofErr w:type="spellEnd"/>
      <w:r w:rsidR="004E272B" w:rsidRPr="0085480F">
        <w:rPr>
          <w:rFonts w:ascii="Book Antiqua" w:hAnsi="Book Antiqua" w:cs="Cambria"/>
          <w:color w:val="221E1F"/>
        </w:rPr>
        <w:t xml:space="preserve"> dan </w:t>
      </w:r>
      <w:proofErr w:type="spellStart"/>
      <w:r w:rsidR="004E272B" w:rsidRPr="0085480F">
        <w:rPr>
          <w:rFonts w:ascii="Book Antiqua" w:hAnsi="Book Antiqua" w:cs="Cambria"/>
          <w:color w:val="221E1F"/>
        </w:rPr>
        <w:t>jauh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dari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kesan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konflik-meskipun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potensinya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ibarat</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api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dalam</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sekam</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karena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perjalanan</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sejarah</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panjang</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relasi</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kedua</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komunitas</w:t>
      </w:r>
      <w:proofErr w:type="spellEnd"/>
      <w:r w:rsidR="004E272B" w:rsidRPr="0085480F">
        <w:rPr>
          <w:rFonts w:ascii="Book Antiqua" w:hAnsi="Book Antiqua" w:cs="Cambria"/>
          <w:color w:val="221E1F"/>
        </w:rPr>
        <w:t xml:space="preserve"> </w:t>
      </w:r>
      <w:proofErr w:type="spellStart"/>
      <w:r w:rsidR="004E272B" w:rsidRPr="0085480F">
        <w:rPr>
          <w:rFonts w:ascii="Book Antiqua" w:hAnsi="Book Antiqua" w:cs="Cambria"/>
          <w:color w:val="221E1F"/>
        </w:rPr>
        <w:t>ini</w:t>
      </w:r>
      <w:proofErr w:type="spellEnd"/>
      <w:r w:rsidR="004E272B" w:rsidRPr="0085480F">
        <w:rPr>
          <w:rFonts w:ascii="Book Antiqua" w:hAnsi="Book Antiqua" w:cs="Cambria"/>
          <w:color w:val="221E1F"/>
        </w:rPr>
        <w:t>.</w:t>
      </w:r>
    </w:p>
    <w:p w14:paraId="28D6BF6B" w14:textId="77777777" w:rsidR="004E272B" w:rsidRPr="0085480F" w:rsidRDefault="004E272B" w:rsidP="0085480F">
      <w:pPr>
        <w:jc w:val="both"/>
        <w:rPr>
          <w:rFonts w:ascii="Book Antiqua" w:hAnsi="Book Antiqua"/>
          <w:b/>
          <w:bCs/>
          <w:lang w:val="en-US"/>
        </w:rPr>
      </w:pPr>
    </w:p>
    <w:p w14:paraId="04967B9E" w14:textId="11E47ADA" w:rsidR="001050C4" w:rsidRPr="0085480F" w:rsidRDefault="001050C4" w:rsidP="0085480F">
      <w:pPr>
        <w:jc w:val="both"/>
        <w:rPr>
          <w:rFonts w:ascii="Book Antiqua" w:hAnsi="Book Antiqua"/>
          <w:b/>
          <w:bCs/>
          <w:lang w:val="en-US"/>
        </w:rPr>
      </w:pPr>
      <w:r w:rsidRPr="0085480F">
        <w:rPr>
          <w:rFonts w:ascii="Book Antiqua" w:hAnsi="Book Antiqua"/>
          <w:b/>
          <w:bCs/>
          <w:lang w:val="en-US"/>
        </w:rPr>
        <w:t>Discussion</w:t>
      </w:r>
    </w:p>
    <w:p w14:paraId="0549C235" w14:textId="77777777" w:rsidR="002552EE" w:rsidRPr="0085480F" w:rsidRDefault="002552EE" w:rsidP="0085480F">
      <w:pPr>
        <w:jc w:val="both"/>
        <w:rPr>
          <w:rFonts w:ascii="Book Antiqua" w:hAnsi="Book Antiqua"/>
          <w:b/>
          <w:bCs/>
          <w:lang w:val="en-US"/>
        </w:rPr>
      </w:pPr>
    </w:p>
    <w:p w14:paraId="39C02D78" w14:textId="284FA11C" w:rsidR="002552EE" w:rsidRPr="0085480F" w:rsidRDefault="002552EE" w:rsidP="0085480F">
      <w:pPr>
        <w:jc w:val="both"/>
        <w:rPr>
          <w:rFonts w:ascii="Book Antiqua" w:hAnsi="Book Antiqua"/>
          <w:b/>
          <w:bCs/>
          <w:lang w:val="en-US"/>
        </w:rPr>
      </w:pPr>
      <w:proofErr w:type="spellStart"/>
      <w:r w:rsidRPr="0085480F">
        <w:rPr>
          <w:rFonts w:ascii="Book Antiqua" w:hAnsi="Book Antiqua"/>
          <w:b/>
          <w:bCs/>
          <w:lang w:val="en-US"/>
        </w:rPr>
        <w:t>Mualaf</w:t>
      </w:r>
      <w:proofErr w:type="spellEnd"/>
      <w:r w:rsidRPr="0085480F">
        <w:rPr>
          <w:rFonts w:ascii="Book Antiqua" w:hAnsi="Book Antiqua"/>
          <w:b/>
          <w:bCs/>
          <w:lang w:val="en-US"/>
        </w:rPr>
        <w:t xml:space="preserve"> </w:t>
      </w:r>
      <w:proofErr w:type="spellStart"/>
      <w:r w:rsidRPr="0085480F">
        <w:rPr>
          <w:rFonts w:ascii="Book Antiqua" w:hAnsi="Book Antiqua"/>
          <w:b/>
          <w:bCs/>
          <w:lang w:val="en-US"/>
        </w:rPr>
        <w:t>Sebagai</w:t>
      </w:r>
      <w:proofErr w:type="spellEnd"/>
      <w:r w:rsidRPr="0085480F">
        <w:rPr>
          <w:rFonts w:ascii="Book Antiqua" w:hAnsi="Book Antiqua"/>
          <w:b/>
          <w:bCs/>
          <w:lang w:val="en-US"/>
        </w:rPr>
        <w:t xml:space="preserve"> </w:t>
      </w:r>
      <w:proofErr w:type="spellStart"/>
      <w:r w:rsidRPr="0085480F">
        <w:rPr>
          <w:rFonts w:ascii="Book Antiqua" w:hAnsi="Book Antiqua"/>
          <w:b/>
          <w:bCs/>
          <w:lang w:val="en-US"/>
        </w:rPr>
        <w:t>Identitas</w:t>
      </w:r>
      <w:proofErr w:type="spellEnd"/>
      <w:r w:rsidRPr="0085480F">
        <w:rPr>
          <w:rFonts w:ascii="Book Antiqua" w:hAnsi="Book Antiqua"/>
          <w:b/>
          <w:bCs/>
          <w:lang w:val="en-US"/>
        </w:rPr>
        <w:t xml:space="preserve"> </w:t>
      </w:r>
      <w:proofErr w:type="spellStart"/>
      <w:r w:rsidRPr="0085480F">
        <w:rPr>
          <w:rFonts w:ascii="Book Antiqua" w:hAnsi="Book Antiqua"/>
          <w:b/>
          <w:bCs/>
          <w:lang w:val="en-US"/>
        </w:rPr>
        <w:t>Sosial</w:t>
      </w:r>
      <w:proofErr w:type="spellEnd"/>
      <w:r w:rsidRPr="0085480F">
        <w:rPr>
          <w:rFonts w:ascii="Book Antiqua" w:hAnsi="Book Antiqua"/>
          <w:b/>
          <w:bCs/>
          <w:lang w:val="en-US"/>
        </w:rPr>
        <w:t xml:space="preserve"> dan Strategi </w:t>
      </w:r>
      <w:proofErr w:type="spellStart"/>
      <w:r w:rsidRPr="0085480F">
        <w:rPr>
          <w:rFonts w:ascii="Book Antiqua" w:hAnsi="Book Antiqua"/>
          <w:b/>
          <w:bCs/>
          <w:lang w:val="en-US"/>
        </w:rPr>
        <w:t>Bertahan</w:t>
      </w:r>
      <w:proofErr w:type="spellEnd"/>
      <w:r w:rsidRPr="0085480F">
        <w:rPr>
          <w:rFonts w:ascii="Book Antiqua" w:hAnsi="Book Antiqua"/>
          <w:b/>
          <w:bCs/>
          <w:lang w:val="en-US"/>
        </w:rPr>
        <w:t xml:space="preserve"> </w:t>
      </w:r>
      <w:proofErr w:type="spellStart"/>
      <w:r w:rsidRPr="0085480F">
        <w:rPr>
          <w:rFonts w:ascii="Book Antiqua" w:hAnsi="Book Antiqua"/>
          <w:b/>
          <w:bCs/>
          <w:lang w:val="en-US"/>
        </w:rPr>
        <w:t>Hidup</w:t>
      </w:r>
      <w:proofErr w:type="spellEnd"/>
      <w:r w:rsidRPr="0085480F">
        <w:rPr>
          <w:rFonts w:ascii="Book Antiqua" w:hAnsi="Book Antiqua"/>
          <w:b/>
          <w:bCs/>
          <w:lang w:val="en-US"/>
        </w:rPr>
        <w:t xml:space="preserve"> </w:t>
      </w:r>
      <w:proofErr w:type="spellStart"/>
      <w:r w:rsidRPr="0085480F">
        <w:rPr>
          <w:rFonts w:ascii="Book Antiqua" w:hAnsi="Book Antiqua"/>
          <w:b/>
          <w:bCs/>
          <w:lang w:val="en-US"/>
        </w:rPr>
        <w:t>Secara</w:t>
      </w:r>
      <w:proofErr w:type="spellEnd"/>
      <w:r w:rsidRPr="0085480F">
        <w:rPr>
          <w:rFonts w:ascii="Book Antiqua" w:hAnsi="Book Antiqua"/>
          <w:b/>
          <w:bCs/>
          <w:lang w:val="en-US"/>
        </w:rPr>
        <w:t xml:space="preserve"> </w:t>
      </w:r>
      <w:proofErr w:type="spellStart"/>
      <w:r w:rsidRPr="0085480F">
        <w:rPr>
          <w:rFonts w:ascii="Book Antiqua" w:hAnsi="Book Antiqua"/>
          <w:b/>
          <w:bCs/>
          <w:lang w:val="en-US"/>
        </w:rPr>
        <w:t>Psikologis</w:t>
      </w:r>
      <w:proofErr w:type="spellEnd"/>
    </w:p>
    <w:p w14:paraId="5C78FB5A" w14:textId="77777777" w:rsidR="002552EE" w:rsidRPr="0085480F" w:rsidRDefault="002552EE" w:rsidP="0085480F">
      <w:pPr>
        <w:jc w:val="both"/>
        <w:rPr>
          <w:rFonts w:ascii="Book Antiqua" w:hAnsi="Book Antiqua"/>
          <w:b/>
          <w:bCs/>
          <w:lang w:val="en-US"/>
        </w:rPr>
      </w:pPr>
    </w:p>
    <w:p w14:paraId="65906802" w14:textId="1850646C" w:rsidR="000079DA" w:rsidRPr="0085480F" w:rsidRDefault="000079DA" w:rsidP="0085480F">
      <w:pPr>
        <w:pStyle w:val="NoSpacing"/>
        <w:tabs>
          <w:tab w:val="left" w:pos="709"/>
          <w:tab w:val="left" w:pos="851"/>
          <w:tab w:val="left" w:pos="1134"/>
          <w:tab w:val="decimal" w:leader="dot" w:pos="6946"/>
          <w:tab w:val="left" w:pos="7088"/>
        </w:tabs>
        <w:spacing w:line="360" w:lineRule="auto"/>
        <w:ind w:firstLine="1134"/>
        <w:jc w:val="both"/>
        <w:rPr>
          <w:rFonts w:ascii="Book Antiqua" w:hAnsi="Book Antiqua"/>
        </w:rPr>
      </w:pPr>
      <w:proofErr w:type="spellStart"/>
      <w:r w:rsidRPr="0085480F">
        <w:rPr>
          <w:rFonts w:ascii="Book Antiqua" w:eastAsia="Batang" w:hAnsi="Book Antiqua"/>
          <w:bCs/>
        </w:rPr>
        <w:t>Fenomena</w:t>
      </w:r>
      <w:proofErr w:type="spellEnd"/>
      <w:r w:rsidRPr="0085480F">
        <w:rPr>
          <w:rFonts w:ascii="Book Antiqua" w:eastAsia="Batang" w:hAnsi="Book Antiqua"/>
          <w:bCs/>
        </w:rPr>
        <w:t xml:space="preserve"> </w:t>
      </w:r>
      <w:proofErr w:type="spellStart"/>
      <w:r w:rsidRPr="0085480F">
        <w:rPr>
          <w:rFonts w:ascii="Book Antiqua" w:eastAsia="Batang" w:hAnsi="Book Antiqua"/>
          <w:bCs/>
        </w:rPr>
        <w:t>konversi</w:t>
      </w:r>
      <w:proofErr w:type="spellEnd"/>
      <w:r w:rsidRPr="0085480F">
        <w:rPr>
          <w:rFonts w:ascii="Book Antiqua" w:eastAsia="Batang" w:hAnsi="Book Antiqua"/>
          <w:bCs/>
        </w:rPr>
        <w:t xml:space="preserve"> agama </w:t>
      </w:r>
      <w:proofErr w:type="spellStart"/>
      <w:r w:rsidRPr="0085480F">
        <w:rPr>
          <w:rFonts w:ascii="Book Antiqua" w:eastAsia="Batang" w:hAnsi="Book Antiqua"/>
          <w:bCs/>
        </w:rPr>
        <w:t>merupakan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bagian</w:t>
      </w:r>
      <w:proofErr w:type="spellEnd"/>
      <w:r w:rsidRPr="0085480F">
        <w:rPr>
          <w:rFonts w:ascii="Book Antiqua" w:eastAsia="Batang" w:hAnsi="Book Antiqua"/>
          <w:bCs/>
        </w:rPr>
        <w:t xml:space="preserve"> salah </w:t>
      </w:r>
      <w:proofErr w:type="spellStart"/>
      <w:r w:rsidRPr="0085480F">
        <w:rPr>
          <w:rFonts w:ascii="Book Antiqua" w:eastAsia="Batang" w:hAnsi="Book Antiqua"/>
          <w:bCs/>
        </w:rPr>
        <w:t>satu</w:t>
      </w:r>
      <w:proofErr w:type="spellEnd"/>
      <w:r w:rsidRPr="0085480F">
        <w:rPr>
          <w:rFonts w:ascii="Book Antiqua" w:eastAsia="Batang" w:hAnsi="Book Antiqua"/>
          <w:bCs/>
        </w:rPr>
        <w:t xml:space="preserve"> </w:t>
      </w:r>
      <w:proofErr w:type="spellStart"/>
      <w:r w:rsidRPr="0085480F">
        <w:rPr>
          <w:rFonts w:ascii="Book Antiqua" w:eastAsia="Batang" w:hAnsi="Book Antiqua"/>
          <w:bCs/>
        </w:rPr>
        <w:t>dari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penyebab</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ketegangan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antarkomunitas</w:t>
      </w:r>
      <w:proofErr w:type="spellEnd"/>
      <w:r w:rsidRPr="0085480F">
        <w:rPr>
          <w:rFonts w:ascii="Book Antiqua" w:eastAsia="Batang" w:hAnsi="Book Antiqua"/>
          <w:bCs/>
        </w:rPr>
        <w:t xml:space="preserve"> agama di Indonesia </w:t>
      </w:r>
      <w:sdt>
        <w:sdtPr>
          <w:rPr>
            <w:rFonts w:ascii="Book Antiqua" w:eastAsia="Batang" w:hAnsi="Book Antiqua"/>
            <w:bCs/>
            <w:color w:val="000000"/>
          </w:rPr>
          <w:tag w:val="MENDELEY_CITATION_v3_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"/>
          <w:id w:val="121810908"/>
          <w:placeholder>
            <w:docPart w:val="75431A7789CAA541B1974B330F82A4B0"/>
          </w:placeholder>
        </w:sdtPr>
        <w:sdtEndPr/>
        <w:sdtContent>
          <w:r w:rsidR="0085480F" w:rsidRPr="0085480F">
            <w:rPr>
              <w:rFonts w:ascii="Book Antiqua" w:eastAsia="Batang" w:hAnsi="Book Antiqua"/>
              <w:bCs/>
              <w:color w:val="000000"/>
            </w:rPr>
            <w:t>(</w:t>
          </w:r>
          <w:proofErr w:type="spellStart"/>
          <w:r w:rsidR="0085480F" w:rsidRPr="0085480F">
            <w:rPr>
              <w:rFonts w:ascii="Book Antiqua" w:eastAsia="Batang" w:hAnsi="Book Antiqua"/>
              <w:bCs/>
              <w:color w:val="000000"/>
            </w:rPr>
            <w:t>Hudriansyah</w:t>
          </w:r>
          <w:proofErr w:type="spellEnd"/>
          <w:r w:rsidR="0085480F" w:rsidRPr="0085480F">
            <w:rPr>
              <w:rFonts w:ascii="Book Antiqua" w:eastAsia="Batang" w:hAnsi="Book Antiqua"/>
              <w:bCs/>
              <w:color w:val="000000"/>
            </w:rPr>
            <w:t>, 2018).</w:t>
          </w:r>
        </w:sdtContent>
      </w:sdt>
      <w:r w:rsidRPr="0085480F">
        <w:rPr>
          <w:rFonts w:ascii="Book Antiqua" w:eastAsia="Batang" w:hAnsi="Book Antiqua"/>
          <w:bCs/>
          <w:color w:val="000000"/>
        </w:rPr>
        <w:t xml:space="preserve">Di </w:t>
      </w:r>
      <w:proofErr w:type="spellStart"/>
      <w:r w:rsidRPr="0085480F">
        <w:rPr>
          <w:rFonts w:ascii="Book Antiqua" w:eastAsia="Batang" w:hAnsi="Book Antiqua"/>
          <w:bCs/>
          <w:color w:val="000000"/>
        </w:rPr>
        <w:t>Singkil</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sebagai</w:t>
      </w:r>
      <w:proofErr w:type="spellEnd"/>
      <w:r w:rsidRPr="0085480F">
        <w:rPr>
          <w:rFonts w:ascii="Book Antiqua" w:eastAsia="Batang" w:hAnsi="Book Antiqua"/>
          <w:bCs/>
          <w:color w:val="000000"/>
        </w:rPr>
        <w:t xml:space="preserve"> salah </w:t>
      </w:r>
      <w:proofErr w:type="spellStart"/>
      <w:r w:rsidRPr="0085480F">
        <w:rPr>
          <w:rFonts w:ascii="Book Antiqua" w:eastAsia="Batang" w:hAnsi="Book Antiqua"/>
          <w:bCs/>
          <w:color w:val="000000"/>
        </w:rPr>
        <w:t>satu</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kawasan</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perbatasan</w:t>
      </w:r>
      <w:proofErr w:type="spellEnd"/>
      <w:r w:rsidRPr="0085480F">
        <w:rPr>
          <w:rFonts w:ascii="Book Antiqua" w:eastAsia="Batang" w:hAnsi="Book Antiqua"/>
          <w:bCs/>
          <w:color w:val="000000"/>
        </w:rPr>
        <w:t xml:space="preserve"> Aceh, </w:t>
      </w:r>
      <w:proofErr w:type="spellStart"/>
      <w:r w:rsidRPr="0085480F">
        <w:rPr>
          <w:rFonts w:ascii="Book Antiqua" w:eastAsia="Batang" w:hAnsi="Book Antiqua"/>
          <w:bCs/>
          <w:color w:val="000000"/>
        </w:rPr>
        <w:t>ketagangan</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antarumat</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beragama</w:t>
      </w:r>
      <w:proofErr w:type="spellEnd"/>
      <w:r w:rsidRPr="0085480F">
        <w:rPr>
          <w:rFonts w:ascii="Book Antiqua" w:eastAsia="Batang" w:hAnsi="Book Antiqua"/>
          <w:bCs/>
          <w:color w:val="000000"/>
        </w:rPr>
        <w:t xml:space="preserve"> juga </w:t>
      </w:r>
      <w:proofErr w:type="spellStart"/>
      <w:r w:rsidRPr="0085480F">
        <w:rPr>
          <w:rFonts w:ascii="Book Antiqua" w:eastAsia="Batang" w:hAnsi="Book Antiqua"/>
          <w:bCs/>
          <w:color w:val="000000"/>
        </w:rPr>
        <w:t>telah</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mendorong</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beberapa</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penganut</w:t>
      </w:r>
      <w:proofErr w:type="spellEnd"/>
      <w:r w:rsidRPr="0085480F">
        <w:rPr>
          <w:rFonts w:ascii="Book Antiqua" w:eastAsia="Batang" w:hAnsi="Book Antiqua"/>
          <w:bCs/>
          <w:color w:val="000000"/>
        </w:rPr>
        <w:t xml:space="preserve"> agama </w:t>
      </w:r>
      <w:proofErr w:type="gramStart"/>
      <w:r w:rsidRPr="0085480F">
        <w:rPr>
          <w:rFonts w:ascii="Book Antiqua" w:eastAsia="Batang" w:hAnsi="Book Antiqua"/>
          <w:bCs/>
          <w:color w:val="000000"/>
        </w:rPr>
        <w:t>Non Islam</w:t>
      </w:r>
      <w:proofErr w:type="gram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mengubah</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identitas</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mereka</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menjadi</w:t>
      </w:r>
      <w:proofErr w:type="spellEnd"/>
      <w:r w:rsidRPr="0085480F">
        <w:rPr>
          <w:rFonts w:ascii="Book Antiqua" w:eastAsia="Batang" w:hAnsi="Book Antiqua"/>
          <w:bCs/>
          <w:color w:val="000000"/>
        </w:rPr>
        <w:t xml:space="preserve"> </w:t>
      </w:r>
      <w:proofErr w:type="spellStart"/>
      <w:r w:rsidRPr="0085480F">
        <w:rPr>
          <w:rFonts w:ascii="Book Antiqua" w:eastAsia="Batang" w:hAnsi="Book Antiqua"/>
          <w:bCs/>
          <w:color w:val="000000"/>
        </w:rPr>
        <w:t>mualaf</w:t>
      </w:r>
      <w:proofErr w:type="spellEnd"/>
      <w:r w:rsidRPr="0085480F">
        <w:rPr>
          <w:rFonts w:ascii="Book Antiqua" w:eastAsia="Batang" w:hAnsi="Book Antiqua"/>
          <w:bCs/>
          <w:color w:val="000000"/>
        </w:rPr>
        <w:t xml:space="preserve">. </w:t>
      </w:r>
      <w:r w:rsidRPr="0085480F">
        <w:rPr>
          <w:rFonts w:ascii="Book Antiqua" w:eastAsia="Batang" w:hAnsi="Book Antiqua"/>
          <w:bCs/>
        </w:rPr>
        <w:t xml:space="preserve">Usaha </w:t>
      </w:r>
      <w:proofErr w:type="spellStart"/>
      <w:r w:rsidRPr="0085480F">
        <w:rPr>
          <w:rFonts w:ascii="Book Antiqua" w:hAnsi="Book Antiqua"/>
        </w:rPr>
        <w:t>mengonversi</w:t>
      </w:r>
      <w:proofErr w:type="spellEnd"/>
      <w:r w:rsidRPr="0085480F">
        <w:rPr>
          <w:rFonts w:ascii="Book Antiqua" w:hAnsi="Book Antiqua"/>
        </w:rPr>
        <w:t xml:space="preserve"> </w:t>
      </w:r>
      <w:proofErr w:type="spellStart"/>
      <w:r w:rsidRPr="0085480F">
        <w:rPr>
          <w:rFonts w:ascii="Book Antiqua" w:hAnsi="Book Antiqua"/>
        </w:rPr>
        <w:t>keyakinan</w:t>
      </w:r>
      <w:proofErr w:type="spellEnd"/>
      <w:r w:rsidRPr="0085480F">
        <w:rPr>
          <w:rFonts w:ascii="Book Antiqua" w:hAnsi="Book Antiqua"/>
        </w:rPr>
        <w:t xml:space="preserve"> </w:t>
      </w:r>
      <w:proofErr w:type="spellStart"/>
      <w:r w:rsidRPr="0085480F">
        <w:rPr>
          <w:rFonts w:ascii="Book Antiqua" w:hAnsi="Book Antiqua"/>
        </w:rPr>
        <w:t>didorong</w:t>
      </w:r>
      <w:proofErr w:type="spellEnd"/>
      <w:r w:rsidRPr="0085480F">
        <w:rPr>
          <w:rFonts w:ascii="Book Antiqua" w:hAnsi="Book Antiqua"/>
        </w:rPr>
        <w:t xml:space="preserve"> oleh </w:t>
      </w:r>
      <w:proofErr w:type="spellStart"/>
      <w:r w:rsidRPr="0085480F">
        <w:rPr>
          <w:rFonts w:ascii="Book Antiqua" w:hAnsi="Book Antiqua"/>
        </w:rPr>
        <w:t>faktor</w:t>
      </w:r>
      <w:proofErr w:type="spellEnd"/>
      <w:r w:rsidRPr="0085480F">
        <w:rPr>
          <w:rFonts w:ascii="Book Antiqua" w:hAnsi="Book Antiqua"/>
        </w:rPr>
        <w:t xml:space="preserve"> </w:t>
      </w:r>
      <w:proofErr w:type="spellStart"/>
      <w:r w:rsidRPr="0085480F">
        <w:rPr>
          <w:rFonts w:ascii="Book Antiqua" w:hAnsi="Book Antiqua"/>
        </w:rPr>
        <w:t>sosial</w:t>
      </w:r>
      <w:proofErr w:type="spellEnd"/>
      <w:r w:rsidRPr="0085480F">
        <w:rPr>
          <w:rFonts w:ascii="Book Antiqua" w:hAnsi="Book Antiqua"/>
        </w:rPr>
        <w:t xml:space="preserve"> </w:t>
      </w:r>
      <w:proofErr w:type="spellStart"/>
      <w:r w:rsidRPr="0085480F">
        <w:rPr>
          <w:rFonts w:ascii="Book Antiqua" w:hAnsi="Book Antiqua"/>
        </w:rPr>
        <w:t>politik</w:t>
      </w:r>
      <w:proofErr w:type="spellEnd"/>
      <w:r w:rsidRPr="0085480F">
        <w:rPr>
          <w:rFonts w:ascii="Book Antiqua" w:hAnsi="Book Antiqua"/>
        </w:rPr>
        <w:t xml:space="preserve"> dan </w:t>
      </w:r>
      <w:proofErr w:type="spellStart"/>
      <w:r w:rsidRPr="0085480F">
        <w:rPr>
          <w:rFonts w:ascii="Book Antiqua" w:hAnsi="Book Antiqua"/>
        </w:rPr>
        <w:t>ekonomi</w:t>
      </w:r>
      <w:proofErr w:type="spellEnd"/>
      <w:r w:rsidRPr="0085480F">
        <w:rPr>
          <w:rFonts w:ascii="Book Antiqua" w:hAnsi="Book Antiqua"/>
        </w:rPr>
        <w:t xml:space="preserve">. Setelah </w:t>
      </w:r>
      <w:proofErr w:type="spellStart"/>
      <w:r w:rsidRPr="0085480F">
        <w:rPr>
          <w:rFonts w:ascii="Book Antiqua" w:hAnsi="Book Antiqua"/>
        </w:rPr>
        <w:t>menjadi</w:t>
      </w:r>
      <w:proofErr w:type="spellEnd"/>
      <w:r w:rsidRPr="0085480F">
        <w:rPr>
          <w:rFonts w:ascii="Book Antiqua" w:hAnsi="Book Antiqua"/>
        </w:rPr>
        <w:t xml:space="preserve"> </w:t>
      </w:r>
      <w:proofErr w:type="spellStart"/>
      <w:r w:rsidRPr="0085480F">
        <w:rPr>
          <w:rFonts w:ascii="Book Antiqua" w:hAnsi="Book Antiqua"/>
        </w:rPr>
        <w:t>seorang</w:t>
      </w:r>
      <w:proofErr w:type="spellEnd"/>
      <w:r w:rsidRPr="0085480F">
        <w:rPr>
          <w:rFonts w:ascii="Book Antiqua" w:hAnsi="Book Antiqua"/>
        </w:rPr>
        <w:t xml:space="preserve"> Muslim, </w:t>
      </w:r>
      <w:proofErr w:type="spellStart"/>
      <w:r w:rsidRPr="0085480F">
        <w:rPr>
          <w:rFonts w:ascii="Book Antiqua" w:hAnsi="Book Antiqua"/>
        </w:rPr>
        <w:t>biasanya</w:t>
      </w:r>
      <w:proofErr w:type="spellEnd"/>
      <w:r w:rsidRPr="0085480F">
        <w:rPr>
          <w:rFonts w:ascii="Book Antiqua" w:hAnsi="Book Antiqua"/>
        </w:rPr>
        <w:t xml:space="preserve"> </w:t>
      </w:r>
      <w:proofErr w:type="spellStart"/>
      <w:r w:rsidRPr="0085480F">
        <w:rPr>
          <w:rFonts w:ascii="Book Antiqua" w:hAnsi="Book Antiqua"/>
        </w:rPr>
        <w:t>kewargaan</w:t>
      </w:r>
      <w:proofErr w:type="spellEnd"/>
      <w:r w:rsidRPr="0085480F">
        <w:rPr>
          <w:rFonts w:ascii="Book Antiqua" w:hAnsi="Book Antiqua"/>
        </w:rPr>
        <w:t xml:space="preserve"> </w:t>
      </w:r>
      <w:proofErr w:type="spellStart"/>
      <w:r w:rsidRPr="0085480F">
        <w:rPr>
          <w:rFonts w:ascii="Book Antiqua" w:hAnsi="Book Antiqua"/>
        </w:rPr>
        <w:t>mereka</w:t>
      </w:r>
      <w:proofErr w:type="spellEnd"/>
      <w:r w:rsidRPr="0085480F">
        <w:rPr>
          <w:rFonts w:ascii="Book Antiqua" w:hAnsi="Book Antiqua"/>
        </w:rPr>
        <w:t xml:space="preserve"> </w:t>
      </w:r>
      <w:proofErr w:type="spellStart"/>
      <w:r w:rsidRPr="0085480F">
        <w:rPr>
          <w:rFonts w:ascii="Book Antiqua" w:hAnsi="Book Antiqua"/>
        </w:rPr>
        <w:t>lebih</w:t>
      </w:r>
      <w:proofErr w:type="spellEnd"/>
      <w:r w:rsidRPr="0085480F">
        <w:rPr>
          <w:rFonts w:ascii="Book Antiqua" w:hAnsi="Book Antiqua"/>
        </w:rPr>
        <w:t xml:space="preserve"> </w:t>
      </w:r>
      <w:proofErr w:type="spellStart"/>
      <w:r w:rsidRPr="0085480F">
        <w:rPr>
          <w:rFonts w:ascii="Book Antiqua" w:hAnsi="Book Antiqua"/>
        </w:rPr>
        <w:t>dapat</w:t>
      </w:r>
      <w:proofErr w:type="spellEnd"/>
      <w:r w:rsidRPr="0085480F">
        <w:rPr>
          <w:rFonts w:ascii="Book Antiqua" w:hAnsi="Book Antiqua"/>
        </w:rPr>
        <w:t xml:space="preserve"> </w:t>
      </w:r>
      <w:proofErr w:type="spellStart"/>
      <w:r w:rsidRPr="0085480F">
        <w:rPr>
          <w:rFonts w:ascii="Book Antiqua" w:hAnsi="Book Antiqua"/>
        </w:rPr>
        <w:t>diterima</w:t>
      </w:r>
      <w:proofErr w:type="spellEnd"/>
      <w:r w:rsidRPr="0085480F">
        <w:rPr>
          <w:rFonts w:ascii="Book Antiqua" w:hAnsi="Book Antiqua"/>
        </w:rPr>
        <w:t xml:space="preserve"> </w:t>
      </w:r>
      <w:proofErr w:type="spellStart"/>
      <w:r w:rsidRPr="0085480F">
        <w:rPr>
          <w:rFonts w:ascii="Book Antiqua" w:hAnsi="Book Antiqua"/>
        </w:rPr>
        <w:t>secara</w:t>
      </w:r>
      <w:proofErr w:type="spellEnd"/>
      <w:r w:rsidRPr="0085480F">
        <w:rPr>
          <w:rFonts w:ascii="Book Antiqua" w:hAnsi="Book Antiqua"/>
        </w:rPr>
        <w:t xml:space="preserve"> </w:t>
      </w:r>
      <w:proofErr w:type="spellStart"/>
      <w:r w:rsidRPr="0085480F">
        <w:rPr>
          <w:rFonts w:ascii="Book Antiqua" w:hAnsi="Book Antiqua"/>
        </w:rPr>
        <w:t>luas</w:t>
      </w:r>
      <w:proofErr w:type="spellEnd"/>
      <w:r w:rsidRPr="0085480F">
        <w:rPr>
          <w:rFonts w:ascii="Book Antiqua" w:hAnsi="Book Antiqua"/>
        </w:rPr>
        <w:t xml:space="preserve">, dan </w:t>
      </w:r>
      <w:proofErr w:type="spellStart"/>
      <w:r w:rsidRPr="0085480F">
        <w:rPr>
          <w:rFonts w:ascii="Book Antiqua" w:hAnsi="Book Antiqua"/>
        </w:rPr>
        <w:t>membuka</w:t>
      </w:r>
      <w:proofErr w:type="spellEnd"/>
      <w:r w:rsidRPr="0085480F">
        <w:rPr>
          <w:rFonts w:ascii="Book Antiqua" w:hAnsi="Book Antiqua"/>
        </w:rPr>
        <w:t xml:space="preserve"> </w:t>
      </w:r>
      <w:proofErr w:type="spellStart"/>
      <w:r w:rsidRPr="0085480F">
        <w:rPr>
          <w:rFonts w:ascii="Book Antiqua" w:hAnsi="Book Antiqua"/>
        </w:rPr>
        <w:t>peluang</w:t>
      </w:r>
      <w:proofErr w:type="spellEnd"/>
      <w:r w:rsidRPr="0085480F">
        <w:rPr>
          <w:rFonts w:ascii="Book Antiqua" w:hAnsi="Book Antiqua"/>
        </w:rPr>
        <w:t xml:space="preserve"> </w:t>
      </w:r>
      <w:proofErr w:type="spellStart"/>
      <w:r w:rsidRPr="0085480F">
        <w:rPr>
          <w:rFonts w:ascii="Book Antiqua" w:hAnsi="Book Antiqua"/>
        </w:rPr>
        <w:t>kenyamanan</w:t>
      </w:r>
      <w:proofErr w:type="spellEnd"/>
      <w:r w:rsidRPr="0085480F">
        <w:rPr>
          <w:rFonts w:ascii="Book Antiqua" w:hAnsi="Book Antiqua"/>
        </w:rPr>
        <w:t xml:space="preserve"> </w:t>
      </w:r>
      <w:proofErr w:type="spellStart"/>
      <w:r w:rsidRPr="0085480F">
        <w:rPr>
          <w:rFonts w:ascii="Book Antiqua" w:hAnsi="Book Antiqua"/>
        </w:rPr>
        <w:t>menetap</w:t>
      </w:r>
      <w:proofErr w:type="spellEnd"/>
      <w:r w:rsidRPr="0085480F">
        <w:rPr>
          <w:rFonts w:ascii="Book Antiqua" w:hAnsi="Book Antiqua"/>
        </w:rPr>
        <w:t xml:space="preserve"> di </w:t>
      </w:r>
      <w:proofErr w:type="spellStart"/>
      <w:r w:rsidRPr="0085480F">
        <w:rPr>
          <w:rFonts w:ascii="Book Antiqua" w:hAnsi="Book Antiqua"/>
        </w:rPr>
        <w:t>Singkil</w:t>
      </w:r>
      <w:proofErr w:type="spellEnd"/>
      <w:r w:rsidRPr="0085480F">
        <w:rPr>
          <w:rFonts w:ascii="Book Antiqua" w:hAnsi="Book Antiqua"/>
        </w:rPr>
        <w:t xml:space="preserve">, </w:t>
      </w:r>
      <w:proofErr w:type="spellStart"/>
      <w:r w:rsidRPr="0085480F">
        <w:rPr>
          <w:rFonts w:ascii="Book Antiqua" w:hAnsi="Book Antiqua"/>
        </w:rPr>
        <w:t>sekaligus</w:t>
      </w:r>
      <w:proofErr w:type="spellEnd"/>
      <w:r w:rsidRPr="0085480F">
        <w:rPr>
          <w:rFonts w:ascii="Book Antiqua" w:hAnsi="Book Antiqua"/>
        </w:rPr>
        <w:t xml:space="preserve"> </w:t>
      </w:r>
      <w:proofErr w:type="spellStart"/>
      <w:r w:rsidRPr="0085480F">
        <w:rPr>
          <w:rFonts w:ascii="Book Antiqua" w:hAnsi="Book Antiqua"/>
        </w:rPr>
        <w:t>menempatkan</w:t>
      </w:r>
      <w:proofErr w:type="spellEnd"/>
      <w:r w:rsidRPr="0085480F">
        <w:rPr>
          <w:rFonts w:ascii="Book Antiqua" w:hAnsi="Book Antiqua"/>
        </w:rPr>
        <w:t xml:space="preserve"> </w:t>
      </w:r>
      <w:proofErr w:type="spellStart"/>
      <w:r w:rsidRPr="0085480F">
        <w:rPr>
          <w:rFonts w:ascii="Book Antiqua" w:hAnsi="Book Antiqua"/>
        </w:rPr>
        <w:t>mereka</w:t>
      </w:r>
      <w:proofErr w:type="spellEnd"/>
      <w:r w:rsidRPr="0085480F">
        <w:rPr>
          <w:rFonts w:ascii="Book Antiqua" w:hAnsi="Book Antiqua"/>
        </w:rPr>
        <w:t xml:space="preserve"> pada </w:t>
      </w:r>
      <w:proofErr w:type="spellStart"/>
      <w:r w:rsidRPr="0085480F">
        <w:rPr>
          <w:rFonts w:ascii="Book Antiqua" w:hAnsi="Book Antiqua"/>
        </w:rPr>
        <w:t>kuasa</w:t>
      </w:r>
      <w:proofErr w:type="spellEnd"/>
      <w:r w:rsidRPr="0085480F">
        <w:rPr>
          <w:rFonts w:ascii="Book Antiqua" w:hAnsi="Book Antiqua"/>
        </w:rPr>
        <w:t xml:space="preserve"> yang </w:t>
      </w:r>
      <w:proofErr w:type="spellStart"/>
      <w:r w:rsidRPr="0085480F">
        <w:rPr>
          <w:rFonts w:ascii="Book Antiqua" w:hAnsi="Book Antiqua"/>
        </w:rPr>
        <w:t>baru</w:t>
      </w:r>
      <w:proofErr w:type="spellEnd"/>
      <w:r w:rsidRPr="0085480F">
        <w:rPr>
          <w:rFonts w:ascii="Book Antiqua" w:hAnsi="Book Antiqua"/>
        </w:rPr>
        <w:t xml:space="preserve"> </w:t>
      </w:r>
      <w:sdt>
        <w:sdtPr>
          <w:rPr>
            <w:rFonts w:ascii="Book Antiqua" w:hAnsi="Book Antiqua"/>
            <w:color w:val="000000"/>
          </w:rPr>
          <w:tag w:val="MENDELEY_CITATION_v3_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"/>
          <w:id w:val="-850878929"/>
          <w:placeholder>
            <w:docPart w:val="2E54969ED073E948897CFCFE786D22C6"/>
          </w:placeholder>
        </w:sdtPr>
        <w:sdtEndPr/>
        <w:sdtContent>
          <w:r w:rsidR="0085480F" w:rsidRPr="0085480F">
            <w:rPr>
              <w:rFonts w:ascii="Book Antiqua" w:hAnsi="Book Antiqua"/>
              <w:color w:val="000000"/>
            </w:rPr>
            <w:t>(</w:t>
          </w:r>
          <w:proofErr w:type="spellStart"/>
          <w:r w:rsidR="0085480F" w:rsidRPr="0085480F">
            <w:rPr>
              <w:rFonts w:ascii="Book Antiqua" w:hAnsi="Book Antiqua"/>
              <w:color w:val="000000"/>
            </w:rPr>
            <w:t>Fairusy</w:t>
          </w:r>
          <w:proofErr w:type="spellEnd"/>
          <w:r w:rsidR="0085480F" w:rsidRPr="0085480F">
            <w:rPr>
              <w:rFonts w:ascii="Book Antiqua" w:hAnsi="Book Antiqua"/>
              <w:color w:val="000000"/>
            </w:rPr>
            <w:t>, 2016a)</w:t>
          </w:r>
        </w:sdtContent>
      </w:sdt>
      <w:r w:rsidRPr="0085480F">
        <w:rPr>
          <w:rFonts w:ascii="Book Antiqua" w:hAnsi="Book Antiqua"/>
        </w:rPr>
        <w:t xml:space="preserve">. </w:t>
      </w:r>
    </w:p>
    <w:p w14:paraId="6F7C9A34" w14:textId="225DAD7C" w:rsidR="00757790" w:rsidRPr="0085480F" w:rsidRDefault="000079DA" w:rsidP="0085480F">
      <w:pPr>
        <w:pStyle w:val="NoSpacing"/>
        <w:tabs>
          <w:tab w:val="left" w:pos="630"/>
        </w:tabs>
        <w:spacing w:line="360" w:lineRule="auto"/>
        <w:ind w:firstLine="1134"/>
        <w:jc w:val="both"/>
        <w:rPr>
          <w:rFonts w:ascii="Book Antiqua" w:hAnsi="Book Antiqua"/>
          <w:lang w:val="id-ID"/>
        </w:rPr>
      </w:pPr>
      <w:proofErr w:type="spellStart"/>
      <w:r w:rsidRPr="0085480F">
        <w:rPr>
          <w:rFonts w:ascii="Book Antiqua" w:hAnsi="Book Antiqua"/>
          <w:iCs/>
        </w:rPr>
        <w:lastRenderedPageBreak/>
        <w:t>Identitas</w:t>
      </w:r>
      <w:proofErr w:type="spellEnd"/>
      <w:r w:rsidR="00757790" w:rsidRPr="0085480F">
        <w:rPr>
          <w:rFonts w:ascii="Book Antiqua" w:hAnsi="Book Antiqua"/>
          <w:iCs/>
          <w:lang w:val="id-ID"/>
        </w:rPr>
        <w:t xml:space="preserve"> sosial merupakan perangkat nilai dan norma yang dipercaya, diyakini dan dipraktikkan oleh komunitas dalam keseharian mereka. Modal sosial (</w:t>
      </w:r>
      <w:proofErr w:type="spellStart"/>
      <w:r w:rsidR="00757790" w:rsidRPr="0085480F">
        <w:rPr>
          <w:rFonts w:ascii="Book Antiqua" w:hAnsi="Book Antiqua"/>
          <w:i/>
          <w:lang w:val="id-ID"/>
        </w:rPr>
        <w:t>social</w:t>
      </w:r>
      <w:proofErr w:type="spellEnd"/>
      <w:r w:rsidR="00757790" w:rsidRPr="0085480F">
        <w:rPr>
          <w:rFonts w:ascii="Book Antiqua" w:hAnsi="Book Antiqua"/>
          <w:i/>
          <w:lang w:val="id-ID"/>
        </w:rPr>
        <w:t xml:space="preserve"> </w:t>
      </w:r>
      <w:proofErr w:type="spellStart"/>
      <w:r w:rsidR="00757790" w:rsidRPr="0085480F">
        <w:rPr>
          <w:rFonts w:ascii="Book Antiqua" w:hAnsi="Book Antiqua"/>
          <w:i/>
          <w:lang w:val="id-ID"/>
        </w:rPr>
        <w:t>bonding</w:t>
      </w:r>
      <w:proofErr w:type="spellEnd"/>
      <w:r w:rsidR="00757790" w:rsidRPr="0085480F">
        <w:rPr>
          <w:rFonts w:ascii="Book Antiqua" w:hAnsi="Book Antiqua"/>
          <w:iCs/>
          <w:lang w:val="id-ID"/>
        </w:rPr>
        <w:t xml:space="preserve">) kerap digunakan dalam rangka kebutuhan komunitas dalam mempertahankan eksistensinya </w:t>
      </w:r>
      <w:sdt>
        <w:sdtPr>
          <w:rPr>
            <w:rFonts w:ascii="Book Antiqua" w:hAnsi="Book Antiqua"/>
            <w:iCs/>
            <w:color w:val="000000"/>
            <w:lang w:val="id-ID"/>
          </w:rPr>
          <w:tag w:val="MENDELEY_CITATION_v3_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"/>
          <w:id w:val="-507065011"/>
          <w:placeholder>
            <w:docPart w:val="15891E07786CF848AC9DFD6A1CFDAFA4"/>
          </w:placeholder>
        </w:sdtPr>
        <w:sdtEndPr/>
        <w:sdtContent>
          <w:r w:rsidR="0085480F" w:rsidRPr="0085480F">
            <w:rPr>
              <w:rFonts w:ascii="Book Antiqua" w:hAnsi="Book Antiqua"/>
              <w:iCs/>
              <w:color w:val="000000"/>
              <w:lang w:val="id-ID"/>
            </w:rPr>
            <w:t xml:space="preserve">(Abubakar </w:t>
          </w:r>
          <w:proofErr w:type="spellStart"/>
          <w:r w:rsidR="0085480F" w:rsidRPr="0085480F">
            <w:rPr>
              <w:rFonts w:ascii="Book Antiqua" w:hAnsi="Book Antiqua"/>
              <w:iCs/>
              <w:color w:val="000000"/>
              <w:lang w:val="id-ID"/>
            </w:rPr>
            <w:t>et</w:t>
          </w:r>
          <w:proofErr w:type="spellEnd"/>
          <w:r w:rsidR="0085480F" w:rsidRPr="0085480F">
            <w:rPr>
              <w:rFonts w:ascii="Book Antiqua" w:hAnsi="Book Antiqua"/>
              <w:iCs/>
              <w:color w:val="000000"/>
              <w:lang w:val="id-ID"/>
            </w:rPr>
            <w:t xml:space="preserve"> </w:t>
          </w:r>
          <w:proofErr w:type="spellStart"/>
          <w:r w:rsidR="0085480F" w:rsidRPr="0085480F">
            <w:rPr>
              <w:rFonts w:ascii="Book Antiqua" w:hAnsi="Book Antiqua"/>
              <w:iCs/>
              <w:color w:val="000000"/>
              <w:lang w:val="id-ID"/>
            </w:rPr>
            <w:t>al.</w:t>
          </w:r>
          <w:proofErr w:type="spellEnd"/>
          <w:r w:rsidR="0085480F" w:rsidRPr="0085480F">
            <w:rPr>
              <w:rFonts w:ascii="Book Antiqua" w:hAnsi="Book Antiqua"/>
              <w:iCs/>
              <w:color w:val="000000"/>
              <w:lang w:val="id-ID"/>
            </w:rPr>
            <w:t>, 2020)</w:t>
          </w:r>
        </w:sdtContent>
      </w:sdt>
      <w:r w:rsidR="00757790" w:rsidRPr="0085480F">
        <w:rPr>
          <w:rFonts w:ascii="Book Antiqua" w:hAnsi="Book Antiqua"/>
          <w:iCs/>
          <w:lang w:val="id-ID"/>
        </w:rPr>
        <w:t>.</w:t>
      </w:r>
      <w:r w:rsidR="00757790" w:rsidRPr="0085480F">
        <w:rPr>
          <w:rFonts w:ascii="Book Antiqua" w:hAnsi="Book Antiqua"/>
          <w:lang w:val="id-ID"/>
        </w:rPr>
        <w:t xml:space="preserve"> </w:t>
      </w:r>
      <w:proofErr w:type="spellStart"/>
      <w:r w:rsidR="00C81291" w:rsidRPr="0085480F">
        <w:rPr>
          <w:rFonts w:ascii="Book Antiqua" w:hAnsi="Book Antiqua"/>
        </w:rPr>
        <w:t>Termasuk</w:t>
      </w:r>
      <w:proofErr w:type="spellEnd"/>
      <w:r w:rsidR="00C81291" w:rsidRPr="0085480F">
        <w:rPr>
          <w:rFonts w:ascii="Book Antiqua" w:hAnsi="Book Antiqua"/>
        </w:rPr>
        <w:t xml:space="preserve"> </w:t>
      </w:r>
      <w:proofErr w:type="spellStart"/>
      <w:r w:rsidR="00C81291" w:rsidRPr="0085480F">
        <w:rPr>
          <w:rFonts w:ascii="Book Antiqua" w:hAnsi="Book Antiqua"/>
        </w:rPr>
        <w:t>dalam</w:t>
      </w:r>
      <w:proofErr w:type="spellEnd"/>
      <w:r w:rsidR="00C81291" w:rsidRPr="0085480F">
        <w:rPr>
          <w:rFonts w:ascii="Book Antiqua" w:hAnsi="Book Antiqua"/>
        </w:rPr>
        <w:t xml:space="preserve"> </w:t>
      </w:r>
      <w:proofErr w:type="spellStart"/>
      <w:r w:rsidR="00C81291" w:rsidRPr="0085480F">
        <w:rPr>
          <w:rFonts w:ascii="Book Antiqua" w:hAnsi="Book Antiqua"/>
        </w:rPr>
        <w:t>persoalan</w:t>
      </w:r>
      <w:proofErr w:type="spellEnd"/>
      <w:r w:rsidR="00C81291" w:rsidRPr="0085480F">
        <w:rPr>
          <w:rFonts w:ascii="Book Antiqua" w:hAnsi="Book Antiqua"/>
        </w:rPr>
        <w:t xml:space="preserve"> </w:t>
      </w:r>
      <w:proofErr w:type="spellStart"/>
      <w:r w:rsidR="00C81291" w:rsidRPr="0085480F">
        <w:rPr>
          <w:rFonts w:ascii="Book Antiqua" w:hAnsi="Book Antiqua"/>
        </w:rPr>
        <w:t>konflik</w:t>
      </w:r>
      <w:proofErr w:type="spellEnd"/>
      <w:r w:rsidR="00C81291" w:rsidRPr="0085480F">
        <w:rPr>
          <w:rFonts w:ascii="Book Antiqua" w:hAnsi="Book Antiqua"/>
        </w:rPr>
        <w:t xml:space="preserve"> agama di Indonesia, di mana </w:t>
      </w:r>
      <w:proofErr w:type="spellStart"/>
      <w:r w:rsidR="00C81291" w:rsidRPr="0085480F">
        <w:rPr>
          <w:rFonts w:ascii="Book Antiqua" w:hAnsi="Book Antiqua"/>
        </w:rPr>
        <w:t>identitas</w:t>
      </w:r>
      <w:proofErr w:type="spellEnd"/>
      <w:r w:rsidR="00C81291" w:rsidRPr="0085480F">
        <w:rPr>
          <w:rFonts w:ascii="Book Antiqua" w:hAnsi="Book Antiqua"/>
        </w:rPr>
        <w:t xml:space="preserve"> </w:t>
      </w:r>
      <w:proofErr w:type="spellStart"/>
      <w:r w:rsidR="00C81291" w:rsidRPr="0085480F">
        <w:rPr>
          <w:rFonts w:ascii="Book Antiqua" w:hAnsi="Book Antiqua"/>
        </w:rPr>
        <w:t>sosial</w:t>
      </w:r>
      <w:proofErr w:type="spellEnd"/>
      <w:r w:rsidR="00C81291" w:rsidRPr="0085480F">
        <w:rPr>
          <w:rFonts w:ascii="Book Antiqua" w:hAnsi="Book Antiqua"/>
        </w:rPr>
        <w:t xml:space="preserve"> </w:t>
      </w:r>
      <w:proofErr w:type="spellStart"/>
      <w:r w:rsidR="00C81291" w:rsidRPr="0085480F">
        <w:rPr>
          <w:rFonts w:ascii="Book Antiqua" w:hAnsi="Book Antiqua"/>
        </w:rPr>
        <w:t>menjadi</w:t>
      </w:r>
      <w:proofErr w:type="spellEnd"/>
      <w:r w:rsidR="00C81291" w:rsidRPr="0085480F">
        <w:rPr>
          <w:rFonts w:ascii="Book Antiqua" w:hAnsi="Book Antiqua"/>
        </w:rPr>
        <w:t xml:space="preserve"> </w:t>
      </w:r>
      <w:proofErr w:type="spellStart"/>
      <w:r w:rsidR="00C81291" w:rsidRPr="0085480F">
        <w:rPr>
          <w:rFonts w:ascii="Book Antiqua" w:hAnsi="Book Antiqua"/>
        </w:rPr>
        <w:t>alat</w:t>
      </w:r>
      <w:proofErr w:type="spellEnd"/>
      <w:r w:rsidR="00C81291" w:rsidRPr="0085480F">
        <w:rPr>
          <w:rFonts w:ascii="Book Antiqua" w:hAnsi="Book Antiqua"/>
        </w:rPr>
        <w:t xml:space="preserve"> yang </w:t>
      </w:r>
      <w:proofErr w:type="spellStart"/>
      <w:r w:rsidR="00C81291" w:rsidRPr="0085480F">
        <w:rPr>
          <w:rFonts w:ascii="Book Antiqua" w:hAnsi="Book Antiqua"/>
        </w:rPr>
        <w:t>mewarnai</w:t>
      </w:r>
      <w:proofErr w:type="spellEnd"/>
      <w:r w:rsidR="00C81291" w:rsidRPr="0085480F">
        <w:rPr>
          <w:rFonts w:ascii="Book Antiqua" w:hAnsi="Book Antiqua"/>
        </w:rPr>
        <w:t xml:space="preserve"> </w:t>
      </w:r>
      <w:proofErr w:type="spellStart"/>
      <w:r w:rsidR="00C81291" w:rsidRPr="0085480F">
        <w:rPr>
          <w:rFonts w:ascii="Book Antiqua" w:hAnsi="Book Antiqua"/>
        </w:rPr>
        <w:t>kontestasi</w:t>
      </w:r>
      <w:proofErr w:type="spellEnd"/>
      <w:r w:rsidR="00C81291" w:rsidRPr="0085480F">
        <w:rPr>
          <w:rFonts w:ascii="Book Antiqua" w:hAnsi="Book Antiqua"/>
        </w:rPr>
        <w:t xml:space="preserve"> dan </w:t>
      </w:r>
      <w:proofErr w:type="spellStart"/>
      <w:r w:rsidR="00C81291" w:rsidRPr="0085480F">
        <w:rPr>
          <w:rFonts w:ascii="Book Antiqua" w:hAnsi="Book Antiqua"/>
        </w:rPr>
        <w:t>konflik</w:t>
      </w:r>
      <w:proofErr w:type="spellEnd"/>
      <w:r w:rsidR="00C81291" w:rsidRPr="0085480F">
        <w:rPr>
          <w:rFonts w:ascii="Book Antiqua" w:hAnsi="Book Antiqua"/>
        </w:rPr>
        <w:t xml:space="preserve"> </w:t>
      </w:r>
      <w:proofErr w:type="spellStart"/>
      <w:r w:rsidR="00C81291" w:rsidRPr="0085480F">
        <w:rPr>
          <w:rFonts w:ascii="Book Antiqua" w:hAnsi="Book Antiqua"/>
        </w:rPr>
        <w:t>bernuansa</w:t>
      </w:r>
      <w:proofErr w:type="spellEnd"/>
      <w:r w:rsidR="00C81291" w:rsidRPr="0085480F">
        <w:rPr>
          <w:rFonts w:ascii="Book Antiqua" w:hAnsi="Book Antiqua"/>
        </w:rPr>
        <w:t xml:space="preserve"> agama, </w:t>
      </w:r>
      <w:proofErr w:type="spellStart"/>
      <w:r w:rsidR="00C81291" w:rsidRPr="0085480F">
        <w:rPr>
          <w:rFonts w:ascii="Book Antiqua" w:hAnsi="Book Antiqua"/>
        </w:rPr>
        <w:t>serta</w:t>
      </w:r>
      <w:proofErr w:type="spellEnd"/>
      <w:r w:rsidR="00C81291" w:rsidRPr="0085480F">
        <w:rPr>
          <w:rFonts w:ascii="Book Antiqua" w:hAnsi="Book Antiqua"/>
        </w:rPr>
        <w:t xml:space="preserve"> </w:t>
      </w:r>
      <w:proofErr w:type="spellStart"/>
      <w:r w:rsidR="00C81291" w:rsidRPr="0085480F">
        <w:rPr>
          <w:rFonts w:ascii="Book Antiqua" w:hAnsi="Book Antiqua"/>
        </w:rPr>
        <w:t>relasi</w:t>
      </w:r>
      <w:proofErr w:type="spellEnd"/>
      <w:r w:rsidR="00C81291" w:rsidRPr="0085480F">
        <w:rPr>
          <w:rFonts w:ascii="Book Antiqua" w:hAnsi="Book Antiqua"/>
        </w:rPr>
        <w:t xml:space="preserve"> </w:t>
      </w:r>
      <w:proofErr w:type="spellStart"/>
      <w:r w:rsidR="00C81291" w:rsidRPr="0085480F">
        <w:rPr>
          <w:rFonts w:ascii="Book Antiqua" w:hAnsi="Book Antiqua"/>
        </w:rPr>
        <w:t>etnis</w:t>
      </w:r>
      <w:proofErr w:type="spellEnd"/>
      <w:r w:rsidR="00C81291" w:rsidRPr="0085480F">
        <w:rPr>
          <w:rFonts w:ascii="Book Antiqua" w:hAnsi="Book Antiqua"/>
        </w:rPr>
        <w:t xml:space="preserve"> dan agama di Indonesia </w:t>
      </w:r>
      <w:sdt>
        <w:sdtPr>
          <w:rPr>
            <w:rFonts w:ascii="Book Antiqua" w:hAnsi="Book Antiqua"/>
            <w:iCs/>
            <w:color w:val="000000"/>
            <w:lang w:val="id-ID"/>
          </w:rPr>
          <w:tag w:val="MENDELEY_CITATION_v3_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"/>
          <w:id w:val="1377895721"/>
          <w:placeholder>
            <w:docPart w:val="15891E07786CF848AC9DFD6A1CFDAFA4"/>
          </w:placeholder>
        </w:sdtPr>
        <w:sdtEndPr>
          <w:rPr>
            <w:iCs w:val="0"/>
          </w:rPr>
        </w:sdtEndPr>
        <w:sdtContent>
          <w:r w:rsidR="0085480F" w:rsidRPr="0085480F">
            <w:rPr>
              <w:rFonts w:ascii="Book Antiqua" w:hAnsi="Book Antiqua"/>
              <w:color w:val="000000"/>
              <w:lang w:val="id-ID"/>
            </w:rPr>
            <w:t>(Purwana, 2003,</w:t>
          </w:r>
        </w:sdtContent>
      </w:sdt>
      <w:sdt>
        <w:sdtPr>
          <w:rPr>
            <w:rFonts w:ascii="Book Antiqua" w:hAnsi="Book Antiqua"/>
            <w:iCs/>
            <w:color w:val="000000"/>
            <w:lang w:val="id-ID"/>
          </w:rPr>
          <w:tag w:val="MENDELEY_CITATION_v3_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"/>
          <w:id w:val="-1434580768"/>
          <w:placeholder>
            <w:docPart w:val="15891E07786CF848AC9DFD6A1CFDAFA4"/>
          </w:placeholder>
        </w:sdtPr>
        <w:sdtEndPr>
          <w:rPr>
            <w:iCs w:val="0"/>
          </w:rPr>
        </w:sdtEndPr>
        <w:sdtContent>
          <w:r w:rsidR="0085480F" w:rsidRPr="0085480F">
            <w:rPr>
              <w:rFonts w:ascii="Book Antiqua" w:hAnsi="Book Antiqua"/>
              <w:color w:val="000000"/>
              <w:lang w:val="id-ID"/>
            </w:rPr>
            <w:t>Achmad Habib, 2004,</w:t>
          </w:r>
        </w:sdtContent>
      </w:sdt>
      <w:r w:rsidR="00757790" w:rsidRPr="0085480F">
        <w:rPr>
          <w:rFonts w:ascii="Book Antiqua" w:hAnsi="Book Antiqua"/>
          <w:i/>
          <w:iCs/>
          <w:lang w:val="id-ID"/>
        </w:rPr>
        <w:t xml:space="preserve"> </w:t>
      </w:r>
      <w:sdt>
        <w:sdtPr>
          <w:rPr>
            <w:rFonts w:ascii="Book Antiqua" w:hAnsi="Book Antiqua"/>
            <w:iCs/>
            <w:color w:val="000000"/>
            <w:lang w:val="id-ID"/>
          </w:rPr>
          <w:tag w:val="MENDELEY_CITATION_v3_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"/>
          <w:id w:val="956604553"/>
          <w:placeholder>
            <w:docPart w:val="15891E07786CF848AC9DFD6A1CFDAFA4"/>
          </w:placeholder>
        </w:sdtPr>
        <w:sdtEndPr>
          <w:rPr>
            <w:iCs w:val="0"/>
          </w:rPr>
        </w:sdtEndPr>
        <w:sdtContent>
          <w:proofErr w:type="spellStart"/>
          <w:r w:rsidR="0085480F" w:rsidRPr="0085480F">
            <w:rPr>
              <w:rFonts w:ascii="Book Antiqua" w:hAnsi="Book Antiqua"/>
              <w:color w:val="000000"/>
              <w:lang w:val="id-ID"/>
            </w:rPr>
            <w:t>Muhrotien</w:t>
          </w:r>
          <w:proofErr w:type="spellEnd"/>
          <w:r w:rsidR="0085480F" w:rsidRPr="0085480F">
            <w:rPr>
              <w:rFonts w:ascii="Book Antiqua" w:hAnsi="Book Antiqua"/>
              <w:color w:val="000000"/>
              <w:lang w:val="id-ID"/>
            </w:rPr>
            <w:t>, 2012,</w:t>
          </w:r>
        </w:sdtContent>
      </w:sdt>
      <w:r w:rsidR="00757790" w:rsidRPr="0085480F">
        <w:rPr>
          <w:rFonts w:ascii="Book Antiqua" w:hAnsi="Book Antiqua"/>
          <w:i/>
          <w:iCs/>
          <w:lang w:val="id-ID"/>
        </w:rPr>
        <w:t xml:space="preserve">. </w:t>
      </w:r>
      <w:sdt>
        <w:sdtPr>
          <w:rPr>
            <w:rFonts w:ascii="Book Antiqua" w:hAnsi="Book Antiqua"/>
            <w:iCs/>
            <w:color w:val="000000"/>
            <w:lang w:val="id-ID"/>
          </w:rPr>
          <w:tag w:val="MENDELEY_CITATION_v3_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"/>
          <w:id w:val="154262664"/>
          <w:placeholder>
            <w:docPart w:val="15891E07786CF848AC9DFD6A1CFDAFA4"/>
          </w:placeholder>
        </w:sdtPr>
        <w:sdtEndPr>
          <w:rPr>
            <w:iCs w:val="0"/>
          </w:rPr>
        </w:sdtEndPr>
        <w:sdtContent>
          <w:proofErr w:type="spellStart"/>
          <w:r w:rsidR="0085480F" w:rsidRPr="0085480F">
            <w:rPr>
              <w:rFonts w:ascii="Book Antiqua" w:hAnsi="Book Antiqua"/>
              <w:color w:val="000000"/>
              <w:lang w:val="id-ID"/>
            </w:rPr>
            <w:t>Jacques</w:t>
          </w:r>
          <w:proofErr w:type="spellEnd"/>
          <w:r w:rsidR="0085480F" w:rsidRPr="0085480F">
            <w:rPr>
              <w:rFonts w:ascii="Book Antiqua" w:hAnsi="Book Antiqua"/>
              <w:color w:val="000000"/>
              <w:lang w:val="id-ID"/>
            </w:rPr>
            <w:t xml:space="preserve"> </w:t>
          </w:r>
          <w:proofErr w:type="spellStart"/>
          <w:r w:rsidR="0085480F" w:rsidRPr="0085480F">
            <w:rPr>
              <w:rFonts w:ascii="Book Antiqua" w:hAnsi="Book Antiqua"/>
              <w:color w:val="000000"/>
              <w:lang w:val="id-ID"/>
            </w:rPr>
            <w:t>Bertrand</w:t>
          </w:r>
          <w:proofErr w:type="spellEnd"/>
          <w:r w:rsidR="0085480F" w:rsidRPr="0085480F">
            <w:rPr>
              <w:rFonts w:ascii="Book Antiqua" w:hAnsi="Book Antiqua"/>
              <w:color w:val="000000"/>
              <w:lang w:val="id-ID"/>
            </w:rPr>
            <w:t>, 2012,</w:t>
          </w:r>
        </w:sdtContent>
      </w:sdt>
      <w:sdt>
        <w:sdtPr>
          <w:rPr>
            <w:rFonts w:ascii="Book Antiqua" w:hAnsi="Book Antiqua"/>
            <w:iCs/>
            <w:color w:val="000000"/>
            <w:lang w:val="id-ID"/>
          </w:rPr>
          <w:tag w:val="MENDELEY_CITATION_v3_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"/>
          <w:id w:val="390461242"/>
          <w:placeholder>
            <w:docPart w:val="15891E07786CF848AC9DFD6A1CFDAFA4"/>
          </w:placeholder>
        </w:sdtPr>
        <w:sdtEndPr>
          <w:rPr>
            <w:iCs w:val="0"/>
          </w:rPr>
        </w:sdtEndPr>
        <w:sdtContent>
          <w:proofErr w:type="spellStart"/>
          <w:r w:rsidR="0085480F" w:rsidRPr="0085480F">
            <w:rPr>
              <w:rFonts w:ascii="Book Antiqua" w:hAnsi="Book Antiqua"/>
            </w:rPr>
            <w:t>Buchari</w:t>
          </w:r>
          <w:proofErr w:type="spellEnd"/>
          <w:r w:rsidR="0085480F" w:rsidRPr="0085480F">
            <w:rPr>
              <w:rFonts w:ascii="Book Antiqua" w:hAnsi="Book Antiqua"/>
            </w:rPr>
            <w:t xml:space="preserve"> &amp; </w:t>
          </w:r>
          <w:proofErr w:type="spellStart"/>
          <w:r w:rsidR="0085480F" w:rsidRPr="0085480F">
            <w:rPr>
              <w:rFonts w:ascii="Book Antiqua" w:hAnsi="Book Antiqua"/>
            </w:rPr>
            <w:t>Astuti</w:t>
          </w:r>
          <w:proofErr w:type="spellEnd"/>
          <w:r w:rsidR="0085480F" w:rsidRPr="0085480F">
            <w:rPr>
              <w:rFonts w:ascii="Book Antiqua" w:hAnsi="Book Antiqua"/>
            </w:rPr>
            <w:t>, 2014,</w:t>
          </w:r>
        </w:sdtContent>
      </w:sdt>
      <w:sdt>
        <w:sdtPr>
          <w:rPr>
            <w:rFonts w:ascii="Book Antiqua" w:hAnsi="Book Antiqua"/>
            <w:iCs/>
            <w:color w:val="000000"/>
            <w:lang w:val="id-ID"/>
          </w:rPr>
          <w:tag w:val="MENDELEY_CITATION_v3_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"/>
          <w:id w:val="-710569409"/>
          <w:placeholder>
            <w:docPart w:val="15891E07786CF848AC9DFD6A1CFDAFA4"/>
          </w:placeholder>
        </w:sdtPr>
        <w:sdtEndPr>
          <w:rPr>
            <w:iCs w:val="0"/>
          </w:rPr>
        </w:sdtEndPr>
        <w:sdtContent>
          <w:proofErr w:type="spellStart"/>
          <w:r w:rsidR="0085480F" w:rsidRPr="0085480F">
            <w:rPr>
              <w:rFonts w:ascii="Book Antiqua" w:hAnsi="Book Antiqua"/>
              <w:color w:val="000000"/>
              <w:lang w:val="id-ID"/>
            </w:rPr>
            <w:t>Jubba</w:t>
          </w:r>
          <w:proofErr w:type="spellEnd"/>
          <w:r w:rsidR="0085480F" w:rsidRPr="0085480F">
            <w:rPr>
              <w:rFonts w:ascii="Book Antiqua" w:hAnsi="Book Antiqua"/>
              <w:color w:val="000000"/>
              <w:lang w:val="id-ID"/>
            </w:rPr>
            <w:t>, 2019)</w:t>
          </w:r>
        </w:sdtContent>
      </w:sdt>
      <w:r w:rsidR="00757790" w:rsidRPr="0085480F">
        <w:rPr>
          <w:rFonts w:ascii="Book Antiqua" w:hAnsi="Book Antiqua"/>
          <w:i/>
          <w:iCs/>
          <w:lang w:val="id-ID"/>
        </w:rPr>
        <w:t xml:space="preserve">. </w:t>
      </w:r>
    </w:p>
    <w:p w14:paraId="73AEBA64" w14:textId="375E2737" w:rsidR="00757790" w:rsidRPr="0085480F" w:rsidRDefault="00757790" w:rsidP="0085480F">
      <w:pPr>
        <w:pStyle w:val="ListParagraph"/>
        <w:tabs>
          <w:tab w:val="right" w:leader="dot" w:pos="8505"/>
        </w:tabs>
        <w:spacing w:line="360" w:lineRule="auto"/>
        <w:ind w:left="0" w:firstLine="1134"/>
        <w:jc w:val="both"/>
        <w:rPr>
          <w:rFonts w:ascii="Book Antiqua" w:hAnsi="Book Antiqua" w:cs="Times New Roman"/>
        </w:rPr>
      </w:pPr>
      <w:r w:rsidRPr="0085480F">
        <w:rPr>
          <w:rFonts w:ascii="Book Antiqua" w:hAnsi="Book Antiqua" w:cs="Times New Roman"/>
        </w:rPr>
        <w:t xml:space="preserve">Dalam studi Habib </w:t>
      </w:r>
      <w:proofErr w:type="spellStart"/>
      <w:r w:rsidR="00FC0498" w:rsidRPr="0085480F">
        <w:rPr>
          <w:rFonts w:ascii="Book Antiqua" w:hAnsi="Book Antiqua" w:cs="Times New Roman"/>
          <w:lang w:val="en-US"/>
        </w:rPr>
        <w:t>terhadap</w:t>
      </w:r>
      <w:proofErr w:type="spellEnd"/>
      <w:r w:rsidRPr="0085480F">
        <w:rPr>
          <w:rFonts w:ascii="Book Antiqua" w:hAnsi="Book Antiqua" w:cs="Times New Roman"/>
        </w:rPr>
        <w:t xml:space="preserve"> pola hubungan etnik Cina dan Jawa di salah satu pedesaan di Jawa Timur, melihat jika hubungan antarkelompok etnik merupakan dampak dari dialektika interaksi </w:t>
      </w:r>
      <w:proofErr w:type="spellStart"/>
      <w:r w:rsidRPr="0085480F">
        <w:rPr>
          <w:rFonts w:ascii="Book Antiqua" w:hAnsi="Book Antiqua" w:cs="Times New Roman"/>
        </w:rPr>
        <w:t>antarpihak</w:t>
      </w:r>
      <w:proofErr w:type="spellEnd"/>
      <w:r w:rsidRPr="0085480F">
        <w:rPr>
          <w:rFonts w:ascii="Book Antiqua" w:hAnsi="Book Antiqua" w:cs="Times New Roman"/>
        </w:rPr>
        <w:t xml:space="preserve"> etnik. Dialektika ini membentuk pola hubungan yang berubah dari pola penguasaan menjadi </w:t>
      </w:r>
      <w:proofErr w:type="spellStart"/>
      <w:r w:rsidRPr="0085480F">
        <w:rPr>
          <w:rFonts w:ascii="Book Antiqua" w:hAnsi="Book Antiqua" w:cs="Times New Roman"/>
        </w:rPr>
        <w:t>kerjasama</w:t>
      </w:r>
      <w:proofErr w:type="spellEnd"/>
      <w:r w:rsidRPr="0085480F">
        <w:rPr>
          <w:rFonts w:ascii="Book Antiqua" w:hAnsi="Book Antiqua" w:cs="Times New Roman"/>
        </w:rPr>
        <w:t xml:space="preserve">, persaingan dan diakhiri dengan pertikaian. Melalui pandangan </w:t>
      </w:r>
      <w:proofErr w:type="spellStart"/>
      <w:r w:rsidRPr="0085480F">
        <w:rPr>
          <w:rFonts w:ascii="Book Antiqua" w:hAnsi="Book Antiqua" w:cs="Times New Roman"/>
        </w:rPr>
        <w:t>Simmel</w:t>
      </w:r>
      <w:proofErr w:type="spellEnd"/>
      <w:r w:rsidRPr="0085480F">
        <w:rPr>
          <w:rFonts w:ascii="Book Antiqua" w:hAnsi="Book Antiqua" w:cs="Times New Roman"/>
        </w:rPr>
        <w:t xml:space="preserve"> yang menempatkan peran jarak dengan relasi sosial dan konsep orang asing (</w:t>
      </w:r>
      <w:proofErr w:type="spellStart"/>
      <w:r w:rsidRPr="0085480F">
        <w:rPr>
          <w:rFonts w:ascii="Book Antiqua" w:hAnsi="Book Antiqua" w:cs="Times New Roman"/>
          <w:i/>
          <w:iCs/>
        </w:rPr>
        <w:t>the</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stranger</w:t>
      </w:r>
      <w:proofErr w:type="spellEnd"/>
      <w:r w:rsidRPr="0085480F">
        <w:rPr>
          <w:rFonts w:ascii="Book Antiqua" w:hAnsi="Book Antiqua" w:cs="Times New Roman"/>
        </w:rPr>
        <w:t xml:space="preserve">), di mana pemaknaan suatu kelompok etnik terhadap etnik lain adalah fungsi dari jarak relatif antara individu kelompok etnik pertama dengan kelompok kedua. Namun, dalam konteks relasi antara etnik Cina dan Jawa, tidak ada persoalan orang asing, pun etnik Cina tidak dipandang organik bagi kelompok etnik Jawa </w:t>
      </w:r>
      <w:sdt>
        <w:sdtPr>
          <w:rPr>
            <w:rFonts w:ascii="Book Antiqua" w:hAnsi="Book Antiqua" w:cs="Times New Roman"/>
            <w:color w:val="000000"/>
          </w:rPr>
          <w:tag w:val="MENDELEY_CITATION_v3_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"/>
          <w:id w:val="555207319"/>
          <w:placeholder>
            <w:docPart w:val="15891E07786CF848AC9DFD6A1CFDAFA4"/>
          </w:placeholder>
        </w:sdtPr>
        <w:sdtEndPr/>
        <w:sdtContent>
          <w:r w:rsidR="0085480F" w:rsidRPr="0085480F">
            <w:rPr>
              <w:rFonts w:ascii="Book Antiqua" w:hAnsi="Book Antiqua" w:cs="Times New Roman"/>
              <w:color w:val="000000"/>
            </w:rPr>
            <w:t>(Achmad Habib, 2004)</w:t>
          </w:r>
        </w:sdtContent>
      </w:sdt>
      <w:r w:rsidRPr="0085480F">
        <w:rPr>
          <w:rFonts w:ascii="Book Antiqua" w:hAnsi="Book Antiqua" w:cs="Times New Roman"/>
        </w:rPr>
        <w:t xml:space="preserve">.  </w:t>
      </w:r>
    </w:p>
    <w:p w14:paraId="11319042" w14:textId="1442B02C" w:rsidR="00757790" w:rsidRPr="0085480F" w:rsidRDefault="00757790" w:rsidP="0085480F">
      <w:pPr>
        <w:pStyle w:val="ListParagraph"/>
        <w:tabs>
          <w:tab w:val="right" w:leader="dot" w:pos="8505"/>
        </w:tabs>
        <w:spacing w:line="360" w:lineRule="auto"/>
        <w:ind w:left="0" w:firstLine="1134"/>
        <w:jc w:val="both"/>
        <w:rPr>
          <w:rFonts w:ascii="Book Antiqua" w:hAnsi="Book Antiqua" w:cs="Times New Roman"/>
        </w:rPr>
      </w:pPr>
      <w:r w:rsidRPr="0085480F">
        <w:rPr>
          <w:rFonts w:ascii="Book Antiqua" w:hAnsi="Book Antiqua" w:cs="Times New Roman"/>
        </w:rPr>
        <w:t xml:space="preserve">Buku karya </w:t>
      </w:r>
      <w:proofErr w:type="spellStart"/>
      <w:r w:rsidRPr="0085480F">
        <w:rPr>
          <w:rFonts w:ascii="Book Antiqua" w:hAnsi="Book Antiqua" w:cs="Times New Roman"/>
        </w:rPr>
        <w:t>Jacques</w:t>
      </w:r>
      <w:proofErr w:type="spellEnd"/>
      <w:r w:rsidRPr="0085480F">
        <w:rPr>
          <w:rFonts w:ascii="Book Antiqua" w:hAnsi="Book Antiqua" w:cs="Times New Roman"/>
        </w:rPr>
        <w:t xml:space="preserve"> </w:t>
      </w:r>
      <w:proofErr w:type="spellStart"/>
      <w:r w:rsidRPr="0085480F">
        <w:rPr>
          <w:rFonts w:ascii="Book Antiqua" w:hAnsi="Book Antiqua" w:cs="Times New Roman"/>
        </w:rPr>
        <w:t>Bertrand</w:t>
      </w:r>
      <w:proofErr w:type="spellEnd"/>
      <w:r w:rsidRPr="0085480F">
        <w:rPr>
          <w:rFonts w:ascii="Book Antiqua" w:hAnsi="Book Antiqua" w:cs="Times New Roman"/>
        </w:rPr>
        <w:t xml:space="preserve"> yang mengupas ragam persoalan identitas dan agama di Indonesia cukup memberi pengayaan pemahaman terkait persoalan konflik etnis di Indonesia dengan mengangkat ragam kasus, mulai dari Aceh hingga Papua. Bagaimanapun, rezim Orde Baru menyumbang konsekuensi terhadap konflik etnis. Demokratisasi disertai berakhirnya rezim Orde Baru menyumbang ketegangan konflik antara etnis dan agama. Peran Orde Baru yang menyempitkan makna kebangsaan dengan </w:t>
      </w:r>
      <w:proofErr w:type="spellStart"/>
      <w:r w:rsidRPr="0085480F">
        <w:rPr>
          <w:rFonts w:ascii="Book Antiqua" w:hAnsi="Book Antiqua" w:cs="Times New Roman"/>
        </w:rPr>
        <w:t>meminggrikan</w:t>
      </w:r>
      <w:proofErr w:type="spellEnd"/>
      <w:r w:rsidRPr="0085480F">
        <w:rPr>
          <w:rFonts w:ascii="Book Antiqua" w:hAnsi="Book Antiqua" w:cs="Times New Roman"/>
        </w:rPr>
        <w:t xml:space="preserve"> kelompok etnis lain telah mengakumulasi konflik di Indonesia. Akibatnya, muncul cara melihat (kesadaran) terhadap diri sendiri sebagai suku bangsa yang selama ini terpinggirkan oleh “model kebangsaan” yang dilembagakan oleh orde baru sebagai konsep yang sempit </w:t>
      </w:r>
      <w:sdt>
        <w:sdtPr>
          <w:rPr>
            <w:rFonts w:ascii="Book Antiqua" w:hAnsi="Book Antiqua" w:cs="Times New Roman"/>
            <w:color w:val="000000"/>
          </w:rPr>
          <w:tag w:val="MENDELEY_CITATION_v3_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"/>
          <w:id w:val="1148248433"/>
          <w:placeholder>
            <w:docPart w:val="15891E07786CF848AC9DFD6A1CFDAFA4"/>
          </w:placeholder>
        </w:sdtPr>
        <w:sdtEndPr/>
        <w:sdtContent>
          <w:r w:rsidR="0085480F" w:rsidRPr="0085480F">
            <w:rPr>
              <w:rFonts w:ascii="Book Antiqua" w:hAnsi="Book Antiqua" w:cs="Times New Roman"/>
              <w:color w:val="000000"/>
            </w:rPr>
            <w:t>(</w:t>
          </w:r>
          <w:proofErr w:type="spellStart"/>
          <w:r w:rsidR="0085480F" w:rsidRPr="0085480F">
            <w:rPr>
              <w:rFonts w:ascii="Book Antiqua" w:hAnsi="Book Antiqua" w:cs="Times New Roman"/>
              <w:color w:val="000000"/>
            </w:rPr>
            <w:t>Jacques</w:t>
          </w:r>
          <w:proofErr w:type="spellEnd"/>
          <w:r w:rsidR="0085480F" w:rsidRPr="0085480F">
            <w:rPr>
              <w:rFonts w:ascii="Book Antiqua" w:hAnsi="Book Antiqua" w:cs="Times New Roman"/>
              <w:color w:val="000000"/>
            </w:rPr>
            <w:t xml:space="preserve"> </w:t>
          </w:r>
          <w:proofErr w:type="spellStart"/>
          <w:r w:rsidR="0085480F" w:rsidRPr="0085480F">
            <w:rPr>
              <w:rFonts w:ascii="Book Antiqua" w:hAnsi="Book Antiqua" w:cs="Times New Roman"/>
              <w:color w:val="000000"/>
            </w:rPr>
            <w:t>Bertrand</w:t>
          </w:r>
          <w:proofErr w:type="spellEnd"/>
          <w:r w:rsidR="0085480F" w:rsidRPr="0085480F">
            <w:rPr>
              <w:rFonts w:ascii="Book Antiqua" w:hAnsi="Book Antiqua" w:cs="Times New Roman"/>
              <w:color w:val="000000"/>
            </w:rPr>
            <w:t>, 2012)</w:t>
          </w:r>
        </w:sdtContent>
      </w:sdt>
      <w:r w:rsidRPr="0085480F">
        <w:rPr>
          <w:rFonts w:ascii="Book Antiqua" w:hAnsi="Book Antiqua" w:cs="Times New Roman"/>
        </w:rPr>
        <w:t xml:space="preserve">. </w:t>
      </w:r>
    </w:p>
    <w:p w14:paraId="3577E641" w14:textId="56073EFE" w:rsidR="00757790" w:rsidRPr="0085480F" w:rsidRDefault="00757790" w:rsidP="0085480F">
      <w:pPr>
        <w:pStyle w:val="ListParagraph"/>
        <w:tabs>
          <w:tab w:val="right" w:leader="dot" w:pos="8505"/>
        </w:tabs>
        <w:spacing w:line="360" w:lineRule="auto"/>
        <w:ind w:left="0" w:firstLine="1134"/>
        <w:jc w:val="both"/>
        <w:rPr>
          <w:rFonts w:ascii="Book Antiqua" w:hAnsi="Book Antiqua" w:cs="Times New Roman"/>
        </w:rPr>
      </w:pPr>
      <w:r w:rsidRPr="0085480F">
        <w:rPr>
          <w:rFonts w:ascii="Book Antiqua" w:hAnsi="Book Antiqua" w:cs="Times New Roman"/>
        </w:rPr>
        <w:t xml:space="preserve"> Studi </w:t>
      </w:r>
      <w:proofErr w:type="spellStart"/>
      <w:r w:rsidRPr="0085480F">
        <w:rPr>
          <w:rFonts w:ascii="Book Antiqua" w:hAnsi="Book Antiqua" w:cs="Times New Roman"/>
        </w:rPr>
        <w:t>Hasse</w:t>
      </w:r>
      <w:proofErr w:type="spellEnd"/>
      <w:r w:rsidRPr="0085480F">
        <w:rPr>
          <w:rFonts w:ascii="Book Antiqua" w:hAnsi="Book Antiqua" w:cs="Times New Roman"/>
        </w:rPr>
        <w:t xml:space="preserve"> </w:t>
      </w:r>
      <w:proofErr w:type="spellStart"/>
      <w:r w:rsidRPr="0085480F">
        <w:rPr>
          <w:rFonts w:ascii="Book Antiqua" w:hAnsi="Book Antiqua" w:cs="Times New Roman"/>
        </w:rPr>
        <w:t>Jubba</w:t>
      </w:r>
      <w:proofErr w:type="spellEnd"/>
      <w:r w:rsidRPr="0085480F">
        <w:rPr>
          <w:rFonts w:ascii="Book Antiqua" w:hAnsi="Book Antiqua" w:cs="Times New Roman"/>
        </w:rPr>
        <w:t xml:space="preserve"> </w:t>
      </w:r>
      <w:proofErr w:type="spellStart"/>
      <w:r w:rsidRPr="0085480F">
        <w:rPr>
          <w:rFonts w:ascii="Book Antiqua" w:hAnsi="Book Antiqua" w:cs="Times New Roman"/>
        </w:rPr>
        <w:t>me</w:t>
      </w:r>
      <w:r w:rsidR="00FC0498" w:rsidRPr="0085480F">
        <w:rPr>
          <w:rFonts w:ascii="Book Antiqua" w:hAnsi="Book Antiqua" w:cs="Times New Roman"/>
          <w:lang w:val="en-US"/>
        </w:rPr>
        <w:t>nunjukkan</w:t>
      </w:r>
      <w:proofErr w:type="spellEnd"/>
      <w:r w:rsidR="00FC0498" w:rsidRPr="0085480F">
        <w:rPr>
          <w:rFonts w:ascii="Book Antiqua" w:hAnsi="Book Antiqua" w:cs="Times New Roman"/>
          <w:lang w:val="en-US"/>
        </w:rPr>
        <w:t xml:space="preserve"> </w:t>
      </w:r>
      <w:proofErr w:type="spellStart"/>
      <w:r w:rsidR="00FC0498" w:rsidRPr="0085480F">
        <w:rPr>
          <w:rFonts w:ascii="Book Antiqua" w:hAnsi="Book Antiqua" w:cs="Times New Roman"/>
          <w:lang w:val="en-US"/>
        </w:rPr>
        <w:t>jika</w:t>
      </w:r>
      <w:proofErr w:type="spellEnd"/>
      <w:r w:rsidR="00FC0498" w:rsidRPr="0085480F">
        <w:rPr>
          <w:rFonts w:ascii="Book Antiqua" w:hAnsi="Book Antiqua" w:cs="Times New Roman"/>
          <w:lang w:val="en-US"/>
        </w:rPr>
        <w:t xml:space="preserve"> </w:t>
      </w:r>
      <w:r w:rsidRPr="0085480F">
        <w:rPr>
          <w:rFonts w:ascii="Book Antiqua" w:hAnsi="Book Antiqua" w:cs="Times New Roman"/>
        </w:rPr>
        <w:t xml:space="preserve">ketegangan hubungan antarkelompok umat beragama sebagai pertanda buruk bagi sisi kemanusiaan, dan kebersamaan. Situasi </w:t>
      </w:r>
      <w:r w:rsidRPr="0085480F">
        <w:rPr>
          <w:rFonts w:ascii="Book Antiqua" w:hAnsi="Book Antiqua" w:cs="Times New Roman"/>
        </w:rPr>
        <w:lastRenderedPageBreak/>
        <w:t xml:space="preserve">ini sebagai bentuk di mana agama telah lama mengalami proses </w:t>
      </w:r>
      <w:proofErr w:type="spellStart"/>
      <w:r w:rsidRPr="0085480F">
        <w:rPr>
          <w:rFonts w:ascii="Book Antiqua" w:hAnsi="Book Antiqua" w:cs="Times New Roman"/>
        </w:rPr>
        <w:t>dipersonalisasi</w:t>
      </w:r>
      <w:proofErr w:type="spellEnd"/>
      <w:r w:rsidRPr="0085480F">
        <w:rPr>
          <w:rFonts w:ascii="Book Antiqua" w:hAnsi="Book Antiqua" w:cs="Times New Roman"/>
        </w:rPr>
        <w:t xml:space="preserve">, hingga memiliki kebenarannya sendiri. Kondisi ini menjadikan agama bersifat </w:t>
      </w:r>
      <w:proofErr w:type="spellStart"/>
      <w:r w:rsidRPr="0085480F">
        <w:rPr>
          <w:rFonts w:ascii="Book Antiqua" w:hAnsi="Book Antiqua" w:cs="Times New Roman"/>
        </w:rPr>
        <w:t>disruptif</w:t>
      </w:r>
      <w:proofErr w:type="spellEnd"/>
      <w:r w:rsidRPr="0085480F">
        <w:rPr>
          <w:rFonts w:ascii="Book Antiqua" w:hAnsi="Book Antiqua" w:cs="Times New Roman"/>
        </w:rPr>
        <w:t xml:space="preserve"> dan berlaku sifat </w:t>
      </w:r>
      <w:proofErr w:type="spellStart"/>
      <w:r w:rsidRPr="0085480F">
        <w:rPr>
          <w:rFonts w:ascii="Book Antiqua" w:hAnsi="Book Antiqua" w:cs="Times New Roman"/>
        </w:rPr>
        <w:t>kontestatif</w:t>
      </w:r>
      <w:proofErr w:type="spellEnd"/>
      <w:r w:rsidRPr="0085480F">
        <w:rPr>
          <w:rFonts w:ascii="Book Antiqua" w:hAnsi="Book Antiqua" w:cs="Times New Roman"/>
        </w:rPr>
        <w:t xml:space="preserve"> pada agama. Dilirik dari konsep identitas, studi ini memberi pemahaman jika pemeluk agama yang begitu bangga menjadi bagian pemeluknya, kontestasi identitas agama telah mendorong lahirnya reaksi keras antarkelompok agama itu sendiri. Akibatnya, sesama pemeluk agama bermunculan sikap saling menuduh </w:t>
      </w:r>
      <w:sdt>
        <w:sdtPr>
          <w:rPr>
            <w:rFonts w:ascii="Book Antiqua" w:hAnsi="Book Antiqua" w:cs="Times New Roman"/>
            <w:color w:val="000000"/>
          </w:rPr>
          <w:tag w:val="MENDELEY_CITATION_v3_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"/>
          <w:id w:val="66084308"/>
          <w:placeholder>
            <w:docPart w:val="15891E07786CF848AC9DFD6A1CFDAFA4"/>
          </w:placeholder>
        </w:sdtPr>
        <w:sdtEndPr/>
        <w:sdtContent>
          <w:r w:rsidR="0085480F" w:rsidRPr="0085480F">
            <w:rPr>
              <w:rFonts w:ascii="Book Antiqua" w:hAnsi="Book Antiqua" w:cs="Times New Roman"/>
              <w:color w:val="000000"/>
            </w:rPr>
            <w:t>(</w:t>
          </w:r>
          <w:proofErr w:type="spellStart"/>
          <w:r w:rsidR="0085480F" w:rsidRPr="0085480F">
            <w:rPr>
              <w:rFonts w:ascii="Book Antiqua" w:hAnsi="Book Antiqua" w:cs="Times New Roman"/>
              <w:color w:val="000000"/>
            </w:rPr>
            <w:t>Jubba</w:t>
          </w:r>
          <w:proofErr w:type="spellEnd"/>
          <w:r w:rsidR="0085480F" w:rsidRPr="0085480F">
            <w:rPr>
              <w:rFonts w:ascii="Book Antiqua" w:hAnsi="Book Antiqua" w:cs="Times New Roman"/>
              <w:color w:val="000000"/>
            </w:rPr>
            <w:t>, 2019)</w:t>
          </w:r>
        </w:sdtContent>
      </w:sdt>
      <w:r w:rsidRPr="0085480F">
        <w:rPr>
          <w:rFonts w:ascii="Book Antiqua" w:hAnsi="Book Antiqua" w:cs="Times New Roman"/>
        </w:rPr>
        <w:t xml:space="preserve">. </w:t>
      </w:r>
    </w:p>
    <w:p w14:paraId="53C920E1" w14:textId="3128C014" w:rsidR="00757790" w:rsidRPr="0085480F" w:rsidRDefault="00757790" w:rsidP="0085480F">
      <w:pPr>
        <w:tabs>
          <w:tab w:val="left" w:pos="1134"/>
        </w:tabs>
        <w:spacing w:line="360" w:lineRule="auto"/>
        <w:ind w:firstLine="1134"/>
        <w:jc w:val="both"/>
        <w:rPr>
          <w:rFonts w:ascii="Book Antiqua" w:hAnsi="Book Antiqua"/>
          <w:lang w:val="id-ID"/>
        </w:rPr>
      </w:pPr>
      <w:r w:rsidRPr="0085480F">
        <w:rPr>
          <w:rFonts w:ascii="Book Antiqua" w:hAnsi="Book Antiqua"/>
          <w:lang w:val="id-ID"/>
        </w:rPr>
        <w:t xml:space="preserve">Dalam studi Muhajir Al-Fairusy (2016) </w:t>
      </w:r>
      <w:proofErr w:type="spellStart"/>
      <w:r w:rsidR="000079DA" w:rsidRPr="0085480F">
        <w:rPr>
          <w:rFonts w:ascii="Book Antiqua" w:hAnsi="Book Antiqua"/>
          <w:lang w:val="en-US"/>
        </w:rPr>
        <w:t>menyebut</w:t>
      </w:r>
      <w:proofErr w:type="spellEnd"/>
      <w:r w:rsidR="000079DA" w:rsidRPr="0085480F">
        <w:rPr>
          <w:rFonts w:ascii="Book Antiqua" w:hAnsi="Book Antiqua"/>
          <w:lang w:val="en-US"/>
        </w:rPr>
        <w:t xml:space="preserve"> </w:t>
      </w:r>
      <w:proofErr w:type="spellStart"/>
      <w:r w:rsidR="000079DA" w:rsidRPr="0085480F">
        <w:rPr>
          <w:rFonts w:ascii="Book Antiqua" w:hAnsi="Book Antiqua"/>
          <w:lang w:val="en-US"/>
        </w:rPr>
        <w:t>pemaknaan</w:t>
      </w:r>
      <w:proofErr w:type="spellEnd"/>
      <w:r w:rsidRPr="0085480F">
        <w:rPr>
          <w:rFonts w:ascii="Book Antiqua" w:hAnsi="Book Antiqua"/>
          <w:lang w:val="id-ID"/>
        </w:rPr>
        <w:t xml:space="preserve"> perbatasan Aceh </w:t>
      </w:r>
      <w:proofErr w:type="spellStart"/>
      <w:r w:rsidR="000079DA" w:rsidRPr="0085480F">
        <w:rPr>
          <w:rFonts w:ascii="Book Antiqua" w:hAnsi="Book Antiqua"/>
          <w:lang w:val="en-US"/>
        </w:rPr>
        <w:t>bagi</w:t>
      </w:r>
      <w:proofErr w:type="spellEnd"/>
      <w:r w:rsidR="000079DA" w:rsidRPr="0085480F">
        <w:rPr>
          <w:rFonts w:ascii="Book Antiqua" w:hAnsi="Book Antiqua"/>
          <w:lang w:val="en-US"/>
        </w:rPr>
        <w:t xml:space="preserve"> </w:t>
      </w:r>
      <w:proofErr w:type="spellStart"/>
      <w:r w:rsidR="000079DA" w:rsidRPr="0085480F">
        <w:rPr>
          <w:rFonts w:ascii="Book Antiqua" w:hAnsi="Book Antiqua"/>
          <w:lang w:val="en-US"/>
        </w:rPr>
        <w:t>Singkil</w:t>
      </w:r>
      <w:proofErr w:type="spellEnd"/>
      <w:r w:rsidR="000079DA" w:rsidRPr="0085480F">
        <w:rPr>
          <w:rFonts w:ascii="Book Antiqua" w:hAnsi="Book Antiqua"/>
          <w:lang w:val="en-US"/>
        </w:rPr>
        <w:t xml:space="preserve"> </w:t>
      </w:r>
      <w:r w:rsidRPr="0085480F">
        <w:rPr>
          <w:rFonts w:ascii="Book Antiqua" w:hAnsi="Book Antiqua"/>
          <w:lang w:val="id-ID"/>
        </w:rPr>
        <w:t xml:space="preserve">yang memiliki dua kawasan berdasar jati diri budaya masyarakatnya ; pesisir dan daratan, dua corak wilayah ini sekaligus mencerminkan karakter diametral kondisi sosial dan budaya mendalam, termasuk pada  perkembangan ekonomi. Masyarakat di wilayah pesisir lebih tampak geliat ekonomi, serta gesekan perbedaan etnik dan kepercayaan cenderung hampir tidak pernah terjadi. Umumnya, wilayah pesisir didominasi oleh diaspora etnis Minang, Aceh dan Nias dengan karakter Melayu. Mereka lebih terbuka pada dunia luar. Situasi ini, ditunjukkan dengan tingginya pengunjung luar ke sana, dan luasnya jaringan ekonomi perikanan, cukup untuk  </w:t>
      </w:r>
      <w:proofErr w:type="spellStart"/>
      <w:r w:rsidRPr="0085480F">
        <w:rPr>
          <w:rFonts w:ascii="Book Antiqua" w:hAnsi="Book Antiqua"/>
          <w:lang w:val="id-ID"/>
        </w:rPr>
        <w:t>menujukkan</w:t>
      </w:r>
      <w:proofErr w:type="spellEnd"/>
      <w:r w:rsidRPr="0085480F">
        <w:rPr>
          <w:rFonts w:ascii="Book Antiqua" w:hAnsi="Book Antiqua"/>
          <w:lang w:val="id-ID"/>
        </w:rPr>
        <w:t xml:space="preserve"> kosmopolitnya karakter masyarakat di sini. </w:t>
      </w:r>
    </w:p>
    <w:p w14:paraId="65FF4CB3" w14:textId="77777777" w:rsidR="00757790" w:rsidRPr="0085480F" w:rsidRDefault="00757790" w:rsidP="0085480F">
      <w:pPr>
        <w:tabs>
          <w:tab w:val="left" w:pos="1134"/>
        </w:tabs>
        <w:spacing w:line="360" w:lineRule="auto"/>
        <w:ind w:firstLine="1134"/>
        <w:jc w:val="both"/>
        <w:rPr>
          <w:rFonts w:ascii="Book Antiqua" w:hAnsi="Book Antiqua"/>
          <w:lang w:val="id-ID"/>
        </w:rPr>
      </w:pPr>
      <w:r w:rsidRPr="0085480F">
        <w:rPr>
          <w:rFonts w:ascii="Book Antiqua" w:hAnsi="Book Antiqua"/>
          <w:lang w:val="id-ID"/>
        </w:rPr>
        <w:t xml:space="preserve">Kondisi ini, kontras dengan wilayah topografi (daratan) Singkil. Umumnya didominasi oleh etnis </w:t>
      </w:r>
      <w:proofErr w:type="spellStart"/>
      <w:r w:rsidRPr="0085480F">
        <w:rPr>
          <w:rFonts w:ascii="Book Antiqua" w:hAnsi="Book Antiqua"/>
          <w:lang w:val="id-ID"/>
        </w:rPr>
        <w:t>Singkel</w:t>
      </w:r>
      <w:proofErr w:type="spellEnd"/>
      <w:r w:rsidRPr="0085480F">
        <w:rPr>
          <w:rFonts w:ascii="Book Antiqua" w:hAnsi="Book Antiqua"/>
          <w:lang w:val="id-ID"/>
        </w:rPr>
        <w:t xml:space="preserve">, Pakpak, dan Jawa. Etnis </w:t>
      </w:r>
      <w:proofErr w:type="spellStart"/>
      <w:r w:rsidRPr="0085480F">
        <w:rPr>
          <w:rFonts w:ascii="Book Antiqua" w:hAnsi="Book Antiqua"/>
          <w:lang w:val="id-ID"/>
        </w:rPr>
        <w:t>Singkel</w:t>
      </w:r>
      <w:proofErr w:type="spellEnd"/>
      <w:r w:rsidRPr="0085480F">
        <w:rPr>
          <w:rFonts w:ascii="Book Antiqua" w:hAnsi="Book Antiqua"/>
          <w:lang w:val="id-ID"/>
        </w:rPr>
        <w:t xml:space="preserve"> memiliki kemiripan dengan etnis Pakpak dari sisi bahasa dan marga. Pun demikian, etnis </w:t>
      </w:r>
      <w:proofErr w:type="spellStart"/>
      <w:r w:rsidRPr="0085480F">
        <w:rPr>
          <w:rFonts w:ascii="Book Antiqua" w:hAnsi="Book Antiqua"/>
          <w:lang w:val="id-ID"/>
        </w:rPr>
        <w:t>Singkel</w:t>
      </w:r>
      <w:proofErr w:type="spellEnd"/>
      <w:r w:rsidRPr="0085480F">
        <w:rPr>
          <w:rFonts w:ascii="Book Antiqua" w:hAnsi="Book Antiqua"/>
          <w:lang w:val="id-ID"/>
        </w:rPr>
        <w:t xml:space="preserve"> menolak dikategorikan etnis Pakpak karena beberapa alasan, salah satunya faktor agama. Mengenai eksistensi etnik Pakpak di Singkil yang pernah kaya dengan penghasilan utama </w:t>
      </w:r>
      <w:r w:rsidRPr="0085480F">
        <w:rPr>
          <w:rFonts w:ascii="Book Antiqua" w:hAnsi="Book Antiqua"/>
          <w:i/>
          <w:lang w:val="id-ID"/>
        </w:rPr>
        <w:t xml:space="preserve">kamper, kemenyan </w:t>
      </w:r>
      <w:r w:rsidRPr="0085480F">
        <w:rPr>
          <w:rFonts w:ascii="Book Antiqua" w:hAnsi="Book Antiqua"/>
          <w:lang w:val="id-ID"/>
        </w:rPr>
        <w:t xml:space="preserve">dan </w:t>
      </w:r>
      <w:r w:rsidRPr="0085480F">
        <w:rPr>
          <w:rFonts w:ascii="Book Antiqua" w:hAnsi="Book Antiqua"/>
          <w:i/>
          <w:lang w:val="id-ID"/>
        </w:rPr>
        <w:t>kapur barus</w:t>
      </w:r>
      <w:r w:rsidRPr="0085480F">
        <w:rPr>
          <w:rFonts w:ascii="Book Antiqua" w:hAnsi="Book Antiqua"/>
          <w:lang w:val="id-ID"/>
        </w:rPr>
        <w:t xml:space="preserve"> dapat dilihat dari karya </w:t>
      </w:r>
      <w:proofErr w:type="spellStart"/>
      <w:r w:rsidRPr="0085480F">
        <w:rPr>
          <w:rFonts w:ascii="Book Antiqua" w:hAnsi="Book Antiqua"/>
          <w:lang w:val="id-ID"/>
        </w:rPr>
        <w:t>Lombard</w:t>
      </w:r>
      <w:proofErr w:type="spellEnd"/>
      <w:r w:rsidRPr="0085480F">
        <w:rPr>
          <w:rFonts w:ascii="Book Antiqua" w:hAnsi="Book Antiqua"/>
          <w:lang w:val="id-ID"/>
        </w:rPr>
        <w:t xml:space="preserve"> (2007) dan </w:t>
      </w:r>
      <w:proofErr w:type="spellStart"/>
      <w:r w:rsidRPr="0085480F">
        <w:rPr>
          <w:rFonts w:ascii="Book Antiqua" w:hAnsi="Book Antiqua"/>
          <w:bCs/>
          <w:lang w:val="id-ID"/>
        </w:rPr>
        <w:t>Kevonian</w:t>
      </w:r>
      <w:proofErr w:type="spellEnd"/>
      <w:r w:rsidRPr="0085480F">
        <w:rPr>
          <w:rFonts w:ascii="Book Antiqua" w:hAnsi="Book Antiqua"/>
          <w:bCs/>
          <w:lang w:val="id-ID"/>
        </w:rPr>
        <w:t xml:space="preserve"> dalam </w:t>
      </w:r>
      <w:proofErr w:type="spellStart"/>
      <w:r w:rsidRPr="0085480F">
        <w:rPr>
          <w:rFonts w:ascii="Book Antiqua" w:hAnsi="Book Antiqua"/>
          <w:bCs/>
          <w:lang w:val="id-ID"/>
        </w:rPr>
        <w:t>Guillot</w:t>
      </w:r>
      <w:proofErr w:type="spellEnd"/>
      <w:r w:rsidRPr="0085480F">
        <w:rPr>
          <w:rFonts w:ascii="Book Antiqua" w:hAnsi="Book Antiqua"/>
          <w:bCs/>
          <w:lang w:val="id-ID"/>
        </w:rPr>
        <w:t xml:space="preserve"> (</w:t>
      </w:r>
      <w:proofErr w:type="spellStart"/>
      <w:r w:rsidRPr="0085480F">
        <w:rPr>
          <w:rFonts w:ascii="Book Antiqua" w:hAnsi="Book Antiqua"/>
          <w:bCs/>
          <w:lang w:val="id-ID"/>
        </w:rPr>
        <w:t>peny</w:t>
      </w:r>
      <w:proofErr w:type="spellEnd"/>
      <w:r w:rsidRPr="0085480F">
        <w:rPr>
          <w:rFonts w:ascii="Book Antiqua" w:hAnsi="Book Antiqua"/>
          <w:bCs/>
          <w:lang w:val="id-ID"/>
        </w:rPr>
        <w:t>, 2014), yang menyebut mereka telah lama menetap di kawasan ini.</w:t>
      </w:r>
      <w:r w:rsidRPr="0085480F">
        <w:rPr>
          <w:rFonts w:ascii="Book Antiqua" w:hAnsi="Book Antiqua"/>
          <w:lang w:val="id-ID"/>
        </w:rPr>
        <w:t xml:space="preserve"> Pun </w:t>
      </w:r>
      <w:proofErr w:type="spellStart"/>
      <w:r w:rsidRPr="0085480F">
        <w:rPr>
          <w:rFonts w:ascii="Book Antiqua" w:hAnsi="Book Antiqua"/>
          <w:lang w:val="id-ID"/>
        </w:rPr>
        <w:t>dmeikian</w:t>
      </w:r>
      <w:proofErr w:type="spellEnd"/>
      <w:r w:rsidRPr="0085480F">
        <w:rPr>
          <w:rFonts w:ascii="Book Antiqua" w:hAnsi="Book Antiqua"/>
          <w:lang w:val="id-ID"/>
        </w:rPr>
        <w:t xml:space="preserve">, di Kawasan daratan Singkil, kontestasi identitas berbasis agama amat terasa. Selain itu, persoalan kemiskinan juga tampak transparan, menyempitnya lahan perkebunan sebagai basis mata pencaharian akibat dominasi perusahaan adalah </w:t>
      </w:r>
      <w:proofErr w:type="spellStart"/>
      <w:r w:rsidRPr="0085480F">
        <w:rPr>
          <w:rFonts w:ascii="Book Antiqua" w:hAnsi="Book Antiqua"/>
          <w:lang w:val="id-ID"/>
        </w:rPr>
        <w:t>serangkaian</w:t>
      </w:r>
      <w:proofErr w:type="spellEnd"/>
      <w:r w:rsidRPr="0085480F">
        <w:rPr>
          <w:rFonts w:ascii="Book Antiqua" w:hAnsi="Book Antiqua"/>
          <w:lang w:val="id-ID"/>
        </w:rPr>
        <w:t xml:space="preserve"> persoalan, selain gelombang migrasi dari provinsi tetangga yang meningkat, belakangan dianggap mengancam identitas penduduk lokal dari sisi budaya dan agama.</w:t>
      </w:r>
    </w:p>
    <w:p w14:paraId="23CA7A80" w14:textId="24F49136" w:rsidR="00757790" w:rsidRPr="0085480F" w:rsidRDefault="00757790" w:rsidP="0085480F">
      <w:pPr>
        <w:tabs>
          <w:tab w:val="left" w:pos="1134"/>
        </w:tabs>
        <w:spacing w:line="360" w:lineRule="auto"/>
        <w:ind w:firstLine="1080"/>
        <w:jc w:val="both"/>
        <w:rPr>
          <w:rFonts w:ascii="Book Antiqua" w:hAnsi="Book Antiqua"/>
        </w:rPr>
      </w:pPr>
      <w:proofErr w:type="spellStart"/>
      <w:r w:rsidRPr="0085480F">
        <w:rPr>
          <w:rFonts w:ascii="Book Antiqua" w:hAnsi="Book Antiqua"/>
          <w:lang w:val="id-ID"/>
        </w:rPr>
        <w:lastRenderedPageBreak/>
        <w:t>Eskpresi</w:t>
      </w:r>
      <w:proofErr w:type="spellEnd"/>
      <w:r w:rsidRPr="0085480F">
        <w:rPr>
          <w:rFonts w:ascii="Book Antiqua" w:hAnsi="Book Antiqua"/>
          <w:lang w:val="id-ID"/>
        </w:rPr>
        <w:t xml:space="preserve"> gelombang </w:t>
      </w:r>
      <w:proofErr w:type="spellStart"/>
      <w:r w:rsidRPr="0085480F">
        <w:rPr>
          <w:rFonts w:ascii="Book Antiqua" w:hAnsi="Book Antiqua"/>
          <w:lang w:val="id-ID"/>
        </w:rPr>
        <w:t>etnomigrasi</w:t>
      </w:r>
      <w:proofErr w:type="spellEnd"/>
      <w:r w:rsidRPr="0085480F">
        <w:rPr>
          <w:rFonts w:ascii="Book Antiqua" w:hAnsi="Book Antiqua"/>
          <w:lang w:val="id-ID"/>
        </w:rPr>
        <w:t xml:space="preserve"> (dari Kabupaten </w:t>
      </w:r>
      <w:proofErr w:type="spellStart"/>
      <w:r w:rsidRPr="0085480F">
        <w:rPr>
          <w:rFonts w:ascii="Book Antiqua" w:hAnsi="Book Antiqua"/>
          <w:lang w:val="id-ID"/>
        </w:rPr>
        <w:t>Manduamas</w:t>
      </w:r>
      <w:proofErr w:type="spellEnd"/>
      <w:r w:rsidRPr="0085480F">
        <w:rPr>
          <w:rFonts w:ascii="Book Antiqua" w:hAnsi="Book Antiqua"/>
          <w:lang w:val="id-ID"/>
        </w:rPr>
        <w:t xml:space="preserve">, Dairi dan </w:t>
      </w:r>
      <w:proofErr w:type="spellStart"/>
      <w:r w:rsidRPr="0085480F">
        <w:rPr>
          <w:rFonts w:ascii="Book Antiqua" w:hAnsi="Book Antiqua"/>
          <w:lang w:val="id-ID"/>
        </w:rPr>
        <w:t>Phakpak</w:t>
      </w:r>
      <w:proofErr w:type="spellEnd"/>
      <w:r w:rsidRPr="0085480F">
        <w:rPr>
          <w:rFonts w:ascii="Book Antiqua" w:hAnsi="Book Antiqua"/>
          <w:lang w:val="id-ID"/>
        </w:rPr>
        <w:t xml:space="preserve"> Barat-Sumatera Utara) jika awalnya adalah hal biasa, kini dianggap sebagai ancaman identitas. Sebagian besar pendatang beragama Kristen mulai berhadapan dengan seperangkat tatanan budaya dan agama Islam, di mana menguatnya makna Singkil bagian dari Aceh. Kondisi ini mendorong gesekan dan kontestasi identitas, dan kerap dimanfaatkan oleh sekumpulan kelompok pengusik, terutama dengan memanipulasi simbol (agama, bahasa, dan ideologi) untuk dijadikan pembenar melakukan tindakan-tindakan kekerasan, seperti yang meletus pada tanggal 13 Oktober 2015. </w:t>
      </w:r>
      <w:r w:rsidR="00FC0498" w:rsidRPr="0085480F">
        <w:rPr>
          <w:rFonts w:ascii="Book Antiqua" w:hAnsi="Book Antiqua"/>
          <w:lang w:val="en-US"/>
        </w:rPr>
        <w:t xml:space="preserve">Di </w:t>
      </w:r>
      <w:proofErr w:type="spellStart"/>
      <w:r w:rsidR="00FC0498" w:rsidRPr="0085480F">
        <w:rPr>
          <w:rFonts w:ascii="Book Antiqua" w:hAnsi="Book Antiqua"/>
          <w:lang w:val="en-US"/>
        </w:rPr>
        <w:t>sini</w:t>
      </w:r>
      <w:proofErr w:type="spellEnd"/>
      <w:r w:rsidR="00FC0498" w:rsidRPr="0085480F">
        <w:rPr>
          <w:rFonts w:ascii="Book Antiqua" w:hAnsi="Book Antiqua"/>
          <w:lang w:val="en-US"/>
        </w:rPr>
        <w:t xml:space="preserve">, </w:t>
      </w:r>
      <w:proofErr w:type="spellStart"/>
      <w:r w:rsidR="00FC0498" w:rsidRPr="0085480F">
        <w:rPr>
          <w:rFonts w:ascii="Book Antiqua" w:hAnsi="Book Antiqua"/>
          <w:lang w:val="en-US"/>
        </w:rPr>
        <w:t>dapat</w:t>
      </w:r>
      <w:proofErr w:type="spellEnd"/>
      <w:r w:rsidR="00FC0498" w:rsidRPr="0085480F">
        <w:rPr>
          <w:rFonts w:ascii="Book Antiqua" w:hAnsi="Book Antiqua"/>
          <w:lang w:val="en-US"/>
        </w:rPr>
        <w:t xml:space="preserve"> </w:t>
      </w:r>
      <w:proofErr w:type="spellStart"/>
      <w:r w:rsidR="00FC0498" w:rsidRPr="0085480F">
        <w:rPr>
          <w:rFonts w:ascii="Book Antiqua" w:hAnsi="Book Antiqua"/>
          <w:lang w:val="en-US"/>
        </w:rPr>
        <w:t>dipahami</w:t>
      </w:r>
      <w:proofErr w:type="spellEnd"/>
      <w:r w:rsidR="00FC0498" w:rsidRPr="0085480F">
        <w:rPr>
          <w:rFonts w:ascii="Book Antiqua" w:hAnsi="Book Antiqua"/>
          <w:lang w:val="en-US"/>
        </w:rPr>
        <w:t xml:space="preserve"> </w:t>
      </w:r>
      <w:proofErr w:type="spellStart"/>
      <w:r w:rsidR="00FC0498" w:rsidRPr="0085480F">
        <w:rPr>
          <w:rFonts w:ascii="Book Antiqua" w:hAnsi="Book Antiqua"/>
          <w:lang w:val="en-US"/>
        </w:rPr>
        <w:t>jika</w:t>
      </w:r>
      <w:proofErr w:type="spellEnd"/>
      <w:r w:rsidR="00FC0498" w:rsidRPr="0085480F">
        <w:rPr>
          <w:rFonts w:ascii="Book Antiqua" w:hAnsi="Book Antiqua"/>
          <w:lang w:val="en-US"/>
        </w:rPr>
        <w:t xml:space="preserve"> </w:t>
      </w:r>
      <w:proofErr w:type="spellStart"/>
      <w:r w:rsidRPr="0085480F">
        <w:rPr>
          <w:rFonts w:ascii="Book Antiqua" w:hAnsi="Book Antiqua"/>
        </w:rPr>
        <w:t>menguatnya</w:t>
      </w:r>
      <w:proofErr w:type="spellEnd"/>
      <w:r w:rsidRPr="0085480F">
        <w:rPr>
          <w:rFonts w:ascii="Book Antiqua" w:hAnsi="Book Antiqua"/>
        </w:rPr>
        <w:t xml:space="preserve"> </w:t>
      </w:r>
      <w:proofErr w:type="spellStart"/>
      <w:r w:rsidRPr="0085480F">
        <w:rPr>
          <w:rFonts w:ascii="Book Antiqua" w:hAnsi="Book Antiqua"/>
        </w:rPr>
        <w:t>identitas</w:t>
      </w:r>
      <w:proofErr w:type="spellEnd"/>
      <w:r w:rsidRPr="0085480F">
        <w:rPr>
          <w:rFonts w:ascii="Book Antiqua" w:hAnsi="Book Antiqua"/>
        </w:rPr>
        <w:t xml:space="preserve"> </w:t>
      </w:r>
      <w:proofErr w:type="spellStart"/>
      <w:r w:rsidRPr="0085480F">
        <w:rPr>
          <w:rFonts w:ascii="Book Antiqua" w:hAnsi="Book Antiqua"/>
        </w:rPr>
        <w:t>kelompok</w:t>
      </w:r>
      <w:proofErr w:type="spellEnd"/>
      <w:r w:rsidRPr="0085480F">
        <w:rPr>
          <w:rFonts w:ascii="Book Antiqua" w:hAnsi="Book Antiqua"/>
        </w:rPr>
        <w:t xml:space="preserve"> </w:t>
      </w:r>
      <w:proofErr w:type="spellStart"/>
      <w:r w:rsidRPr="0085480F">
        <w:rPr>
          <w:rFonts w:ascii="Book Antiqua" w:hAnsi="Book Antiqua"/>
        </w:rPr>
        <w:t>masyarakat</w:t>
      </w:r>
      <w:proofErr w:type="spellEnd"/>
      <w:r w:rsidRPr="0085480F">
        <w:rPr>
          <w:rFonts w:ascii="Book Antiqua" w:hAnsi="Book Antiqua"/>
        </w:rPr>
        <w:t xml:space="preserve"> yang </w:t>
      </w:r>
      <w:proofErr w:type="spellStart"/>
      <w:r w:rsidRPr="0085480F">
        <w:rPr>
          <w:rFonts w:ascii="Book Antiqua" w:hAnsi="Book Antiqua"/>
        </w:rPr>
        <w:t>menetap</w:t>
      </w:r>
      <w:proofErr w:type="spellEnd"/>
      <w:r w:rsidRPr="0085480F">
        <w:rPr>
          <w:rFonts w:ascii="Book Antiqua" w:hAnsi="Book Antiqua"/>
        </w:rPr>
        <w:t xml:space="preserve"> di </w:t>
      </w:r>
      <w:proofErr w:type="spellStart"/>
      <w:r w:rsidRPr="0085480F">
        <w:rPr>
          <w:rFonts w:ascii="Book Antiqua" w:hAnsi="Book Antiqua"/>
        </w:rPr>
        <w:t>perbatasan</w:t>
      </w:r>
      <w:proofErr w:type="spellEnd"/>
      <w:r w:rsidRPr="0085480F">
        <w:rPr>
          <w:rFonts w:ascii="Book Antiqua" w:hAnsi="Book Antiqua"/>
        </w:rPr>
        <w:t xml:space="preserve"> Aceh </w:t>
      </w:r>
      <w:proofErr w:type="spellStart"/>
      <w:r w:rsidR="00FC0498" w:rsidRPr="0085480F">
        <w:rPr>
          <w:rFonts w:ascii="Book Antiqua" w:hAnsi="Book Antiqua"/>
        </w:rPr>
        <w:t>karena</w:t>
      </w:r>
      <w:proofErr w:type="spellEnd"/>
      <w:r w:rsidRPr="0085480F">
        <w:rPr>
          <w:rFonts w:ascii="Book Antiqua" w:hAnsi="Book Antiqua"/>
        </w:rPr>
        <w:t xml:space="preserve"> </w:t>
      </w:r>
      <w:proofErr w:type="spellStart"/>
      <w:r w:rsidRPr="0085480F">
        <w:rPr>
          <w:rFonts w:ascii="Book Antiqua" w:hAnsi="Book Antiqua"/>
        </w:rPr>
        <w:t>memiliki</w:t>
      </w:r>
      <w:proofErr w:type="spellEnd"/>
      <w:r w:rsidRPr="0085480F">
        <w:rPr>
          <w:rFonts w:ascii="Book Antiqua" w:hAnsi="Book Antiqua"/>
        </w:rPr>
        <w:t xml:space="preserve"> </w:t>
      </w:r>
      <w:proofErr w:type="spellStart"/>
      <w:r w:rsidRPr="0085480F">
        <w:rPr>
          <w:rFonts w:ascii="Book Antiqua" w:hAnsi="Book Antiqua"/>
        </w:rPr>
        <w:t>identitas</w:t>
      </w:r>
      <w:proofErr w:type="spellEnd"/>
      <w:r w:rsidRPr="0085480F">
        <w:rPr>
          <w:rFonts w:ascii="Book Antiqua" w:hAnsi="Book Antiqua"/>
        </w:rPr>
        <w:t xml:space="preserve"> </w:t>
      </w:r>
      <w:proofErr w:type="spellStart"/>
      <w:r w:rsidRPr="0085480F">
        <w:rPr>
          <w:rFonts w:ascii="Book Antiqua" w:hAnsi="Book Antiqua"/>
        </w:rPr>
        <w:t>majemuk</w:t>
      </w:r>
      <w:proofErr w:type="spellEnd"/>
      <w:r w:rsidRPr="0085480F">
        <w:rPr>
          <w:rFonts w:ascii="Book Antiqua" w:hAnsi="Book Antiqua"/>
        </w:rPr>
        <w:t xml:space="preserve">. </w:t>
      </w:r>
      <w:r w:rsidR="00FC0498" w:rsidRPr="0085480F">
        <w:rPr>
          <w:rFonts w:ascii="Book Antiqua" w:hAnsi="Book Antiqua"/>
        </w:rPr>
        <w:t xml:space="preserve">Di </w:t>
      </w:r>
      <w:proofErr w:type="spellStart"/>
      <w:r w:rsidR="00FC0498" w:rsidRPr="0085480F">
        <w:rPr>
          <w:rFonts w:ascii="Book Antiqua" w:hAnsi="Book Antiqua"/>
        </w:rPr>
        <w:t>sisi</w:t>
      </w:r>
      <w:proofErr w:type="spellEnd"/>
      <w:r w:rsidR="00FC0498" w:rsidRPr="0085480F">
        <w:rPr>
          <w:rFonts w:ascii="Book Antiqua" w:hAnsi="Book Antiqua"/>
        </w:rPr>
        <w:t xml:space="preserve"> lain,</w:t>
      </w:r>
      <w:r w:rsidRPr="0085480F">
        <w:rPr>
          <w:rFonts w:ascii="Book Antiqua" w:hAnsi="Book Antiqua"/>
        </w:rPr>
        <w:t xml:space="preserve"> </w:t>
      </w:r>
      <w:proofErr w:type="spellStart"/>
      <w:r w:rsidRPr="0085480F">
        <w:rPr>
          <w:rFonts w:ascii="Book Antiqua" w:hAnsi="Book Antiqua"/>
        </w:rPr>
        <w:t>persoalan</w:t>
      </w:r>
      <w:proofErr w:type="spellEnd"/>
      <w:r w:rsidRPr="0085480F">
        <w:rPr>
          <w:rFonts w:ascii="Book Antiqua" w:hAnsi="Book Antiqua"/>
        </w:rPr>
        <w:t xml:space="preserve"> </w:t>
      </w:r>
      <w:proofErr w:type="spellStart"/>
      <w:r w:rsidRPr="0085480F">
        <w:rPr>
          <w:rFonts w:ascii="Book Antiqua" w:hAnsi="Book Antiqua"/>
        </w:rPr>
        <w:t>identitas</w:t>
      </w:r>
      <w:proofErr w:type="spellEnd"/>
      <w:r w:rsidRPr="0085480F">
        <w:rPr>
          <w:rFonts w:ascii="Book Antiqua" w:hAnsi="Book Antiqua"/>
        </w:rPr>
        <w:t xml:space="preserve"> di </w:t>
      </w:r>
      <w:proofErr w:type="spellStart"/>
      <w:r w:rsidRPr="0085480F">
        <w:rPr>
          <w:rFonts w:ascii="Book Antiqua" w:hAnsi="Book Antiqua"/>
        </w:rPr>
        <w:t>Singkil</w:t>
      </w:r>
      <w:proofErr w:type="spellEnd"/>
      <w:r w:rsidRPr="0085480F">
        <w:rPr>
          <w:rFonts w:ascii="Book Antiqua" w:hAnsi="Book Antiqua"/>
        </w:rPr>
        <w:t xml:space="preserve"> </w:t>
      </w:r>
      <w:proofErr w:type="spellStart"/>
      <w:r w:rsidRPr="0085480F">
        <w:rPr>
          <w:rFonts w:ascii="Book Antiqua" w:hAnsi="Book Antiqua"/>
        </w:rPr>
        <w:t>tampak</w:t>
      </w:r>
      <w:proofErr w:type="spellEnd"/>
      <w:r w:rsidRPr="0085480F">
        <w:rPr>
          <w:rFonts w:ascii="Book Antiqua" w:hAnsi="Book Antiqua"/>
        </w:rPr>
        <w:t xml:space="preserve"> </w:t>
      </w:r>
      <w:proofErr w:type="spellStart"/>
      <w:r w:rsidRPr="0085480F">
        <w:rPr>
          <w:rFonts w:ascii="Book Antiqua" w:hAnsi="Book Antiqua"/>
        </w:rPr>
        <w:t>berbeda</w:t>
      </w:r>
      <w:proofErr w:type="spellEnd"/>
      <w:r w:rsidRPr="0085480F">
        <w:rPr>
          <w:rFonts w:ascii="Book Antiqua" w:hAnsi="Book Antiqua"/>
        </w:rPr>
        <w:t xml:space="preserve"> </w:t>
      </w:r>
      <w:proofErr w:type="spellStart"/>
      <w:r w:rsidRPr="0085480F">
        <w:rPr>
          <w:rFonts w:ascii="Book Antiqua" w:hAnsi="Book Antiqua"/>
        </w:rPr>
        <w:t>dengan</w:t>
      </w:r>
      <w:proofErr w:type="spellEnd"/>
      <w:r w:rsidRPr="0085480F">
        <w:rPr>
          <w:rFonts w:ascii="Book Antiqua" w:hAnsi="Book Antiqua"/>
        </w:rPr>
        <w:t xml:space="preserve"> </w:t>
      </w:r>
      <w:proofErr w:type="spellStart"/>
      <w:r w:rsidR="00FC0498" w:rsidRPr="0085480F">
        <w:rPr>
          <w:rFonts w:ascii="Book Antiqua" w:hAnsi="Book Antiqua"/>
        </w:rPr>
        <w:t>masyarakat</w:t>
      </w:r>
      <w:proofErr w:type="spellEnd"/>
      <w:r w:rsidR="00FC0498" w:rsidRPr="0085480F">
        <w:rPr>
          <w:rFonts w:ascii="Book Antiqua" w:hAnsi="Book Antiqua"/>
        </w:rPr>
        <w:t xml:space="preserve"> Aceh pada </w:t>
      </w:r>
      <w:proofErr w:type="spellStart"/>
      <w:r w:rsidR="00FC0498" w:rsidRPr="0085480F">
        <w:rPr>
          <w:rFonts w:ascii="Book Antiqua" w:hAnsi="Book Antiqua"/>
        </w:rPr>
        <w:t>umumnya</w:t>
      </w:r>
      <w:proofErr w:type="spellEnd"/>
      <w:r w:rsidR="00FC0498" w:rsidRPr="0085480F">
        <w:rPr>
          <w:rFonts w:ascii="Book Antiqua" w:hAnsi="Book Antiqua"/>
        </w:rPr>
        <w:t xml:space="preserve">. </w:t>
      </w:r>
    </w:p>
    <w:p w14:paraId="3742D79D" w14:textId="306E7251" w:rsidR="00757790" w:rsidRPr="0085480F" w:rsidRDefault="00FC0498" w:rsidP="0085480F">
      <w:pPr>
        <w:tabs>
          <w:tab w:val="left" w:pos="1134"/>
        </w:tabs>
        <w:spacing w:line="360" w:lineRule="auto"/>
        <w:ind w:firstLine="1080"/>
        <w:jc w:val="both"/>
        <w:rPr>
          <w:rFonts w:ascii="Book Antiqua" w:hAnsi="Book Antiqua"/>
        </w:rPr>
      </w:pPr>
      <w:proofErr w:type="spellStart"/>
      <w:r w:rsidRPr="0085480F">
        <w:rPr>
          <w:rFonts w:ascii="Book Antiqua" w:hAnsi="Book Antiqua"/>
        </w:rPr>
        <w:t>Kemunculan</w:t>
      </w:r>
      <w:proofErr w:type="spellEnd"/>
      <w:r w:rsidRPr="0085480F">
        <w:rPr>
          <w:rFonts w:ascii="Book Antiqua" w:hAnsi="Book Antiqua"/>
        </w:rPr>
        <w:t xml:space="preserve"> </w:t>
      </w:r>
      <w:proofErr w:type="spellStart"/>
      <w:r w:rsidRPr="0085480F">
        <w:rPr>
          <w:rFonts w:ascii="Book Antiqua" w:hAnsi="Book Antiqua"/>
        </w:rPr>
        <w:t>Mualaf</w:t>
      </w:r>
      <w:proofErr w:type="spellEnd"/>
      <w:r w:rsidRPr="0085480F">
        <w:rPr>
          <w:rFonts w:ascii="Book Antiqua" w:hAnsi="Book Antiqua"/>
        </w:rPr>
        <w:t xml:space="preserve"> </w:t>
      </w:r>
      <w:proofErr w:type="spellStart"/>
      <w:r w:rsidRPr="0085480F">
        <w:rPr>
          <w:rFonts w:ascii="Book Antiqua" w:hAnsi="Book Antiqua"/>
        </w:rPr>
        <w:t>Singkil</w:t>
      </w:r>
      <w:proofErr w:type="spellEnd"/>
      <w:r w:rsidRPr="0085480F">
        <w:rPr>
          <w:rFonts w:ascii="Book Antiqua" w:hAnsi="Book Antiqua"/>
        </w:rPr>
        <w:t xml:space="preserve"> </w:t>
      </w:r>
      <w:proofErr w:type="spellStart"/>
      <w:r w:rsidRPr="0085480F">
        <w:rPr>
          <w:rFonts w:ascii="Book Antiqua" w:hAnsi="Book Antiqua"/>
        </w:rPr>
        <w:t>dapat</w:t>
      </w:r>
      <w:proofErr w:type="spellEnd"/>
      <w:r w:rsidRPr="0085480F">
        <w:rPr>
          <w:rFonts w:ascii="Book Antiqua" w:hAnsi="Book Antiqua"/>
        </w:rPr>
        <w:t xml:space="preserve"> </w:t>
      </w:r>
      <w:proofErr w:type="spellStart"/>
      <w:r w:rsidRPr="0085480F">
        <w:rPr>
          <w:rFonts w:ascii="Book Antiqua" w:hAnsi="Book Antiqua"/>
        </w:rPr>
        <w:t>dipahami</w:t>
      </w:r>
      <w:proofErr w:type="spellEnd"/>
      <w:r w:rsidRPr="0085480F">
        <w:rPr>
          <w:rFonts w:ascii="Book Antiqua" w:hAnsi="Book Antiqua"/>
        </w:rPr>
        <w:t xml:space="preserve"> </w:t>
      </w:r>
      <w:proofErr w:type="spellStart"/>
      <w:r w:rsidRPr="0085480F">
        <w:rPr>
          <w:rFonts w:ascii="Book Antiqua" w:hAnsi="Book Antiqua"/>
        </w:rPr>
        <w:t>sebagai</w:t>
      </w:r>
      <w:proofErr w:type="spellEnd"/>
      <w:r w:rsidRPr="0085480F">
        <w:rPr>
          <w:rFonts w:ascii="Book Antiqua" w:hAnsi="Book Antiqua"/>
        </w:rPr>
        <w:t xml:space="preserve"> </w:t>
      </w:r>
      <w:proofErr w:type="spellStart"/>
      <w:r w:rsidRPr="0085480F">
        <w:rPr>
          <w:rFonts w:ascii="Book Antiqua" w:hAnsi="Book Antiqua"/>
        </w:rPr>
        <w:t>bentuk</w:t>
      </w:r>
      <w:proofErr w:type="spellEnd"/>
      <w:r w:rsidRPr="0085480F">
        <w:rPr>
          <w:rFonts w:ascii="Book Antiqua" w:hAnsi="Book Antiqua"/>
        </w:rPr>
        <w:t xml:space="preserve"> strategi </w:t>
      </w:r>
      <w:proofErr w:type="spellStart"/>
      <w:r w:rsidRPr="0085480F">
        <w:rPr>
          <w:rFonts w:ascii="Book Antiqua" w:hAnsi="Book Antiqua"/>
        </w:rPr>
        <w:t>keberlangsungan</w:t>
      </w:r>
      <w:proofErr w:type="spellEnd"/>
      <w:r w:rsidRPr="0085480F">
        <w:rPr>
          <w:rFonts w:ascii="Book Antiqua" w:hAnsi="Book Antiqua"/>
        </w:rPr>
        <w:t xml:space="preserve"> </w:t>
      </w:r>
      <w:proofErr w:type="spellStart"/>
      <w:r w:rsidRPr="0085480F">
        <w:rPr>
          <w:rFonts w:ascii="Book Antiqua" w:hAnsi="Book Antiqua"/>
        </w:rPr>
        <w:t>hidup</w:t>
      </w:r>
      <w:proofErr w:type="spellEnd"/>
      <w:r w:rsidRPr="0085480F">
        <w:rPr>
          <w:rFonts w:ascii="Book Antiqua" w:hAnsi="Book Antiqua"/>
        </w:rPr>
        <w:t xml:space="preserve"> </w:t>
      </w:r>
      <w:proofErr w:type="spellStart"/>
      <w:r w:rsidRPr="0085480F">
        <w:rPr>
          <w:rFonts w:ascii="Book Antiqua" w:hAnsi="Book Antiqua"/>
        </w:rPr>
        <w:t>secara</w:t>
      </w:r>
      <w:proofErr w:type="spellEnd"/>
      <w:r w:rsidRPr="0085480F">
        <w:rPr>
          <w:rFonts w:ascii="Book Antiqua" w:hAnsi="Book Antiqua"/>
        </w:rPr>
        <w:t xml:space="preserve"> </w:t>
      </w:r>
      <w:proofErr w:type="spellStart"/>
      <w:r w:rsidRPr="0085480F">
        <w:rPr>
          <w:rFonts w:ascii="Book Antiqua" w:hAnsi="Book Antiqua"/>
        </w:rPr>
        <w:t>psikologis</w:t>
      </w:r>
      <w:proofErr w:type="spellEnd"/>
      <w:r w:rsidRPr="0085480F">
        <w:rPr>
          <w:rFonts w:ascii="Book Antiqua" w:hAnsi="Book Antiqua"/>
        </w:rPr>
        <w:t xml:space="preserve"> yang </w:t>
      </w:r>
      <w:proofErr w:type="spellStart"/>
      <w:r w:rsidRPr="0085480F">
        <w:rPr>
          <w:rFonts w:ascii="Book Antiqua" w:hAnsi="Book Antiqua"/>
        </w:rPr>
        <w:t>ditipang</w:t>
      </w:r>
      <w:proofErr w:type="spellEnd"/>
      <w:r w:rsidRPr="0085480F">
        <w:rPr>
          <w:rFonts w:ascii="Book Antiqua" w:hAnsi="Book Antiqua"/>
        </w:rPr>
        <w:t xml:space="preserve"> oleh</w:t>
      </w:r>
      <w:r w:rsidRPr="0085480F">
        <w:rPr>
          <w:rFonts w:ascii="Book Antiqua" w:eastAsiaTheme="minorEastAsia" w:hAnsi="Book Antiqua"/>
          <w:lang w:val="en-US"/>
        </w:rPr>
        <w:t xml:space="preserve"> </w:t>
      </w:r>
      <w:proofErr w:type="spellStart"/>
      <w:r w:rsidR="00757790" w:rsidRPr="0085480F">
        <w:rPr>
          <w:rFonts w:ascii="Book Antiqua" w:hAnsi="Book Antiqua"/>
        </w:rPr>
        <w:t>identitas</w:t>
      </w:r>
      <w:proofErr w:type="spellEnd"/>
      <w:r w:rsidRPr="0085480F">
        <w:rPr>
          <w:rFonts w:ascii="Book Antiqua" w:hAnsi="Book Antiqua"/>
        </w:rPr>
        <w:t xml:space="preserve"> </w:t>
      </w:r>
      <w:proofErr w:type="spellStart"/>
      <w:r w:rsidRPr="0085480F">
        <w:rPr>
          <w:rFonts w:ascii="Book Antiqua" w:hAnsi="Book Antiqua"/>
        </w:rPr>
        <w:t>sosial</w:t>
      </w:r>
      <w:proofErr w:type="spellEnd"/>
      <w:r w:rsidR="00757790" w:rsidRPr="0085480F">
        <w:rPr>
          <w:rFonts w:ascii="Book Antiqua" w:hAnsi="Book Antiqua"/>
        </w:rPr>
        <w:t xml:space="preserve"> dan </w:t>
      </w:r>
      <w:proofErr w:type="spellStart"/>
      <w:r w:rsidR="00757790" w:rsidRPr="0085480F">
        <w:rPr>
          <w:rFonts w:ascii="Book Antiqua" w:hAnsi="Book Antiqua"/>
        </w:rPr>
        <w:t>daya</w:t>
      </w:r>
      <w:proofErr w:type="spellEnd"/>
      <w:r w:rsidR="00757790" w:rsidRPr="0085480F">
        <w:rPr>
          <w:rFonts w:ascii="Book Antiqua" w:hAnsi="Book Antiqua"/>
        </w:rPr>
        <w:t xml:space="preserve"> </w:t>
      </w:r>
      <w:proofErr w:type="spellStart"/>
      <w:r w:rsidR="00757790" w:rsidRPr="0085480F">
        <w:rPr>
          <w:rFonts w:ascii="Book Antiqua" w:hAnsi="Book Antiqua"/>
        </w:rPr>
        <w:t>tahan</w:t>
      </w:r>
      <w:proofErr w:type="spellEnd"/>
      <w:r w:rsidR="00757790" w:rsidRPr="0085480F">
        <w:rPr>
          <w:rFonts w:ascii="Book Antiqua" w:hAnsi="Book Antiqua"/>
        </w:rPr>
        <w:t xml:space="preserve"> (</w:t>
      </w:r>
      <w:proofErr w:type="spellStart"/>
      <w:r w:rsidR="00757790" w:rsidRPr="0085480F">
        <w:rPr>
          <w:rFonts w:ascii="Book Antiqua" w:hAnsi="Book Antiqua"/>
        </w:rPr>
        <w:t>resiliensi</w:t>
      </w:r>
      <w:proofErr w:type="spellEnd"/>
      <w:r w:rsidR="00757790" w:rsidRPr="0085480F">
        <w:rPr>
          <w:rFonts w:ascii="Book Antiqua" w:hAnsi="Book Antiqua"/>
        </w:rPr>
        <w:t xml:space="preserve">) </w:t>
      </w:r>
      <w:proofErr w:type="spellStart"/>
      <w:r w:rsidR="00757790" w:rsidRPr="0085480F">
        <w:rPr>
          <w:rFonts w:ascii="Book Antiqua" w:hAnsi="Book Antiqua"/>
        </w:rPr>
        <w:t>komunitas</w:t>
      </w:r>
      <w:proofErr w:type="spellEnd"/>
      <w:r w:rsidR="00757790" w:rsidRPr="0085480F">
        <w:rPr>
          <w:rFonts w:ascii="Book Antiqua" w:hAnsi="Book Antiqua"/>
        </w:rPr>
        <w:t xml:space="preserve">. </w:t>
      </w:r>
      <w:proofErr w:type="spellStart"/>
      <w:r w:rsidRPr="0085480F">
        <w:rPr>
          <w:rFonts w:ascii="Book Antiqua" w:hAnsi="Book Antiqua"/>
        </w:rPr>
        <w:t>R</w:t>
      </w:r>
      <w:r w:rsidR="00757790" w:rsidRPr="0085480F">
        <w:rPr>
          <w:rFonts w:ascii="Book Antiqua" w:hAnsi="Book Antiqua"/>
        </w:rPr>
        <w:t>esiliensi</w:t>
      </w:r>
      <w:proofErr w:type="spellEnd"/>
      <w:r w:rsidR="00757790" w:rsidRPr="0085480F">
        <w:rPr>
          <w:rFonts w:ascii="Book Antiqua" w:hAnsi="Book Antiqua"/>
        </w:rPr>
        <w:t xml:space="preserve"> </w:t>
      </w:r>
      <w:proofErr w:type="spellStart"/>
      <w:r w:rsidR="00757790" w:rsidRPr="0085480F">
        <w:rPr>
          <w:rFonts w:ascii="Book Antiqua" w:hAnsi="Book Antiqua"/>
        </w:rPr>
        <w:t>komunitas</w:t>
      </w:r>
      <w:proofErr w:type="spellEnd"/>
      <w:r w:rsidR="00757790" w:rsidRPr="0085480F">
        <w:rPr>
          <w:rFonts w:ascii="Book Antiqua" w:hAnsi="Book Antiqua"/>
        </w:rPr>
        <w:t xml:space="preserve"> </w:t>
      </w:r>
      <w:proofErr w:type="spellStart"/>
      <w:r w:rsidR="00757790" w:rsidRPr="0085480F">
        <w:rPr>
          <w:rFonts w:ascii="Book Antiqua" w:hAnsi="Book Antiqua"/>
        </w:rPr>
        <w:t>atau</w:t>
      </w:r>
      <w:proofErr w:type="spellEnd"/>
      <w:r w:rsidR="00757790" w:rsidRPr="0085480F">
        <w:rPr>
          <w:rFonts w:ascii="Book Antiqua" w:hAnsi="Book Antiqua"/>
        </w:rPr>
        <w:t xml:space="preserve"> </w:t>
      </w:r>
      <w:proofErr w:type="spellStart"/>
      <w:r w:rsidR="00757790" w:rsidRPr="0085480F">
        <w:rPr>
          <w:rFonts w:ascii="Book Antiqua" w:hAnsi="Book Antiqua"/>
        </w:rPr>
        <w:t>bentuk</w:t>
      </w:r>
      <w:proofErr w:type="spellEnd"/>
      <w:r w:rsidR="00757790" w:rsidRPr="0085480F">
        <w:rPr>
          <w:rFonts w:ascii="Book Antiqua" w:hAnsi="Book Antiqua"/>
        </w:rPr>
        <w:t xml:space="preserve"> </w:t>
      </w:r>
      <w:proofErr w:type="spellStart"/>
      <w:r w:rsidR="00757790" w:rsidRPr="0085480F">
        <w:rPr>
          <w:rFonts w:ascii="Book Antiqua" w:hAnsi="Book Antiqua"/>
        </w:rPr>
        <w:t>ketahanan</w:t>
      </w:r>
      <w:proofErr w:type="spellEnd"/>
      <w:r w:rsidR="00757790" w:rsidRPr="0085480F">
        <w:rPr>
          <w:rFonts w:ascii="Book Antiqua" w:hAnsi="Book Antiqua"/>
        </w:rPr>
        <w:t xml:space="preserve"> </w:t>
      </w:r>
      <w:proofErr w:type="spellStart"/>
      <w:r w:rsidR="00757790" w:rsidRPr="0085480F">
        <w:rPr>
          <w:rFonts w:ascii="Book Antiqua" w:hAnsi="Book Antiqua"/>
        </w:rPr>
        <w:t>merupakan</w:t>
      </w:r>
      <w:proofErr w:type="spellEnd"/>
      <w:r w:rsidR="00757790" w:rsidRPr="0085480F">
        <w:rPr>
          <w:rFonts w:ascii="Book Antiqua" w:hAnsi="Book Antiqua"/>
        </w:rPr>
        <w:t xml:space="preserve"> </w:t>
      </w:r>
      <w:proofErr w:type="spellStart"/>
      <w:r w:rsidR="00757790" w:rsidRPr="0085480F">
        <w:rPr>
          <w:rFonts w:ascii="Book Antiqua" w:hAnsi="Book Antiqua"/>
        </w:rPr>
        <w:t>pendekatan</w:t>
      </w:r>
      <w:proofErr w:type="spellEnd"/>
      <w:r w:rsidR="00757790" w:rsidRPr="0085480F">
        <w:rPr>
          <w:rFonts w:ascii="Book Antiqua" w:hAnsi="Book Antiqua"/>
        </w:rPr>
        <w:t xml:space="preserve"> </w:t>
      </w:r>
      <w:proofErr w:type="spellStart"/>
      <w:r w:rsidR="00757790" w:rsidRPr="0085480F">
        <w:rPr>
          <w:rFonts w:ascii="Book Antiqua" w:hAnsi="Book Antiqua"/>
        </w:rPr>
        <w:t>baru</w:t>
      </w:r>
      <w:proofErr w:type="spellEnd"/>
      <w:r w:rsidR="00757790" w:rsidRPr="0085480F">
        <w:rPr>
          <w:rFonts w:ascii="Book Antiqua" w:hAnsi="Book Antiqua"/>
        </w:rPr>
        <w:t xml:space="preserve"> </w:t>
      </w:r>
      <w:proofErr w:type="spellStart"/>
      <w:r w:rsidR="00757790" w:rsidRPr="0085480F">
        <w:rPr>
          <w:rFonts w:ascii="Book Antiqua" w:hAnsi="Book Antiqua"/>
        </w:rPr>
        <w:t>dalam</w:t>
      </w:r>
      <w:proofErr w:type="spellEnd"/>
      <w:r w:rsidR="00757790" w:rsidRPr="0085480F">
        <w:rPr>
          <w:rFonts w:ascii="Book Antiqua" w:hAnsi="Book Antiqua"/>
        </w:rPr>
        <w:t xml:space="preserve"> </w:t>
      </w:r>
      <w:proofErr w:type="spellStart"/>
      <w:r w:rsidR="00757790" w:rsidRPr="0085480F">
        <w:rPr>
          <w:rFonts w:ascii="Book Antiqua" w:hAnsi="Book Antiqua"/>
        </w:rPr>
        <w:t>rangka</w:t>
      </w:r>
      <w:proofErr w:type="spellEnd"/>
      <w:r w:rsidR="00757790" w:rsidRPr="0085480F">
        <w:rPr>
          <w:rFonts w:ascii="Book Antiqua" w:hAnsi="Book Antiqua"/>
        </w:rPr>
        <w:t xml:space="preserve"> </w:t>
      </w:r>
      <w:proofErr w:type="spellStart"/>
      <w:r w:rsidR="00757790" w:rsidRPr="0085480F">
        <w:rPr>
          <w:rFonts w:ascii="Book Antiqua" w:hAnsi="Book Antiqua"/>
        </w:rPr>
        <w:t>penanggulangan</w:t>
      </w:r>
      <w:proofErr w:type="spellEnd"/>
      <w:r w:rsidR="00757790" w:rsidRPr="0085480F">
        <w:rPr>
          <w:rFonts w:ascii="Book Antiqua" w:hAnsi="Book Antiqua"/>
        </w:rPr>
        <w:t xml:space="preserve"> </w:t>
      </w:r>
      <w:proofErr w:type="spellStart"/>
      <w:r w:rsidR="00757790" w:rsidRPr="0085480F">
        <w:rPr>
          <w:rFonts w:ascii="Book Antiqua" w:hAnsi="Book Antiqua"/>
        </w:rPr>
        <w:t>ancaman</w:t>
      </w:r>
      <w:proofErr w:type="spellEnd"/>
      <w:r w:rsidR="00757790" w:rsidRPr="0085480F">
        <w:rPr>
          <w:rFonts w:ascii="Book Antiqua" w:hAnsi="Book Antiqua"/>
        </w:rPr>
        <w:t xml:space="preserve"> </w:t>
      </w:r>
      <w:proofErr w:type="spellStart"/>
      <w:r w:rsidR="00757790" w:rsidRPr="0085480F">
        <w:rPr>
          <w:rFonts w:ascii="Book Antiqua" w:hAnsi="Book Antiqua"/>
        </w:rPr>
        <w:t>radikalimse</w:t>
      </w:r>
      <w:proofErr w:type="spellEnd"/>
      <w:r w:rsidR="00757790" w:rsidRPr="0085480F">
        <w:rPr>
          <w:rFonts w:ascii="Book Antiqua" w:hAnsi="Book Antiqua"/>
        </w:rPr>
        <w:t xml:space="preserve"> dan </w:t>
      </w:r>
      <w:proofErr w:type="spellStart"/>
      <w:r w:rsidR="00757790" w:rsidRPr="0085480F">
        <w:rPr>
          <w:rFonts w:ascii="Book Antiqua" w:hAnsi="Book Antiqua"/>
        </w:rPr>
        <w:t>esktermisme</w:t>
      </w:r>
      <w:proofErr w:type="spellEnd"/>
      <w:r w:rsidR="00757790" w:rsidRPr="0085480F">
        <w:rPr>
          <w:rFonts w:ascii="Book Antiqua" w:hAnsi="Book Antiqua"/>
        </w:rPr>
        <w:t xml:space="preserve">. </w:t>
      </w:r>
      <w:proofErr w:type="spellStart"/>
      <w:r w:rsidR="00757790" w:rsidRPr="0085480F">
        <w:rPr>
          <w:rFonts w:ascii="Book Antiqua" w:hAnsi="Book Antiqua"/>
        </w:rPr>
        <w:t>Sebagaimana</w:t>
      </w:r>
      <w:proofErr w:type="spellEnd"/>
      <w:r w:rsidR="00757790" w:rsidRPr="0085480F">
        <w:rPr>
          <w:rFonts w:ascii="Book Antiqua" w:hAnsi="Book Antiqua"/>
        </w:rPr>
        <w:t xml:space="preserve"> </w:t>
      </w:r>
      <w:proofErr w:type="spellStart"/>
      <w:r w:rsidR="00757790" w:rsidRPr="0085480F">
        <w:rPr>
          <w:rFonts w:ascii="Book Antiqua" w:hAnsi="Book Antiqua"/>
        </w:rPr>
        <w:t>dijelaskan</w:t>
      </w:r>
      <w:proofErr w:type="spellEnd"/>
      <w:r w:rsidR="00757790" w:rsidRPr="0085480F">
        <w:rPr>
          <w:rFonts w:ascii="Book Antiqua" w:hAnsi="Book Antiqua"/>
        </w:rPr>
        <w:t xml:space="preserve"> oleh Cardozo (2015), </w:t>
      </w:r>
      <w:proofErr w:type="spellStart"/>
      <w:r w:rsidR="00757790" w:rsidRPr="0085480F">
        <w:rPr>
          <w:rFonts w:ascii="Book Antiqua" w:hAnsi="Book Antiqua"/>
        </w:rPr>
        <w:t>resiliensi</w:t>
      </w:r>
      <w:proofErr w:type="spellEnd"/>
      <w:r w:rsidR="00757790" w:rsidRPr="0085480F">
        <w:rPr>
          <w:rFonts w:ascii="Book Antiqua" w:hAnsi="Book Antiqua"/>
        </w:rPr>
        <w:t xml:space="preserve"> </w:t>
      </w:r>
      <w:proofErr w:type="spellStart"/>
      <w:r w:rsidR="00757790" w:rsidRPr="0085480F">
        <w:rPr>
          <w:rFonts w:ascii="Book Antiqua" w:hAnsi="Book Antiqua"/>
        </w:rPr>
        <w:t>adalah</w:t>
      </w:r>
      <w:proofErr w:type="spellEnd"/>
      <w:r w:rsidR="00757790" w:rsidRPr="0085480F">
        <w:rPr>
          <w:rFonts w:ascii="Book Antiqua" w:hAnsi="Book Antiqua"/>
        </w:rPr>
        <w:t xml:space="preserve"> </w:t>
      </w:r>
      <w:proofErr w:type="spellStart"/>
      <w:r w:rsidR="00757790" w:rsidRPr="0085480F">
        <w:rPr>
          <w:rFonts w:ascii="Book Antiqua" w:hAnsi="Book Antiqua"/>
        </w:rPr>
        <w:t>pendatang</w:t>
      </w:r>
      <w:proofErr w:type="spellEnd"/>
      <w:r w:rsidR="00757790" w:rsidRPr="0085480F">
        <w:rPr>
          <w:rFonts w:ascii="Book Antiqua" w:hAnsi="Book Antiqua"/>
        </w:rPr>
        <w:t xml:space="preserve"> </w:t>
      </w:r>
      <w:proofErr w:type="spellStart"/>
      <w:r w:rsidR="00757790" w:rsidRPr="0085480F">
        <w:rPr>
          <w:rFonts w:ascii="Book Antiqua" w:hAnsi="Book Antiqua"/>
        </w:rPr>
        <w:t>baru</w:t>
      </w:r>
      <w:proofErr w:type="spellEnd"/>
      <w:r w:rsidR="00757790" w:rsidRPr="0085480F">
        <w:rPr>
          <w:rFonts w:ascii="Book Antiqua" w:hAnsi="Book Antiqua"/>
        </w:rPr>
        <w:t xml:space="preserve">, </w:t>
      </w:r>
      <w:r w:rsidR="00757790" w:rsidRPr="0085480F">
        <w:rPr>
          <w:rFonts w:ascii="Book Antiqua" w:hAnsi="Book Antiqua"/>
          <w:i/>
          <w:iCs/>
        </w:rPr>
        <w:t xml:space="preserve">the new kid on the block </w:t>
      </w:r>
      <w:proofErr w:type="spellStart"/>
      <w:r w:rsidR="00757790" w:rsidRPr="0085480F">
        <w:rPr>
          <w:rFonts w:ascii="Book Antiqua" w:hAnsi="Book Antiqua"/>
        </w:rPr>
        <w:t>dalam</w:t>
      </w:r>
      <w:proofErr w:type="spellEnd"/>
      <w:r w:rsidR="00757790" w:rsidRPr="0085480F">
        <w:rPr>
          <w:rFonts w:ascii="Book Antiqua" w:hAnsi="Book Antiqua"/>
        </w:rPr>
        <w:t xml:space="preserve"> </w:t>
      </w:r>
      <w:proofErr w:type="spellStart"/>
      <w:r w:rsidR="00757790" w:rsidRPr="0085480F">
        <w:rPr>
          <w:rFonts w:ascii="Book Antiqua" w:hAnsi="Book Antiqua"/>
        </w:rPr>
        <w:t>diskursus</w:t>
      </w:r>
      <w:proofErr w:type="spellEnd"/>
      <w:r w:rsidR="00757790" w:rsidRPr="0085480F">
        <w:rPr>
          <w:rFonts w:ascii="Book Antiqua" w:hAnsi="Book Antiqua"/>
        </w:rPr>
        <w:t xml:space="preserve"> CVE </w:t>
      </w:r>
      <w:sdt>
        <w:sdtPr>
          <w:rPr>
            <w:rFonts w:ascii="Book Antiqua" w:hAnsi="Book Antiqua"/>
            <w:color w:val="000000"/>
          </w:rPr>
          <w:tag w:val="MENDELEY_CITATION_v3_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"/>
          <w:id w:val="1586799880"/>
          <w:placeholder>
            <w:docPart w:val="15891E07786CF848AC9DFD6A1CFDAFA4"/>
          </w:placeholder>
        </w:sdtPr>
        <w:sdtEndPr/>
        <w:sdtContent>
          <w:r w:rsidR="0085480F" w:rsidRPr="0085480F">
            <w:rPr>
              <w:rFonts w:ascii="Book Antiqua" w:hAnsi="Book Antiqua"/>
              <w:color w:val="000000"/>
            </w:rPr>
            <w:t>(Abubakar et al., 2020)</w:t>
          </w:r>
        </w:sdtContent>
      </w:sdt>
      <w:r w:rsidR="00757790" w:rsidRPr="0085480F">
        <w:rPr>
          <w:rFonts w:ascii="Book Antiqua" w:hAnsi="Book Antiqua"/>
        </w:rPr>
        <w:t xml:space="preserve">. Pun </w:t>
      </w:r>
      <w:proofErr w:type="spellStart"/>
      <w:r w:rsidR="00757790" w:rsidRPr="0085480F">
        <w:rPr>
          <w:rFonts w:ascii="Book Antiqua" w:hAnsi="Book Antiqua"/>
        </w:rPr>
        <w:t>demikian</w:t>
      </w:r>
      <w:proofErr w:type="spellEnd"/>
      <w:r w:rsidR="00757790" w:rsidRPr="0085480F">
        <w:rPr>
          <w:rFonts w:ascii="Book Antiqua" w:hAnsi="Book Antiqua"/>
        </w:rPr>
        <w:t xml:space="preserve">, </w:t>
      </w:r>
      <w:proofErr w:type="spellStart"/>
      <w:r w:rsidR="00757790" w:rsidRPr="0085480F">
        <w:rPr>
          <w:rFonts w:ascii="Book Antiqua" w:hAnsi="Book Antiqua"/>
        </w:rPr>
        <w:t>konsep</w:t>
      </w:r>
      <w:proofErr w:type="spellEnd"/>
      <w:r w:rsidR="00757790" w:rsidRPr="0085480F">
        <w:rPr>
          <w:rFonts w:ascii="Book Antiqua" w:hAnsi="Book Antiqua"/>
        </w:rPr>
        <w:t xml:space="preserve"> </w:t>
      </w:r>
      <w:proofErr w:type="spellStart"/>
      <w:r w:rsidR="00757790" w:rsidRPr="0085480F">
        <w:rPr>
          <w:rFonts w:ascii="Book Antiqua" w:hAnsi="Book Antiqua"/>
        </w:rPr>
        <w:t>ini</w:t>
      </w:r>
      <w:proofErr w:type="spellEnd"/>
      <w:r w:rsidR="00757790" w:rsidRPr="0085480F">
        <w:rPr>
          <w:rFonts w:ascii="Book Antiqua" w:hAnsi="Book Antiqua"/>
        </w:rPr>
        <w:t xml:space="preserve"> </w:t>
      </w:r>
      <w:proofErr w:type="spellStart"/>
      <w:r w:rsidR="00757790" w:rsidRPr="0085480F">
        <w:rPr>
          <w:rFonts w:ascii="Book Antiqua" w:hAnsi="Book Antiqua"/>
        </w:rPr>
        <w:t>telah</w:t>
      </w:r>
      <w:proofErr w:type="spellEnd"/>
      <w:r w:rsidR="00757790" w:rsidRPr="0085480F">
        <w:rPr>
          <w:rFonts w:ascii="Book Antiqua" w:hAnsi="Book Antiqua"/>
        </w:rPr>
        <w:t xml:space="preserve"> </w:t>
      </w:r>
      <w:proofErr w:type="spellStart"/>
      <w:r w:rsidR="00757790" w:rsidRPr="0085480F">
        <w:rPr>
          <w:rFonts w:ascii="Book Antiqua" w:hAnsi="Book Antiqua"/>
        </w:rPr>
        <w:t>banyak</w:t>
      </w:r>
      <w:proofErr w:type="spellEnd"/>
      <w:r w:rsidR="00757790" w:rsidRPr="0085480F">
        <w:rPr>
          <w:rFonts w:ascii="Book Antiqua" w:hAnsi="Book Antiqua"/>
        </w:rPr>
        <w:t xml:space="preserve"> </w:t>
      </w:r>
      <w:proofErr w:type="spellStart"/>
      <w:r w:rsidR="00757790" w:rsidRPr="0085480F">
        <w:rPr>
          <w:rFonts w:ascii="Book Antiqua" w:hAnsi="Book Antiqua"/>
        </w:rPr>
        <w:t>digunakan</w:t>
      </w:r>
      <w:proofErr w:type="spellEnd"/>
      <w:r w:rsidR="00757790" w:rsidRPr="0085480F">
        <w:rPr>
          <w:rFonts w:ascii="Book Antiqua" w:hAnsi="Book Antiqua"/>
        </w:rPr>
        <w:t xml:space="preserve"> </w:t>
      </w:r>
      <w:proofErr w:type="spellStart"/>
      <w:r w:rsidR="00757790" w:rsidRPr="0085480F">
        <w:rPr>
          <w:rFonts w:ascii="Book Antiqua" w:hAnsi="Book Antiqua"/>
        </w:rPr>
        <w:t>dalam</w:t>
      </w:r>
      <w:proofErr w:type="spellEnd"/>
      <w:r w:rsidR="00757790" w:rsidRPr="0085480F">
        <w:rPr>
          <w:rFonts w:ascii="Book Antiqua" w:hAnsi="Book Antiqua"/>
        </w:rPr>
        <w:t xml:space="preserve"> </w:t>
      </w:r>
      <w:proofErr w:type="spellStart"/>
      <w:r w:rsidR="00757790" w:rsidRPr="0085480F">
        <w:rPr>
          <w:rFonts w:ascii="Book Antiqua" w:hAnsi="Book Antiqua"/>
        </w:rPr>
        <w:t>dalam</w:t>
      </w:r>
      <w:proofErr w:type="spellEnd"/>
      <w:r w:rsidR="00757790" w:rsidRPr="0085480F">
        <w:rPr>
          <w:rFonts w:ascii="Book Antiqua" w:hAnsi="Book Antiqua"/>
        </w:rPr>
        <w:t xml:space="preserve"> </w:t>
      </w:r>
      <w:proofErr w:type="spellStart"/>
      <w:r w:rsidR="00757790" w:rsidRPr="0085480F">
        <w:rPr>
          <w:rFonts w:ascii="Book Antiqua" w:hAnsi="Book Antiqua"/>
        </w:rPr>
        <w:t>bidang</w:t>
      </w:r>
      <w:proofErr w:type="spellEnd"/>
      <w:r w:rsidR="00757790" w:rsidRPr="0085480F">
        <w:rPr>
          <w:rFonts w:ascii="Book Antiqua" w:hAnsi="Book Antiqua"/>
        </w:rPr>
        <w:t xml:space="preserve"> </w:t>
      </w:r>
      <w:proofErr w:type="spellStart"/>
      <w:r w:rsidR="00757790" w:rsidRPr="0085480F">
        <w:rPr>
          <w:rFonts w:ascii="Book Antiqua" w:hAnsi="Book Antiqua"/>
        </w:rPr>
        <w:t>seperti</w:t>
      </w:r>
      <w:proofErr w:type="spellEnd"/>
      <w:r w:rsidR="00757790" w:rsidRPr="0085480F">
        <w:rPr>
          <w:rFonts w:ascii="Book Antiqua" w:hAnsi="Book Antiqua"/>
        </w:rPr>
        <w:t xml:space="preserve"> </w:t>
      </w:r>
      <w:proofErr w:type="spellStart"/>
      <w:r w:rsidR="00757790" w:rsidRPr="0085480F">
        <w:rPr>
          <w:rFonts w:ascii="Book Antiqua" w:hAnsi="Book Antiqua"/>
        </w:rPr>
        <w:t>manajemen</w:t>
      </w:r>
      <w:proofErr w:type="spellEnd"/>
      <w:r w:rsidR="00757790" w:rsidRPr="0085480F">
        <w:rPr>
          <w:rFonts w:ascii="Book Antiqua" w:hAnsi="Book Antiqua"/>
        </w:rPr>
        <w:t xml:space="preserve"> </w:t>
      </w:r>
      <w:proofErr w:type="spellStart"/>
      <w:r w:rsidR="00757790" w:rsidRPr="0085480F">
        <w:rPr>
          <w:rFonts w:ascii="Book Antiqua" w:hAnsi="Book Antiqua"/>
        </w:rPr>
        <w:t>bencana</w:t>
      </w:r>
      <w:proofErr w:type="spellEnd"/>
      <w:r w:rsidR="00757790" w:rsidRPr="0085480F">
        <w:rPr>
          <w:rFonts w:ascii="Book Antiqua" w:hAnsi="Book Antiqua"/>
        </w:rPr>
        <w:t xml:space="preserve"> </w:t>
      </w:r>
      <w:proofErr w:type="spellStart"/>
      <w:r w:rsidR="00757790" w:rsidRPr="0085480F">
        <w:rPr>
          <w:rFonts w:ascii="Book Antiqua" w:hAnsi="Book Antiqua"/>
        </w:rPr>
        <w:t>alam</w:t>
      </w:r>
      <w:proofErr w:type="spellEnd"/>
      <w:r w:rsidR="00757790" w:rsidRPr="0085480F">
        <w:rPr>
          <w:rFonts w:ascii="Book Antiqua" w:hAnsi="Book Antiqua"/>
        </w:rPr>
        <w:t xml:space="preserve">, </w:t>
      </w:r>
      <w:proofErr w:type="spellStart"/>
      <w:r w:rsidR="00757790" w:rsidRPr="0085480F">
        <w:rPr>
          <w:rFonts w:ascii="Book Antiqua" w:hAnsi="Book Antiqua"/>
        </w:rPr>
        <w:t>perubahan</w:t>
      </w:r>
      <w:proofErr w:type="spellEnd"/>
      <w:r w:rsidR="00757790" w:rsidRPr="0085480F">
        <w:rPr>
          <w:rFonts w:ascii="Book Antiqua" w:hAnsi="Book Antiqua"/>
        </w:rPr>
        <w:t xml:space="preserve"> </w:t>
      </w:r>
      <w:proofErr w:type="spellStart"/>
      <w:r w:rsidR="00757790" w:rsidRPr="0085480F">
        <w:rPr>
          <w:rFonts w:ascii="Book Antiqua" w:hAnsi="Book Antiqua"/>
        </w:rPr>
        <w:t>iklim</w:t>
      </w:r>
      <w:proofErr w:type="spellEnd"/>
      <w:r w:rsidR="00757790" w:rsidRPr="0085480F">
        <w:rPr>
          <w:rFonts w:ascii="Book Antiqua" w:hAnsi="Book Antiqua"/>
        </w:rPr>
        <w:t xml:space="preserve">, dan </w:t>
      </w:r>
      <w:proofErr w:type="spellStart"/>
      <w:r w:rsidR="00757790" w:rsidRPr="0085480F">
        <w:rPr>
          <w:rFonts w:ascii="Book Antiqua" w:hAnsi="Book Antiqua"/>
        </w:rPr>
        <w:t>faktor</w:t>
      </w:r>
      <w:proofErr w:type="spellEnd"/>
      <w:r w:rsidR="00757790" w:rsidRPr="0085480F">
        <w:rPr>
          <w:rFonts w:ascii="Book Antiqua" w:hAnsi="Book Antiqua"/>
        </w:rPr>
        <w:t xml:space="preserve"> </w:t>
      </w:r>
      <w:proofErr w:type="spellStart"/>
      <w:r w:rsidR="00757790" w:rsidRPr="0085480F">
        <w:rPr>
          <w:rFonts w:ascii="Book Antiqua" w:hAnsi="Book Antiqua"/>
        </w:rPr>
        <w:t>resiko</w:t>
      </w:r>
      <w:proofErr w:type="spellEnd"/>
      <w:r w:rsidR="00757790" w:rsidRPr="0085480F">
        <w:rPr>
          <w:rFonts w:ascii="Book Antiqua" w:hAnsi="Book Antiqua"/>
        </w:rPr>
        <w:t xml:space="preserve"> </w:t>
      </w:r>
      <w:proofErr w:type="spellStart"/>
      <w:r w:rsidR="00757790" w:rsidRPr="0085480F">
        <w:rPr>
          <w:rFonts w:ascii="Book Antiqua" w:hAnsi="Book Antiqua"/>
        </w:rPr>
        <w:t>lainnya</w:t>
      </w:r>
      <w:proofErr w:type="spellEnd"/>
      <w:r w:rsidR="00757790" w:rsidRPr="0085480F">
        <w:rPr>
          <w:rFonts w:ascii="Book Antiqua" w:hAnsi="Book Antiqua"/>
        </w:rPr>
        <w:t xml:space="preserve"> </w:t>
      </w:r>
      <w:proofErr w:type="spellStart"/>
      <w:r w:rsidR="00757790" w:rsidRPr="0085480F">
        <w:rPr>
          <w:rFonts w:ascii="Book Antiqua" w:hAnsi="Book Antiqua"/>
        </w:rPr>
        <w:t>termasuk</w:t>
      </w:r>
      <w:proofErr w:type="spellEnd"/>
      <w:r w:rsidR="00757790" w:rsidRPr="0085480F">
        <w:rPr>
          <w:rFonts w:ascii="Book Antiqua" w:hAnsi="Book Antiqua"/>
        </w:rPr>
        <w:t xml:space="preserve"> </w:t>
      </w:r>
      <w:proofErr w:type="spellStart"/>
      <w:r w:rsidR="00757790" w:rsidRPr="0085480F">
        <w:rPr>
          <w:rFonts w:ascii="Book Antiqua" w:hAnsi="Book Antiqua"/>
        </w:rPr>
        <w:t>ancaman</w:t>
      </w:r>
      <w:proofErr w:type="spellEnd"/>
      <w:r w:rsidR="00757790" w:rsidRPr="0085480F">
        <w:rPr>
          <w:rFonts w:ascii="Book Antiqua" w:hAnsi="Book Antiqua"/>
        </w:rPr>
        <w:t xml:space="preserve"> global. </w:t>
      </w:r>
      <w:proofErr w:type="spellStart"/>
      <w:r w:rsidR="00757790" w:rsidRPr="0085480F">
        <w:rPr>
          <w:rFonts w:ascii="Book Antiqua" w:hAnsi="Book Antiqua"/>
        </w:rPr>
        <w:t>Resiliensi</w:t>
      </w:r>
      <w:proofErr w:type="spellEnd"/>
      <w:r w:rsidR="00757790" w:rsidRPr="0085480F">
        <w:rPr>
          <w:rFonts w:ascii="Book Antiqua" w:hAnsi="Book Antiqua"/>
        </w:rPr>
        <w:t xml:space="preserve"> </w:t>
      </w:r>
      <w:proofErr w:type="spellStart"/>
      <w:r w:rsidR="00757790" w:rsidRPr="0085480F">
        <w:rPr>
          <w:rFonts w:ascii="Book Antiqua" w:hAnsi="Book Antiqua"/>
        </w:rPr>
        <w:t>dalam</w:t>
      </w:r>
      <w:proofErr w:type="spellEnd"/>
      <w:r w:rsidR="00757790" w:rsidRPr="0085480F">
        <w:rPr>
          <w:rFonts w:ascii="Book Antiqua" w:hAnsi="Book Antiqua"/>
        </w:rPr>
        <w:t xml:space="preserve"> </w:t>
      </w:r>
      <w:proofErr w:type="spellStart"/>
      <w:r w:rsidR="00757790" w:rsidRPr="0085480F">
        <w:rPr>
          <w:rFonts w:ascii="Book Antiqua" w:hAnsi="Book Antiqua"/>
        </w:rPr>
        <w:t>konteks</w:t>
      </w:r>
      <w:proofErr w:type="spellEnd"/>
      <w:r w:rsidR="00757790" w:rsidRPr="0085480F">
        <w:rPr>
          <w:rFonts w:ascii="Book Antiqua" w:hAnsi="Book Antiqua"/>
        </w:rPr>
        <w:t xml:space="preserve"> </w:t>
      </w:r>
      <w:proofErr w:type="spellStart"/>
      <w:r w:rsidR="00757790" w:rsidRPr="0085480F">
        <w:rPr>
          <w:rFonts w:ascii="Book Antiqua" w:hAnsi="Book Antiqua"/>
        </w:rPr>
        <w:t>dasar</w:t>
      </w:r>
      <w:proofErr w:type="spellEnd"/>
      <w:r w:rsidR="00757790" w:rsidRPr="0085480F">
        <w:rPr>
          <w:rFonts w:ascii="Book Antiqua" w:hAnsi="Book Antiqua"/>
        </w:rPr>
        <w:t xml:space="preserve"> </w:t>
      </w:r>
      <w:proofErr w:type="spellStart"/>
      <w:r w:rsidR="00757790" w:rsidRPr="0085480F">
        <w:rPr>
          <w:rFonts w:ascii="Book Antiqua" w:hAnsi="Book Antiqua"/>
        </w:rPr>
        <w:t>bermakna</w:t>
      </w:r>
      <w:proofErr w:type="spellEnd"/>
      <w:r w:rsidR="00757790" w:rsidRPr="0085480F">
        <w:rPr>
          <w:rFonts w:ascii="Book Antiqua" w:hAnsi="Book Antiqua"/>
        </w:rPr>
        <w:t xml:space="preserve"> </w:t>
      </w:r>
      <w:proofErr w:type="spellStart"/>
      <w:r w:rsidR="00757790" w:rsidRPr="0085480F">
        <w:rPr>
          <w:rFonts w:ascii="Book Antiqua" w:hAnsi="Book Antiqua"/>
        </w:rPr>
        <w:t>memantul</w:t>
      </w:r>
      <w:proofErr w:type="spellEnd"/>
      <w:r w:rsidR="00757790" w:rsidRPr="0085480F">
        <w:rPr>
          <w:rFonts w:ascii="Book Antiqua" w:hAnsi="Book Antiqua"/>
        </w:rPr>
        <w:t xml:space="preserve"> (</w:t>
      </w:r>
      <w:r w:rsidR="00757790" w:rsidRPr="0085480F">
        <w:rPr>
          <w:rFonts w:ascii="Book Antiqua" w:hAnsi="Book Antiqua"/>
          <w:i/>
          <w:iCs/>
        </w:rPr>
        <w:t xml:space="preserve">rebounding </w:t>
      </w:r>
      <w:r w:rsidR="00757790" w:rsidRPr="0085480F">
        <w:rPr>
          <w:rFonts w:ascii="Book Antiqua" w:hAnsi="Book Antiqua"/>
        </w:rPr>
        <w:t xml:space="preserve">) </w:t>
      </w:r>
      <w:proofErr w:type="spellStart"/>
      <w:r w:rsidR="00757790" w:rsidRPr="0085480F">
        <w:rPr>
          <w:rFonts w:ascii="Book Antiqua" w:hAnsi="Book Antiqua"/>
        </w:rPr>
        <w:t>sebagaimana</w:t>
      </w:r>
      <w:proofErr w:type="spellEnd"/>
      <w:r w:rsidR="00757790" w:rsidRPr="0085480F">
        <w:rPr>
          <w:rFonts w:ascii="Book Antiqua" w:hAnsi="Book Antiqua"/>
        </w:rPr>
        <w:t xml:space="preserve"> </w:t>
      </w:r>
      <w:proofErr w:type="spellStart"/>
      <w:r w:rsidR="00757790" w:rsidRPr="0085480F">
        <w:rPr>
          <w:rFonts w:ascii="Book Antiqua" w:hAnsi="Book Antiqua"/>
        </w:rPr>
        <w:t>dikutip</w:t>
      </w:r>
      <w:proofErr w:type="spellEnd"/>
      <w:r w:rsidR="00757790" w:rsidRPr="0085480F">
        <w:rPr>
          <w:rFonts w:ascii="Book Antiqua" w:hAnsi="Book Antiqua"/>
        </w:rPr>
        <w:t xml:space="preserve"> </w:t>
      </w:r>
      <w:proofErr w:type="spellStart"/>
      <w:r w:rsidR="00757790" w:rsidRPr="0085480F">
        <w:rPr>
          <w:rFonts w:ascii="Book Antiqua" w:hAnsi="Book Antiqua"/>
        </w:rPr>
        <w:t>dari</w:t>
      </w:r>
      <w:proofErr w:type="spellEnd"/>
      <w:r w:rsidR="00757790" w:rsidRPr="0085480F">
        <w:rPr>
          <w:rFonts w:ascii="Book Antiqua" w:hAnsi="Book Antiqua"/>
        </w:rPr>
        <w:t xml:space="preserve"> Macmillan Dictionary. </w:t>
      </w:r>
      <w:proofErr w:type="spellStart"/>
      <w:r w:rsidR="00757790" w:rsidRPr="0085480F">
        <w:rPr>
          <w:rFonts w:ascii="Book Antiqua" w:hAnsi="Book Antiqua"/>
        </w:rPr>
        <w:t>Selanjutnya</w:t>
      </w:r>
      <w:proofErr w:type="spellEnd"/>
      <w:r w:rsidR="00757790" w:rsidRPr="0085480F">
        <w:rPr>
          <w:rFonts w:ascii="Book Antiqua" w:hAnsi="Book Antiqua"/>
        </w:rPr>
        <w:t xml:space="preserve">, </w:t>
      </w:r>
      <w:proofErr w:type="spellStart"/>
      <w:r w:rsidR="00757790" w:rsidRPr="0085480F">
        <w:rPr>
          <w:rFonts w:ascii="Book Antiqua" w:hAnsi="Book Antiqua"/>
        </w:rPr>
        <w:t>resiliensi</w:t>
      </w:r>
      <w:proofErr w:type="spellEnd"/>
      <w:r w:rsidR="00757790" w:rsidRPr="0085480F">
        <w:rPr>
          <w:rFonts w:ascii="Book Antiqua" w:hAnsi="Book Antiqua"/>
        </w:rPr>
        <w:t xml:space="preserve"> </w:t>
      </w:r>
      <w:proofErr w:type="spellStart"/>
      <w:r w:rsidR="00757790" w:rsidRPr="0085480F">
        <w:rPr>
          <w:rFonts w:ascii="Book Antiqua" w:hAnsi="Book Antiqua"/>
        </w:rPr>
        <w:t>diadopsi</w:t>
      </w:r>
      <w:proofErr w:type="spellEnd"/>
      <w:r w:rsidR="00757790" w:rsidRPr="0085480F">
        <w:rPr>
          <w:rFonts w:ascii="Book Antiqua" w:hAnsi="Book Antiqua"/>
        </w:rPr>
        <w:t xml:space="preserve"> </w:t>
      </w:r>
      <w:proofErr w:type="spellStart"/>
      <w:r w:rsidR="00757790" w:rsidRPr="0085480F">
        <w:rPr>
          <w:rFonts w:ascii="Book Antiqua" w:hAnsi="Book Antiqua"/>
        </w:rPr>
        <w:t>dalam</w:t>
      </w:r>
      <w:proofErr w:type="spellEnd"/>
      <w:r w:rsidR="00757790" w:rsidRPr="0085480F">
        <w:rPr>
          <w:rFonts w:ascii="Book Antiqua" w:hAnsi="Book Antiqua"/>
        </w:rPr>
        <w:t xml:space="preserve"> </w:t>
      </w:r>
      <w:proofErr w:type="spellStart"/>
      <w:r w:rsidR="00757790" w:rsidRPr="0085480F">
        <w:rPr>
          <w:rFonts w:ascii="Book Antiqua" w:hAnsi="Book Antiqua"/>
        </w:rPr>
        <w:t>bahasa</w:t>
      </w:r>
      <w:proofErr w:type="spellEnd"/>
      <w:r w:rsidR="00757790" w:rsidRPr="0085480F">
        <w:rPr>
          <w:rFonts w:ascii="Book Antiqua" w:hAnsi="Book Antiqua"/>
        </w:rPr>
        <w:t xml:space="preserve"> </w:t>
      </w:r>
      <w:proofErr w:type="spellStart"/>
      <w:r w:rsidR="00757790" w:rsidRPr="0085480F">
        <w:rPr>
          <w:rFonts w:ascii="Book Antiqua" w:hAnsi="Book Antiqua"/>
        </w:rPr>
        <w:t>Inggris</w:t>
      </w:r>
      <w:proofErr w:type="spellEnd"/>
      <w:r w:rsidR="00757790" w:rsidRPr="0085480F">
        <w:rPr>
          <w:rFonts w:ascii="Book Antiqua" w:hAnsi="Book Antiqua"/>
        </w:rPr>
        <w:t xml:space="preserve"> </w:t>
      </w:r>
      <w:proofErr w:type="spellStart"/>
      <w:r w:rsidR="00757790" w:rsidRPr="0085480F">
        <w:rPr>
          <w:rFonts w:ascii="Book Antiqua" w:hAnsi="Book Antiqua"/>
        </w:rPr>
        <w:t>menjadi</w:t>
      </w:r>
      <w:proofErr w:type="spellEnd"/>
      <w:r w:rsidR="00757790" w:rsidRPr="0085480F">
        <w:rPr>
          <w:rFonts w:ascii="Book Antiqua" w:hAnsi="Book Antiqua"/>
        </w:rPr>
        <w:t xml:space="preserve"> </w:t>
      </w:r>
      <w:r w:rsidR="00757790" w:rsidRPr="0085480F">
        <w:rPr>
          <w:rFonts w:ascii="Book Antiqua" w:hAnsi="Book Antiqua"/>
          <w:i/>
          <w:iCs/>
        </w:rPr>
        <w:t xml:space="preserve">resilience. </w:t>
      </w:r>
      <w:proofErr w:type="spellStart"/>
      <w:r w:rsidR="00757790" w:rsidRPr="0085480F">
        <w:rPr>
          <w:rFonts w:ascii="Book Antiqua" w:hAnsi="Book Antiqua"/>
        </w:rPr>
        <w:t>Lebih</w:t>
      </w:r>
      <w:proofErr w:type="spellEnd"/>
      <w:r w:rsidR="00757790" w:rsidRPr="0085480F">
        <w:rPr>
          <w:rFonts w:ascii="Book Antiqua" w:hAnsi="Book Antiqua"/>
        </w:rPr>
        <w:t xml:space="preserve"> </w:t>
      </w:r>
      <w:proofErr w:type="spellStart"/>
      <w:r w:rsidR="00757790" w:rsidRPr="0085480F">
        <w:rPr>
          <w:rFonts w:ascii="Book Antiqua" w:hAnsi="Book Antiqua"/>
        </w:rPr>
        <w:t>spesifik</w:t>
      </w:r>
      <w:proofErr w:type="spellEnd"/>
      <w:r w:rsidR="00757790" w:rsidRPr="0085480F">
        <w:rPr>
          <w:rFonts w:ascii="Book Antiqua" w:hAnsi="Book Antiqua"/>
        </w:rPr>
        <w:t xml:space="preserve">, </w:t>
      </w:r>
      <w:proofErr w:type="spellStart"/>
      <w:r w:rsidR="00757790" w:rsidRPr="0085480F">
        <w:rPr>
          <w:rFonts w:ascii="Book Antiqua" w:hAnsi="Book Antiqua"/>
        </w:rPr>
        <w:t>konsep</w:t>
      </w:r>
      <w:proofErr w:type="spellEnd"/>
      <w:r w:rsidR="00757790" w:rsidRPr="0085480F">
        <w:rPr>
          <w:rFonts w:ascii="Book Antiqua" w:hAnsi="Book Antiqua"/>
        </w:rPr>
        <w:t xml:space="preserve"> </w:t>
      </w:r>
      <w:proofErr w:type="spellStart"/>
      <w:r w:rsidR="00757790" w:rsidRPr="0085480F">
        <w:rPr>
          <w:rFonts w:ascii="Book Antiqua" w:hAnsi="Book Antiqua"/>
        </w:rPr>
        <w:t>ini</w:t>
      </w:r>
      <w:proofErr w:type="spellEnd"/>
      <w:r w:rsidR="00757790" w:rsidRPr="0085480F">
        <w:rPr>
          <w:rFonts w:ascii="Book Antiqua" w:hAnsi="Book Antiqua"/>
        </w:rPr>
        <w:t xml:space="preserve"> </w:t>
      </w:r>
      <w:proofErr w:type="spellStart"/>
      <w:r w:rsidR="00757790" w:rsidRPr="0085480F">
        <w:rPr>
          <w:rFonts w:ascii="Book Antiqua" w:hAnsi="Book Antiqua"/>
        </w:rPr>
        <w:t>dapat</w:t>
      </w:r>
      <w:proofErr w:type="spellEnd"/>
      <w:r w:rsidR="00757790" w:rsidRPr="0085480F">
        <w:rPr>
          <w:rFonts w:ascii="Book Antiqua" w:hAnsi="Book Antiqua"/>
        </w:rPr>
        <w:t xml:space="preserve"> </w:t>
      </w:r>
      <w:proofErr w:type="spellStart"/>
      <w:r w:rsidR="00757790" w:rsidRPr="0085480F">
        <w:rPr>
          <w:rFonts w:ascii="Book Antiqua" w:hAnsi="Book Antiqua"/>
        </w:rPr>
        <w:t>dipahami</w:t>
      </w:r>
      <w:proofErr w:type="spellEnd"/>
      <w:r w:rsidR="00757790" w:rsidRPr="0085480F">
        <w:rPr>
          <w:rFonts w:ascii="Book Antiqua" w:hAnsi="Book Antiqua"/>
        </w:rPr>
        <w:t xml:space="preserve"> </w:t>
      </w:r>
      <w:proofErr w:type="spellStart"/>
      <w:r w:rsidR="00757790" w:rsidRPr="0085480F">
        <w:rPr>
          <w:rFonts w:ascii="Book Antiqua" w:hAnsi="Book Antiqua"/>
        </w:rPr>
        <w:t>sebagai</w:t>
      </w:r>
      <w:proofErr w:type="spellEnd"/>
      <w:r w:rsidR="00757790" w:rsidRPr="0085480F">
        <w:rPr>
          <w:rFonts w:ascii="Book Antiqua" w:hAnsi="Book Antiqua"/>
        </w:rPr>
        <w:t xml:space="preserve">, </w:t>
      </w:r>
    </w:p>
    <w:p w14:paraId="1A5670B6" w14:textId="77777777" w:rsidR="00757790" w:rsidRPr="0085480F" w:rsidRDefault="00757790" w:rsidP="0085480F">
      <w:pPr>
        <w:pStyle w:val="ListParagraph"/>
        <w:spacing w:line="360" w:lineRule="auto"/>
        <w:ind w:left="0" w:firstLine="1134"/>
        <w:jc w:val="both"/>
        <w:rPr>
          <w:rFonts w:ascii="Book Antiqua" w:hAnsi="Book Antiqua" w:cs="Times New Roman"/>
        </w:rPr>
      </w:pPr>
      <w:r w:rsidRPr="0085480F">
        <w:rPr>
          <w:rFonts w:ascii="Book Antiqua" w:hAnsi="Book Antiqua" w:cs="Times New Roman"/>
          <w:i/>
          <w:iCs/>
        </w:rPr>
        <w:t>“…</w:t>
      </w:r>
      <w:proofErr w:type="spellStart"/>
      <w:r w:rsidRPr="0085480F">
        <w:rPr>
          <w:rFonts w:ascii="Book Antiqua" w:hAnsi="Book Antiqua" w:cs="Times New Roman"/>
          <w:i/>
          <w:iCs/>
        </w:rPr>
        <w:t>Able</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to</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quickly</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become</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healthy</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happy</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or</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strong</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again</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after</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an</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illness</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disappointment</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or</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other</w:t>
      </w:r>
      <w:proofErr w:type="spellEnd"/>
      <w:r w:rsidRPr="0085480F">
        <w:rPr>
          <w:rFonts w:ascii="Book Antiqua" w:hAnsi="Book Antiqua" w:cs="Times New Roman"/>
          <w:i/>
          <w:iCs/>
        </w:rPr>
        <w:t xml:space="preserve"> problem, </w:t>
      </w:r>
      <w:r w:rsidRPr="0085480F">
        <w:rPr>
          <w:rFonts w:ascii="Book Antiqua" w:hAnsi="Book Antiqua" w:cs="Times New Roman"/>
        </w:rPr>
        <w:t xml:space="preserve">dan </w:t>
      </w:r>
      <w:proofErr w:type="spellStart"/>
      <w:r w:rsidRPr="0085480F">
        <w:rPr>
          <w:rFonts w:ascii="Book Antiqua" w:hAnsi="Book Antiqua" w:cs="Times New Roman"/>
          <w:i/>
          <w:iCs/>
        </w:rPr>
        <w:t>being</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resistant</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or</w:t>
      </w:r>
      <w:proofErr w:type="spellEnd"/>
      <w:r w:rsidRPr="0085480F">
        <w:rPr>
          <w:rFonts w:ascii="Book Antiqua" w:hAnsi="Book Antiqua" w:cs="Times New Roman"/>
          <w:i/>
          <w:iCs/>
        </w:rPr>
        <w:t xml:space="preserve"> not </w:t>
      </w:r>
      <w:proofErr w:type="spellStart"/>
      <w:r w:rsidRPr="0085480F">
        <w:rPr>
          <w:rFonts w:ascii="Book Antiqua" w:hAnsi="Book Antiqua" w:cs="Times New Roman"/>
          <w:i/>
          <w:iCs/>
        </w:rPr>
        <w:t>susceptible</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to</w:t>
      </w:r>
      <w:proofErr w:type="spellEnd"/>
      <w:r w:rsidRPr="0085480F">
        <w:rPr>
          <w:rFonts w:ascii="Book Antiqua" w:hAnsi="Book Antiqua" w:cs="Times New Roman"/>
          <w:i/>
          <w:iCs/>
        </w:rPr>
        <w:t xml:space="preserve"> </w:t>
      </w:r>
      <w:proofErr w:type="spellStart"/>
      <w:r w:rsidRPr="0085480F">
        <w:rPr>
          <w:rFonts w:ascii="Book Antiqua" w:hAnsi="Book Antiqua" w:cs="Times New Roman"/>
          <w:i/>
          <w:iCs/>
        </w:rPr>
        <w:t>something</w:t>
      </w:r>
      <w:proofErr w:type="spellEnd"/>
      <w:r w:rsidRPr="0085480F">
        <w:rPr>
          <w:rFonts w:ascii="Book Antiqua" w:hAnsi="Book Antiqua" w:cs="Times New Roman"/>
          <w:i/>
          <w:iCs/>
        </w:rPr>
        <w:t xml:space="preserve">.” </w:t>
      </w:r>
      <w:r w:rsidRPr="0085480F">
        <w:rPr>
          <w:rFonts w:ascii="Book Antiqua" w:hAnsi="Book Antiqua" w:cs="Times New Roman"/>
        </w:rPr>
        <w:t>(</w:t>
      </w:r>
      <w:proofErr w:type="spellStart"/>
      <w:r w:rsidRPr="0085480F">
        <w:rPr>
          <w:rFonts w:ascii="Book Antiqua" w:hAnsi="Book Antiqua" w:cs="Times New Roman"/>
        </w:rPr>
        <w:t>Macmillan</w:t>
      </w:r>
      <w:proofErr w:type="spellEnd"/>
      <w:r w:rsidRPr="0085480F">
        <w:rPr>
          <w:rFonts w:ascii="Book Antiqua" w:hAnsi="Book Antiqua" w:cs="Times New Roman"/>
        </w:rPr>
        <w:t xml:space="preserve"> </w:t>
      </w:r>
      <w:proofErr w:type="spellStart"/>
      <w:r w:rsidRPr="0085480F">
        <w:rPr>
          <w:rFonts w:ascii="Book Antiqua" w:hAnsi="Book Antiqua" w:cs="Times New Roman"/>
        </w:rPr>
        <w:t>Dictionary</w:t>
      </w:r>
      <w:proofErr w:type="spellEnd"/>
      <w:r w:rsidRPr="0085480F">
        <w:rPr>
          <w:rFonts w:ascii="Book Antiqua" w:hAnsi="Book Antiqua" w:cs="Times New Roman"/>
        </w:rPr>
        <w:t xml:space="preserve"> dalam..)</w:t>
      </w:r>
    </w:p>
    <w:p w14:paraId="35019DEF" w14:textId="0EDAC5B3" w:rsidR="000079DA" w:rsidRPr="0085480F" w:rsidRDefault="00757790" w:rsidP="0085480F">
      <w:pPr>
        <w:pStyle w:val="ListParagraph"/>
        <w:spacing w:line="360" w:lineRule="auto"/>
        <w:ind w:left="0" w:firstLine="1134"/>
        <w:jc w:val="both"/>
        <w:rPr>
          <w:rFonts w:ascii="Book Antiqua" w:hAnsi="Book Antiqua" w:cs="Times New Roman"/>
        </w:rPr>
      </w:pPr>
      <w:r w:rsidRPr="0085480F">
        <w:rPr>
          <w:rFonts w:ascii="Book Antiqua" w:hAnsi="Book Antiqua" w:cs="Times New Roman"/>
        </w:rPr>
        <w:t xml:space="preserve">Artinya, </w:t>
      </w:r>
      <w:proofErr w:type="spellStart"/>
      <w:r w:rsidRPr="0085480F">
        <w:rPr>
          <w:rFonts w:ascii="Book Antiqua" w:hAnsi="Book Antiqua" w:cs="Times New Roman"/>
        </w:rPr>
        <w:t>resiliensi</w:t>
      </w:r>
      <w:proofErr w:type="spellEnd"/>
      <w:r w:rsidRPr="0085480F">
        <w:rPr>
          <w:rFonts w:ascii="Book Antiqua" w:hAnsi="Book Antiqua" w:cs="Times New Roman"/>
        </w:rPr>
        <w:t xml:space="preserve"> adalah upaya pemulihan kembali dan kemampuan menghadapi kesulitan, dan ingin pulih kembali menjadi normal setelah menghadapi ancaman yang luar biasa, menakutkan, dan acap tak terduga. Konsep ini juga dapat dipahami sebagai bentuk kemampuan dan kemauan beradaptasi sepanjang waktu terhadap perubahan dan lingkungan yang berpotensi mengancam. Pun demikian, </w:t>
      </w:r>
      <w:r w:rsidRPr="0085480F">
        <w:rPr>
          <w:rFonts w:ascii="Book Antiqua" w:hAnsi="Book Antiqua" w:cs="Times New Roman"/>
        </w:rPr>
        <w:lastRenderedPageBreak/>
        <w:t xml:space="preserve">konsep ini tak dapat diurai dalam bentuk individu, melainkan dalam konteks komunitas, mengingat kompleksitas masalah yang dihadapi </w:t>
      </w:r>
      <w:sdt>
        <w:sdtPr>
          <w:rPr>
            <w:rFonts w:ascii="Book Antiqua" w:hAnsi="Book Antiqua" w:cs="Times New Roman"/>
            <w:color w:val="000000"/>
          </w:rPr>
          <w:tag w:val="MENDELEY_CITATION_v3_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"/>
          <w:id w:val="-2063551301"/>
          <w:placeholder>
            <w:docPart w:val="15891E07786CF848AC9DFD6A1CFDAFA4"/>
          </w:placeholder>
        </w:sdtPr>
        <w:sdtEndPr/>
        <w:sdtContent>
          <w:r w:rsidR="0085480F" w:rsidRPr="0085480F">
            <w:rPr>
              <w:rFonts w:ascii="Book Antiqua" w:hAnsi="Book Antiqua" w:cs="Times New Roman"/>
              <w:color w:val="000000"/>
            </w:rPr>
            <w:t xml:space="preserve">(Abubakar </w:t>
          </w:r>
          <w:proofErr w:type="spellStart"/>
          <w:r w:rsidR="0085480F" w:rsidRPr="0085480F">
            <w:rPr>
              <w:rFonts w:ascii="Book Antiqua" w:hAnsi="Book Antiqua" w:cs="Times New Roman"/>
              <w:color w:val="000000"/>
            </w:rPr>
            <w:t>et</w:t>
          </w:r>
          <w:proofErr w:type="spellEnd"/>
          <w:r w:rsidR="0085480F" w:rsidRPr="0085480F">
            <w:rPr>
              <w:rFonts w:ascii="Book Antiqua" w:hAnsi="Book Antiqua" w:cs="Times New Roman"/>
              <w:color w:val="000000"/>
            </w:rPr>
            <w:t xml:space="preserve"> </w:t>
          </w:r>
          <w:proofErr w:type="spellStart"/>
          <w:r w:rsidR="0085480F" w:rsidRPr="0085480F">
            <w:rPr>
              <w:rFonts w:ascii="Book Antiqua" w:hAnsi="Book Antiqua" w:cs="Times New Roman"/>
              <w:color w:val="000000"/>
            </w:rPr>
            <w:t>al.</w:t>
          </w:r>
          <w:proofErr w:type="spellEnd"/>
          <w:r w:rsidR="0085480F" w:rsidRPr="0085480F">
            <w:rPr>
              <w:rFonts w:ascii="Book Antiqua" w:hAnsi="Book Antiqua" w:cs="Times New Roman"/>
              <w:color w:val="000000"/>
            </w:rPr>
            <w:t>, 2020)</w:t>
          </w:r>
        </w:sdtContent>
      </w:sdt>
      <w:r w:rsidRPr="0085480F">
        <w:rPr>
          <w:rFonts w:ascii="Book Antiqua" w:hAnsi="Book Antiqua" w:cs="Times New Roman"/>
        </w:rPr>
        <w:t xml:space="preserve">. </w:t>
      </w:r>
    </w:p>
    <w:p w14:paraId="7D7A4321" w14:textId="75DA0EFB" w:rsidR="00CE7F67" w:rsidRPr="0085480F" w:rsidRDefault="000079DA" w:rsidP="0085480F">
      <w:pPr>
        <w:pStyle w:val="NoSpacing"/>
        <w:tabs>
          <w:tab w:val="left" w:pos="709"/>
          <w:tab w:val="left" w:pos="851"/>
          <w:tab w:val="left" w:pos="1134"/>
          <w:tab w:val="decimal" w:leader="dot" w:pos="6946"/>
          <w:tab w:val="left" w:pos="7088"/>
        </w:tabs>
        <w:spacing w:line="360" w:lineRule="auto"/>
        <w:ind w:firstLine="851"/>
        <w:jc w:val="both"/>
        <w:rPr>
          <w:rFonts w:ascii="Book Antiqua" w:eastAsia="Batang" w:hAnsi="Book Antiqua"/>
          <w:bCs/>
        </w:rPr>
      </w:pPr>
      <w:r w:rsidRPr="0085480F">
        <w:rPr>
          <w:rFonts w:ascii="Book Antiqua" w:eastAsia="Batang" w:hAnsi="Book Antiqua"/>
          <w:bCs/>
        </w:rPr>
        <w:t xml:space="preserve">Dari </w:t>
      </w:r>
      <w:proofErr w:type="spellStart"/>
      <w:r w:rsidR="00CE7F67" w:rsidRPr="0085480F">
        <w:rPr>
          <w:rFonts w:ascii="Book Antiqua" w:eastAsia="Batang" w:hAnsi="Book Antiqua"/>
          <w:bCs/>
        </w:rPr>
        <w:t>amatan</w:t>
      </w:r>
      <w:proofErr w:type="spellEnd"/>
      <w:r w:rsidR="00CE7F67" w:rsidRPr="0085480F">
        <w:rPr>
          <w:rFonts w:ascii="Book Antiqua" w:eastAsia="Batang" w:hAnsi="Book Antiqua"/>
          <w:bCs/>
        </w:rPr>
        <w:t xml:space="preserve"> di </w:t>
      </w:r>
      <w:proofErr w:type="spellStart"/>
      <w:r w:rsidR="00CE7F67" w:rsidRPr="0085480F">
        <w:rPr>
          <w:rFonts w:ascii="Book Antiqua" w:eastAsia="Batang" w:hAnsi="Book Antiqua"/>
          <w:bCs/>
        </w:rPr>
        <w:t>lapangan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diversitas</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identitas</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karena</w:t>
      </w:r>
      <w:proofErr w:type="spellEnd"/>
      <w:r w:rsidR="00CE7F67" w:rsidRPr="0085480F">
        <w:rPr>
          <w:rFonts w:ascii="Book Antiqua" w:eastAsia="Batang" w:hAnsi="Book Antiqua"/>
          <w:bCs/>
        </w:rPr>
        <w:t xml:space="preserve"> agama </w:t>
      </w:r>
      <w:proofErr w:type="spellStart"/>
      <w:r w:rsidR="00CE7F67" w:rsidRPr="0085480F">
        <w:rPr>
          <w:rFonts w:ascii="Book Antiqua" w:eastAsia="Batang" w:hAnsi="Book Antiqua"/>
          <w:bCs/>
        </w:rPr>
        <w:t>dalam</w:t>
      </w:r>
      <w:proofErr w:type="spellEnd"/>
      <w:r w:rsidR="00CE7F67" w:rsidRPr="0085480F">
        <w:rPr>
          <w:rFonts w:ascii="Book Antiqua" w:eastAsia="Batang" w:hAnsi="Book Antiqua"/>
          <w:bCs/>
        </w:rPr>
        <w:t xml:space="preserve"> </w:t>
      </w:r>
      <w:proofErr w:type="spellStart"/>
      <w:r w:rsidRPr="0085480F">
        <w:rPr>
          <w:rFonts w:ascii="Book Antiqua" w:eastAsia="Batang" w:hAnsi="Book Antiqua"/>
          <w:bCs/>
        </w:rPr>
        <w:t>masyarakt</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Singkil</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dimaknai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sebagai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pilihan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hidup</w:t>
      </w:r>
      <w:proofErr w:type="spellEnd"/>
      <w:r w:rsidR="00CE7F67" w:rsidRPr="0085480F">
        <w:rPr>
          <w:rFonts w:ascii="Book Antiqua" w:eastAsia="Batang" w:hAnsi="Book Antiqua"/>
          <w:bCs/>
        </w:rPr>
        <w:t xml:space="preserve"> dan </w:t>
      </w:r>
      <w:proofErr w:type="spellStart"/>
      <w:r w:rsidR="00CE7F67" w:rsidRPr="0085480F">
        <w:rPr>
          <w:rFonts w:ascii="Book Antiqua" w:eastAsia="Batang" w:hAnsi="Book Antiqua"/>
          <w:bCs/>
        </w:rPr>
        <w:t>hak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seseorang</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menentukan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pilihan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agamanya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Meskipun</w:t>
      </w:r>
      <w:proofErr w:type="spellEnd"/>
      <w:r w:rsidR="00CE7F67" w:rsidRPr="0085480F">
        <w:rPr>
          <w:rFonts w:ascii="Book Antiqua" w:eastAsia="Batang" w:hAnsi="Book Antiqua"/>
          <w:bCs/>
        </w:rPr>
        <w:t xml:space="preserve">, agama yang </w:t>
      </w:r>
      <w:proofErr w:type="spellStart"/>
      <w:r w:rsidR="00CE7F67" w:rsidRPr="0085480F">
        <w:rPr>
          <w:rFonts w:ascii="Book Antiqua" w:eastAsia="Batang" w:hAnsi="Book Antiqua"/>
          <w:bCs/>
        </w:rPr>
        <w:t>dipilih</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masih</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mayoritas</w:t>
      </w:r>
      <w:proofErr w:type="spellEnd"/>
      <w:r w:rsidR="00CE7F67" w:rsidRPr="0085480F">
        <w:rPr>
          <w:rFonts w:ascii="Book Antiqua" w:eastAsia="Batang" w:hAnsi="Book Antiqua"/>
          <w:bCs/>
        </w:rPr>
        <w:t xml:space="preserve"> Islam </w:t>
      </w:r>
      <w:proofErr w:type="spellStart"/>
      <w:r w:rsidR="00CE7F67" w:rsidRPr="0085480F">
        <w:rPr>
          <w:rFonts w:ascii="Book Antiqua" w:eastAsia="Batang" w:hAnsi="Book Antiqua"/>
          <w:bCs/>
        </w:rPr>
        <w:t>karena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faktor</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persoalan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relasi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kuasa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Beberapa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aktor</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pelaku</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konflik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mengakui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jika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mereka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memiliki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banyak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kerabat</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dalam</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satu</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marga</w:t>
      </w:r>
      <w:proofErr w:type="spellEnd"/>
      <w:r w:rsidR="00CE7F67" w:rsidRPr="0085480F">
        <w:rPr>
          <w:rFonts w:ascii="Book Antiqua" w:eastAsia="Batang" w:hAnsi="Book Antiqua"/>
          <w:bCs/>
        </w:rPr>
        <w:t xml:space="preserve"> dan </w:t>
      </w:r>
      <w:proofErr w:type="spellStart"/>
      <w:r w:rsidR="00CE7F67" w:rsidRPr="0085480F">
        <w:rPr>
          <w:rFonts w:ascii="Book Antiqua" w:eastAsia="Batang" w:hAnsi="Book Antiqua"/>
          <w:bCs/>
        </w:rPr>
        <w:t>menganut</w:t>
      </w:r>
      <w:proofErr w:type="spellEnd"/>
      <w:r w:rsidR="00CE7F67" w:rsidRPr="0085480F">
        <w:rPr>
          <w:rFonts w:ascii="Book Antiqua" w:eastAsia="Batang" w:hAnsi="Book Antiqua"/>
          <w:bCs/>
        </w:rPr>
        <w:t xml:space="preserve"> agama Kristen. </w:t>
      </w:r>
      <w:proofErr w:type="spellStart"/>
      <w:r w:rsidR="00CE7F67" w:rsidRPr="0085480F">
        <w:rPr>
          <w:rFonts w:ascii="Book Antiqua" w:eastAsia="Batang" w:hAnsi="Book Antiqua"/>
          <w:bCs/>
        </w:rPr>
        <w:t>Meskipun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mereka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tak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pernah</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berhenti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mengawasi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pertumbuhan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gereja</w:t>
      </w:r>
      <w:proofErr w:type="spellEnd"/>
      <w:r w:rsidR="00CE7F67" w:rsidRPr="0085480F">
        <w:rPr>
          <w:rFonts w:ascii="Book Antiqua" w:eastAsia="Batang" w:hAnsi="Book Antiqua"/>
          <w:bCs/>
        </w:rPr>
        <w:t xml:space="preserve">, dan </w:t>
      </w:r>
      <w:proofErr w:type="spellStart"/>
      <w:r w:rsidR="00CE7F67" w:rsidRPr="0085480F">
        <w:rPr>
          <w:rFonts w:ascii="Book Antiqua" w:eastAsia="Batang" w:hAnsi="Book Antiqua"/>
          <w:bCs/>
        </w:rPr>
        <w:t>tak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segan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menolak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keberadaan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rumah</w:t>
      </w:r>
      <w:proofErr w:type="spellEnd"/>
      <w:r w:rsidR="00CE7F67" w:rsidRPr="0085480F">
        <w:rPr>
          <w:rFonts w:ascii="Book Antiqua" w:eastAsia="Batang" w:hAnsi="Book Antiqua"/>
          <w:bCs/>
        </w:rPr>
        <w:t xml:space="preserve"> ibadah yang </w:t>
      </w:r>
      <w:proofErr w:type="spellStart"/>
      <w:r w:rsidR="00CE7F67" w:rsidRPr="0085480F">
        <w:rPr>
          <w:rFonts w:ascii="Book Antiqua" w:eastAsia="Batang" w:hAnsi="Book Antiqua"/>
          <w:bCs/>
        </w:rPr>
        <w:t>dianggap</w:t>
      </w:r>
      <w:proofErr w:type="spellEnd"/>
      <w:r w:rsidR="00CE7F67" w:rsidRPr="0085480F">
        <w:rPr>
          <w:rFonts w:ascii="Book Antiqua" w:eastAsia="Batang" w:hAnsi="Book Antiqua"/>
          <w:bCs/>
        </w:rPr>
        <w:t xml:space="preserve"> liar. </w:t>
      </w:r>
      <w:proofErr w:type="spellStart"/>
      <w:r w:rsidR="00CE7F67" w:rsidRPr="0085480F">
        <w:rPr>
          <w:rFonts w:ascii="Book Antiqua" w:eastAsia="Batang" w:hAnsi="Book Antiqua"/>
          <w:bCs/>
        </w:rPr>
        <w:t>Artinya</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kesadaran</w:t>
      </w:r>
      <w:proofErr w:type="spellEnd"/>
      <w:r w:rsidR="00CE7F67" w:rsidRPr="0085480F">
        <w:rPr>
          <w:rFonts w:ascii="Book Antiqua" w:eastAsia="Batang" w:hAnsi="Book Antiqua"/>
          <w:bCs/>
        </w:rPr>
        <w:t xml:space="preserve"> pada </w:t>
      </w:r>
      <w:proofErr w:type="spellStart"/>
      <w:r w:rsidR="00CE7F67" w:rsidRPr="0085480F">
        <w:rPr>
          <w:rFonts w:ascii="Book Antiqua" w:eastAsia="Batang" w:hAnsi="Book Antiqua"/>
          <w:bCs/>
        </w:rPr>
        <w:t>keberadaan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keluarga</w:t>
      </w:r>
      <w:proofErr w:type="spellEnd"/>
      <w:r w:rsidR="00CE7F67" w:rsidRPr="0085480F">
        <w:rPr>
          <w:rFonts w:ascii="Book Antiqua" w:eastAsia="Batang" w:hAnsi="Book Antiqua"/>
          <w:bCs/>
        </w:rPr>
        <w:t xml:space="preserve"> plural dan </w:t>
      </w:r>
      <w:proofErr w:type="spellStart"/>
      <w:r w:rsidR="00CE7F67" w:rsidRPr="0085480F">
        <w:rPr>
          <w:rFonts w:ascii="Book Antiqua" w:eastAsia="Batang" w:hAnsi="Book Antiqua"/>
          <w:bCs/>
        </w:rPr>
        <w:t>kerabat</w:t>
      </w:r>
      <w:proofErr w:type="spellEnd"/>
      <w:r w:rsidR="00CE7F67" w:rsidRPr="0085480F">
        <w:rPr>
          <w:rFonts w:ascii="Book Antiqua" w:eastAsia="Batang" w:hAnsi="Book Antiqua"/>
          <w:bCs/>
        </w:rPr>
        <w:t xml:space="preserve"> yang </w:t>
      </w:r>
      <w:proofErr w:type="spellStart"/>
      <w:r w:rsidR="00CE7F67" w:rsidRPr="0085480F">
        <w:rPr>
          <w:rFonts w:ascii="Book Antiqua" w:eastAsia="Batang" w:hAnsi="Book Antiqua"/>
          <w:bCs/>
        </w:rPr>
        <w:t>berbeda</w:t>
      </w:r>
      <w:proofErr w:type="spellEnd"/>
      <w:r w:rsidR="00CE7F67" w:rsidRPr="0085480F">
        <w:rPr>
          <w:rFonts w:ascii="Book Antiqua" w:eastAsia="Batang" w:hAnsi="Book Antiqua"/>
          <w:bCs/>
        </w:rPr>
        <w:t xml:space="preserve"> agama </w:t>
      </w:r>
      <w:proofErr w:type="spellStart"/>
      <w:r w:rsidR="00CE7F67" w:rsidRPr="0085480F">
        <w:rPr>
          <w:rFonts w:ascii="Book Antiqua" w:eastAsia="Batang" w:hAnsi="Book Antiqua"/>
          <w:bCs/>
        </w:rPr>
        <w:t>dimaknai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wajar</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Meskipun</w:t>
      </w:r>
      <w:proofErr w:type="spellEnd"/>
      <w:r w:rsidR="00CE7F67" w:rsidRPr="0085480F">
        <w:rPr>
          <w:rFonts w:ascii="Book Antiqua" w:eastAsia="Batang" w:hAnsi="Book Antiqua"/>
          <w:bCs/>
        </w:rPr>
        <w:t xml:space="preserve"> di </w:t>
      </w:r>
      <w:proofErr w:type="spellStart"/>
      <w:r w:rsidR="00CE7F67" w:rsidRPr="0085480F">
        <w:rPr>
          <w:rFonts w:ascii="Book Antiqua" w:eastAsia="Batang" w:hAnsi="Book Antiqua"/>
          <w:bCs/>
        </w:rPr>
        <w:t>sisi</w:t>
      </w:r>
      <w:proofErr w:type="spellEnd"/>
      <w:r w:rsidR="00CE7F67" w:rsidRPr="0085480F">
        <w:rPr>
          <w:rFonts w:ascii="Book Antiqua" w:eastAsia="Batang" w:hAnsi="Book Antiqua"/>
          <w:bCs/>
        </w:rPr>
        <w:t xml:space="preserve"> lain, </w:t>
      </w:r>
      <w:proofErr w:type="spellStart"/>
      <w:r w:rsidR="00CE7F67" w:rsidRPr="0085480F">
        <w:rPr>
          <w:rFonts w:ascii="Book Antiqua" w:eastAsia="Batang" w:hAnsi="Book Antiqua"/>
          <w:bCs/>
        </w:rPr>
        <w:t>muncul</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persoalan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ketimpangan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relasi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kuasa</w:t>
      </w:r>
      <w:proofErr w:type="spellEnd"/>
      <w:r w:rsidR="00CE7F67" w:rsidRPr="0085480F">
        <w:rPr>
          <w:rFonts w:ascii="Book Antiqua" w:eastAsia="Batang" w:hAnsi="Book Antiqua"/>
          <w:bCs/>
        </w:rPr>
        <w:t xml:space="preserve"> pada </w:t>
      </w:r>
      <w:proofErr w:type="spellStart"/>
      <w:r w:rsidR="00CE7F67" w:rsidRPr="0085480F">
        <w:rPr>
          <w:rFonts w:ascii="Book Antiqua" w:eastAsia="Batang" w:hAnsi="Book Antiqua"/>
          <w:bCs/>
        </w:rPr>
        <w:t>aspek</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tertentu</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seperti</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persoalan</w:t>
      </w:r>
      <w:proofErr w:type="spellEnd"/>
      <w:r w:rsidR="00CE7F67" w:rsidRPr="0085480F">
        <w:rPr>
          <w:rFonts w:ascii="Book Antiqua" w:eastAsia="Batang" w:hAnsi="Book Antiqua"/>
          <w:bCs/>
        </w:rPr>
        <w:t xml:space="preserve"> </w:t>
      </w:r>
      <w:proofErr w:type="spellStart"/>
      <w:r w:rsidR="00CE7F67" w:rsidRPr="0085480F">
        <w:rPr>
          <w:rFonts w:ascii="Book Antiqua" w:eastAsia="Batang" w:hAnsi="Book Antiqua"/>
          <w:bCs/>
        </w:rPr>
        <w:t>rumah</w:t>
      </w:r>
      <w:proofErr w:type="spellEnd"/>
      <w:r w:rsidR="00CE7F67" w:rsidRPr="0085480F">
        <w:rPr>
          <w:rFonts w:ascii="Book Antiqua" w:eastAsia="Batang" w:hAnsi="Book Antiqua"/>
          <w:bCs/>
        </w:rPr>
        <w:t xml:space="preserve"> ibadah. </w:t>
      </w:r>
    </w:p>
    <w:p w14:paraId="483E25FF" w14:textId="44B92B7F" w:rsidR="00CE7F67" w:rsidRPr="0085480F" w:rsidRDefault="00CE7F67" w:rsidP="0085480F">
      <w:pPr>
        <w:pStyle w:val="NoSpacing"/>
        <w:tabs>
          <w:tab w:val="left" w:pos="284"/>
          <w:tab w:val="left" w:pos="709"/>
          <w:tab w:val="left" w:pos="851"/>
          <w:tab w:val="left" w:pos="993"/>
          <w:tab w:val="left" w:pos="1134"/>
          <w:tab w:val="decimal" w:leader="dot" w:pos="6946"/>
          <w:tab w:val="left" w:pos="7088"/>
        </w:tabs>
        <w:spacing w:line="360" w:lineRule="auto"/>
        <w:jc w:val="both"/>
        <w:rPr>
          <w:rFonts w:ascii="Book Antiqua" w:eastAsia="Batang" w:hAnsi="Book Antiqua"/>
          <w:bCs/>
        </w:rPr>
      </w:pPr>
      <w:r w:rsidRPr="0085480F">
        <w:rPr>
          <w:rFonts w:ascii="Book Antiqua" w:eastAsia="Batang" w:hAnsi="Book Antiqua"/>
          <w:bCs/>
        </w:rPr>
        <w:tab/>
      </w:r>
      <w:r w:rsidRPr="0085480F">
        <w:rPr>
          <w:rFonts w:ascii="Book Antiqua" w:eastAsia="Batang" w:hAnsi="Book Antiqua"/>
          <w:bCs/>
        </w:rPr>
        <w:tab/>
      </w:r>
      <w:r w:rsidRPr="0085480F">
        <w:rPr>
          <w:rFonts w:ascii="Book Antiqua" w:eastAsia="Batang" w:hAnsi="Book Antiqua"/>
          <w:bCs/>
        </w:rPr>
        <w:tab/>
      </w:r>
      <w:r w:rsidRPr="0085480F">
        <w:rPr>
          <w:rFonts w:ascii="Book Antiqua" w:eastAsia="Batang" w:hAnsi="Book Antiqua"/>
          <w:bCs/>
        </w:rPr>
        <w:tab/>
      </w:r>
      <w:proofErr w:type="spellStart"/>
      <w:r w:rsidRPr="0085480F">
        <w:rPr>
          <w:rFonts w:ascii="Book Antiqua" w:eastAsia="Batang" w:hAnsi="Book Antiqua"/>
          <w:bCs/>
        </w:rPr>
        <w:t>Tidak</w:t>
      </w:r>
      <w:proofErr w:type="spellEnd"/>
      <w:r w:rsidRPr="0085480F">
        <w:rPr>
          <w:rFonts w:ascii="Book Antiqua" w:eastAsia="Batang" w:hAnsi="Book Antiqua"/>
          <w:bCs/>
        </w:rPr>
        <w:t xml:space="preserve"> </w:t>
      </w:r>
      <w:proofErr w:type="spellStart"/>
      <w:r w:rsidRPr="0085480F">
        <w:rPr>
          <w:rFonts w:ascii="Book Antiqua" w:eastAsia="Batang" w:hAnsi="Book Antiqua"/>
          <w:bCs/>
        </w:rPr>
        <w:t>hanya</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persoalan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identitas</w:t>
      </w:r>
      <w:proofErr w:type="spellEnd"/>
      <w:r w:rsidRPr="0085480F">
        <w:rPr>
          <w:rFonts w:ascii="Book Antiqua" w:eastAsia="Batang" w:hAnsi="Book Antiqua"/>
          <w:bCs/>
        </w:rPr>
        <w:t xml:space="preserve">, </w:t>
      </w:r>
      <w:proofErr w:type="spellStart"/>
      <w:r w:rsidR="000079DA" w:rsidRPr="0085480F">
        <w:rPr>
          <w:rFonts w:ascii="Book Antiqua" w:eastAsia="Batang" w:hAnsi="Book Antiqua"/>
          <w:bCs/>
        </w:rPr>
        <w:t>Mualaf</w:t>
      </w:r>
      <w:proofErr w:type="spellEnd"/>
      <w:r w:rsidRPr="0085480F">
        <w:rPr>
          <w:rFonts w:ascii="Book Antiqua" w:eastAsia="Batang" w:hAnsi="Book Antiqua"/>
          <w:bCs/>
        </w:rPr>
        <w:t xml:space="preserve"> di </w:t>
      </w:r>
      <w:proofErr w:type="spellStart"/>
      <w:r w:rsidRPr="0085480F">
        <w:rPr>
          <w:rFonts w:ascii="Book Antiqua" w:eastAsia="Batang" w:hAnsi="Book Antiqua"/>
          <w:bCs/>
        </w:rPr>
        <w:t>Singk</w:t>
      </w:r>
      <w:r w:rsidR="000079DA" w:rsidRPr="0085480F">
        <w:rPr>
          <w:rFonts w:ascii="Book Antiqua" w:eastAsia="Batang" w:hAnsi="Book Antiqua"/>
          <w:bCs/>
        </w:rPr>
        <w:t>i</w:t>
      </w:r>
      <w:r w:rsidRPr="0085480F">
        <w:rPr>
          <w:rFonts w:ascii="Book Antiqua" w:eastAsia="Batang" w:hAnsi="Book Antiqua"/>
          <w:bCs/>
        </w:rPr>
        <w:t>l</w:t>
      </w:r>
      <w:proofErr w:type="spellEnd"/>
      <w:r w:rsidRPr="0085480F">
        <w:rPr>
          <w:rFonts w:ascii="Book Antiqua" w:eastAsia="Batang" w:hAnsi="Book Antiqua"/>
          <w:bCs/>
        </w:rPr>
        <w:t xml:space="preserve"> </w:t>
      </w:r>
      <w:proofErr w:type="spellStart"/>
      <w:r w:rsidRPr="0085480F">
        <w:rPr>
          <w:rFonts w:ascii="Book Antiqua" w:eastAsia="Batang" w:hAnsi="Book Antiqua"/>
          <w:bCs/>
        </w:rPr>
        <w:t>lahir</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sebagai</w:t>
      </w:r>
      <w:proofErr w:type="spellEnd"/>
      <w:r w:rsidRPr="0085480F">
        <w:rPr>
          <w:rFonts w:ascii="Book Antiqua" w:eastAsia="Batang" w:hAnsi="Book Antiqua"/>
          <w:bCs/>
        </w:rPr>
        <w:t xml:space="preserve"> </w:t>
      </w:r>
      <w:proofErr w:type="spellStart"/>
      <w:r w:rsidRPr="0085480F">
        <w:rPr>
          <w:rFonts w:ascii="Book Antiqua" w:eastAsia="Batang" w:hAnsi="Book Antiqua"/>
          <w:bCs/>
        </w:rPr>
        <w:t>bentuk</w:t>
      </w:r>
      <w:proofErr w:type="spellEnd"/>
      <w:r w:rsidRPr="0085480F">
        <w:rPr>
          <w:rFonts w:ascii="Book Antiqua" w:eastAsia="Batang" w:hAnsi="Book Antiqua"/>
          <w:bCs/>
        </w:rPr>
        <w:t xml:space="preserve"> </w:t>
      </w:r>
      <w:proofErr w:type="spellStart"/>
      <w:r w:rsidRPr="0085480F">
        <w:rPr>
          <w:rFonts w:ascii="Book Antiqua" w:eastAsia="Batang" w:hAnsi="Book Antiqua"/>
          <w:bCs/>
        </w:rPr>
        <w:t>kuasa</w:t>
      </w:r>
      <w:proofErr w:type="spellEnd"/>
      <w:r w:rsidRPr="0085480F">
        <w:rPr>
          <w:rFonts w:ascii="Book Antiqua" w:eastAsia="Batang" w:hAnsi="Book Antiqua"/>
          <w:bCs/>
        </w:rPr>
        <w:t xml:space="preserve"> </w:t>
      </w:r>
      <w:proofErr w:type="spellStart"/>
      <w:r w:rsidRPr="0085480F">
        <w:rPr>
          <w:rFonts w:ascii="Book Antiqua" w:eastAsia="Batang" w:hAnsi="Book Antiqua"/>
          <w:bCs/>
        </w:rPr>
        <w:t>baru</w:t>
      </w:r>
      <w:proofErr w:type="spellEnd"/>
      <w:r w:rsidRPr="0085480F">
        <w:rPr>
          <w:rFonts w:ascii="Book Antiqua" w:eastAsia="Batang" w:hAnsi="Book Antiqua"/>
          <w:bCs/>
        </w:rPr>
        <w:t xml:space="preserve"> </w:t>
      </w:r>
      <w:proofErr w:type="spellStart"/>
      <w:r w:rsidRPr="0085480F">
        <w:rPr>
          <w:rFonts w:ascii="Book Antiqua" w:eastAsia="Batang" w:hAnsi="Book Antiqua"/>
          <w:bCs/>
        </w:rPr>
        <w:t>atas</w:t>
      </w:r>
      <w:proofErr w:type="spellEnd"/>
      <w:r w:rsidRPr="0085480F">
        <w:rPr>
          <w:rFonts w:ascii="Book Antiqua" w:eastAsia="Batang" w:hAnsi="Book Antiqua"/>
          <w:bCs/>
        </w:rPr>
        <w:t xml:space="preserve"> </w:t>
      </w:r>
      <w:proofErr w:type="spellStart"/>
      <w:r w:rsidRPr="0085480F">
        <w:rPr>
          <w:rFonts w:ascii="Book Antiqua" w:eastAsia="Batang" w:hAnsi="Book Antiqua"/>
          <w:bCs/>
        </w:rPr>
        <w:t>pilihan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hidup</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sebagian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warga</w:t>
      </w:r>
      <w:proofErr w:type="spellEnd"/>
      <w:r w:rsidRPr="0085480F">
        <w:rPr>
          <w:rFonts w:ascii="Book Antiqua" w:eastAsia="Batang" w:hAnsi="Book Antiqua"/>
          <w:bCs/>
        </w:rPr>
        <w:t xml:space="preserve"> di </w:t>
      </w:r>
      <w:proofErr w:type="spellStart"/>
      <w:r w:rsidRPr="0085480F">
        <w:rPr>
          <w:rFonts w:ascii="Book Antiqua" w:eastAsia="Batang" w:hAnsi="Book Antiqua"/>
          <w:bCs/>
        </w:rPr>
        <w:t>sana</w:t>
      </w:r>
      <w:proofErr w:type="spellEnd"/>
      <w:r w:rsidRPr="0085480F">
        <w:rPr>
          <w:rFonts w:ascii="Book Antiqua" w:eastAsia="Batang" w:hAnsi="Book Antiqua"/>
          <w:bCs/>
        </w:rPr>
        <w:t xml:space="preserve">. </w:t>
      </w:r>
      <w:proofErr w:type="spellStart"/>
      <w:r w:rsidRPr="0085480F">
        <w:rPr>
          <w:rFonts w:ascii="Book Antiqua" w:eastAsia="Batang" w:hAnsi="Book Antiqua"/>
          <w:bCs/>
        </w:rPr>
        <w:t>Saat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mereka</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memilih</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menjadi</w:t>
      </w:r>
      <w:proofErr w:type="spellEnd"/>
      <w:r w:rsidRPr="0085480F">
        <w:rPr>
          <w:rFonts w:ascii="Book Antiqua" w:eastAsia="Batang" w:hAnsi="Book Antiqua"/>
          <w:bCs/>
        </w:rPr>
        <w:t xml:space="preserve"> </w:t>
      </w:r>
      <w:proofErr w:type="spellStart"/>
      <w:r w:rsidRPr="0085480F">
        <w:rPr>
          <w:rFonts w:ascii="Book Antiqua" w:eastAsia="Batang" w:hAnsi="Book Antiqua"/>
          <w:bCs/>
        </w:rPr>
        <w:t>mualaf</w:t>
      </w:r>
      <w:proofErr w:type="spellEnd"/>
      <w:r w:rsidRPr="0085480F">
        <w:rPr>
          <w:rFonts w:ascii="Book Antiqua" w:eastAsia="Batang" w:hAnsi="Book Antiqua"/>
          <w:bCs/>
        </w:rPr>
        <w:t xml:space="preserve">, </w:t>
      </w:r>
      <w:proofErr w:type="spellStart"/>
      <w:r w:rsidRPr="0085480F">
        <w:rPr>
          <w:rFonts w:ascii="Book Antiqua" w:eastAsia="Batang" w:hAnsi="Book Antiqua"/>
          <w:bCs/>
        </w:rPr>
        <w:t>lalu</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membentuk</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keluarga</w:t>
      </w:r>
      <w:proofErr w:type="spellEnd"/>
      <w:r w:rsidRPr="0085480F">
        <w:rPr>
          <w:rFonts w:ascii="Book Antiqua" w:eastAsia="Batang" w:hAnsi="Book Antiqua"/>
          <w:bCs/>
        </w:rPr>
        <w:t xml:space="preserve"> </w:t>
      </w:r>
      <w:proofErr w:type="spellStart"/>
      <w:r w:rsidRPr="0085480F">
        <w:rPr>
          <w:rFonts w:ascii="Book Antiqua" w:eastAsia="Batang" w:hAnsi="Book Antiqua"/>
          <w:bCs/>
        </w:rPr>
        <w:t>baru</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memiliki</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kerabat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lintas</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keyakinan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adalah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soal</w:t>
      </w:r>
      <w:proofErr w:type="spellEnd"/>
      <w:r w:rsidRPr="0085480F">
        <w:rPr>
          <w:rFonts w:ascii="Book Antiqua" w:eastAsia="Batang" w:hAnsi="Book Antiqua"/>
          <w:bCs/>
        </w:rPr>
        <w:t xml:space="preserve"> </w:t>
      </w:r>
      <w:proofErr w:type="spellStart"/>
      <w:r w:rsidRPr="0085480F">
        <w:rPr>
          <w:rFonts w:ascii="Book Antiqua" w:eastAsia="Batang" w:hAnsi="Book Antiqua"/>
          <w:bCs/>
        </w:rPr>
        <w:t>kuasa</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dimiliki</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seseorang</w:t>
      </w:r>
      <w:proofErr w:type="spellEnd"/>
      <w:r w:rsidRPr="0085480F">
        <w:rPr>
          <w:rFonts w:ascii="Book Antiqua" w:eastAsia="Batang" w:hAnsi="Book Antiqua"/>
          <w:bCs/>
        </w:rPr>
        <w:t xml:space="preserve"> </w:t>
      </w:r>
      <w:proofErr w:type="spellStart"/>
      <w:r w:rsidRPr="0085480F">
        <w:rPr>
          <w:rFonts w:ascii="Book Antiqua" w:eastAsia="Batang" w:hAnsi="Book Antiqua"/>
          <w:bCs/>
        </w:rPr>
        <w:t>untuk</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menentukan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pilihan</w:t>
      </w:r>
      <w:proofErr w:type="spellEnd"/>
      <w:r w:rsidRPr="0085480F">
        <w:rPr>
          <w:rFonts w:ascii="Book Antiqua" w:eastAsia="Batang" w:hAnsi="Book Antiqua"/>
          <w:bCs/>
        </w:rPr>
        <w:t xml:space="preserve"> dan </w:t>
      </w:r>
      <w:proofErr w:type="spellStart"/>
      <w:r w:rsidRPr="0085480F">
        <w:rPr>
          <w:rFonts w:ascii="Book Antiqua" w:eastAsia="Batang" w:hAnsi="Book Antiqua"/>
          <w:bCs/>
        </w:rPr>
        <w:t>identitas</w:t>
      </w:r>
      <w:proofErr w:type="spellEnd"/>
      <w:r w:rsidRPr="0085480F">
        <w:rPr>
          <w:rFonts w:ascii="Book Antiqua" w:eastAsia="Batang" w:hAnsi="Book Antiqua"/>
          <w:bCs/>
        </w:rPr>
        <w:t xml:space="preserve"> </w:t>
      </w:r>
      <w:proofErr w:type="spellStart"/>
      <w:r w:rsidRPr="0085480F">
        <w:rPr>
          <w:rFonts w:ascii="Book Antiqua" w:eastAsia="Batang" w:hAnsi="Book Antiqua"/>
          <w:bCs/>
        </w:rPr>
        <w:t>baru</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Sebagaimana</w:t>
      </w:r>
      <w:proofErr w:type="spellEnd"/>
      <w:r w:rsidRPr="0085480F">
        <w:rPr>
          <w:rFonts w:ascii="Book Antiqua" w:eastAsia="Batang" w:hAnsi="Book Antiqua"/>
          <w:bCs/>
        </w:rPr>
        <w:t xml:space="preserve"> </w:t>
      </w:r>
      <w:proofErr w:type="spellStart"/>
      <w:r w:rsidRPr="0085480F">
        <w:rPr>
          <w:rFonts w:ascii="Book Antiqua" w:eastAsia="Batang" w:hAnsi="Book Antiqua"/>
          <w:bCs/>
        </w:rPr>
        <w:t>disebut</w:t>
      </w:r>
      <w:proofErr w:type="spellEnd"/>
      <w:r w:rsidRPr="0085480F">
        <w:rPr>
          <w:rFonts w:ascii="Book Antiqua" w:eastAsia="Batang" w:hAnsi="Book Antiqua"/>
          <w:bCs/>
        </w:rPr>
        <w:t xml:space="preserve"> Foucault, </w:t>
      </w:r>
      <w:proofErr w:type="spellStart"/>
      <w:r w:rsidRPr="0085480F">
        <w:rPr>
          <w:rFonts w:ascii="Book Antiqua" w:eastAsia="Batang" w:hAnsi="Book Antiqua"/>
          <w:bCs/>
        </w:rPr>
        <w:t>kuasa</w:t>
      </w:r>
      <w:proofErr w:type="spellEnd"/>
      <w:r w:rsidRPr="0085480F">
        <w:rPr>
          <w:rFonts w:ascii="Book Antiqua" w:eastAsia="Batang" w:hAnsi="Book Antiqua"/>
          <w:bCs/>
        </w:rPr>
        <w:t xml:space="preserve"> </w:t>
      </w:r>
      <w:proofErr w:type="spellStart"/>
      <w:r w:rsidRPr="0085480F">
        <w:rPr>
          <w:rFonts w:ascii="Book Antiqua" w:eastAsia="Batang" w:hAnsi="Book Antiqua"/>
          <w:bCs/>
        </w:rPr>
        <w:t>tak</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melulu</w:t>
      </w:r>
      <w:proofErr w:type="spellEnd"/>
      <w:r w:rsidRPr="0085480F">
        <w:rPr>
          <w:rFonts w:ascii="Book Antiqua" w:eastAsia="Batang" w:hAnsi="Book Antiqua"/>
          <w:bCs/>
        </w:rPr>
        <w:t xml:space="preserve"> </w:t>
      </w:r>
      <w:proofErr w:type="spellStart"/>
      <w:r w:rsidRPr="0085480F">
        <w:rPr>
          <w:rFonts w:ascii="Book Antiqua" w:eastAsia="Batang" w:hAnsi="Book Antiqua"/>
          <w:bCs/>
        </w:rPr>
        <w:t>soal</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kepemilikan</w:t>
      </w:r>
      <w:proofErr w:type="spellEnd"/>
      <w:r w:rsidRPr="0085480F">
        <w:rPr>
          <w:rFonts w:ascii="Book Antiqua" w:eastAsia="Batang" w:hAnsi="Book Antiqua"/>
          <w:bCs/>
        </w:rPr>
        <w:t xml:space="preserve">, juga strategi. Pada </w:t>
      </w:r>
      <w:proofErr w:type="spellStart"/>
      <w:r w:rsidRPr="0085480F">
        <w:rPr>
          <w:rFonts w:ascii="Book Antiqua" w:eastAsia="Batang" w:hAnsi="Book Antiqua"/>
          <w:bCs/>
        </w:rPr>
        <w:t>saat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bersamaan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mereka</w:t>
      </w:r>
      <w:proofErr w:type="spellEnd"/>
      <w:r w:rsidRPr="0085480F">
        <w:rPr>
          <w:rFonts w:ascii="Book Antiqua" w:eastAsia="Batang" w:hAnsi="Book Antiqua"/>
          <w:bCs/>
        </w:rPr>
        <w:t xml:space="preserve"> juga </w:t>
      </w:r>
      <w:proofErr w:type="spellStart"/>
      <w:r w:rsidRPr="0085480F">
        <w:rPr>
          <w:rFonts w:ascii="Book Antiqua" w:eastAsia="Batang" w:hAnsi="Book Antiqua"/>
          <w:bCs/>
        </w:rPr>
        <w:t>berhadapan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dengan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pengetahuan</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diproduksi</w:t>
      </w:r>
      <w:proofErr w:type="spellEnd"/>
      <w:r w:rsidRPr="0085480F">
        <w:rPr>
          <w:rFonts w:ascii="Book Antiqua" w:eastAsia="Batang" w:hAnsi="Book Antiqua"/>
          <w:bCs/>
        </w:rPr>
        <w:t xml:space="preserve"> </w:t>
      </w:r>
      <w:proofErr w:type="spellStart"/>
      <w:r w:rsidRPr="0085480F">
        <w:rPr>
          <w:rFonts w:ascii="Book Antiqua" w:eastAsia="Batang" w:hAnsi="Book Antiqua"/>
          <w:bCs/>
        </w:rPr>
        <w:t>dari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wacana</w:t>
      </w:r>
      <w:proofErr w:type="spellEnd"/>
      <w:r w:rsidRPr="0085480F">
        <w:rPr>
          <w:rFonts w:ascii="Book Antiqua" w:eastAsia="Batang" w:hAnsi="Book Antiqua"/>
          <w:bCs/>
        </w:rPr>
        <w:t xml:space="preserve"> </w:t>
      </w:r>
      <w:proofErr w:type="spellStart"/>
      <w:r w:rsidRPr="0085480F">
        <w:rPr>
          <w:rFonts w:ascii="Book Antiqua" w:eastAsia="Batang" w:hAnsi="Book Antiqua"/>
          <w:bCs/>
        </w:rPr>
        <w:t>identitas</w:t>
      </w:r>
      <w:proofErr w:type="spellEnd"/>
      <w:r w:rsidRPr="0085480F">
        <w:rPr>
          <w:rFonts w:ascii="Book Antiqua" w:eastAsia="Batang" w:hAnsi="Book Antiqua"/>
          <w:bCs/>
        </w:rPr>
        <w:t xml:space="preserve"> </w:t>
      </w:r>
      <w:proofErr w:type="spellStart"/>
      <w:r w:rsidRPr="0085480F">
        <w:rPr>
          <w:rFonts w:ascii="Book Antiqua" w:eastAsia="Batang" w:hAnsi="Book Antiqua"/>
          <w:bCs/>
        </w:rPr>
        <w:t>Singkel</w:t>
      </w:r>
      <w:proofErr w:type="spellEnd"/>
      <w:r w:rsidRPr="0085480F">
        <w:rPr>
          <w:rFonts w:ascii="Book Antiqua" w:eastAsia="Batang" w:hAnsi="Book Antiqua"/>
          <w:bCs/>
        </w:rPr>
        <w:t xml:space="preserve"> dan </w:t>
      </w:r>
      <w:proofErr w:type="spellStart"/>
      <w:r w:rsidRPr="0085480F">
        <w:rPr>
          <w:rFonts w:ascii="Book Antiqua" w:eastAsia="Batang" w:hAnsi="Book Antiqua"/>
          <w:bCs/>
        </w:rPr>
        <w:t>Syariat</w:t>
      </w:r>
      <w:proofErr w:type="spellEnd"/>
      <w:r w:rsidRPr="0085480F">
        <w:rPr>
          <w:rFonts w:ascii="Book Antiqua" w:eastAsia="Batang" w:hAnsi="Book Antiqua"/>
          <w:bCs/>
        </w:rPr>
        <w:t xml:space="preserve"> Islam, dan </w:t>
      </w:r>
      <w:proofErr w:type="spellStart"/>
      <w:r w:rsidRPr="0085480F">
        <w:rPr>
          <w:rFonts w:ascii="Book Antiqua" w:eastAsia="Batang" w:hAnsi="Book Antiqua"/>
          <w:bCs/>
        </w:rPr>
        <w:t>sudah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diformalisasi</w:t>
      </w:r>
      <w:proofErr w:type="spellEnd"/>
      <w:r w:rsidRPr="0085480F">
        <w:rPr>
          <w:rFonts w:ascii="Book Antiqua" w:eastAsia="Batang" w:hAnsi="Book Antiqua"/>
          <w:bCs/>
        </w:rPr>
        <w:t xml:space="preserve"> di Aceh</w:t>
      </w:r>
      <w:r w:rsidR="00423175" w:rsidRPr="0085480F">
        <w:rPr>
          <w:rFonts w:ascii="Book Antiqua" w:eastAsia="Batang" w:hAnsi="Book Antiqua"/>
          <w:bCs/>
        </w:rPr>
        <w:t xml:space="preserve"> </w:t>
      </w:r>
      <w:sdt>
        <w:sdtPr>
          <w:rPr>
            <w:rFonts w:ascii="Book Antiqua" w:eastAsia="Batang" w:hAnsi="Book Antiqua"/>
            <w:bCs/>
            <w:color w:val="000000"/>
          </w:rPr>
          <w:tag w:val="MENDELEY_CITATION_v3_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"/>
          <w:id w:val="1472248007"/>
          <w:placeholder>
            <w:docPart w:val="DefaultPlaceholder_-1854013440"/>
          </w:placeholder>
        </w:sdtPr>
        <w:sdtEndPr/>
        <w:sdtContent>
          <w:r w:rsidR="0085480F" w:rsidRPr="0085480F">
            <w:rPr>
              <w:rFonts w:ascii="Book Antiqua" w:eastAsia="Batang" w:hAnsi="Book Antiqua"/>
              <w:bCs/>
              <w:color w:val="000000"/>
            </w:rPr>
            <w:t>(</w:t>
          </w:r>
          <w:proofErr w:type="spellStart"/>
          <w:r w:rsidR="0085480F" w:rsidRPr="0085480F">
            <w:rPr>
              <w:rFonts w:ascii="Book Antiqua" w:eastAsia="Batang" w:hAnsi="Book Antiqua"/>
              <w:bCs/>
              <w:color w:val="000000"/>
            </w:rPr>
            <w:t>Kahami</w:t>
          </w:r>
          <w:proofErr w:type="spellEnd"/>
          <w:r w:rsidR="0085480F" w:rsidRPr="0085480F">
            <w:rPr>
              <w:rFonts w:ascii="Book Antiqua" w:eastAsia="Batang" w:hAnsi="Book Antiqua"/>
              <w:bCs/>
              <w:color w:val="000000"/>
            </w:rPr>
            <w:t>, n.d.)</w:t>
          </w:r>
        </w:sdtContent>
      </w:sdt>
      <w:r w:rsidRPr="0085480F">
        <w:rPr>
          <w:rFonts w:ascii="Book Antiqua" w:eastAsia="Batang" w:hAnsi="Book Antiqua"/>
          <w:bCs/>
        </w:rPr>
        <w:t xml:space="preserve">. </w:t>
      </w:r>
      <w:proofErr w:type="spellStart"/>
      <w:r w:rsidRPr="0085480F">
        <w:rPr>
          <w:rFonts w:ascii="Book Antiqua" w:eastAsia="Batang" w:hAnsi="Book Antiqua"/>
          <w:bCs/>
        </w:rPr>
        <w:t>Pengetahuan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ini</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sendiri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dijadikan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alat</w:t>
      </w:r>
      <w:proofErr w:type="spellEnd"/>
      <w:r w:rsidRPr="0085480F">
        <w:rPr>
          <w:rFonts w:ascii="Book Antiqua" w:eastAsia="Batang" w:hAnsi="Book Antiqua"/>
          <w:bCs/>
        </w:rPr>
        <w:t xml:space="preserve"> oleh </w:t>
      </w:r>
      <w:proofErr w:type="spellStart"/>
      <w:r w:rsidRPr="0085480F">
        <w:rPr>
          <w:rFonts w:ascii="Book Antiqua" w:eastAsia="Batang" w:hAnsi="Book Antiqua"/>
          <w:bCs/>
        </w:rPr>
        <w:t>sebagian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kelompok</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sebagai</w:t>
      </w:r>
      <w:proofErr w:type="spellEnd"/>
      <w:r w:rsidRPr="0085480F">
        <w:rPr>
          <w:rFonts w:ascii="Book Antiqua" w:eastAsia="Batang" w:hAnsi="Book Antiqua"/>
          <w:bCs/>
        </w:rPr>
        <w:t xml:space="preserve"> </w:t>
      </w:r>
      <w:proofErr w:type="spellStart"/>
      <w:r w:rsidRPr="0085480F">
        <w:rPr>
          <w:rFonts w:ascii="Book Antiqua" w:eastAsia="Batang" w:hAnsi="Book Antiqua"/>
          <w:bCs/>
        </w:rPr>
        <w:t>bentuk</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kekuasaan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Sebagaimana</w:t>
      </w:r>
      <w:proofErr w:type="spellEnd"/>
      <w:r w:rsidRPr="0085480F">
        <w:rPr>
          <w:rFonts w:ascii="Book Antiqua" w:eastAsia="Batang" w:hAnsi="Book Antiqua"/>
          <w:bCs/>
        </w:rPr>
        <w:t xml:space="preserve"> </w:t>
      </w:r>
      <w:proofErr w:type="spellStart"/>
      <w:r w:rsidRPr="0085480F">
        <w:rPr>
          <w:rFonts w:ascii="Book Antiqua" w:eastAsia="Batang" w:hAnsi="Book Antiqua"/>
          <w:bCs/>
        </w:rPr>
        <w:t>dikatakan</w:t>
      </w:r>
      <w:proofErr w:type="spellEnd"/>
      <w:r w:rsidRPr="0085480F">
        <w:rPr>
          <w:rFonts w:ascii="Book Antiqua" w:eastAsia="Batang" w:hAnsi="Book Antiqua"/>
          <w:bCs/>
        </w:rPr>
        <w:t xml:space="preserve"> Foucault, </w:t>
      </w:r>
      <w:proofErr w:type="spellStart"/>
      <w:r w:rsidRPr="0085480F">
        <w:rPr>
          <w:rFonts w:ascii="Book Antiqua" w:eastAsia="Batang" w:hAnsi="Book Antiqua"/>
          <w:bCs/>
        </w:rPr>
        <w:t>ada</w:t>
      </w:r>
      <w:proofErr w:type="spellEnd"/>
      <w:r w:rsidRPr="0085480F">
        <w:rPr>
          <w:rFonts w:ascii="Book Antiqua" w:eastAsia="Batang" w:hAnsi="Book Antiqua"/>
          <w:bCs/>
        </w:rPr>
        <w:t xml:space="preserve"> </w:t>
      </w:r>
      <w:proofErr w:type="spellStart"/>
      <w:r w:rsidRPr="0085480F">
        <w:rPr>
          <w:rFonts w:ascii="Book Antiqua" w:eastAsia="Batang" w:hAnsi="Book Antiqua"/>
          <w:bCs/>
        </w:rPr>
        <w:t>dua</w:t>
      </w:r>
      <w:proofErr w:type="spellEnd"/>
      <w:r w:rsidRPr="0085480F">
        <w:rPr>
          <w:rFonts w:ascii="Book Antiqua" w:eastAsia="Batang" w:hAnsi="Book Antiqua"/>
          <w:bCs/>
        </w:rPr>
        <w:t xml:space="preserve"> </w:t>
      </w:r>
      <w:proofErr w:type="spellStart"/>
      <w:r w:rsidRPr="0085480F">
        <w:rPr>
          <w:rFonts w:ascii="Book Antiqua" w:eastAsia="Batang" w:hAnsi="Book Antiqua"/>
          <w:bCs/>
        </w:rPr>
        <w:t>jenis</w:t>
      </w:r>
      <w:proofErr w:type="spellEnd"/>
      <w:r w:rsidRPr="0085480F">
        <w:rPr>
          <w:rFonts w:ascii="Book Antiqua" w:eastAsia="Batang" w:hAnsi="Book Antiqua"/>
          <w:bCs/>
        </w:rPr>
        <w:t xml:space="preserve"> </w:t>
      </w:r>
      <w:proofErr w:type="spellStart"/>
      <w:proofErr w:type="gramStart"/>
      <w:r w:rsidRPr="0085480F">
        <w:rPr>
          <w:rFonts w:ascii="Book Antiqua" w:eastAsia="Batang" w:hAnsi="Book Antiqua"/>
          <w:bCs/>
        </w:rPr>
        <w:t>kuasa</w:t>
      </w:r>
      <w:proofErr w:type="spellEnd"/>
      <w:r w:rsidRPr="0085480F">
        <w:rPr>
          <w:rFonts w:ascii="Book Antiqua" w:eastAsia="Batang" w:hAnsi="Book Antiqua"/>
          <w:bCs/>
        </w:rPr>
        <w:t xml:space="preserve"> ;</w:t>
      </w:r>
      <w:proofErr w:type="gramEnd"/>
      <w:r w:rsidRPr="0085480F">
        <w:rPr>
          <w:rFonts w:ascii="Book Antiqua" w:eastAsia="Batang" w:hAnsi="Book Antiqua"/>
          <w:bCs/>
        </w:rPr>
        <w:t xml:space="preserve"> </w:t>
      </w:r>
      <w:proofErr w:type="spellStart"/>
      <w:r w:rsidRPr="0085480F">
        <w:rPr>
          <w:rFonts w:ascii="Book Antiqua" w:eastAsia="Batang" w:hAnsi="Book Antiqua"/>
          <w:bCs/>
        </w:rPr>
        <w:t>represif</w:t>
      </w:r>
      <w:proofErr w:type="spellEnd"/>
      <w:r w:rsidRPr="0085480F">
        <w:rPr>
          <w:rFonts w:ascii="Book Antiqua" w:eastAsia="Batang" w:hAnsi="Book Antiqua"/>
          <w:bCs/>
        </w:rPr>
        <w:t xml:space="preserve"> dan </w:t>
      </w:r>
      <w:proofErr w:type="spellStart"/>
      <w:r w:rsidRPr="0085480F">
        <w:rPr>
          <w:rFonts w:ascii="Book Antiqua" w:eastAsia="Batang" w:hAnsi="Book Antiqua"/>
          <w:bCs/>
        </w:rPr>
        <w:t>normalisasi</w:t>
      </w:r>
      <w:proofErr w:type="spellEnd"/>
      <w:r w:rsidRPr="0085480F">
        <w:rPr>
          <w:rFonts w:ascii="Book Antiqua" w:eastAsia="Batang" w:hAnsi="Book Antiqua"/>
          <w:bCs/>
        </w:rPr>
        <w:t xml:space="preserve"> (</w:t>
      </w:r>
      <w:r w:rsidRPr="0085480F">
        <w:rPr>
          <w:rFonts w:ascii="Book Antiqua" w:eastAsia="Batang" w:hAnsi="Book Antiqua"/>
          <w:bCs/>
          <w:i/>
          <w:iCs/>
        </w:rPr>
        <w:t>normalization power</w:t>
      </w:r>
      <w:r w:rsidRPr="0085480F">
        <w:rPr>
          <w:rFonts w:ascii="Book Antiqua" w:eastAsia="Batang" w:hAnsi="Book Antiqua"/>
          <w:bCs/>
        </w:rPr>
        <w:t xml:space="preserve">). </w:t>
      </w:r>
      <w:proofErr w:type="spellStart"/>
      <w:r w:rsidRPr="0085480F">
        <w:rPr>
          <w:rFonts w:ascii="Book Antiqua" w:eastAsia="Batang" w:hAnsi="Book Antiqua"/>
          <w:bCs/>
        </w:rPr>
        <w:t>Jenis</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kedua</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menjadi</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perhatian</w:t>
      </w:r>
      <w:proofErr w:type="spellEnd"/>
      <w:r w:rsidRPr="0085480F">
        <w:rPr>
          <w:rFonts w:ascii="Book Antiqua" w:eastAsia="Batang" w:hAnsi="Book Antiqua"/>
          <w:bCs/>
        </w:rPr>
        <w:t xml:space="preserve"> Foucault. Foucault </w:t>
      </w:r>
      <w:proofErr w:type="spellStart"/>
      <w:r w:rsidRPr="0085480F">
        <w:rPr>
          <w:rFonts w:ascii="Book Antiqua" w:eastAsia="Batang" w:hAnsi="Book Antiqua"/>
          <w:bCs/>
        </w:rPr>
        <w:t>meyakini</w:t>
      </w:r>
      <w:proofErr w:type="spellEnd"/>
      <w:r w:rsidRPr="0085480F">
        <w:rPr>
          <w:rFonts w:ascii="Book Antiqua" w:eastAsia="Batang" w:hAnsi="Book Antiqua"/>
          <w:bCs/>
        </w:rPr>
        <w:t xml:space="preserve">, </w:t>
      </w:r>
      <w:proofErr w:type="spellStart"/>
      <w:r w:rsidRPr="0085480F">
        <w:rPr>
          <w:rFonts w:ascii="Book Antiqua" w:eastAsia="Batang" w:hAnsi="Book Antiqua"/>
          <w:bCs/>
        </w:rPr>
        <w:t>jika</w:t>
      </w:r>
      <w:proofErr w:type="spellEnd"/>
      <w:r w:rsidRPr="0085480F">
        <w:rPr>
          <w:rFonts w:ascii="Book Antiqua" w:eastAsia="Batang" w:hAnsi="Book Antiqua"/>
          <w:bCs/>
        </w:rPr>
        <w:t xml:space="preserve"> </w:t>
      </w:r>
      <w:proofErr w:type="spellStart"/>
      <w:r w:rsidRPr="0085480F">
        <w:rPr>
          <w:rFonts w:ascii="Book Antiqua" w:eastAsia="Batang" w:hAnsi="Book Antiqua"/>
          <w:bCs/>
        </w:rPr>
        <w:t>kuasa</w:t>
      </w:r>
      <w:proofErr w:type="spellEnd"/>
      <w:r w:rsidRPr="0085480F">
        <w:rPr>
          <w:rFonts w:ascii="Book Antiqua" w:eastAsia="Batang" w:hAnsi="Book Antiqua"/>
          <w:bCs/>
        </w:rPr>
        <w:t xml:space="preserve"> </w:t>
      </w:r>
      <w:proofErr w:type="spellStart"/>
      <w:r w:rsidRPr="0085480F">
        <w:rPr>
          <w:rFonts w:ascii="Book Antiqua" w:eastAsia="Batang" w:hAnsi="Book Antiqua"/>
          <w:bCs/>
        </w:rPr>
        <w:t>bukanlan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soal</w:t>
      </w:r>
      <w:proofErr w:type="spellEnd"/>
      <w:r w:rsidRPr="0085480F">
        <w:rPr>
          <w:rFonts w:ascii="Book Antiqua" w:eastAsia="Batang" w:hAnsi="Book Antiqua"/>
          <w:bCs/>
        </w:rPr>
        <w:t xml:space="preserve"> </w:t>
      </w:r>
      <w:proofErr w:type="spellStart"/>
      <w:r w:rsidRPr="0085480F">
        <w:rPr>
          <w:rFonts w:ascii="Book Antiqua" w:eastAsia="Batang" w:hAnsi="Book Antiqua"/>
          <w:bCs/>
        </w:rPr>
        <w:t>milik</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melainkan</w:t>
      </w:r>
      <w:proofErr w:type="spellEnd"/>
      <w:r w:rsidRPr="0085480F">
        <w:rPr>
          <w:rFonts w:ascii="Book Antiqua" w:eastAsia="Batang" w:hAnsi="Book Antiqua"/>
          <w:bCs/>
        </w:rPr>
        <w:t xml:space="preserve"> strategi. </w:t>
      </w:r>
      <w:proofErr w:type="spellStart"/>
      <w:r w:rsidRPr="0085480F">
        <w:rPr>
          <w:rFonts w:ascii="Book Antiqua" w:eastAsia="Batang" w:hAnsi="Book Antiqua"/>
          <w:bCs/>
        </w:rPr>
        <w:t>Keluarga</w:t>
      </w:r>
      <w:proofErr w:type="spellEnd"/>
      <w:r w:rsidRPr="0085480F">
        <w:rPr>
          <w:rFonts w:ascii="Book Antiqua" w:eastAsia="Batang" w:hAnsi="Book Antiqua"/>
          <w:bCs/>
        </w:rPr>
        <w:t xml:space="preserve"> </w:t>
      </w:r>
      <w:proofErr w:type="spellStart"/>
      <w:r w:rsidRPr="0085480F">
        <w:rPr>
          <w:rFonts w:ascii="Book Antiqua" w:eastAsia="Batang" w:hAnsi="Book Antiqua"/>
          <w:bCs/>
        </w:rPr>
        <w:t>lintas</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keyakinan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lahir</w:t>
      </w:r>
      <w:proofErr w:type="spellEnd"/>
      <w:r w:rsidRPr="0085480F">
        <w:rPr>
          <w:rFonts w:ascii="Book Antiqua" w:eastAsia="Batang" w:hAnsi="Book Antiqua"/>
          <w:bCs/>
        </w:rPr>
        <w:t xml:space="preserve"> </w:t>
      </w:r>
      <w:proofErr w:type="spellStart"/>
      <w:r w:rsidRPr="0085480F">
        <w:rPr>
          <w:rFonts w:ascii="Book Antiqua" w:eastAsia="Batang" w:hAnsi="Book Antiqua"/>
          <w:bCs/>
        </w:rPr>
        <w:t>dari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apa</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mereka</w:t>
      </w:r>
      <w:proofErr w:type="spellEnd"/>
      <w:r w:rsidRPr="0085480F">
        <w:rPr>
          <w:rFonts w:ascii="Book Antiqua" w:eastAsia="Batang" w:hAnsi="Book Antiqua"/>
          <w:bCs/>
        </w:rPr>
        <w:t xml:space="preserve"> </w:t>
      </w:r>
      <w:proofErr w:type="spellStart"/>
      <w:r w:rsidRPr="0085480F">
        <w:rPr>
          <w:rFonts w:ascii="Book Antiqua" w:eastAsia="Batang" w:hAnsi="Book Antiqua"/>
          <w:bCs/>
        </w:rPr>
        <w:t>pilih</w:t>
      </w:r>
      <w:proofErr w:type="spellEnd"/>
      <w:r w:rsidRPr="0085480F">
        <w:rPr>
          <w:rFonts w:ascii="Book Antiqua" w:eastAsia="Batang" w:hAnsi="Book Antiqua"/>
          <w:bCs/>
        </w:rPr>
        <w:t xml:space="preserve"> dan </w:t>
      </w:r>
      <w:proofErr w:type="spellStart"/>
      <w:r w:rsidRPr="0085480F">
        <w:rPr>
          <w:rFonts w:ascii="Book Antiqua" w:eastAsia="Batang" w:hAnsi="Book Antiqua"/>
          <w:bCs/>
        </w:rPr>
        <w:t>inginkan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lewat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keputusan</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diciptakan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dengan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sadar</w:t>
      </w:r>
      <w:proofErr w:type="spellEnd"/>
      <w:r w:rsidRPr="0085480F">
        <w:rPr>
          <w:rFonts w:ascii="Book Antiqua" w:eastAsia="Batang" w:hAnsi="Book Antiqua"/>
          <w:bCs/>
        </w:rPr>
        <w:t xml:space="preserve">. Di </w:t>
      </w:r>
      <w:proofErr w:type="spellStart"/>
      <w:r w:rsidRPr="0085480F">
        <w:rPr>
          <w:rFonts w:ascii="Book Antiqua" w:eastAsia="Batang" w:hAnsi="Book Antiqua"/>
          <w:bCs/>
        </w:rPr>
        <w:t>sini</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mereka</w:t>
      </w:r>
      <w:proofErr w:type="spellEnd"/>
      <w:r w:rsidRPr="0085480F">
        <w:rPr>
          <w:rFonts w:ascii="Book Antiqua" w:eastAsia="Batang" w:hAnsi="Book Antiqua"/>
          <w:bCs/>
        </w:rPr>
        <w:t xml:space="preserve"> </w:t>
      </w:r>
      <w:proofErr w:type="spellStart"/>
      <w:r w:rsidRPr="0085480F">
        <w:rPr>
          <w:rFonts w:ascii="Book Antiqua" w:eastAsia="Batang" w:hAnsi="Book Antiqua"/>
          <w:bCs/>
        </w:rPr>
        <w:t>justru</w:t>
      </w:r>
      <w:proofErr w:type="spellEnd"/>
      <w:r w:rsidRPr="0085480F">
        <w:rPr>
          <w:rFonts w:ascii="Book Antiqua" w:eastAsia="Batang" w:hAnsi="Book Antiqua"/>
          <w:bCs/>
        </w:rPr>
        <w:t xml:space="preserve"> </w:t>
      </w:r>
      <w:proofErr w:type="spellStart"/>
      <w:r w:rsidRPr="0085480F">
        <w:rPr>
          <w:rFonts w:ascii="Book Antiqua" w:eastAsia="Batang" w:hAnsi="Book Antiqua"/>
          <w:bCs/>
        </w:rPr>
        <w:t>telah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berusaha</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melepaskan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diri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dari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kuasa</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sebelumnya</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keluarga</w:t>
      </w:r>
      <w:proofErr w:type="spellEnd"/>
      <w:r w:rsidRPr="0085480F">
        <w:rPr>
          <w:rFonts w:ascii="Book Antiqua" w:eastAsia="Batang" w:hAnsi="Book Antiqua"/>
          <w:bCs/>
        </w:rPr>
        <w:t xml:space="preserve"> </w:t>
      </w:r>
      <w:proofErr w:type="spellStart"/>
      <w:proofErr w:type="gramStart"/>
      <w:r w:rsidRPr="0085480F">
        <w:rPr>
          <w:rFonts w:ascii="Book Antiqua" w:eastAsia="Batang" w:hAnsi="Book Antiqua"/>
          <w:bCs/>
        </w:rPr>
        <w:t>Non Muslim</w:t>
      </w:r>
      <w:proofErr w:type="spellEnd"/>
      <w:proofErr w:type="gramEnd"/>
      <w:r w:rsidRPr="0085480F">
        <w:rPr>
          <w:rFonts w:ascii="Book Antiqua" w:eastAsia="Batang" w:hAnsi="Book Antiqua"/>
          <w:bCs/>
        </w:rPr>
        <w:t xml:space="preserve">) dan </w:t>
      </w:r>
      <w:proofErr w:type="spellStart"/>
      <w:r w:rsidRPr="0085480F">
        <w:rPr>
          <w:rFonts w:ascii="Book Antiqua" w:eastAsia="Batang" w:hAnsi="Book Antiqua"/>
          <w:bCs/>
        </w:rPr>
        <w:t>akan</w:t>
      </w:r>
      <w:proofErr w:type="spellEnd"/>
      <w:r w:rsidRPr="0085480F">
        <w:rPr>
          <w:rFonts w:ascii="Book Antiqua" w:eastAsia="Batang" w:hAnsi="Book Antiqua"/>
          <w:bCs/>
        </w:rPr>
        <w:t xml:space="preserve"> bersanding </w:t>
      </w:r>
      <w:proofErr w:type="spellStart"/>
      <w:r w:rsidRPr="0085480F">
        <w:rPr>
          <w:rFonts w:ascii="Book Antiqua" w:eastAsia="Batang" w:hAnsi="Book Antiqua"/>
          <w:bCs/>
        </w:rPr>
        <w:t>dengan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kekuasaan</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telah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mapan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penduduk</w:t>
      </w:r>
      <w:proofErr w:type="spellEnd"/>
      <w:r w:rsidRPr="0085480F">
        <w:rPr>
          <w:rFonts w:ascii="Book Antiqua" w:eastAsia="Batang" w:hAnsi="Book Antiqua"/>
          <w:bCs/>
        </w:rPr>
        <w:t xml:space="preserve"> </w:t>
      </w:r>
      <w:proofErr w:type="spellStart"/>
      <w:r w:rsidRPr="0085480F">
        <w:rPr>
          <w:rFonts w:ascii="Book Antiqua" w:eastAsia="Batang" w:hAnsi="Book Antiqua"/>
          <w:bCs/>
        </w:rPr>
        <w:t>mayoritas</w:t>
      </w:r>
      <w:proofErr w:type="spellEnd"/>
      <w:r w:rsidRPr="0085480F">
        <w:rPr>
          <w:rFonts w:ascii="Book Antiqua" w:eastAsia="Batang" w:hAnsi="Book Antiqua"/>
          <w:bCs/>
        </w:rPr>
        <w:t xml:space="preserve"> Muslim). </w:t>
      </w:r>
      <w:proofErr w:type="spellStart"/>
      <w:r w:rsidRPr="0085480F">
        <w:rPr>
          <w:rFonts w:ascii="Book Antiqua" w:eastAsia="Batang" w:hAnsi="Book Antiqua"/>
          <w:bCs/>
        </w:rPr>
        <w:t>Sikap</w:t>
      </w:r>
      <w:proofErr w:type="spellEnd"/>
      <w:r w:rsidRPr="0085480F">
        <w:rPr>
          <w:rFonts w:ascii="Book Antiqua" w:eastAsia="Batang" w:hAnsi="Book Antiqua"/>
          <w:bCs/>
        </w:rPr>
        <w:t xml:space="preserve"> </w:t>
      </w:r>
      <w:proofErr w:type="spellStart"/>
      <w:r w:rsidRPr="0085480F">
        <w:rPr>
          <w:rFonts w:ascii="Book Antiqua" w:eastAsia="Batang" w:hAnsi="Book Antiqua"/>
          <w:bCs/>
        </w:rPr>
        <w:t>ini</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merupakan</w:t>
      </w:r>
      <w:proofErr w:type="spellEnd"/>
      <w:r w:rsidRPr="0085480F">
        <w:rPr>
          <w:rFonts w:ascii="Book Antiqua" w:eastAsia="Batang" w:hAnsi="Book Antiqua"/>
          <w:bCs/>
        </w:rPr>
        <w:t xml:space="preserve"> strategi </w:t>
      </w:r>
      <w:proofErr w:type="spellStart"/>
      <w:r w:rsidRPr="0085480F">
        <w:rPr>
          <w:rFonts w:ascii="Book Antiqua" w:eastAsia="Batang" w:hAnsi="Book Antiqua"/>
          <w:bCs/>
        </w:rPr>
        <w:t>dari</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sebuah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kuasa</w:t>
      </w:r>
      <w:proofErr w:type="spellEnd"/>
      <w:r w:rsidRPr="0085480F">
        <w:rPr>
          <w:rFonts w:ascii="Book Antiqua" w:eastAsia="Batang" w:hAnsi="Book Antiqua"/>
          <w:bCs/>
        </w:rPr>
        <w:t xml:space="preserve">. </w:t>
      </w:r>
    </w:p>
    <w:p w14:paraId="1C1FFD39" w14:textId="1D2A04A7" w:rsidR="00CE7F67" w:rsidRPr="0085480F" w:rsidRDefault="00CE7F67" w:rsidP="0085480F">
      <w:pPr>
        <w:pStyle w:val="NoSpacing"/>
        <w:tabs>
          <w:tab w:val="left" w:pos="284"/>
          <w:tab w:val="left" w:pos="709"/>
          <w:tab w:val="left" w:pos="851"/>
          <w:tab w:val="left" w:pos="993"/>
          <w:tab w:val="left" w:pos="1134"/>
          <w:tab w:val="decimal" w:leader="dot" w:pos="6946"/>
          <w:tab w:val="left" w:pos="7088"/>
        </w:tabs>
        <w:spacing w:line="360" w:lineRule="auto"/>
        <w:jc w:val="both"/>
        <w:rPr>
          <w:rFonts w:ascii="Book Antiqua" w:eastAsia="Batang" w:hAnsi="Book Antiqua"/>
          <w:bCs/>
        </w:rPr>
      </w:pPr>
      <w:r w:rsidRPr="0085480F">
        <w:rPr>
          <w:rFonts w:ascii="Book Antiqua" w:eastAsia="Batang" w:hAnsi="Book Antiqua"/>
          <w:bCs/>
        </w:rPr>
        <w:tab/>
      </w:r>
      <w:r w:rsidRPr="0085480F">
        <w:rPr>
          <w:rFonts w:ascii="Book Antiqua" w:eastAsia="Batang" w:hAnsi="Book Antiqua"/>
          <w:bCs/>
        </w:rPr>
        <w:tab/>
      </w:r>
      <w:proofErr w:type="spellStart"/>
      <w:r w:rsidRPr="0085480F">
        <w:rPr>
          <w:rFonts w:ascii="Book Antiqua" w:eastAsia="Batang" w:hAnsi="Book Antiqua"/>
          <w:bCs/>
        </w:rPr>
        <w:t>Identitas</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sebagai</w:t>
      </w:r>
      <w:proofErr w:type="spellEnd"/>
      <w:r w:rsidRPr="0085480F">
        <w:rPr>
          <w:rFonts w:ascii="Book Antiqua" w:eastAsia="Batang" w:hAnsi="Book Antiqua"/>
          <w:bCs/>
        </w:rPr>
        <w:t xml:space="preserve"> Muslim, </w:t>
      </w:r>
      <w:proofErr w:type="spellStart"/>
      <w:r w:rsidRPr="0085480F">
        <w:rPr>
          <w:rFonts w:ascii="Book Antiqua" w:eastAsia="Batang" w:hAnsi="Book Antiqua"/>
          <w:bCs/>
        </w:rPr>
        <w:t>Suku</w:t>
      </w:r>
      <w:proofErr w:type="spellEnd"/>
      <w:r w:rsidRPr="0085480F">
        <w:rPr>
          <w:rFonts w:ascii="Book Antiqua" w:eastAsia="Batang" w:hAnsi="Book Antiqua"/>
          <w:bCs/>
        </w:rPr>
        <w:t xml:space="preserve"> </w:t>
      </w:r>
      <w:proofErr w:type="spellStart"/>
      <w:r w:rsidRPr="0085480F">
        <w:rPr>
          <w:rFonts w:ascii="Book Antiqua" w:eastAsia="Batang" w:hAnsi="Book Antiqua"/>
          <w:bCs/>
        </w:rPr>
        <w:t>Singkil</w:t>
      </w:r>
      <w:proofErr w:type="spellEnd"/>
      <w:r w:rsidRPr="0085480F">
        <w:rPr>
          <w:rFonts w:ascii="Book Antiqua" w:eastAsia="Batang" w:hAnsi="Book Antiqua"/>
          <w:bCs/>
        </w:rPr>
        <w:t xml:space="preserve"> dan </w:t>
      </w:r>
      <w:proofErr w:type="spellStart"/>
      <w:r w:rsidRPr="0085480F">
        <w:rPr>
          <w:rFonts w:ascii="Book Antiqua" w:eastAsia="Batang" w:hAnsi="Book Antiqua"/>
          <w:bCs/>
        </w:rPr>
        <w:t>kehadiran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Syariat</w:t>
      </w:r>
      <w:proofErr w:type="spellEnd"/>
      <w:r w:rsidRPr="0085480F">
        <w:rPr>
          <w:rFonts w:ascii="Book Antiqua" w:eastAsia="Batang" w:hAnsi="Book Antiqua"/>
          <w:bCs/>
        </w:rPr>
        <w:t xml:space="preserve"> Islam </w:t>
      </w:r>
      <w:proofErr w:type="spellStart"/>
      <w:r w:rsidRPr="0085480F">
        <w:rPr>
          <w:rFonts w:ascii="Book Antiqua" w:eastAsia="Batang" w:hAnsi="Book Antiqua"/>
          <w:bCs/>
        </w:rPr>
        <w:t>adalah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wacana</w:t>
      </w:r>
      <w:proofErr w:type="spellEnd"/>
      <w:r w:rsidRPr="0085480F">
        <w:rPr>
          <w:rFonts w:ascii="Book Antiqua" w:eastAsia="Batang" w:hAnsi="Book Antiqua"/>
          <w:bCs/>
        </w:rPr>
        <w:t xml:space="preserve"> </w:t>
      </w:r>
      <w:proofErr w:type="spellStart"/>
      <w:r w:rsidR="005E7868" w:rsidRPr="0085480F">
        <w:rPr>
          <w:rFonts w:ascii="Book Antiqua" w:eastAsia="Batang" w:hAnsi="Book Antiqua"/>
          <w:bCs/>
        </w:rPr>
        <w:t>dengan</w:t>
      </w:r>
      <w:proofErr w:type="spellEnd"/>
      <w:r w:rsidR="005E7868" w:rsidRPr="0085480F">
        <w:rPr>
          <w:rFonts w:ascii="Book Antiqua" w:eastAsia="Batang" w:hAnsi="Book Antiqua"/>
          <w:bCs/>
        </w:rPr>
        <w:t xml:space="preserve"> </w:t>
      </w:r>
      <w:proofErr w:type="spellStart"/>
      <w:r w:rsidR="005E7868" w:rsidRPr="0085480F">
        <w:rPr>
          <w:rFonts w:ascii="Book Antiqua" w:eastAsia="Batang" w:hAnsi="Book Antiqua"/>
          <w:bCs/>
        </w:rPr>
        <w:t>muatan</w:t>
      </w:r>
      <w:proofErr w:type="spellEnd"/>
      <w:r w:rsidR="005E7868" w:rsidRPr="0085480F">
        <w:rPr>
          <w:rFonts w:ascii="Book Antiqua" w:eastAsia="Batang" w:hAnsi="Book Antiqua"/>
          <w:bCs/>
        </w:rPr>
        <w:t xml:space="preserve"> </w:t>
      </w:r>
      <w:proofErr w:type="spellStart"/>
      <w:r w:rsidR="005E7868" w:rsidRPr="0085480F">
        <w:rPr>
          <w:rFonts w:ascii="Book Antiqua" w:eastAsia="Batang" w:hAnsi="Book Antiqua"/>
          <w:bCs/>
        </w:rPr>
        <w:t>psikologis</w:t>
      </w:r>
      <w:proofErr w:type="spellEnd"/>
      <w:r w:rsidR="005E7868" w:rsidRPr="0085480F">
        <w:rPr>
          <w:rFonts w:ascii="Book Antiqua" w:eastAsia="Batang" w:hAnsi="Book Antiqua"/>
          <w:bCs/>
        </w:rPr>
        <w:t xml:space="preserve"> </w:t>
      </w:r>
      <w:proofErr w:type="spellStart"/>
      <w:r w:rsidR="005E7868" w:rsidRPr="0085480F">
        <w:rPr>
          <w:rFonts w:ascii="Book Antiqua" w:eastAsia="Batang" w:hAnsi="Book Antiqua"/>
          <w:bCs/>
        </w:rPr>
        <w:t>bagi</w:t>
      </w:r>
      <w:proofErr w:type="spellEnd"/>
      <w:r w:rsidR="005E7868" w:rsidRPr="0085480F">
        <w:rPr>
          <w:rFonts w:ascii="Book Antiqua" w:eastAsia="Batang" w:hAnsi="Book Antiqua"/>
          <w:bCs/>
        </w:rPr>
        <w:t xml:space="preserve"> </w:t>
      </w:r>
      <w:proofErr w:type="spellStart"/>
      <w:r w:rsidR="005E7868" w:rsidRPr="0085480F">
        <w:rPr>
          <w:rFonts w:ascii="Book Antiqua" w:eastAsia="Batang" w:hAnsi="Book Antiqua"/>
          <w:bCs/>
        </w:rPr>
        <w:t>identitas</w:t>
      </w:r>
      <w:proofErr w:type="spellEnd"/>
      <w:r w:rsidR="005E7868" w:rsidRPr="0085480F">
        <w:rPr>
          <w:rFonts w:ascii="Book Antiqua" w:eastAsia="Batang" w:hAnsi="Book Antiqua"/>
          <w:bCs/>
        </w:rPr>
        <w:t xml:space="preserve"> </w:t>
      </w:r>
      <w:proofErr w:type="spellStart"/>
      <w:r w:rsidR="005E7868" w:rsidRPr="0085480F">
        <w:rPr>
          <w:rFonts w:ascii="Book Antiqua" w:eastAsia="Batang" w:hAnsi="Book Antiqua"/>
          <w:bCs/>
        </w:rPr>
        <w:t>seseorang</w:t>
      </w:r>
      <w:proofErr w:type="spellEnd"/>
      <w:r w:rsidR="005E7868" w:rsidRPr="0085480F">
        <w:rPr>
          <w:rFonts w:ascii="Book Antiqua" w:eastAsia="Batang" w:hAnsi="Book Antiqua"/>
          <w:bCs/>
        </w:rPr>
        <w:t xml:space="preserve"> di </w:t>
      </w:r>
      <w:proofErr w:type="spellStart"/>
      <w:r w:rsidR="005E7868" w:rsidRPr="0085480F">
        <w:rPr>
          <w:rFonts w:ascii="Book Antiqua" w:eastAsia="Batang" w:hAnsi="Book Antiqua"/>
          <w:bCs/>
        </w:rPr>
        <w:t>perbatasan</w:t>
      </w:r>
      <w:proofErr w:type="spellEnd"/>
      <w:r w:rsidR="005E7868" w:rsidRPr="0085480F">
        <w:rPr>
          <w:rFonts w:ascii="Book Antiqua" w:eastAsia="Batang" w:hAnsi="Book Antiqua"/>
          <w:bCs/>
        </w:rPr>
        <w:t xml:space="preserve"> Aceh, </w:t>
      </w:r>
      <w:proofErr w:type="spellStart"/>
      <w:r w:rsidRPr="0085480F">
        <w:rPr>
          <w:rFonts w:ascii="Book Antiqua" w:eastAsia="Batang" w:hAnsi="Book Antiqua"/>
          <w:bCs/>
        </w:rPr>
        <w:t>sekaligus</w:t>
      </w:r>
      <w:proofErr w:type="spellEnd"/>
      <w:r w:rsidRPr="0085480F">
        <w:rPr>
          <w:rFonts w:ascii="Book Antiqua" w:eastAsia="Batang" w:hAnsi="Book Antiqua"/>
          <w:bCs/>
        </w:rPr>
        <w:t xml:space="preserve"> </w:t>
      </w:r>
      <w:r w:rsidRPr="0085480F">
        <w:rPr>
          <w:rFonts w:ascii="Book Antiqua" w:eastAsia="Batang" w:hAnsi="Book Antiqua"/>
          <w:bCs/>
          <w:i/>
          <w:iCs/>
        </w:rPr>
        <w:t>power</w:t>
      </w:r>
      <w:r w:rsidRPr="0085480F">
        <w:rPr>
          <w:rFonts w:ascii="Book Antiqua" w:eastAsia="Batang" w:hAnsi="Book Antiqua"/>
          <w:bCs/>
        </w:rPr>
        <w:t xml:space="preserve"> </w:t>
      </w:r>
      <w:proofErr w:type="spellStart"/>
      <w:r w:rsidRPr="0085480F">
        <w:rPr>
          <w:rFonts w:ascii="Book Antiqua" w:eastAsia="Batang" w:hAnsi="Book Antiqua"/>
          <w:bCs/>
        </w:rPr>
        <w:t>dalam</w:t>
      </w:r>
      <w:proofErr w:type="spellEnd"/>
      <w:r w:rsidRPr="0085480F">
        <w:rPr>
          <w:rFonts w:ascii="Book Antiqua" w:eastAsia="Batang" w:hAnsi="Book Antiqua"/>
          <w:bCs/>
        </w:rPr>
        <w:t xml:space="preserve"> </w:t>
      </w:r>
      <w:proofErr w:type="spellStart"/>
      <w:r w:rsidRPr="0085480F">
        <w:rPr>
          <w:rFonts w:ascii="Book Antiqua" w:eastAsia="Batang" w:hAnsi="Book Antiqua"/>
          <w:bCs/>
        </w:rPr>
        <w:t>bentuk</w:t>
      </w:r>
      <w:proofErr w:type="spellEnd"/>
      <w:r w:rsidRPr="0085480F">
        <w:rPr>
          <w:rFonts w:ascii="Book Antiqua" w:eastAsia="Batang" w:hAnsi="Book Antiqua"/>
          <w:bCs/>
        </w:rPr>
        <w:t xml:space="preserve"> </w:t>
      </w:r>
      <w:proofErr w:type="spellStart"/>
      <w:r w:rsidRPr="0085480F">
        <w:rPr>
          <w:rFonts w:ascii="Book Antiqua" w:eastAsia="Batang" w:hAnsi="Book Antiqua"/>
          <w:bCs/>
        </w:rPr>
        <w:t>keyakinan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masyarakat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setempat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terutama</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penduduk</w:t>
      </w:r>
      <w:proofErr w:type="spellEnd"/>
      <w:r w:rsidRPr="0085480F">
        <w:rPr>
          <w:rFonts w:ascii="Book Antiqua" w:eastAsia="Batang" w:hAnsi="Book Antiqua"/>
          <w:bCs/>
        </w:rPr>
        <w:t xml:space="preserve"> yang </w:t>
      </w:r>
      <w:proofErr w:type="spellStart"/>
      <w:r w:rsidRPr="0085480F">
        <w:rPr>
          <w:rFonts w:ascii="Book Antiqua" w:eastAsia="Batang" w:hAnsi="Book Antiqua"/>
          <w:bCs/>
        </w:rPr>
        <w:t>menetap</w:t>
      </w:r>
      <w:proofErr w:type="spellEnd"/>
      <w:r w:rsidRPr="0085480F">
        <w:rPr>
          <w:rFonts w:ascii="Book Antiqua" w:eastAsia="Batang" w:hAnsi="Book Antiqua"/>
          <w:bCs/>
        </w:rPr>
        <w:t xml:space="preserve"> di </w:t>
      </w:r>
      <w:proofErr w:type="spellStart"/>
      <w:r w:rsidRPr="0085480F">
        <w:rPr>
          <w:rFonts w:ascii="Book Antiqua" w:eastAsia="Batang" w:hAnsi="Book Antiqua"/>
          <w:bCs/>
        </w:rPr>
        <w:t>perbatasan</w:t>
      </w:r>
      <w:proofErr w:type="spellEnd"/>
      <w:r w:rsidRPr="0085480F">
        <w:rPr>
          <w:rFonts w:ascii="Book Antiqua" w:eastAsia="Batang" w:hAnsi="Book Antiqua"/>
          <w:bCs/>
        </w:rPr>
        <w:t xml:space="preserve">, dan </w:t>
      </w:r>
      <w:proofErr w:type="spellStart"/>
      <w:r w:rsidRPr="0085480F">
        <w:rPr>
          <w:rFonts w:ascii="Book Antiqua" w:eastAsia="Batang" w:hAnsi="Book Antiqua"/>
          <w:bCs/>
        </w:rPr>
        <w:t>sudah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menjadi</w:t>
      </w:r>
      <w:proofErr w:type="spellEnd"/>
      <w:r w:rsidRPr="0085480F">
        <w:rPr>
          <w:rFonts w:ascii="Book Antiqua" w:eastAsia="Batang" w:hAnsi="Book Antiqua"/>
          <w:bCs/>
        </w:rPr>
        <w:t xml:space="preserve"> habitus </w:t>
      </w:r>
      <w:proofErr w:type="spellStart"/>
      <w:r w:rsidRPr="0085480F">
        <w:rPr>
          <w:rFonts w:ascii="Book Antiqua" w:eastAsia="Batang" w:hAnsi="Book Antiqua"/>
          <w:bCs/>
        </w:rPr>
        <w:t>lewat</w:t>
      </w:r>
      <w:proofErr w:type="spellEnd"/>
      <w:r w:rsidRPr="0085480F">
        <w:rPr>
          <w:rFonts w:ascii="Book Antiqua" w:eastAsia="Batang" w:hAnsi="Book Antiqua"/>
          <w:bCs/>
        </w:rPr>
        <w:t xml:space="preserve"> </w:t>
      </w:r>
      <w:proofErr w:type="spellStart"/>
      <w:r w:rsidRPr="0085480F">
        <w:rPr>
          <w:rFonts w:ascii="Book Antiqua" w:eastAsia="Batang" w:hAnsi="Book Antiqua"/>
          <w:bCs/>
        </w:rPr>
        <w:t>perjalanan</w:t>
      </w:r>
      <w:proofErr w:type="spellEnd"/>
      <w:r w:rsidRPr="0085480F">
        <w:rPr>
          <w:rFonts w:ascii="Book Antiqua" w:eastAsia="Batang" w:hAnsi="Book Antiqua"/>
          <w:bCs/>
        </w:rPr>
        <w:t xml:space="preserve"> </w:t>
      </w:r>
      <w:proofErr w:type="spellStart"/>
      <w:r w:rsidRPr="0085480F">
        <w:rPr>
          <w:rFonts w:ascii="Book Antiqua" w:eastAsia="Batang" w:hAnsi="Book Antiqua"/>
          <w:bCs/>
        </w:rPr>
        <w:t>sejarah</w:t>
      </w:r>
      <w:proofErr w:type="spellEnd"/>
      <w:r w:rsidRPr="0085480F">
        <w:rPr>
          <w:rFonts w:ascii="Book Antiqua" w:eastAsia="Batang" w:hAnsi="Book Antiqua"/>
          <w:bCs/>
        </w:rPr>
        <w:t xml:space="preserve"> </w:t>
      </w:r>
      <w:proofErr w:type="spellStart"/>
      <w:r w:rsidRPr="0085480F">
        <w:rPr>
          <w:rFonts w:ascii="Book Antiqua" w:eastAsia="Batang" w:hAnsi="Book Antiqua"/>
          <w:bCs/>
        </w:rPr>
        <w:t>panjangnya</w:t>
      </w:r>
      <w:proofErr w:type="spellEnd"/>
      <w:r w:rsidRPr="0085480F">
        <w:rPr>
          <w:rFonts w:ascii="Book Antiqua" w:eastAsia="Batang" w:hAnsi="Book Antiqua"/>
          <w:bCs/>
        </w:rPr>
        <w:t xml:space="preserve">. </w:t>
      </w:r>
      <w:r w:rsidR="00423175" w:rsidRPr="0085480F">
        <w:rPr>
          <w:rFonts w:ascii="Book Antiqua" w:eastAsia="Batang" w:hAnsi="Book Antiqua"/>
          <w:bCs/>
        </w:rPr>
        <w:t xml:space="preserve"> </w:t>
      </w:r>
      <w:proofErr w:type="spellStart"/>
      <w:r w:rsidRPr="0085480F">
        <w:rPr>
          <w:rFonts w:ascii="Book Antiqua" w:hAnsi="Book Antiqua"/>
        </w:rPr>
        <w:lastRenderedPageBreak/>
        <w:t>Kekuasaan</w:t>
      </w:r>
      <w:proofErr w:type="spellEnd"/>
      <w:r w:rsidRPr="0085480F">
        <w:rPr>
          <w:rFonts w:ascii="Book Antiqua" w:hAnsi="Book Antiqua"/>
        </w:rPr>
        <w:t xml:space="preserve"> yang </w:t>
      </w:r>
      <w:proofErr w:type="spellStart"/>
      <w:r w:rsidRPr="0085480F">
        <w:rPr>
          <w:rFonts w:ascii="Book Antiqua" w:hAnsi="Book Antiqua"/>
        </w:rPr>
        <w:t>berada</w:t>
      </w:r>
      <w:proofErr w:type="spellEnd"/>
      <w:r w:rsidRPr="0085480F">
        <w:rPr>
          <w:rFonts w:ascii="Book Antiqua" w:hAnsi="Book Antiqua"/>
        </w:rPr>
        <w:t xml:space="preserve"> </w:t>
      </w:r>
      <w:proofErr w:type="spellStart"/>
      <w:r w:rsidRPr="0085480F">
        <w:rPr>
          <w:rFonts w:ascii="Book Antiqua" w:hAnsi="Book Antiqua"/>
        </w:rPr>
        <w:t>dalam</w:t>
      </w:r>
      <w:proofErr w:type="spellEnd"/>
      <w:r w:rsidRPr="0085480F">
        <w:rPr>
          <w:rFonts w:ascii="Book Antiqua" w:hAnsi="Book Antiqua"/>
        </w:rPr>
        <w:t xml:space="preserve"> </w:t>
      </w:r>
      <w:proofErr w:type="spellStart"/>
      <w:r w:rsidRPr="0085480F">
        <w:rPr>
          <w:rFonts w:ascii="Book Antiqua" w:hAnsi="Book Antiqua"/>
        </w:rPr>
        <w:t>identitas</w:t>
      </w:r>
      <w:proofErr w:type="spellEnd"/>
      <w:r w:rsidRPr="0085480F">
        <w:rPr>
          <w:rFonts w:ascii="Book Antiqua" w:hAnsi="Book Antiqua"/>
        </w:rPr>
        <w:t xml:space="preserve"> </w:t>
      </w:r>
      <w:proofErr w:type="spellStart"/>
      <w:r w:rsidRPr="0085480F">
        <w:rPr>
          <w:rFonts w:ascii="Book Antiqua" w:hAnsi="Book Antiqua"/>
        </w:rPr>
        <w:t>seorang</w:t>
      </w:r>
      <w:proofErr w:type="spellEnd"/>
      <w:r w:rsidRPr="0085480F">
        <w:rPr>
          <w:rFonts w:ascii="Book Antiqua" w:hAnsi="Book Antiqua"/>
        </w:rPr>
        <w:t xml:space="preserve"> Muslim </w:t>
      </w:r>
      <w:proofErr w:type="spellStart"/>
      <w:r w:rsidRPr="0085480F">
        <w:rPr>
          <w:rFonts w:ascii="Book Antiqua" w:hAnsi="Book Antiqua"/>
        </w:rPr>
        <w:t>mendorong</w:t>
      </w:r>
      <w:proofErr w:type="spellEnd"/>
      <w:r w:rsidRPr="0085480F">
        <w:rPr>
          <w:rFonts w:ascii="Book Antiqua" w:hAnsi="Book Antiqua"/>
        </w:rPr>
        <w:t xml:space="preserve"> para </w:t>
      </w:r>
      <w:proofErr w:type="spellStart"/>
      <w:r w:rsidRPr="0085480F">
        <w:rPr>
          <w:rFonts w:ascii="Book Antiqua" w:hAnsi="Book Antiqua"/>
        </w:rPr>
        <w:t>mualaf</w:t>
      </w:r>
      <w:proofErr w:type="spellEnd"/>
      <w:r w:rsidRPr="0085480F">
        <w:rPr>
          <w:rFonts w:ascii="Book Antiqua" w:hAnsi="Book Antiqua"/>
        </w:rPr>
        <w:t xml:space="preserve"> </w:t>
      </w:r>
      <w:proofErr w:type="spellStart"/>
      <w:r w:rsidRPr="0085480F">
        <w:rPr>
          <w:rFonts w:ascii="Book Antiqua" w:hAnsi="Book Antiqua"/>
        </w:rPr>
        <w:t>bertransformasi</w:t>
      </w:r>
      <w:proofErr w:type="spellEnd"/>
      <w:r w:rsidRPr="0085480F">
        <w:rPr>
          <w:rFonts w:ascii="Book Antiqua" w:hAnsi="Book Antiqua"/>
        </w:rPr>
        <w:t xml:space="preserve"> </w:t>
      </w:r>
      <w:proofErr w:type="spellStart"/>
      <w:r w:rsidRPr="0085480F">
        <w:rPr>
          <w:rFonts w:ascii="Book Antiqua" w:hAnsi="Book Antiqua"/>
        </w:rPr>
        <w:t>keyakinan</w:t>
      </w:r>
      <w:proofErr w:type="spellEnd"/>
      <w:r w:rsidRPr="0085480F">
        <w:rPr>
          <w:rFonts w:ascii="Book Antiqua" w:hAnsi="Book Antiqua"/>
        </w:rPr>
        <w:t xml:space="preserve">, yang pada </w:t>
      </w:r>
      <w:proofErr w:type="spellStart"/>
      <w:r w:rsidRPr="0085480F">
        <w:rPr>
          <w:rFonts w:ascii="Book Antiqua" w:hAnsi="Book Antiqua"/>
        </w:rPr>
        <w:t>akhirnya</w:t>
      </w:r>
      <w:proofErr w:type="spellEnd"/>
      <w:r w:rsidRPr="0085480F">
        <w:rPr>
          <w:rFonts w:ascii="Book Antiqua" w:hAnsi="Book Antiqua"/>
        </w:rPr>
        <w:t xml:space="preserve"> </w:t>
      </w:r>
      <w:proofErr w:type="spellStart"/>
      <w:r w:rsidRPr="0085480F">
        <w:rPr>
          <w:rFonts w:ascii="Book Antiqua" w:hAnsi="Book Antiqua"/>
        </w:rPr>
        <w:t>mereka</w:t>
      </w:r>
      <w:proofErr w:type="spellEnd"/>
      <w:r w:rsidRPr="0085480F">
        <w:rPr>
          <w:rFonts w:ascii="Book Antiqua" w:hAnsi="Book Antiqua"/>
        </w:rPr>
        <w:t xml:space="preserve"> </w:t>
      </w:r>
      <w:proofErr w:type="spellStart"/>
      <w:r w:rsidRPr="0085480F">
        <w:rPr>
          <w:rFonts w:ascii="Book Antiqua" w:hAnsi="Book Antiqua"/>
        </w:rPr>
        <w:t>membentuk</w:t>
      </w:r>
      <w:proofErr w:type="spellEnd"/>
      <w:r w:rsidRPr="0085480F">
        <w:rPr>
          <w:rFonts w:ascii="Book Antiqua" w:hAnsi="Book Antiqua"/>
        </w:rPr>
        <w:t xml:space="preserve"> </w:t>
      </w:r>
      <w:proofErr w:type="spellStart"/>
      <w:r w:rsidR="005E7868" w:rsidRPr="0085480F">
        <w:rPr>
          <w:rFonts w:ascii="Book Antiqua" w:hAnsi="Book Antiqua"/>
        </w:rPr>
        <w:t>kenyamanan</w:t>
      </w:r>
      <w:proofErr w:type="spellEnd"/>
      <w:r w:rsidR="005E7868" w:rsidRPr="0085480F">
        <w:rPr>
          <w:rFonts w:ascii="Book Antiqua" w:hAnsi="Book Antiqua"/>
        </w:rPr>
        <w:t xml:space="preserve"> </w:t>
      </w:r>
      <w:proofErr w:type="spellStart"/>
      <w:r w:rsidR="005E7868" w:rsidRPr="0085480F">
        <w:rPr>
          <w:rFonts w:ascii="Book Antiqua" w:hAnsi="Book Antiqua"/>
        </w:rPr>
        <w:t>hidup</w:t>
      </w:r>
      <w:proofErr w:type="spellEnd"/>
      <w:r w:rsidR="005E7868" w:rsidRPr="0085480F">
        <w:rPr>
          <w:rFonts w:ascii="Book Antiqua" w:hAnsi="Book Antiqua"/>
        </w:rPr>
        <w:t xml:space="preserve"> </w:t>
      </w:r>
      <w:proofErr w:type="spellStart"/>
      <w:r w:rsidR="005E7868" w:rsidRPr="0085480F">
        <w:rPr>
          <w:rFonts w:ascii="Book Antiqua" w:hAnsi="Book Antiqua"/>
        </w:rPr>
        <w:t>bersama</w:t>
      </w:r>
      <w:proofErr w:type="spellEnd"/>
      <w:r w:rsidR="005E7868" w:rsidRPr="0085480F">
        <w:rPr>
          <w:rFonts w:ascii="Book Antiqua" w:hAnsi="Book Antiqua"/>
        </w:rPr>
        <w:t xml:space="preserve"> </w:t>
      </w:r>
      <w:proofErr w:type="spellStart"/>
      <w:r w:rsidR="005E7868" w:rsidRPr="0085480F">
        <w:rPr>
          <w:rFonts w:ascii="Book Antiqua" w:hAnsi="Book Antiqua"/>
        </w:rPr>
        <w:t>mayoritas</w:t>
      </w:r>
      <w:proofErr w:type="spellEnd"/>
      <w:r w:rsidR="005E7868" w:rsidRPr="0085480F">
        <w:rPr>
          <w:rFonts w:ascii="Book Antiqua" w:hAnsi="Book Antiqua"/>
        </w:rPr>
        <w:t xml:space="preserve"> </w:t>
      </w:r>
      <w:proofErr w:type="spellStart"/>
      <w:r w:rsidR="005E7868" w:rsidRPr="0085480F">
        <w:rPr>
          <w:rFonts w:ascii="Book Antiqua" w:hAnsi="Book Antiqua"/>
        </w:rPr>
        <w:t>secara</w:t>
      </w:r>
      <w:proofErr w:type="spellEnd"/>
      <w:r w:rsidR="005E7868" w:rsidRPr="0085480F">
        <w:rPr>
          <w:rFonts w:ascii="Book Antiqua" w:hAnsi="Book Antiqua"/>
        </w:rPr>
        <w:t xml:space="preserve"> </w:t>
      </w:r>
      <w:proofErr w:type="spellStart"/>
      <w:r w:rsidR="005E7868" w:rsidRPr="0085480F">
        <w:rPr>
          <w:rFonts w:ascii="Book Antiqua" w:hAnsi="Book Antiqua"/>
        </w:rPr>
        <w:t>psikologis</w:t>
      </w:r>
      <w:proofErr w:type="spellEnd"/>
      <w:r w:rsidRPr="0085480F">
        <w:rPr>
          <w:rFonts w:ascii="Book Antiqua" w:hAnsi="Book Antiqua"/>
        </w:rPr>
        <w:t xml:space="preserve">. </w:t>
      </w:r>
    </w:p>
    <w:p w14:paraId="1532AAD7" w14:textId="77777777" w:rsidR="00757790" w:rsidRPr="0085480F" w:rsidRDefault="00757790" w:rsidP="0085480F">
      <w:pPr>
        <w:pStyle w:val="ListParagraph"/>
        <w:tabs>
          <w:tab w:val="right" w:leader="dot" w:pos="8505"/>
        </w:tabs>
        <w:ind w:left="1134"/>
        <w:jc w:val="both"/>
        <w:rPr>
          <w:rFonts w:ascii="Book Antiqua" w:hAnsi="Book Antiqua" w:cs="Times New Roman"/>
        </w:rPr>
      </w:pPr>
    </w:p>
    <w:p w14:paraId="2AEBC583" w14:textId="77777777" w:rsidR="00757790" w:rsidRPr="0085480F" w:rsidRDefault="00757790" w:rsidP="0085480F">
      <w:pPr>
        <w:jc w:val="both"/>
        <w:rPr>
          <w:rFonts w:ascii="Book Antiqua" w:hAnsi="Book Antiqua"/>
          <w:b/>
          <w:bCs/>
          <w:lang w:val="en-US"/>
        </w:rPr>
      </w:pPr>
    </w:p>
    <w:p w14:paraId="08F6C9F1" w14:textId="45E3DD88" w:rsidR="001050C4" w:rsidRPr="0085480F" w:rsidRDefault="001050C4" w:rsidP="0085480F">
      <w:pPr>
        <w:jc w:val="both"/>
        <w:rPr>
          <w:rFonts w:ascii="Book Antiqua" w:hAnsi="Book Antiqua"/>
          <w:b/>
          <w:bCs/>
          <w:lang w:val="en-US"/>
        </w:rPr>
      </w:pPr>
      <w:r w:rsidRPr="0085480F">
        <w:rPr>
          <w:rFonts w:ascii="Book Antiqua" w:hAnsi="Book Antiqua"/>
          <w:b/>
          <w:bCs/>
          <w:lang w:val="en-US"/>
        </w:rPr>
        <w:t>CONCLUSION</w:t>
      </w:r>
    </w:p>
    <w:p w14:paraId="51B674A9" w14:textId="5FA65175" w:rsidR="004E272B" w:rsidRPr="0085480F" w:rsidRDefault="004E272B" w:rsidP="0085480F">
      <w:pPr>
        <w:jc w:val="both"/>
        <w:rPr>
          <w:rFonts w:ascii="Book Antiqua" w:hAnsi="Book Antiqua"/>
          <w:b/>
          <w:bCs/>
          <w:lang w:val="en-US"/>
        </w:rPr>
      </w:pPr>
    </w:p>
    <w:p w14:paraId="4BFADEA8" w14:textId="77777777" w:rsidR="004E272B" w:rsidRPr="0085480F" w:rsidRDefault="004E272B" w:rsidP="0085480F">
      <w:pPr>
        <w:pStyle w:val="ListParagraph"/>
        <w:spacing w:line="360" w:lineRule="auto"/>
        <w:ind w:left="0" w:firstLine="1134"/>
        <w:jc w:val="both"/>
        <w:rPr>
          <w:rFonts w:ascii="Book Antiqua" w:hAnsi="Book Antiqua"/>
          <w:lang w:val="en-US"/>
        </w:rPr>
      </w:pPr>
      <w:proofErr w:type="spellStart"/>
      <w:r w:rsidRPr="0085480F">
        <w:rPr>
          <w:rFonts w:ascii="Book Antiqua" w:hAnsi="Book Antiqua"/>
          <w:lang w:val="en-US"/>
        </w:rPr>
        <w:t>Keberadaan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perbatasan</w:t>
      </w:r>
      <w:proofErr w:type="spellEnd"/>
      <w:r w:rsidRPr="0085480F">
        <w:rPr>
          <w:rFonts w:ascii="Book Antiqua" w:hAnsi="Book Antiqua"/>
          <w:lang w:val="en-US"/>
        </w:rPr>
        <w:t xml:space="preserve"> Aceh </w:t>
      </w:r>
      <w:proofErr w:type="spellStart"/>
      <w:r w:rsidRPr="0085480F">
        <w:rPr>
          <w:rFonts w:ascii="Book Antiqua" w:hAnsi="Book Antiqua"/>
          <w:lang w:val="en-US"/>
        </w:rPr>
        <w:t>sebagai</w:t>
      </w:r>
      <w:proofErr w:type="spellEnd"/>
      <w:r w:rsidRPr="0085480F">
        <w:rPr>
          <w:rFonts w:ascii="Book Antiqua" w:hAnsi="Book Antiqua"/>
          <w:lang w:val="en-US"/>
        </w:rPr>
        <w:t xml:space="preserve"> </w:t>
      </w:r>
      <w:proofErr w:type="spellStart"/>
      <w:r w:rsidRPr="0085480F">
        <w:rPr>
          <w:rFonts w:ascii="Book Antiqua" w:hAnsi="Book Antiqua"/>
          <w:lang w:val="en-US"/>
        </w:rPr>
        <w:t>sebuah</w:t>
      </w:r>
      <w:proofErr w:type="spellEnd"/>
      <w:r w:rsidRPr="0085480F">
        <w:rPr>
          <w:rFonts w:ascii="Book Antiqua" w:hAnsi="Book Antiqua"/>
          <w:lang w:val="en-US"/>
        </w:rPr>
        <w:t xml:space="preserve"> </w:t>
      </w:r>
      <w:proofErr w:type="spellStart"/>
      <w:r w:rsidRPr="0085480F">
        <w:rPr>
          <w:rFonts w:ascii="Book Antiqua" w:hAnsi="Book Antiqua"/>
          <w:lang w:val="en-US"/>
        </w:rPr>
        <w:t>komunitas</w:t>
      </w:r>
      <w:proofErr w:type="spellEnd"/>
      <w:r w:rsidRPr="0085480F">
        <w:rPr>
          <w:rFonts w:ascii="Book Antiqua" w:hAnsi="Book Antiqua"/>
          <w:lang w:val="en-US"/>
        </w:rPr>
        <w:t xml:space="preserve"> yang </w:t>
      </w:r>
      <w:proofErr w:type="spellStart"/>
      <w:r w:rsidRPr="0085480F">
        <w:rPr>
          <w:rFonts w:ascii="Book Antiqua" w:hAnsi="Book Antiqua"/>
          <w:lang w:val="en-US"/>
        </w:rPr>
        <w:t>berpencar</w:t>
      </w:r>
      <w:proofErr w:type="spellEnd"/>
      <w:r w:rsidRPr="0085480F">
        <w:rPr>
          <w:rFonts w:ascii="Book Antiqua" w:hAnsi="Book Antiqua"/>
          <w:lang w:val="en-US"/>
        </w:rPr>
        <w:t xml:space="preserve"> di </w:t>
      </w:r>
      <w:proofErr w:type="spellStart"/>
      <w:r w:rsidRPr="0085480F">
        <w:rPr>
          <w:rFonts w:ascii="Book Antiqua" w:hAnsi="Book Antiqua"/>
          <w:lang w:val="en-US"/>
        </w:rPr>
        <w:t>setiap</w:t>
      </w:r>
      <w:proofErr w:type="spellEnd"/>
      <w:r w:rsidRPr="0085480F">
        <w:rPr>
          <w:rFonts w:ascii="Book Antiqua" w:hAnsi="Book Antiqua"/>
          <w:lang w:val="en-US"/>
        </w:rPr>
        <w:t xml:space="preserve"> </w:t>
      </w:r>
      <w:proofErr w:type="spellStart"/>
      <w:r w:rsidRPr="0085480F">
        <w:rPr>
          <w:rFonts w:ascii="Book Antiqua" w:hAnsi="Book Antiqua"/>
          <w:lang w:val="en-US"/>
        </w:rPr>
        <w:t>kecamatan</w:t>
      </w:r>
      <w:proofErr w:type="spellEnd"/>
      <w:r w:rsidRPr="0085480F">
        <w:rPr>
          <w:rFonts w:ascii="Book Antiqua" w:hAnsi="Book Antiqua"/>
          <w:lang w:val="en-US"/>
        </w:rPr>
        <w:t xml:space="preserve">, </w:t>
      </w:r>
      <w:proofErr w:type="spellStart"/>
      <w:r w:rsidRPr="0085480F">
        <w:rPr>
          <w:rFonts w:ascii="Book Antiqua" w:hAnsi="Book Antiqua"/>
          <w:lang w:val="en-US"/>
        </w:rPr>
        <w:t>penting</w:t>
      </w:r>
      <w:proofErr w:type="spellEnd"/>
      <w:r w:rsidRPr="0085480F">
        <w:rPr>
          <w:rFonts w:ascii="Book Antiqua" w:hAnsi="Book Antiqua"/>
          <w:lang w:val="en-US"/>
        </w:rPr>
        <w:t xml:space="preserve"> </w:t>
      </w:r>
      <w:proofErr w:type="spellStart"/>
      <w:r w:rsidRPr="0085480F">
        <w:rPr>
          <w:rFonts w:ascii="Book Antiqua" w:hAnsi="Book Antiqua"/>
          <w:lang w:val="en-US"/>
        </w:rPr>
        <w:t>menjadi</w:t>
      </w:r>
      <w:proofErr w:type="spellEnd"/>
      <w:r w:rsidRPr="0085480F">
        <w:rPr>
          <w:rFonts w:ascii="Book Antiqua" w:hAnsi="Book Antiqua"/>
          <w:lang w:val="en-US"/>
        </w:rPr>
        <w:t xml:space="preserve"> </w:t>
      </w:r>
      <w:proofErr w:type="spellStart"/>
      <w:r w:rsidRPr="0085480F">
        <w:rPr>
          <w:rFonts w:ascii="Book Antiqua" w:hAnsi="Book Antiqua"/>
          <w:lang w:val="en-US"/>
        </w:rPr>
        <w:t>wacana</w:t>
      </w:r>
      <w:proofErr w:type="spellEnd"/>
      <w:r w:rsidRPr="0085480F">
        <w:rPr>
          <w:rFonts w:ascii="Book Antiqua" w:hAnsi="Book Antiqua"/>
          <w:lang w:val="en-US"/>
        </w:rPr>
        <w:t xml:space="preserve"> </w:t>
      </w:r>
      <w:proofErr w:type="spellStart"/>
      <w:r w:rsidRPr="0085480F">
        <w:rPr>
          <w:rFonts w:ascii="Book Antiqua" w:hAnsi="Book Antiqua"/>
          <w:lang w:val="en-US"/>
        </w:rPr>
        <w:t>diskusi</w:t>
      </w:r>
      <w:proofErr w:type="spellEnd"/>
      <w:r w:rsidRPr="0085480F">
        <w:rPr>
          <w:rFonts w:ascii="Book Antiqua" w:hAnsi="Book Antiqua"/>
          <w:lang w:val="en-US"/>
        </w:rPr>
        <w:t xml:space="preserve"> </w:t>
      </w:r>
      <w:proofErr w:type="spellStart"/>
      <w:r w:rsidRPr="0085480F">
        <w:rPr>
          <w:rFonts w:ascii="Book Antiqua" w:hAnsi="Book Antiqua"/>
          <w:lang w:val="en-US"/>
        </w:rPr>
        <w:t>dengan</w:t>
      </w:r>
      <w:proofErr w:type="spellEnd"/>
      <w:r w:rsidRPr="0085480F">
        <w:rPr>
          <w:rFonts w:ascii="Book Antiqua" w:hAnsi="Book Antiqua"/>
          <w:lang w:val="en-US"/>
        </w:rPr>
        <w:t xml:space="preserve"> </w:t>
      </w:r>
      <w:proofErr w:type="spellStart"/>
      <w:r w:rsidRPr="0085480F">
        <w:rPr>
          <w:rFonts w:ascii="Book Antiqua" w:hAnsi="Book Antiqua"/>
          <w:lang w:val="en-US"/>
        </w:rPr>
        <w:t>beberapa</w:t>
      </w:r>
      <w:proofErr w:type="spellEnd"/>
      <w:r w:rsidRPr="0085480F">
        <w:rPr>
          <w:rFonts w:ascii="Book Antiqua" w:hAnsi="Book Antiqua"/>
          <w:lang w:val="en-US"/>
        </w:rPr>
        <w:t xml:space="preserve"> </w:t>
      </w:r>
      <w:proofErr w:type="spellStart"/>
      <w:r w:rsidRPr="0085480F">
        <w:rPr>
          <w:rFonts w:ascii="Book Antiqua" w:hAnsi="Book Antiqua"/>
          <w:lang w:val="en-US"/>
        </w:rPr>
        <w:t>alasan</w:t>
      </w:r>
      <w:proofErr w:type="spellEnd"/>
      <w:r w:rsidRPr="0085480F">
        <w:rPr>
          <w:rFonts w:ascii="Book Antiqua" w:hAnsi="Book Antiqua"/>
          <w:lang w:val="en-US"/>
        </w:rPr>
        <w:t xml:space="preserve">; </w:t>
      </w:r>
      <w:proofErr w:type="spellStart"/>
      <w:r w:rsidRPr="0085480F">
        <w:rPr>
          <w:rFonts w:ascii="Book Antiqua" w:hAnsi="Book Antiqua"/>
          <w:i/>
          <w:iCs/>
          <w:lang w:val="en-US"/>
        </w:rPr>
        <w:t>pertama</w:t>
      </w:r>
      <w:proofErr w:type="spellEnd"/>
      <w:r w:rsidRPr="0085480F">
        <w:rPr>
          <w:rFonts w:ascii="Book Antiqua" w:hAnsi="Book Antiqua"/>
          <w:i/>
          <w:iCs/>
          <w:lang w:val="en-US"/>
        </w:rPr>
        <w:t xml:space="preserve">, </w:t>
      </w:r>
      <w:proofErr w:type="spellStart"/>
      <w:r w:rsidRPr="0085480F">
        <w:rPr>
          <w:rFonts w:ascii="Book Antiqua" w:hAnsi="Book Antiqua"/>
          <w:lang w:val="en-US"/>
        </w:rPr>
        <w:t>komunitas</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perbatasan</w:t>
      </w:r>
      <w:proofErr w:type="spellEnd"/>
      <w:r w:rsidRPr="0085480F">
        <w:rPr>
          <w:rFonts w:ascii="Book Antiqua" w:hAnsi="Book Antiqua"/>
          <w:lang w:val="en-US"/>
        </w:rPr>
        <w:t xml:space="preserve"> Aceh </w:t>
      </w:r>
      <w:proofErr w:type="spellStart"/>
      <w:r w:rsidRPr="0085480F">
        <w:rPr>
          <w:rFonts w:ascii="Book Antiqua" w:hAnsi="Book Antiqua"/>
          <w:lang w:val="en-US"/>
        </w:rPr>
        <w:t>adalah</w:t>
      </w:r>
      <w:proofErr w:type="spellEnd"/>
      <w:r w:rsidRPr="0085480F">
        <w:rPr>
          <w:rFonts w:ascii="Book Antiqua" w:hAnsi="Book Antiqua"/>
          <w:lang w:val="en-US"/>
        </w:rPr>
        <w:t xml:space="preserve"> </w:t>
      </w:r>
      <w:proofErr w:type="spellStart"/>
      <w:r w:rsidRPr="0085480F">
        <w:rPr>
          <w:rFonts w:ascii="Book Antiqua" w:hAnsi="Book Antiqua"/>
          <w:lang w:val="en-US"/>
        </w:rPr>
        <w:t>fenomena</w:t>
      </w:r>
      <w:proofErr w:type="spellEnd"/>
      <w:r w:rsidRPr="0085480F">
        <w:rPr>
          <w:rFonts w:ascii="Book Antiqua" w:hAnsi="Book Antiqua"/>
          <w:lang w:val="en-US"/>
        </w:rPr>
        <w:t xml:space="preserve"> </w:t>
      </w:r>
      <w:proofErr w:type="spellStart"/>
      <w:r w:rsidRPr="0085480F">
        <w:rPr>
          <w:rFonts w:ascii="Book Antiqua" w:hAnsi="Book Antiqua"/>
          <w:lang w:val="en-US"/>
        </w:rPr>
        <w:t>sosial</w:t>
      </w:r>
      <w:proofErr w:type="spellEnd"/>
      <w:r w:rsidRPr="0085480F">
        <w:rPr>
          <w:rFonts w:ascii="Book Antiqua" w:hAnsi="Book Antiqua"/>
          <w:lang w:val="en-US"/>
        </w:rPr>
        <w:t xml:space="preserve"> </w:t>
      </w:r>
      <w:proofErr w:type="spellStart"/>
      <w:r w:rsidRPr="0085480F">
        <w:rPr>
          <w:rFonts w:ascii="Book Antiqua" w:hAnsi="Book Antiqua"/>
          <w:lang w:val="en-US"/>
        </w:rPr>
        <w:t>keagamaan</w:t>
      </w:r>
      <w:proofErr w:type="spellEnd"/>
      <w:r w:rsidRPr="0085480F">
        <w:rPr>
          <w:rFonts w:ascii="Book Antiqua" w:hAnsi="Book Antiqua"/>
          <w:lang w:val="en-US"/>
        </w:rPr>
        <w:t xml:space="preserve"> yang </w:t>
      </w:r>
      <w:proofErr w:type="spellStart"/>
      <w:r w:rsidRPr="0085480F">
        <w:rPr>
          <w:rFonts w:ascii="Book Antiqua" w:hAnsi="Book Antiqua"/>
          <w:lang w:val="en-US"/>
        </w:rPr>
        <w:t>muncul</w:t>
      </w:r>
      <w:proofErr w:type="spellEnd"/>
      <w:r w:rsidRPr="0085480F">
        <w:rPr>
          <w:rFonts w:ascii="Book Antiqua" w:hAnsi="Book Antiqua"/>
          <w:lang w:val="en-US"/>
        </w:rPr>
        <w:t xml:space="preserve"> </w:t>
      </w:r>
      <w:proofErr w:type="spellStart"/>
      <w:r w:rsidRPr="0085480F">
        <w:rPr>
          <w:rFonts w:ascii="Book Antiqua" w:hAnsi="Book Antiqua"/>
          <w:lang w:val="en-US"/>
        </w:rPr>
        <w:t>akibat</w:t>
      </w:r>
      <w:proofErr w:type="spellEnd"/>
      <w:r w:rsidRPr="0085480F">
        <w:rPr>
          <w:rFonts w:ascii="Book Antiqua" w:hAnsi="Book Antiqua"/>
          <w:lang w:val="en-US"/>
        </w:rPr>
        <w:t xml:space="preserve"> </w:t>
      </w:r>
      <w:proofErr w:type="spellStart"/>
      <w:r w:rsidRPr="0085480F">
        <w:rPr>
          <w:rFonts w:ascii="Book Antiqua" w:hAnsi="Book Antiqua"/>
          <w:lang w:val="en-US"/>
        </w:rPr>
        <w:t>dari</w:t>
      </w:r>
      <w:proofErr w:type="spellEnd"/>
      <w:r w:rsidRPr="0085480F">
        <w:rPr>
          <w:rFonts w:ascii="Book Antiqua" w:hAnsi="Book Antiqua"/>
          <w:lang w:val="en-US"/>
        </w:rPr>
        <w:t xml:space="preserve"> </w:t>
      </w:r>
      <w:proofErr w:type="spellStart"/>
      <w:r w:rsidRPr="0085480F">
        <w:rPr>
          <w:rFonts w:ascii="Book Antiqua" w:hAnsi="Book Antiqua"/>
          <w:lang w:val="en-US"/>
        </w:rPr>
        <w:t>identitas</w:t>
      </w:r>
      <w:proofErr w:type="spellEnd"/>
      <w:r w:rsidRPr="0085480F">
        <w:rPr>
          <w:rFonts w:ascii="Book Antiqua" w:hAnsi="Book Antiqua"/>
          <w:lang w:val="en-US"/>
        </w:rPr>
        <w:t xml:space="preserve"> </w:t>
      </w:r>
      <w:proofErr w:type="spellStart"/>
      <w:r w:rsidRPr="0085480F">
        <w:rPr>
          <w:rFonts w:ascii="Book Antiqua" w:hAnsi="Book Antiqua"/>
          <w:lang w:val="en-US"/>
        </w:rPr>
        <w:t>Syariat</w:t>
      </w:r>
      <w:proofErr w:type="spellEnd"/>
      <w:r w:rsidRPr="0085480F">
        <w:rPr>
          <w:rFonts w:ascii="Book Antiqua" w:hAnsi="Book Antiqua"/>
          <w:lang w:val="en-US"/>
        </w:rPr>
        <w:t xml:space="preserve"> Islam yang </w:t>
      </w:r>
      <w:proofErr w:type="spellStart"/>
      <w:r w:rsidRPr="0085480F">
        <w:rPr>
          <w:rFonts w:ascii="Book Antiqua" w:hAnsi="Book Antiqua"/>
          <w:lang w:val="en-US"/>
        </w:rPr>
        <w:t>melekat</w:t>
      </w:r>
      <w:proofErr w:type="spellEnd"/>
      <w:r w:rsidRPr="0085480F">
        <w:rPr>
          <w:rFonts w:ascii="Book Antiqua" w:hAnsi="Book Antiqua"/>
          <w:lang w:val="en-US"/>
        </w:rPr>
        <w:t xml:space="preserve"> pada </w:t>
      </w:r>
      <w:proofErr w:type="spellStart"/>
      <w:r w:rsidRPr="0085480F">
        <w:rPr>
          <w:rFonts w:ascii="Book Antiqua" w:hAnsi="Book Antiqua"/>
          <w:lang w:val="en-US"/>
        </w:rPr>
        <w:t>provinsi</w:t>
      </w:r>
      <w:proofErr w:type="spellEnd"/>
      <w:r w:rsidRPr="0085480F">
        <w:rPr>
          <w:rFonts w:ascii="Book Antiqua" w:hAnsi="Book Antiqua"/>
          <w:lang w:val="en-US"/>
        </w:rPr>
        <w:t xml:space="preserve"> Aceh. </w:t>
      </w:r>
      <w:proofErr w:type="spellStart"/>
      <w:r w:rsidRPr="0085480F">
        <w:rPr>
          <w:rFonts w:ascii="Book Antiqua" w:hAnsi="Book Antiqua"/>
          <w:i/>
          <w:iCs/>
          <w:lang w:val="en-US"/>
        </w:rPr>
        <w:t>kedua</w:t>
      </w:r>
      <w:proofErr w:type="spellEnd"/>
      <w:r w:rsidRPr="0085480F">
        <w:rPr>
          <w:rFonts w:ascii="Book Antiqua" w:hAnsi="Book Antiqua"/>
          <w:i/>
          <w:iCs/>
          <w:lang w:val="en-US"/>
        </w:rPr>
        <w:t xml:space="preserve">, </w:t>
      </w:r>
      <w:proofErr w:type="spellStart"/>
      <w:r w:rsidRPr="0085480F">
        <w:rPr>
          <w:rFonts w:ascii="Book Antiqua" w:hAnsi="Book Antiqua"/>
          <w:lang w:val="en-US"/>
        </w:rPr>
        <w:t>gelombang</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dapat</w:t>
      </w:r>
      <w:proofErr w:type="spellEnd"/>
      <w:r w:rsidRPr="0085480F">
        <w:rPr>
          <w:rFonts w:ascii="Book Antiqua" w:hAnsi="Book Antiqua"/>
          <w:lang w:val="en-US"/>
        </w:rPr>
        <w:t xml:space="preserve"> </w:t>
      </w:r>
      <w:proofErr w:type="spellStart"/>
      <w:r w:rsidRPr="0085480F">
        <w:rPr>
          <w:rFonts w:ascii="Book Antiqua" w:hAnsi="Book Antiqua"/>
          <w:lang w:val="en-US"/>
        </w:rPr>
        <w:t>menjadi</w:t>
      </w:r>
      <w:proofErr w:type="spellEnd"/>
      <w:r w:rsidRPr="0085480F">
        <w:rPr>
          <w:rFonts w:ascii="Book Antiqua" w:hAnsi="Book Antiqua"/>
          <w:lang w:val="en-US"/>
        </w:rPr>
        <w:t xml:space="preserve"> </w:t>
      </w:r>
      <w:proofErr w:type="spellStart"/>
      <w:r w:rsidRPr="0085480F">
        <w:rPr>
          <w:rFonts w:ascii="Book Antiqua" w:hAnsi="Book Antiqua"/>
          <w:lang w:val="en-US"/>
        </w:rPr>
        <w:t>studi</w:t>
      </w:r>
      <w:proofErr w:type="spellEnd"/>
      <w:r w:rsidRPr="0085480F">
        <w:rPr>
          <w:rFonts w:ascii="Book Antiqua" w:hAnsi="Book Antiqua"/>
          <w:lang w:val="en-US"/>
        </w:rPr>
        <w:t xml:space="preserve"> </w:t>
      </w:r>
      <w:proofErr w:type="spellStart"/>
      <w:r w:rsidRPr="0085480F">
        <w:rPr>
          <w:rFonts w:ascii="Book Antiqua" w:hAnsi="Book Antiqua"/>
          <w:lang w:val="en-US"/>
        </w:rPr>
        <w:t>sosial</w:t>
      </w:r>
      <w:proofErr w:type="spellEnd"/>
      <w:r w:rsidRPr="0085480F">
        <w:rPr>
          <w:rFonts w:ascii="Book Antiqua" w:hAnsi="Book Antiqua"/>
          <w:lang w:val="en-US"/>
        </w:rPr>
        <w:t xml:space="preserve"> </w:t>
      </w:r>
      <w:proofErr w:type="spellStart"/>
      <w:r w:rsidRPr="0085480F">
        <w:rPr>
          <w:rFonts w:ascii="Book Antiqua" w:hAnsi="Book Antiqua"/>
          <w:lang w:val="en-US"/>
        </w:rPr>
        <w:t>keagamaan</w:t>
      </w:r>
      <w:proofErr w:type="spellEnd"/>
      <w:r w:rsidRPr="0085480F">
        <w:rPr>
          <w:rFonts w:ascii="Book Antiqua" w:hAnsi="Book Antiqua"/>
          <w:lang w:val="en-US"/>
        </w:rPr>
        <w:t xml:space="preserve"> </w:t>
      </w:r>
      <w:proofErr w:type="spellStart"/>
      <w:r w:rsidRPr="0085480F">
        <w:rPr>
          <w:rFonts w:ascii="Book Antiqua" w:hAnsi="Book Antiqua"/>
          <w:lang w:val="en-US"/>
        </w:rPr>
        <w:t>dalam</w:t>
      </w:r>
      <w:proofErr w:type="spellEnd"/>
      <w:r w:rsidRPr="0085480F">
        <w:rPr>
          <w:rFonts w:ascii="Book Antiqua" w:hAnsi="Book Antiqua"/>
          <w:lang w:val="en-US"/>
        </w:rPr>
        <w:t xml:space="preserve"> </w:t>
      </w:r>
      <w:proofErr w:type="spellStart"/>
      <w:r w:rsidRPr="0085480F">
        <w:rPr>
          <w:rFonts w:ascii="Book Antiqua" w:hAnsi="Book Antiqua"/>
          <w:lang w:val="en-US"/>
        </w:rPr>
        <w:t>rangak</w:t>
      </w:r>
      <w:proofErr w:type="spellEnd"/>
      <w:r w:rsidRPr="0085480F">
        <w:rPr>
          <w:rFonts w:ascii="Book Antiqua" w:hAnsi="Book Antiqua"/>
          <w:lang w:val="en-US"/>
        </w:rPr>
        <w:t xml:space="preserve"> </w:t>
      </w:r>
      <w:proofErr w:type="spellStart"/>
      <w:r w:rsidRPr="0085480F">
        <w:rPr>
          <w:rFonts w:ascii="Book Antiqua" w:hAnsi="Book Antiqua"/>
          <w:lang w:val="en-US"/>
        </w:rPr>
        <w:t>melihat</w:t>
      </w:r>
      <w:proofErr w:type="spellEnd"/>
      <w:r w:rsidRPr="0085480F">
        <w:rPr>
          <w:rFonts w:ascii="Book Antiqua" w:hAnsi="Book Antiqua"/>
          <w:lang w:val="en-US"/>
        </w:rPr>
        <w:t xml:space="preserve"> </w:t>
      </w:r>
      <w:proofErr w:type="spellStart"/>
      <w:r w:rsidRPr="0085480F">
        <w:rPr>
          <w:rFonts w:ascii="Book Antiqua" w:hAnsi="Book Antiqua"/>
          <w:lang w:val="en-US"/>
        </w:rPr>
        <w:t>sejauh</w:t>
      </w:r>
      <w:proofErr w:type="spellEnd"/>
      <w:r w:rsidRPr="0085480F">
        <w:rPr>
          <w:rFonts w:ascii="Book Antiqua" w:hAnsi="Book Antiqua"/>
          <w:lang w:val="en-US"/>
        </w:rPr>
        <w:t xml:space="preserve"> mana </w:t>
      </w:r>
      <w:proofErr w:type="spellStart"/>
      <w:r w:rsidRPr="0085480F">
        <w:rPr>
          <w:rFonts w:ascii="Book Antiqua" w:hAnsi="Book Antiqua"/>
          <w:lang w:val="en-US"/>
        </w:rPr>
        <w:t>daya</w:t>
      </w:r>
      <w:proofErr w:type="spellEnd"/>
      <w:r w:rsidRPr="0085480F">
        <w:rPr>
          <w:rFonts w:ascii="Book Antiqua" w:hAnsi="Book Antiqua"/>
          <w:lang w:val="en-US"/>
        </w:rPr>
        <w:t xml:space="preserve"> </w:t>
      </w:r>
      <w:proofErr w:type="spellStart"/>
      <w:r w:rsidRPr="0085480F">
        <w:rPr>
          <w:rFonts w:ascii="Book Antiqua" w:hAnsi="Book Antiqua"/>
          <w:lang w:val="en-US"/>
        </w:rPr>
        <w:t>tahan</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w:t>
      </w:r>
      <w:proofErr w:type="spellStart"/>
      <w:r w:rsidRPr="0085480F">
        <w:rPr>
          <w:rFonts w:ascii="Book Antiqua" w:hAnsi="Book Antiqua"/>
          <w:lang w:val="en-US"/>
        </w:rPr>
        <w:t>dalam</w:t>
      </w:r>
      <w:proofErr w:type="spellEnd"/>
      <w:r w:rsidRPr="0085480F">
        <w:rPr>
          <w:rFonts w:ascii="Book Antiqua" w:hAnsi="Book Antiqua"/>
          <w:lang w:val="en-US"/>
        </w:rPr>
        <w:t xml:space="preserve"> status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kondisi</w:t>
      </w:r>
      <w:proofErr w:type="spellEnd"/>
      <w:r w:rsidRPr="0085480F">
        <w:rPr>
          <w:rFonts w:ascii="Book Antiqua" w:hAnsi="Book Antiqua"/>
          <w:lang w:val="en-US"/>
        </w:rPr>
        <w:t xml:space="preserve"> </w:t>
      </w:r>
      <w:proofErr w:type="spellStart"/>
      <w:r w:rsidRPr="0085480F">
        <w:rPr>
          <w:rFonts w:ascii="Book Antiqua" w:hAnsi="Book Antiqua"/>
          <w:lang w:val="en-US"/>
        </w:rPr>
        <w:t>ini</w:t>
      </w:r>
      <w:proofErr w:type="spellEnd"/>
      <w:r w:rsidRPr="0085480F">
        <w:rPr>
          <w:rFonts w:ascii="Book Antiqua" w:hAnsi="Book Antiqua"/>
          <w:lang w:val="en-US"/>
        </w:rPr>
        <w:t xml:space="preserve"> </w:t>
      </w:r>
      <w:proofErr w:type="spellStart"/>
      <w:r w:rsidRPr="0085480F">
        <w:rPr>
          <w:rFonts w:ascii="Book Antiqua" w:hAnsi="Book Antiqua"/>
          <w:lang w:val="en-US"/>
        </w:rPr>
        <w:t>penting</w:t>
      </w:r>
      <w:proofErr w:type="spellEnd"/>
      <w:r w:rsidRPr="0085480F">
        <w:rPr>
          <w:rFonts w:ascii="Book Antiqua" w:hAnsi="Book Antiqua"/>
          <w:lang w:val="en-US"/>
        </w:rPr>
        <w:t xml:space="preserve"> </w:t>
      </w:r>
      <w:proofErr w:type="spellStart"/>
      <w:r w:rsidRPr="0085480F">
        <w:rPr>
          <w:rFonts w:ascii="Book Antiqua" w:hAnsi="Book Antiqua"/>
          <w:lang w:val="en-US"/>
        </w:rPr>
        <w:t>mengingat</w:t>
      </w:r>
      <w:proofErr w:type="spellEnd"/>
      <w:r w:rsidRPr="0085480F">
        <w:rPr>
          <w:rFonts w:ascii="Book Antiqua" w:hAnsi="Book Antiqua"/>
          <w:lang w:val="en-US"/>
        </w:rPr>
        <w:t xml:space="preserve"> </w:t>
      </w:r>
      <w:proofErr w:type="spellStart"/>
      <w:r w:rsidRPr="0085480F">
        <w:rPr>
          <w:rFonts w:ascii="Book Antiqua" w:hAnsi="Book Antiqua"/>
          <w:lang w:val="en-US"/>
        </w:rPr>
        <w:t>motivasi</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w:t>
      </w:r>
      <w:proofErr w:type="spellStart"/>
      <w:r w:rsidRPr="0085480F">
        <w:rPr>
          <w:rFonts w:ascii="Book Antiqua" w:hAnsi="Book Antiqua"/>
          <w:lang w:val="en-US"/>
        </w:rPr>
        <w:t>memeluk</w:t>
      </w:r>
      <w:proofErr w:type="spellEnd"/>
      <w:r w:rsidRPr="0085480F">
        <w:rPr>
          <w:rFonts w:ascii="Book Antiqua" w:hAnsi="Book Antiqua"/>
          <w:lang w:val="en-US"/>
        </w:rPr>
        <w:t xml:space="preserve"> Islam </w:t>
      </w:r>
      <w:proofErr w:type="spellStart"/>
      <w:r w:rsidRPr="0085480F">
        <w:rPr>
          <w:rFonts w:ascii="Book Antiqua" w:hAnsi="Book Antiqua"/>
          <w:lang w:val="en-US"/>
        </w:rPr>
        <w:t>karena</w:t>
      </w:r>
      <w:proofErr w:type="spellEnd"/>
      <w:r w:rsidRPr="0085480F">
        <w:rPr>
          <w:rFonts w:ascii="Book Antiqua" w:hAnsi="Book Antiqua"/>
          <w:lang w:val="en-US"/>
        </w:rPr>
        <w:t xml:space="preserve"> </w:t>
      </w:r>
      <w:proofErr w:type="spellStart"/>
      <w:r w:rsidRPr="0085480F">
        <w:rPr>
          <w:rFonts w:ascii="Book Antiqua" w:hAnsi="Book Antiqua"/>
          <w:lang w:val="en-US"/>
        </w:rPr>
        <w:t>dipicu</w:t>
      </w:r>
      <w:proofErr w:type="spellEnd"/>
      <w:r w:rsidRPr="0085480F">
        <w:rPr>
          <w:rFonts w:ascii="Book Antiqua" w:hAnsi="Book Antiqua"/>
          <w:lang w:val="en-US"/>
        </w:rPr>
        <w:t xml:space="preserve"> oleh </w:t>
      </w:r>
      <w:proofErr w:type="spellStart"/>
      <w:r w:rsidRPr="0085480F">
        <w:rPr>
          <w:rFonts w:ascii="Book Antiqua" w:hAnsi="Book Antiqua"/>
          <w:lang w:val="en-US"/>
        </w:rPr>
        <w:t>kondisi</w:t>
      </w:r>
      <w:proofErr w:type="spellEnd"/>
      <w:r w:rsidRPr="0085480F">
        <w:rPr>
          <w:rFonts w:ascii="Book Antiqua" w:hAnsi="Book Antiqua"/>
          <w:lang w:val="en-US"/>
        </w:rPr>
        <w:t xml:space="preserve"> </w:t>
      </w:r>
      <w:proofErr w:type="spellStart"/>
      <w:r w:rsidRPr="0085480F">
        <w:rPr>
          <w:rFonts w:ascii="Book Antiqua" w:hAnsi="Book Antiqua"/>
          <w:lang w:val="en-US"/>
        </w:rPr>
        <w:t>sosial</w:t>
      </w:r>
      <w:proofErr w:type="spellEnd"/>
      <w:r w:rsidRPr="0085480F">
        <w:rPr>
          <w:rFonts w:ascii="Book Antiqua" w:hAnsi="Book Antiqua"/>
          <w:lang w:val="en-US"/>
        </w:rPr>
        <w:t xml:space="preserve"> </w:t>
      </w:r>
      <w:proofErr w:type="spellStart"/>
      <w:r w:rsidRPr="0085480F">
        <w:rPr>
          <w:rFonts w:ascii="Book Antiqua" w:hAnsi="Book Antiqua"/>
          <w:lang w:val="en-US"/>
        </w:rPr>
        <w:t>keagamaan</w:t>
      </w:r>
      <w:proofErr w:type="spellEnd"/>
      <w:r w:rsidRPr="0085480F">
        <w:rPr>
          <w:rFonts w:ascii="Book Antiqua" w:hAnsi="Book Antiqua"/>
          <w:lang w:val="en-US"/>
        </w:rPr>
        <w:t xml:space="preserve"> di </w:t>
      </w:r>
      <w:proofErr w:type="spellStart"/>
      <w:r w:rsidRPr="0085480F">
        <w:rPr>
          <w:rFonts w:ascii="Book Antiqua" w:hAnsi="Book Antiqua"/>
          <w:lang w:val="en-US"/>
        </w:rPr>
        <w:t>perbatasan</w:t>
      </w:r>
      <w:proofErr w:type="spellEnd"/>
      <w:r w:rsidRPr="0085480F">
        <w:rPr>
          <w:rFonts w:ascii="Book Antiqua" w:hAnsi="Book Antiqua"/>
          <w:lang w:val="en-US"/>
        </w:rPr>
        <w:t xml:space="preserve"> Aceh. </w:t>
      </w:r>
      <w:proofErr w:type="spellStart"/>
      <w:r w:rsidRPr="0085480F">
        <w:rPr>
          <w:rFonts w:ascii="Book Antiqua" w:hAnsi="Book Antiqua"/>
          <w:lang w:val="en-US"/>
        </w:rPr>
        <w:t>Bagaimanapun</w:t>
      </w:r>
      <w:proofErr w:type="spellEnd"/>
      <w:r w:rsidRPr="0085480F">
        <w:rPr>
          <w:rFonts w:ascii="Book Antiqua" w:hAnsi="Book Antiqua"/>
          <w:lang w:val="en-US"/>
        </w:rPr>
        <w:t xml:space="preserve">, </w:t>
      </w:r>
      <w:proofErr w:type="spellStart"/>
      <w:r w:rsidRPr="0085480F">
        <w:rPr>
          <w:rFonts w:ascii="Book Antiqua" w:hAnsi="Book Antiqua"/>
          <w:lang w:val="en-US"/>
        </w:rPr>
        <w:t>keyakinan</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w:t>
      </w:r>
      <w:proofErr w:type="spellStart"/>
      <w:r w:rsidRPr="0085480F">
        <w:rPr>
          <w:rFonts w:ascii="Book Antiqua" w:hAnsi="Book Antiqua"/>
          <w:lang w:val="en-US"/>
        </w:rPr>
        <w:t>didorong</w:t>
      </w:r>
      <w:proofErr w:type="spellEnd"/>
      <w:r w:rsidRPr="0085480F">
        <w:rPr>
          <w:rFonts w:ascii="Book Antiqua" w:hAnsi="Book Antiqua"/>
          <w:lang w:val="en-US"/>
        </w:rPr>
        <w:t xml:space="preserve"> oleh kultur </w:t>
      </w:r>
      <w:proofErr w:type="spellStart"/>
      <w:r w:rsidRPr="0085480F">
        <w:rPr>
          <w:rFonts w:ascii="Book Antiqua" w:hAnsi="Book Antiqua"/>
          <w:lang w:val="en-US"/>
        </w:rPr>
        <w:t>mencari</w:t>
      </w:r>
      <w:proofErr w:type="spellEnd"/>
      <w:r w:rsidRPr="0085480F">
        <w:rPr>
          <w:rFonts w:ascii="Book Antiqua" w:hAnsi="Book Antiqua"/>
          <w:lang w:val="en-US"/>
        </w:rPr>
        <w:t xml:space="preserve"> </w:t>
      </w:r>
      <w:proofErr w:type="spellStart"/>
      <w:r w:rsidRPr="0085480F">
        <w:rPr>
          <w:rFonts w:ascii="Book Antiqua" w:hAnsi="Book Antiqua"/>
          <w:lang w:val="en-US"/>
        </w:rPr>
        <w:t>keamanan</w:t>
      </w:r>
      <w:proofErr w:type="spellEnd"/>
      <w:r w:rsidRPr="0085480F">
        <w:rPr>
          <w:rFonts w:ascii="Book Antiqua" w:hAnsi="Book Antiqua"/>
          <w:lang w:val="en-US"/>
        </w:rPr>
        <w:t xml:space="preserve"> </w:t>
      </w:r>
      <w:proofErr w:type="spellStart"/>
      <w:r w:rsidRPr="0085480F">
        <w:rPr>
          <w:rFonts w:ascii="Book Antiqua" w:hAnsi="Book Antiqua"/>
          <w:lang w:val="en-US"/>
        </w:rPr>
        <w:t>dibanding</w:t>
      </w:r>
      <w:proofErr w:type="spellEnd"/>
      <w:r w:rsidRPr="0085480F">
        <w:rPr>
          <w:rFonts w:ascii="Book Antiqua" w:hAnsi="Book Antiqua"/>
          <w:lang w:val="en-US"/>
        </w:rPr>
        <w:t xml:space="preserve"> </w:t>
      </w:r>
      <w:proofErr w:type="spellStart"/>
      <w:r w:rsidRPr="0085480F">
        <w:rPr>
          <w:rFonts w:ascii="Book Antiqua" w:hAnsi="Book Antiqua"/>
          <w:lang w:val="en-US"/>
        </w:rPr>
        <w:t>karena</w:t>
      </w:r>
      <w:proofErr w:type="spellEnd"/>
      <w:r w:rsidRPr="0085480F">
        <w:rPr>
          <w:rFonts w:ascii="Book Antiqua" w:hAnsi="Book Antiqua"/>
          <w:lang w:val="en-US"/>
        </w:rPr>
        <w:t xml:space="preserve"> </w:t>
      </w:r>
      <w:proofErr w:type="spellStart"/>
      <w:r w:rsidRPr="0085480F">
        <w:rPr>
          <w:rFonts w:ascii="Book Antiqua" w:hAnsi="Book Antiqua"/>
          <w:lang w:val="en-US"/>
        </w:rPr>
        <w:t>motivasi</w:t>
      </w:r>
      <w:proofErr w:type="spellEnd"/>
      <w:r w:rsidRPr="0085480F">
        <w:rPr>
          <w:rFonts w:ascii="Book Antiqua" w:hAnsi="Book Antiqua"/>
          <w:lang w:val="en-US"/>
        </w:rPr>
        <w:t xml:space="preserve"> </w:t>
      </w:r>
      <w:proofErr w:type="spellStart"/>
      <w:r w:rsidRPr="0085480F">
        <w:rPr>
          <w:rFonts w:ascii="Book Antiqua" w:hAnsi="Book Antiqua"/>
          <w:lang w:val="en-US"/>
        </w:rPr>
        <w:t>kesadaran</w:t>
      </w:r>
      <w:proofErr w:type="spellEnd"/>
      <w:r w:rsidRPr="0085480F">
        <w:rPr>
          <w:rFonts w:ascii="Book Antiqua" w:hAnsi="Book Antiqua"/>
          <w:lang w:val="en-US"/>
        </w:rPr>
        <w:t xml:space="preserve"> </w:t>
      </w:r>
      <w:proofErr w:type="spellStart"/>
      <w:r w:rsidRPr="0085480F">
        <w:rPr>
          <w:rFonts w:ascii="Book Antiqua" w:hAnsi="Book Antiqua"/>
          <w:lang w:val="en-US"/>
        </w:rPr>
        <w:t>keyakinan</w:t>
      </w:r>
      <w:proofErr w:type="spellEnd"/>
      <w:r w:rsidRPr="0085480F">
        <w:rPr>
          <w:rFonts w:ascii="Book Antiqua" w:hAnsi="Book Antiqua"/>
          <w:lang w:val="en-US"/>
        </w:rPr>
        <w:t xml:space="preserve">. </w:t>
      </w:r>
    </w:p>
    <w:p w14:paraId="723CA261" w14:textId="77777777" w:rsidR="004E272B" w:rsidRPr="0085480F" w:rsidRDefault="004E272B" w:rsidP="0085480F">
      <w:pPr>
        <w:pStyle w:val="ListParagraph"/>
        <w:spacing w:line="360" w:lineRule="auto"/>
        <w:ind w:left="0" w:firstLine="1134"/>
        <w:jc w:val="both"/>
        <w:rPr>
          <w:rFonts w:ascii="Book Antiqua" w:hAnsi="Book Antiqua"/>
          <w:lang w:val="en-US"/>
        </w:rPr>
      </w:pPr>
      <w:proofErr w:type="spellStart"/>
      <w:r w:rsidRPr="0085480F">
        <w:rPr>
          <w:rFonts w:ascii="Book Antiqua" w:hAnsi="Book Antiqua"/>
          <w:i/>
          <w:iCs/>
          <w:lang w:val="en-US"/>
        </w:rPr>
        <w:t>Ketiga</w:t>
      </w:r>
      <w:proofErr w:type="spellEnd"/>
      <w:r w:rsidRPr="0085480F">
        <w:rPr>
          <w:rFonts w:ascii="Book Antiqua" w:hAnsi="Book Antiqua"/>
          <w:i/>
          <w:iCs/>
          <w:lang w:val="en-US"/>
        </w:rPr>
        <w:t xml:space="preserve">, </w:t>
      </w:r>
      <w:proofErr w:type="spellStart"/>
      <w:r w:rsidRPr="0085480F">
        <w:rPr>
          <w:rFonts w:ascii="Book Antiqua" w:hAnsi="Book Antiqua"/>
          <w:lang w:val="en-US"/>
        </w:rPr>
        <w:t>lemahnya</w:t>
      </w:r>
      <w:proofErr w:type="spellEnd"/>
      <w:r w:rsidRPr="0085480F">
        <w:rPr>
          <w:rFonts w:ascii="Book Antiqua" w:hAnsi="Book Antiqua"/>
          <w:lang w:val="en-US"/>
        </w:rPr>
        <w:t xml:space="preserve"> </w:t>
      </w:r>
      <w:proofErr w:type="spellStart"/>
      <w:r w:rsidRPr="0085480F">
        <w:rPr>
          <w:rFonts w:ascii="Book Antiqua" w:hAnsi="Book Antiqua"/>
          <w:lang w:val="en-US"/>
        </w:rPr>
        <w:t>pembinaan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perbatasan</w:t>
      </w:r>
      <w:proofErr w:type="spellEnd"/>
      <w:r w:rsidRPr="0085480F">
        <w:rPr>
          <w:rFonts w:ascii="Book Antiqua" w:hAnsi="Book Antiqua"/>
          <w:lang w:val="en-US"/>
        </w:rPr>
        <w:t xml:space="preserve"> Aceh, </w:t>
      </w:r>
      <w:proofErr w:type="spellStart"/>
      <w:r w:rsidRPr="0085480F">
        <w:rPr>
          <w:rFonts w:ascii="Book Antiqua" w:hAnsi="Book Antiqua"/>
          <w:lang w:val="en-US"/>
        </w:rPr>
        <w:t>terutama</w:t>
      </w:r>
      <w:proofErr w:type="spellEnd"/>
      <w:r w:rsidRPr="0085480F">
        <w:rPr>
          <w:rFonts w:ascii="Book Antiqua" w:hAnsi="Book Antiqua"/>
          <w:lang w:val="en-US"/>
        </w:rPr>
        <w:t xml:space="preserve">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patut</w:t>
      </w:r>
      <w:proofErr w:type="spellEnd"/>
      <w:r w:rsidRPr="0085480F">
        <w:rPr>
          <w:rFonts w:ascii="Book Antiqua" w:hAnsi="Book Antiqua"/>
          <w:lang w:val="en-US"/>
        </w:rPr>
        <w:t xml:space="preserve"> </w:t>
      </w:r>
      <w:proofErr w:type="spellStart"/>
      <w:r w:rsidRPr="0085480F">
        <w:rPr>
          <w:rFonts w:ascii="Book Antiqua" w:hAnsi="Book Antiqua"/>
          <w:lang w:val="en-US"/>
        </w:rPr>
        <w:t>menjadi</w:t>
      </w:r>
      <w:proofErr w:type="spellEnd"/>
      <w:r w:rsidRPr="0085480F">
        <w:rPr>
          <w:rFonts w:ascii="Book Antiqua" w:hAnsi="Book Antiqua"/>
          <w:lang w:val="en-US"/>
        </w:rPr>
        <w:t xml:space="preserve"> </w:t>
      </w:r>
      <w:proofErr w:type="spellStart"/>
      <w:r w:rsidRPr="0085480F">
        <w:rPr>
          <w:rFonts w:ascii="Book Antiqua" w:hAnsi="Book Antiqua"/>
          <w:lang w:val="en-US"/>
        </w:rPr>
        <w:t>perhatian</w:t>
      </w:r>
      <w:proofErr w:type="spellEnd"/>
      <w:r w:rsidRPr="0085480F">
        <w:rPr>
          <w:rFonts w:ascii="Book Antiqua" w:hAnsi="Book Antiqua"/>
          <w:lang w:val="en-US"/>
        </w:rPr>
        <w:t xml:space="preserve"> </w:t>
      </w:r>
      <w:proofErr w:type="spellStart"/>
      <w:r w:rsidRPr="0085480F">
        <w:rPr>
          <w:rFonts w:ascii="Book Antiqua" w:hAnsi="Book Antiqua"/>
          <w:lang w:val="en-US"/>
        </w:rPr>
        <w:t>pemerintah</w:t>
      </w:r>
      <w:proofErr w:type="spellEnd"/>
      <w:r w:rsidRPr="0085480F">
        <w:rPr>
          <w:rFonts w:ascii="Book Antiqua" w:hAnsi="Book Antiqua"/>
          <w:lang w:val="en-US"/>
        </w:rPr>
        <w:t xml:space="preserve"> </w:t>
      </w:r>
      <w:proofErr w:type="spellStart"/>
      <w:r w:rsidRPr="0085480F">
        <w:rPr>
          <w:rFonts w:ascii="Book Antiqua" w:hAnsi="Book Antiqua"/>
          <w:lang w:val="en-US"/>
        </w:rPr>
        <w:t>setempat</w:t>
      </w:r>
      <w:proofErr w:type="spellEnd"/>
      <w:r w:rsidRPr="0085480F">
        <w:rPr>
          <w:rFonts w:ascii="Book Antiqua" w:hAnsi="Book Antiqua"/>
          <w:lang w:val="en-US"/>
        </w:rPr>
        <w:t xml:space="preserve"> dan </w:t>
      </w:r>
      <w:proofErr w:type="spellStart"/>
      <w:r w:rsidRPr="0085480F">
        <w:rPr>
          <w:rFonts w:ascii="Book Antiqua" w:hAnsi="Book Antiqua"/>
          <w:lang w:val="en-US"/>
        </w:rPr>
        <w:t>Pemerintah</w:t>
      </w:r>
      <w:proofErr w:type="spellEnd"/>
      <w:r w:rsidRPr="0085480F">
        <w:rPr>
          <w:rFonts w:ascii="Book Antiqua" w:hAnsi="Book Antiqua"/>
          <w:lang w:val="en-US"/>
        </w:rPr>
        <w:t xml:space="preserve"> Aceh. </w:t>
      </w:r>
      <w:proofErr w:type="spellStart"/>
      <w:r w:rsidRPr="0085480F">
        <w:rPr>
          <w:rFonts w:ascii="Book Antiqua" w:hAnsi="Book Antiqua"/>
          <w:lang w:val="en-US"/>
        </w:rPr>
        <w:t>Apalagi</w:t>
      </w:r>
      <w:proofErr w:type="spellEnd"/>
      <w:r w:rsidRPr="0085480F">
        <w:rPr>
          <w:rFonts w:ascii="Book Antiqua" w:hAnsi="Book Antiqua"/>
          <w:lang w:val="en-US"/>
        </w:rPr>
        <w:t xml:space="preserve">, data </w:t>
      </w:r>
      <w:proofErr w:type="spellStart"/>
      <w:r w:rsidRPr="0085480F">
        <w:rPr>
          <w:rFonts w:ascii="Book Antiqua" w:hAnsi="Book Antiqua"/>
          <w:lang w:val="en-US"/>
        </w:rPr>
        <w:t>tentang</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belum</w:t>
      </w:r>
      <w:proofErr w:type="spellEnd"/>
      <w:r w:rsidRPr="0085480F">
        <w:rPr>
          <w:rFonts w:ascii="Book Antiqua" w:hAnsi="Book Antiqua"/>
          <w:lang w:val="en-US"/>
        </w:rPr>
        <w:t xml:space="preserve"> </w:t>
      </w:r>
      <w:proofErr w:type="spellStart"/>
      <w:r w:rsidRPr="0085480F">
        <w:rPr>
          <w:rFonts w:ascii="Book Antiqua" w:hAnsi="Book Antiqua"/>
          <w:lang w:val="en-US"/>
        </w:rPr>
        <w:t>terintegrasi</w:t>
      </w:r>
      <w:proofErr w:type="spellEnd"/>
      <w:r w:rsidRPr="0085480F">
        <w:rPr>
          <w:rFonts w:ascii="Book Antiqua" w:hAnsi="Book Antiqua"/>
          <w:lang w:val="en-US"/>
        </w:rPr>
        <w:t xml:space="preserve"> </w:t>
      </w:r>
      <w:proofErr w:type="spellStart"/>
      <w:r w:rsidRPr="0085480F">
        <w:rPr>
          <w:rFonts w:ascii="Book Antiqua" w:hAnsi="Book Antiqua"/>
          <w:lang w:val="en-US"/>
        </w:rPr>
        <w:t>dengan</w:t>
      </w:r>
      <w:proofErr w:type="spellEnd"/>
      <w:r w:rsidRPr="0085480F">
        <w:rPr>
          <w:rFonts w:ascii="Book Antiqua" w:hAnsi="Book Antiqua"/>
          <w:lang w:val="en-US"/>
        </w:rPr>
        <w:t xml:space="preserve"> </w:t>
      </w:r>
      <w:proofErr w:type="spellStart"/>
      <w:r w:rsidRPr="0085480F">
        <w:rPr>
          <w:rFonts w:ascii="Book Antiqua" w:hAnsi="Book Antiqua"/>
          <w:lang w:val="en-US"/>
        </w:rPr>
        <w:t>baik</w:t>
      </w:r>
      <w:proofErr w:type="spellEnd"/>
      <w:r w:rsidRPr="0085480F">
        <w:rPr>
          <w:rFonts w:ascii="Book Antiqua" w:hAnsi="Book Antiqua"/>
          <w:lang w:val="en-US"/>
        </w:rPr>
        <w:t xml:space="preserve">, </w:t>
      </w:r>
      <w:proofErr w:type="spellStart"/>
      <w:r w:rsidRPr="0085480F">
        <w:rPr>
          <w:rFonts w:ascii="Book Antiqua" w:hAnsi="Book Antiqua"/>
          <w:lang w:val="en-US"/>
        </w:rPr>
        <w:t>antara</w:t>
      </w:r>
      <w:proofErr w:type="spellEnd"/>
      <w:r w:rsidRPr="0085480F">
        <w:rPr>
          <w:rFonts w:ascii="Book Antiqua" w:hAnsi="Book Antiqua"/>
          <w:lang w:val="en-US"/>
        </w:rPr>
        <w:t xml:space="preserve">; </w:t>
      </w:r>
      <w:proofErr w:type="spellStart"/>
      <w:r w:rsidRPr="0085480F">
        <w:rPr>
          <w:rFonts w:ascii="Book Antiqua" w:hAnsi="Book Antiqua"/>
          <w:lang w:val="en-US"/>
        </w:rPr>
        <w:t>Dinas</w:t>
      </w:r>
      <w:proofErr w:type="spellEnd"/>
      <w:r w:rsidRPr="0085480F">
        <w:rPr>
          <w:rFonts w:ascii="Book Antiqua" w:hAnsi="Book Antiqua"/>
          <w:lang w:val="en-US"/>
        </w:rPr>
        <w:t xml:space="preserve"> </w:t>
      </w:r>
      <w:proofErr w:type="spellStart"/>
      <w:r w:rsidRPr="0085480F">
        <w:rPr>
          <w:rFonts w:ascii="Book Antiqua" w:hAnsi="Book Antiqua"/>
          <w:lang w:val="en-US"/>
        </w:rPr>
        <w:t>Syariat</w:t>
      </w:r>
      <w:proofErr w:type="spellEnd"/>
      <w:r w:rsidRPr="0085480F">
        <w:rPr>
          <w:rFonts w:ascii="Book Antiqua" w:hAnsi="Book Antiqua"/>
          <w:lang w:val="en-US"/>
        </w:rPr>
        <w:t xml:space="preserve"> Islam, Baitul Mall, dan </w:t>
      </w:r>
      <w:proofErr w:type="spellStart"/>
      <w:r w:rsidRPr="0085480F">
        <w:rPr>
          <w:rFonts w:ascii="Book Antiqua" w:hAnsi="Book Antiqua"/>
          <w:lang w:val="en-US"/>
        </w:rPr>
        <w:t>dinas</w:t>
      </w:r>
      <w:proofErr w:type="spellEnd"/>
      <w:r w:rsidRPr="0085480F">
        <w:rPr>
          <w:rFonts w:ascii="Book Antiqua" w:hAnsi="Book Antiqua"/>
          <w:lang w:val="en-US"/>
        </w:rPr>
        <w:t xml:space="preserve"> </w:t>
      </w:r>
      <w:proofErr w:type="spellStart"/>
      <w:r w:rsidRPr="0085480F">
        <w:rPr>
          <w:rFonts w:ascii="Book Antiqua" w:hAnsi="Book Antiqua"/>
          <w:lang w:val="en-US"/>
        </w:rPr>
        <w:t>terkait</w:t>
      </w:r>
      <w:proofErr w:type="spellEnd"/>
      <w:r w:rsidRPr="0085480F">
        <w:rPr>
          <w:rFonts w:ascii="Book Antiqua" w:hAnsi="Book Antiqua"/>
          <w:lang w:val="en-US"/>
        </w:rPr>
        <w:t xml:space="preserve"> </w:t>
      </w:r>
      <w:proofErr w:type="spellStart"/>
      <w:r w:rsidRPr="0085480F">
        <w:rPr>
          <w:rFonts w:ascii="Book Antiqua" w:hAnsi="Book Antiqua"/>
          <w:lang w:val="en-US"/>
        </w:rPr>
        <w:t>menyangkut</w:t>
      </w:r>
      <w:proofErr w:type="spellEnd"/>
      <w:r w:rsidRPr="0085480F">
        <w:rPr>
          <w:rFonts w:ascii="Book Antiqua" w:hAnsi="Book Antiqua"/>
          <w:lang w:val="en-US"/>
        </w:rPr>
        <w:t xml:space="preserve"> </w:t>
      </w:r>
      <w:proofErr w:type="spellStart"/>
      <w:r w:rsidRPr="0085480F">
        <w:rPr>
          <w:rFonts w:ascii="Book Antiqua" w:hAnsi="Book Antiqua"/>
          <w:lang w:val="en-US"/>
        </w:rPr>
        <w:t>pemberdayaan</w:t>
      </w:r>
      <w:proofErr w:type="spellEnd"/>
      <w:r w:rsidRPr="0085480F">
        <w:rPr>
          <w:rFonts w:ascii="Book Antiqua" w:hAnsi="Book Antiqua"/>
          <w:lang w:val="en-US"/>
        </w:rPr>
        <w:t xml:space="preserve"> </w:t>
      </w:r>
      <w:proofErr w:type="spellStart"/>
      <w:r w:rsidRPr="0085480F">
        <w:rPr>
          <w:rFonts w:ascii="Book Antiqua" w:hAnsi="Book Antiqua"/>
          <w:lang w:val="en-US"/>
        </w:rPr>
        <w:t>kehidupan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sana</w:t>
      </w:r>
      <w:proofErr w:type="spellEnd"/>
      <w:r w:rsidRPr="0085480F">
        <w:rPr>
          <w:rFonts w:ascii="Book Antiqua" w:hAnsi="Book Antiqua"/>
          <w:lang w:val="en-US"/>
        </w:rPr>
        <w:t xml:space="preserve">. </w:t>
      </w:r>
      <w:proofErr w:type="spellStart"/>
      <w:r w:rsidRPr="0085480F">
        <w:rPr>
          <w:rFonts w:ascii="Book Antiqua" w:hAnsi="Book Antiqua"/>
          <w:lang w:val="en-US"/>
        </w:rPr>
        <w:t>Sebagai</w:t>
      </w:r>
      <w:proofErr w:type="spellEnd"/>
      <w:r w:rsidRPr="0085480F">
        <w:rPr>
          <w:rFonts w:ascii="Book Antiqua" w:hAnsi="Book Antiqua"/>
          <w:lang w:val="en-US"/>
        </w:rPr>
        <w:t xml:space="preserve"> </w:t>
      </w:r>
      <w:proofErr w:type="spellStart"/>
      <w:r w:rsidRPr="0085480F">
        <w:rPr>
          <w:rFonts w:ascii="Book Antiqua" w:hAnsi="Book Antiqua"/>
          <w:lang w:val="en-US"/>
        </w:rPr>
        <w:t>kelompok</w:t>
      </w:r>
      <w:proofErr w:type="spellEnd"/>
      <w:r w:rsidRPr="0085480F">
        <w:rPr>
          <w:rFonts w:ascii="Book Antiqua" w:hAnsi="Book Antiqua"/>
          <w:lang w:val="en-US"/>
        </w:rPr>
        <w:t xml:space="preserve"> </w:t>
      </w:r>
      <w:proofErr w:type="spellStart"/>
      <w:r w:rsidRPr="0085480F">
        <w:rPr>
          <w:rFonts w:ascii="Book Antiqua" w:hAnsi="Book Antiqua"/>
          <w:lang w:val="en-US"/>
        </w:rPr>
        <w:t>rentan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tidak</w:t>
      </w:r>
      <w:proofErr w:type="spellEnd"/>
      <w:r w:rsidRPr="0085480F">
        <w:rPr>
          <w:rFonts w:ascii="Book Antiqua" w:hAnsi="Book Antiqua"/>
          <w:lang w:val="en-US"/>
        </w:rPr>
        <w:t xml:space="preserve"> </w:t>
      </w:r>
      <w:proofErr w:type="spellStart"/>
      <w:r w:rsidRPr="0085480F">
        <w:rPr>
          <w:rFonts w:ascii="Book Antiqua" w:hAnsi="Book Antiqua"/>
          <w:lang w:val="en-US"/>
        </w:rPr>
        <w:t>hanya</w:t>
      </w:r>
      <w:proofErr w:type="spellEnd"/>
      <w:r w:rsidRPr="0085480F">
        <w:rPr>
          <w:rFonts w:ascii="Book Antiqua" w:hAnsi="Book Antiqua"/>
          <w:lang w:val="en-US"/>
        </w:rPr>
        <w:t xml:space="preserve"> </w:t>
      </w:r>
      <w:proofErr w:type="spellStart"/>
      <w:r w:rsidRPr="0085480F">
        <w:rPr>
          <w:rFonts w:ascii="Book Antiqua" w:hAnsi="Book Antiqua"/>
          <w:lang w:val="en-US"/>
        </w:rPr>
        <w:t>mendapat</w:t>
      </w:r>
      <w:proofErr w:type="spellEnd"/>
      <w:r w:rsidRPr="0085480F">
        <w:rPr>
          <w:rFonts w:ascii="Book Antiqua" w:hAnsi="Book Antiqua"/>
          <w:lang w:val="en-US"/>
        </w:rPr>
        <w:t xml:space="preserve"> </w:t>
      </w:r>
      <w:proofErr w:type="spellStart"/>
      <w:r w:rsidRPr="0085480F">
        <w:rPr>
          <w:rFonts w:ascii="Book Antiqua" w:hAnsi="Book Antiqua"/>
          <w:lang w:val="en-US"/>
        </w:rPr>
        <w:t>perlakukan</w:t>
      </w:r>
      <w:proofErr w:type="spellEnd"/>
      <w:r w:rsidRPr="0085480F">
        <w:rPr>
          <w:rFonts w:ascii="Book Antiqua" w:hAnsi="Book Antiqua"/>
          <w:lang w:val="en-US"/>
        </w:rPr>
        <w:t xml:space="preserve"> </w:t>
      </w:r>
      <w:proofErr w:type="spellStart"/>
      <w:r w:rsidRPr="0085480F">
        <w:rPr>
          <w:rFonts w:ascii="Book Antiqua" w:hAnsi="Book Antiqua"/>
          <w:lang w:val="en-US"/>
        </w:rPr>
        <w:t>kurang</w:t>
      </w:r>
      <w:proofErr w:type="spellEnd"/>
      <w:r w:rsidRPr="0085480F">
        <w:rPr>
          <w:rFonts w:ascii="Book Antiqua" w:hAnsi="Book Antiqua"/>
          <w:lang w:val="en-US"/>
        </w:rPr>
        <w:t xml:space="preserve"> </w:t>
      </w:r>
      <w:proofErr w:type="spellStart"/>
      <w:r w:rsidRPr="0085480F">
        <w:rPr>
          <w:rFonts w:ascii="Book Antiqua" w:hAnsi="Book Antiqua"/>
          <w:lang w:val="en-US"/>
        </w:rPr>
        <w:t>sopan</w:t>
      </w:r>
      <w:proofErr w:type="spellEnd"/>
      <w:r w:rsidRPr="0085480F">
        <w:rPr>
          <w:rFonts w:ascii="Book Antiqua" w:hAnsi="Book Antiqua"/>
          <w:lang w:val="en-US"/>
        </w:rPr>
        <w:t xml:space="preserve"> </w:t>
      </w:r>
      <w:proofErr w:type="spellStart"/>
      <w:r w:rsidRPr="0085480F">
        <w:rPr>
          <w:rFonts w:ascii="Book Antiqua" w:hAnsi="Book Antiqua"/>
          <w:lang w:val="en-US"/>
        </w:rPr>
        <w:t>dari</w:t>
      </w:r>
      <w:proofErr w:type="spellEnd"/>
      <w:r w:rsidRPr="0085480F">
        <w:rPr>
          <w:rFonts w:ascii="Book Antiqua" w:hAnsi="Book Antiqua"/>
          <w:lang w:val="en-US"/>
        </w:rPr>
        <w:t xml:space="preserve"> </w:t>
      </w:r>
      <w:proofErr w:type="spellStart"/>
      <w:r w:rsidRPr="0085480F">
        <w:rPr>
          <w:rFonts w:ascii="Book Antiqua" w:hAnsi="Book Antiqua"/>
          <w:lang w:val="en-US"/>
        </w:rPr>
        <w:t>keluarga</w:t>
      </w:r>
      <w:proofErr w:type="spellEnd"/>
      <w:r w:rsidRPr="0085480F">
        <w:rPr>
          <w:rFonts w:ascii="Book Antiqua" w:hAnsi="Book Antiqua"/>
          <w:lang w:val="en-US"/>
        </w:rPr>
        <w:t xml:space="preserve"> </w:t>
      </w:r>
      <w:proofErr w:type="spellStart"/>
      <w:r w:rsidRPr="0085480F">
        <w:rPr>
          <w:rFonts w:ascii="Book Antiqua" w:hAnsi="Book Antiqua"/>
          <w:lang w:val="en-US"/>
        </w:rPr>
        <w:t>asal</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juga </w:t>
      </w:r>
      <w:proofErr w:type="spellStart"/>
      <w:r w:rsidRPr="0085480F">
        <w:rPr>
          <w:rFonts w:ascii="Book Antiqua" w:hAnsi="Book Antiqua"/>
          <w:lang w:val="en-US"/>
        </w:rPr>
        <w:t>diabaikan</w:t>
      </w:r>
      <w:proofErr w:type="spellEnd"/>
      <w:r w:rsidRPr="0085480F">
        <w:rPr>
          <w:rFonts w:ascii="Book Antiqua" w:hAnsi="Book Antiqua"/>
          <w:lang w:val="en-US"/>
        </w:rPr>
        <w:t xml:space="preserve"> </w:t>
      </w:r>
      <w:proofErr w:type="spellStart"/>
      <w:r w:rsidRPr="0085480F">
        <w:rPr>
          <w:rFonts w:ascii="Book Antiqua" w:hAnsi="Book Antiqua"/>
          <w:lang w:val="en-US"/>
        </w:rPr>
        <w:t>dalam</w:t>
      </w:r>
      <w:proofErr w:type="spellEnd"/>
      <w:r w:rsidRPr="0085480F">
        <w:rPr>
          <w:rFonts w:ascii="Book Antiqua" w:hAnsi="Book Antiqua"/>
          <w:lang w:val="en-US"/>
        </w:rPr>
        <w:t xml:space="preserve"> </w:t>
      </w:r>
      <w:proofErr w:type="spellStart"/>
      <w:r w:rsidRPr="0085480F">
        <w:rPr>
          <w:rFonts w:ascii="Book Antiqua" w:hAnsi="Book Antiqua"/>
          <w:lang w:val="en-US"/>
        </w:rPr>
        <w:t>konteks</w:t>
      </w:r>
      <w:proofErr w:type="spellEnd"/>
      <w:r w:rsidRPr="0085480F">
        <w:rPr>
          <w:rFonts w:ascii="Book Antiqua" w:hAnsi="Book Antiqua"/>
          <w:lang w:val="en-US"/>
        </w:rPr>
        <w:t xml:space="preserve"> </w:t>
      </w:r>
      <w:proofErr w:type="spellStart"/>
      <w:r w:rsidRPr="0085480F">
        <w:rPr>
          <w:rFonts w:ascii="Book Antiqua" w:hAnsi="Book Antiqua"/>
          <w:lang w:val="en-US"/>
        </w:rPr>
        <w:t>pembinaan</w:t>
      </w:r>
      <w:proofErr w:type="spellEnd"/>
      <w:r w:rsidRPr="0085480F">
        <w:rPr>
          <w:rFonts w:ascii="Book Antiqua" w:hAnsi="Book Antiqua"/>
          <w:lang w:val="en-US"/>
        </w:rPr>
        <w:t xml:space="preserve"> yang </w:t>
      </w:r>
      <w:proofErr w:type="spellStart"/>
      <w:r w:rsidRPr="0085480F">
        <w:rPr>
          <w:rFonts w:ascii="Book Antiqua" w:hAnsi="Book Antiqua"/>
          <w:lang w:val="en-US"/>
        </w:rPr>
        <w:t>komprehensif</w:t>
      </w:r>
      <w:proofErr w:type="spellEnd"/>
      <w:r w:rsidRPr="0085480F">
        <w:rPr>
          <w:rFonts w:ascii="Book Antiqua" w:hAnsi="Book Antiqua"/>
          <w:lang w:val="en-US"/>
        </w:rPr>
        <w:t>.</w:t>
      </w:r>
    </w:p>
    <w:p w14:paraId="1B2E4ACB" w14:textId="77777777" w:rsidR="004E272B" w:rsidRPr="0085480F" w:rsidRDefault="004E272B" w:rsidP="0085480F">
      <w:pPr>
        <w:pStyle w:val="ListParagraph"/>
        <w:spacing w:line="360" w:lineRule="auto"/>
        <w:ind w:left="0" w:firstLine="1134"/>
        <w:jc w:val="both"/>
        <w:rPr>
          <w:rFonts w:ascii="Book Antiqua" w:hAnsi="Book Antiqua"/>
          <w:lang w:val="en-US"/>
        </w:rPr>
      </w:pPr>
      <w:proofErr w:type="spellStart"/>
      <w:r w:rsidRPr="0085480F">
        <w:rPr>
          <w:rFonts w:ascii="Book Antiqua" w:hAnsi="Book Antiqua"/>
          <w:lang w:val="en-US"/>
        </w:rPr>
        <w:t>Dalam</w:t>
      </w:r>
      <w:proofErr w:type="spellEnd"/>
      <w:r w:rsidRPr="0085480F">
        <w:rPr>
          <w:rFonts w:ascii="Book Antiqua" w:hAnsi="Book Antiqua"/>
          <w:lang w:val="en-US"/>
        </w:rPr>
        <w:t xml:space="preserve"> </w:t>
      </w:r>
      <w:proofErr w:type="spellStart"/>
      <w:r w:rsidRPr="0085480F">
        <w:rPr>
          <w:rFonts w:ascii="Book Antiqua" w:hAnsi="Book Antiqua"/>
          <w:lang w:val="en-US"/>
        </w:rPr>
        <w:t>konteks</w:t>
      </w:r>
      <w:proofErr w:type="spellEnd"/>
      <w:r w:rsidRPr="0085480F">
        <w:rPr>
          <w:rFonts w:ascii="Book Antiqua" w:hAnsi="Book Antiqua"/>
          <w:lang w:val="en-US"/>
        </w:rPr>
        <w:t xml:space="preserve">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kehadiran</w:t>
      </w:r>
      <w:proofErr w:type="spellEnd"/>
      <w:r w:rsidRPr="0085480F">
        <w:rPr>
          <w:rFonts w:ascii="Book Antiqua" w:hAnsi="Book Antiqua"/>
          <w:lang w:val="en-US"/>
        </w:rPr>
        <w:t xml:space="preserve"> </w:t>
      </w:r>
      <w:proofErr w:type="spellStart"/>
      <w:r w:rsidRPr="0085480F">
        <w:rPr>
          <w:rFonts w:ascii="Book Antiqua" w:hAnsi="Book Antiqua"/>
          <w:lang w:val="en-US"/>
        </w:rPr>
        <w:t>lembaga</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Center </w:t>
      </w:r>
      <w:proofErr w:type="spellStart"/>
      <w:r w:rsidRPr="0085480F">
        <w:rPr>
          <w:rFonts w:ascii="Book Antiqua" w:hAnsi="Book Antiqua"/>
          <w:lang w:val="en-US"/>
        </w:rPr>
        <w:t>telah</w:t>
      </w:r>
      <w:proofErr w:type="spellEnd"/>
      <w:r w:rsidRPr="0085480F">
        <w:rPr>
          <w:rFonts w:ascii="Book Antiqua" w:hAnsi="Book Antiqua"/>
          <w:lang w:val="en-US"/>
        </w:rPr>
        <w:t xml:space="preserve"> </w:t>
      </w:r>
      <w:proofErr w:type="spellStart"/>
      <w:r w:rsidRPr="0085480F">
        <w:rPr>
          <w:rFonts w:ascii="Book Antiqua" w:hAnsi="Book Antiqua"/>
          <w:lang w:val="en-US"/>
        </w:rPr>
        <w:t>menjadi</w:t>
      </w:r>
      <w:proofErr w:type="spellEnd"/>
      <w:r w:rsidRPr="0085480F">
        <w:rPr>
          <w:rFonts w:ascii="Book Antiqua" w:hAnsi="Book Antiqua"/>
          <w:lang w:val="en-US"/>
        </w:rPr>
        <w:t xml:space="preserve"> </w:t>
      </w:r>
      <w:proofErr w:type="spellStart"/>
      <w:r w:rsidRPr="0085480F">
        <w:rPr>
          <w:rFonts w:ascii="Book Antiqua" w:hAnsi="Book Antiqua"/>
          <w:lang w:val="en-US"/>
        </w:rPr>
        <w:t>wacana</w:t>
      </w:r>
      <w:proofErr w:type="spellEnd"/>
      <w:r w:rsidRPr="0085480F">
        <w:rPr>
          <w:rFonts w:ascii="Book Antiqua" w:hAnsi="Book Antiqua"/>
          <w:lang w:val="en-US"/>
        </w:rPr>
        <w:t xml:space="preserve"> </w:t>
      </w:r>
      <w:proofErr w:type="spellStart"/>
      <w:r w:rsidRPr="0085480F">
        <w:rPr>
          <w:rFonts w:ascii="Book Antiqua" w:hAnsi="Book Antiqua"/>
          <w:lang w:val="en-US"/>
        </w:rPr>
        <w:t>baru</w:t>
      </w:r>
      <w:proofErr w:type="spellEnd"/>
      <w:r w:rsidRPr="0085480F">
        <w:rPr>
          <w:rFonts w:ascii="Book Antiqua" w:hAnsi="Book Antiqua"/>
          <w:lang w:val="en-US"/>
        </w:rPr>
        <w:t xml:space="preserve">, di mana </w:t>
      </w:r>
      <w:proofErr w:type="spellStart"/>
      <w:r w:rsidRPr="0085480F">
        <w:rPr>
          <w:rFonts w:ascii="Book Antiqua" w:hAnsi="Book Antiqua"/>
          <w:lang w:val="en-US"/>
        </w:rPr>
        <w:t>ada</w:t>
      </w:r>
      <w:proofErr w:type="spellEnd"/>
      <w:r w:rsidRPr="0085480F">
        <w:rPr>
          <w:rFonts w:ascii="Book Antiqua" w:hAnsi="Book Antiqua"/>
          <w:lang w:val="en-US"/>
        </w:rPr>
        <w:t xml:space="preserve"> </w:t>
      </w:r>
      <w:proofErr w:type="spellStart"/>
      <w:r w:rsidRPr="0085480F">
        <w:rPr>
          <w:rFonts w:ascii="Book Antiqua" w:hAnsi="Book Antiqua"/>
          <w:lang w:val="en-US"/>
        </w:rPr>
        <w:t>upaya</w:t>
      </w:r>
      <w:proofErr w:type="spellEnd"/>
      <w:r w:rsidRPr="0085480F">
        <w:rPr>
          <w:rFonts w:ascii="Book Antiqua" w:hAnsi="Book Antiqua"/>
          <w:lang w:val="en-US"/>
        </w:rPr>
        <w:t xml:space="preserve"> </w:t>
      </w:r>
      <w:proofErr w:type="spellStart"/>
      <w:r w:rsidRPr="0085480F">
        <w:rPr>
          <w:rFonts w:ascii="Book Antiqua" w:hAnsi="Book Antiqua"/>
          <w:lang w:val="en-US"/>
        </w:rPr>
        <w:t>dari</w:t>
      </w:r>
      <w:proofErr w:type="spellEnd"/>
      <w:r w:rsidRPr="0085480F">
        <w:rPr>
          <w:rFonts w:ascii="Book Antiqua" w:hAnsi="Book Antiqua"/>
          <w:lang w:val="en-US"/>
        </w:rPr>
        <w:t xml:space="preserve"> </w:t>
      </w:r>
      <w:proofErr w:type="spellStart"/>
      <w:r w:rsidRPr="0085480F">
        <w:rPr>
          <w:rFonts w:ascii="Book Antiqua" w:hAnsi="Book Antiqua"/>
          <w:lang w:val="en-US"/>
        </w:rPr>
        <w:t>pihak</w:t>
      </w:r>
      <w:proofErr w:type="spellEnd"/>
      <w:r w:rsidRPr="0085480F">
        <w:rPr>
          <w:rFonts w:ascii="Book Antiqua" w:hAnsi="Book Antiqua"/>
          <w:lang w:val="en-US"/>
        </w:rPr>
        <w:t xml:space="preserve"> </w:t>
      </w:r>
      <w:proofErr w:type="spellStart"/>
      <w:r w:rsidRPr="0085480F">
        <w:rPr>
          <w:rFonts w:ascii="Book Antiqua" w:hAnsi="Book Antiqua"/>
          <w:lang w:val="en-US"/>
        </w:rPr>
        <w:t>lembaga</w:t>
      </w:r>
      <w:proofErr w:type="spellEnd"/>
      <w:r w:rsidRPr="0085480F">
        <w:rPr>
          <w:rFonts w:ascii="Book Antiqua" w:hAnsi="Book Antiqua"/>
          <w:lang w:val="en-US"/>
        </w:rPr>
        <w:t xml:space="preserve"> NU di </w:t>
      </w:r>
      <w:proofErr w:type="spellStart"/>
      <w:r w:rsidRPr="0085480F">
        <w:rPr>
          <w:rFonts w:ascii="Book Antiqua" w:hAnsi="Book Antiqua"/>
          <w:lang w:val="en-US"/>
        </w:rPr>
        <w:t>Singkil</w:t>
      </w:r>
      <w:proofErr w:type="spellEnd"/>
      <w:r w:rsidRPr="0085480F">
        <w:rPr>
          <w:rFonts w:ascii="Book Antiqua" w:hAnsi="Book Antiqua"/>
          <w:lang w:val="en-US"/>
        </w:rPr>
        <w:t xml:space="preserve"> </w:t>
      </w:r>
      <w:proofErr w:type="spellStart"/>
      <w:r w:rsidRPr="0085480F">
        <w:rPr>
          <w:rFonts w:ascii="Book Antiqua" w:hAnsi="Book Antiqua"/>
          <w:lang w:val="en-US"/>
        </w:rPr>
        <w:t>menjadikan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sebagai</w:t>
      </w:r>
      <w:proofErr w:type="spellEnd"/>
      <w:r w:rsidRPr="0085480F">
        <w:rPr>
          <w:rFonts w:ascii="Book Antiqua" w:hAnsi="Book Antiqua"/>
          <w:lang w:val="en-US"/>
        </w:rPr>
        <w:t xml:space="preserve"> </w:t>
      </w:r>
      <w:proofErr w:type="spellStart"/>
      <w:r w:rsidRPr="0085480F">
        <w:rPr>
          <w:rFonts w:ascii="Book Antiqua" w:hAnsi="Book Antiqua"/>
          <w:lang w:val="en-US"/>
        </w:rPr>
        <w:t>subjek</w:t>
      </w:r>
      <w:proofErr w:type="spellEnd"/>
      <w:r w:rsidRPr="0085480F">
        <w:rPr>
          <w:rFonts w:ascii="Book Antiqua" w:hAnsi="Book Antiqua"/>
          <w:lang w:val="en-US"/>
        </w:rPr>
        <w:t xml:space="preserve"> </w:t>
      </w:r>
      <w:proofErr w:type="spellStart"/>
      <w:r w:rsidRPr="0085480F">
        <w:rPr>
          <w:rFonts w:ascii="Book Antiqua" w:hAnsi="Book Antiqua"/>
          <w:lang w:val="en-US"/>
        </w:rPr>
        <w:t>pembinaan</w:t>
      </w:r>
      <w:proofErr w:type="spellEnd"/>
      <w:r w:rsidRPr="0085480F">
        <w:rPr>
          <w:rFonts w:ascii="Book Antiqua" w:hAnsi="Book Antiqua"/>
          <w:lang w:val="en-US"/>
        </w:rPr>
        <w:t xml:space="preserve"> </w:t>
      </w:r>
      <w:proofErr w:type="spellStart"/>
      <w:r w:rsidRPr="0085480F">
        <w:rPr>
          <w:rFonts w:ascii="Book Antiqua" w:hAnsi="Book Antiqua"/>
          <w:lang w:val="en-US"/>
        </w:rPr>
        <w:t>keagamaan</w:t>
      </w:r>
      <w:proofErr w:type="spellEnd"/>
      <w:r w:rsidRPr="0085480F">
        <w:rPr>
          <w:rFonts w:ascii="Book Antiqua" w:hAnsi="Book Antiqua"/>
          <w:lang w:val="en-US"/>
        </w:rPr>
        <w:t xml:space="preserve">. </w:t>
      </w:r>
      <w:proofErr w:type="spellStart"/>
      <w:r w:rsidRPr="0085480F">
        <w:rPr>
          <w:rFonts w:ascii="Book Antiqua" w:hAnsi="Book Antiqua"/>
          <w:lang w:val="en-US"/>
        </w:rPr>
        <w:t>Meskipun</w:t>
      </w:r>
      <w:proofErr w:type="spellEnd"/>
      <w:r w:rsidRPr="0085480F">
        <w:rPr>
          <w:rFonts w:ascii="Book Antiqua" w:hAnsi="Book Antiqua"/>
          <w:lang w:val="en-US"/>
        </w:rPr>
        <w:t xml:space="preserve">, </w:t>
      </w:r>
      <w:proofErr w:type="spellStart"/>
      <w:r w:rsidRPr="0085480F">
        <w:rPr>
          <w:rFonts w:ascii="Book Antiqua" w:hAnsi="Book Antiqua"/>
          <w:lang w:val="en-US"/>
        </w:rPr>
        <w:t>selama</w:t>
      </w:r>
      <w:proofErr w:type="spellEnd"/>
      <w:r w:rsidRPr="0085480F">
        <w:rPr>
          <w:rFonts w:ascii="Book Antiqua" w:hAnsi="Book Antiqua"/>
          <w:lang w:val="en-US"/>
        </w:rPr>
        <w:t xml:space="preserve"> </w:t>
      </w:r>
      <w:proofErr w:type="spellStart"/>
      <w:r w:rsidRPr="0085480F">
        <w:rPr>
          <w:rFonts w:ascii="Book Antiqua" w:hAnsi="Book Antiqua"/>
          <w:lang w:val="en-US"/>
        </w:rPr>
        <w:t>ini</w:t>
      </w:r>
      <w:proofErr w:type="spellEnd"/>
      <w:r w:rsidRPr="0085480F">
        <w:rPr>
          <w:rFonts w:ascii="Book Antiqua" w:hAnsi="Book Antiqua"/>
          <w:lang w:val="en-US"/>
        </w:rPr>
        <w:t xml:space="preserve"> </w:t>
      </w:r>
      <w:proofErr w:type="spellStart"/>
      <w:r w:rsidRPr="0085480F">
        <w:rPr>
          <w:rFonts w:ascii="Book Antiqua" w:hAnsi="Book Antiqua"/>
          <w:lang w:val="en-US"/>
        </w:rPr>
        <w:t>pembinaan</w:t>
      </w:r>
      <w:proofErr w:type="spellEnd"/>
      <w:r w:rsidRPr="0085480F">
        <w:rPr>
          <w:rFonts w:ascii="Book Antiqua" w:hAnsi="Book Antiqua"/>
          <w:lang w:val="en-US"/>
        </w:rPr>
        <w:t xml:space="preserve"> yang </w:t>
      </w:r>
      <w:proofErr w:type="spellStart"/>
      <w:r w:rsidRPr="0085480F">
        <w:rPr>
          <w:rFonts w:ascii="Book Antiqua" w:hAnsi="Book Antiqua"/>
          <w:lang w:val="en-US"/>
        </w:rPr>
        <w:t>dilakukan</w:t>
      </w:r>
      <w:proofErr w:type="spellEnd"/>
      <w:r w:rsidRPr="0085480F">
        <w:rPr>
          <w:rFonts w:ascii="Book Antiqua" w:hAnsi="Book Antiqua"/>
          <w:lang w:val="en-US"/>
        </w:rPr>
        <w:t xml:space="preserve"> </w:t>
      </w:r>
      <w:proofErr w:type="spellStart"/>
      <w:r w:rsidRPr="0085480F">
        <w:rPr>
          <w:rFonts w:ascii="Book Antiqua" w:hAnsi="Book Antiqua"/>
          <w:lang w:val="en-US"/>
        </w:rPr>
        <w:t>masih</w:t>
      </w:r>
      <w:proofErr w:type="spellEnd"/>
      <w:r w:rsidRPr="0085480F">
        <w:rPr>
          <w:rFonts w:ascii="Book Antiqua" w:hAnsi="Book Antiqua"/>
          <w:lang w:val="en-US"/>
        </w:rPr>
        <w:t xml:space="preserve"> </w:t>
      </w:r>
      <w:proofErr w:type="spellStart"/>
      <w:r w:rsidRPr="0085480F">
        <w:rPr>
          <w:rFonts w:ascii="Book Antiqua" w:hAnsi="Book Antiqua"/>
          <w:lang w:val="en-US"/>
        </w:rPr>
        <w:t>sangat</w:t>
      </w:r>
      <w:proofErr w:type="spellEnd"/>
      <w:r w:rsidRPr="0085480F">
        <w:rPr>
          <w:rFonts w:ascii="Book Antiqua" w:hAnsi="Book Antiqua"/>
          <w:lang w:val="en-US"/>
        </w:rPr>
        <w:t xml:space="preserve"> </w:t>
      </w:r>
      <w:proofErr w:type="spellStart"/>
      <w:r w:rsidRPr="0085480F">
        <w:rPr>
          <w:rFonts w:ascii="Book Antiqua" w:hAnsi="Book Antiqua"/>
          <w:lang w:val="en-US"/>
        </w:rPr>
        <w:t>terbatas</w:t>
      </w:r>
      <w:proofErr w:type="spellEnd"/>
      <w:r w:rsidRPr="0085480F">
        <w:rPr>
          <w:rFonts w:ascii="Book Antiqua" w:hAnsi="Book Antiqua"/>
          <w:lang w:val="en-US"/>
        </w:rPr>
        <w:t xml:space="preserve"> di </w:t>
      </w:r>
      <w:proofErr w:type="spellStart"/>
      <w:r w:rsidRPr="0085480F">
        <w:rPr>
          <w:rFonts w:ascii="Book Antiqua" w:hAnsi="Book Antiqua"/>
          <w:lang w:val="en-US"/>
        </w:rPr>
        <w:t>satu</w:t>
      </w:r>
      <w:proofErr w:type="spellEnd"/>
      <w:r w:rsidRPr="0085480F">
        <w:rPr>
          <w:rFonts w:ascii="Book Antiqua" w:hAnsi="Book Antiqua"/>
          <w:lang w:val="en-US"/>
        </w:rPr>
        <w:t xml:space="preserve"> </w:t>
      </w:r>
      <w:proofErr w:type="spellStart"/>
      <w:r w:rsidRPr="0085480F">
        <w:rPr>
          <w:rFonts w:ascii="Book Antiqua" w:hAnsi="Book Antiqua"/>
          <w:lang w:val="en-US"/>
        </w:rPr>
        <w:t>lokasi</w:t>
      </w:r>
      <w:proofErr w:type="spellEnd"/>
      <w:r w:rsidRPr="0085480F">
        <w:rPr>
          <w:rFonts w:ascii="Book Antiqua" w:hAnsi="Book Antiqua"/>
          <w:lang w:val="en-US"/>
        </w:rPr>
        <w:t xml:space="preserve">. </w:t>
      </w:r>
      <w:proofErr w:type="spellStart"/>
      <w:r w:rsidRPr="0085480F">
        <w:rPr>
          <w:rFonts w:ascii="Book Antiqua" w:hAnsi="Book Antiqua"/>
          <w:lang w:val="en-US"/>
        </w:rPr>
        <w:t>Kondisi</w:t>
      </w:r>
      <w:proofErr w:type="spellEnd"/>
      <w:r w:rsidRPr="0085480F">
        <w:rPr>
          <w:rFonts w:ascii="Book Antiqua" w:hAnsi="Book Antiqua"/>
          <w:lang w:val="en-US"/>
        </w:rPr>
        <w:t xml:space="preserve"> </w:t>
      </w:r>
      <w:proofErr w:type="spellStart"/>
      <w:r w:rsidRPr="0085480F">
        <w:rPr>
          <w:rFonts w:ascii="Book Antiqua" w:hAnsi="Book Antiqua"/>
          <w:lang w:val="en-US"/>
        </w:rPr>
        <w:t>ini</w:t>
      </w:r>
      <w:proofErr w:type="spellEnd"/>
      <w:r w:rsidRPr="0085480F">
        <w:rPr>
          <w:rFonts w:ascii="Book Antiqua" w:hAnsi="Book Antiqua"/>
          <w:lang w:val="en-US"/>
        </w:rPr>
        <w:t xml:space="preserve"> </w:t>
      </w:r>
      <w:proofErr w:type="spellStart"/>
      <w:r w:rsidRPr="0085480F">
        <w:rPr>
          <w:rFonts w:ascii="Book Antiqua" w:hAnsi="Book Antiqua"/>
          <w:lang w:val="en-US"/>
        </w:rPr>
        <w:t>dipicu</w:t>
      </w:r>
      <w:proofErr w:type="spellEnd"/>
      <w:r w:rsidRPr="0085480F">
        <w:rPr>
          <w:rFonts w:ascii="Book Antiqua" w:hAnsi="Book Antiqua"/>
          <w:lang w:val="en-US"/>
        </w:rPr>
        <w:t xml:space="preserve"> oleh </w:t>
      </w:r>
      <w:proofErr w:type="spellStart"/>
      <w:r w:rsidRPr="0085480F">
        <w:rPr>
          <w:rFonts w:ascii="Book Antiqua" w:hAnsi="Book Antiqua"/>
          <w:lang w:val="en-US"/>
        </w:rPr>
        <w:t>terbatasnya</w:t>
      </w:r>
      <w:proofErr w:type="spellEnd"/>
      <w:r w:rsidRPr="0085480F">
        <w:rPr>
          <w:rFonts w:ascii="Book Antiqua" w:hAnsi="Book Antiqua"/>
          <w:lang w:val="en-US"/>
        </w:rPr>
        <w:t xml:space="preserve"> </w:t>
      </w:r>
      <w:proofErr w:type="spellStart"/>
      <w:r w:rsidRPr="0085480F">
        <w:rPr>
          <w:rFonts w:ascii="Book Antiqua" w:hAnsi="Book Antiqua"/>
          <w:lang w:val="en-US"/>
        </w:rPr>
        <w:t>sumber</w:t>
      </w:r>
      <w:proofErr w:type="spellEnd"/>
      <w:r w:rsidRPr="0085480F">
        <w:rPr>
          <w:rFonts w:ascii="Book Antiqua" w:hAnsi="Book Antiqua"/>
          <w:lang w:val="en-US"/>
        </w:rPr>
        <w:t xml:space="preserve"> </w:t>
      </w:r>
      <w:proofErr w:type="spellStart"/>
      <w:r w:rsidRPr="0085480F">
        <w:rPr>
          <w:rFonts w:ascii="Book Antiqua" w:hAnsi="Book Antiqua"/>
          <w:lang w:val="en-US"/>
        </w:rPr>
        <w:t>daya</w:t>
      </w:r>
      <w:proofErr w:type="spellEnd"/>
      <w:r w:rsidRPr="0085480F">
        <w:rPr>
          <w:rFonts w:ascii="Book Antiqua" w:hAnsi="Book Antiqua"/>
          <w:lang w:val="en-US"/>
        </w:rPr>
        <w:t xml:space="preserve"> </w:t>
      </w:r>
      <w:proofErr w:type="spellStart"/>
      <w:r w:rsidRPr="0085480F">
        <w:rPr>
          <w:rFonts w:ascii="Book Antiqua" w:hAnsi="Book Antiqua"/>
          <w:lang w:val="en-US"/>
        </w:rPr>
        <w:t>pengembangan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yang </w:t>
      </w:r>
      <w:proofErr w:type="spellStart"/>
      <w:r w:rsidRPr="0085480F">
        <w:rPr>
          <w:rFonts w:ascii="Book Antiqua" w:hAnsi="Book Antiqua"/>
          <w:lang w:val="en-US"/>
        </w:rPr>
        <w:t>dimiliki</w:t>
      </w:r>
      <w:proofErr w:type="spellEnd"/>
      <w:r w:rsidRPr="0085480F">
        <w:rPr>
          <w:rFonts w:ascii="Book Antiqua" w:hAnsi="Book Antiqua"/>
          <w:lang w:val="en-US"/>
        </w:rPr>
        <w:t xml:space="preserve"> oleh </w:t>
      </w:r>
      <w:proofErr w:type="spellStart"/>
      <w:r w:rsidRPr="0085480F">
        <w:rPr>
          <w:rFonts w:ascii="Book Antiqua" w:hAnsi="Book Antiqua"/>
          <w:lang w:val="en-US"/>
        </w:rPr>
        <w:t>lembaga</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Center. </w:t>
      </w:r>
    </w:p>
    <w:p w14:paraId="59F8026B" w14:textId="7BA7E7B2" w:rsidR="004E272B" w:rsidRPr="0085480F" w:rsidRDefault="004E272B" w:rsidP="0085480F">
      <w:pPr>
        <w:pStyle w:val="ListParagraph"/>
        <w:spacing w:line="360" w:lineRule="auto"/>
        <w:ind w:left="0" w:firstLine="1134"/>
        <w:jc w:val="both"/>
        <w:rPr>
          <w:rFonts w:ascii="Book Antiqua" w:hAnsi="Book Antiqua"/>
          <w:lang w:val="en-US"/>
        </w:rPr>
      </w:pPr>
      <w:proofErr w:type="spellStart"/>
      <w:r w:rsidRPr="0085480F">
        <w:rPr>
          <w:rFonts w:ascii="Book Antiqua" w:hAnsi="Book Antiqua"/>
          <w:lang w:val="en-US"/>
        </w:rPr>
        <w:t>Daya</w:t>
      </w:r>
      <w:proofErr w:type="spellEnd"/>
      <w:r w:rsidRPr="0085480F">
        <w:rPr>
          <w:rFonts w:ascii="Book Antiqua" w:hAnsi="Book Antiqua"/>
          <w:lang w:val="en-US"/>
        </w:rPr>
        <w:t xml:space="preserve"> </w:t>
      </w:r>
      <w:proofErr w:type="spellStart"/>
      <w:r w:rsidRPr="0085480F">
        <w:rPr>
          <w:rFonts w:ascii="Book Antiqua" w:hAnsi="Book Antiqua"/>
          <w:lang w:val="en-US"/>
        </w:rPr>
        <w:t>tahan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dapat</w:t>
      </w:r>
      <w:proofErr w:type="spellEnd"/>
      <w:r w:rsidRPr="0085480F">
        <w:rPr>
          <w:rFonts w:ascii="Book Antiqua" w:hAnsi="Book Antiqua"/>
          <w:lang w:val="en-US"/>
        </w:rPr>
        <w:t xml:space="preserve"> </w:t>
      </w:r>
      <w:proofErr w:type="spellStart"/>
      <w:r w:rsidRPr="0085480F">
        <w:rPr>
          <w:rFonts w:ascii="Book Antiqua" w:hAnsi="Book Antiqua"/>
          <w:lang w:val="en-US"/>
        </w:rPr>
        <w:t>menjadi</w:t>
      </w:r>
      <w:proofErr w:type="spellEnd"/>
      <w:r w:rsidRPr="0085480F">
        <w:rPr>
          <w:rFonts w:ascii="Book Antiqua" w:hAnsi="Book Antiqua"/>
          <w:lang w:val="en-US"/>
        </w:rPr>
        <w:t xml:space="preserve"> </w:t>
      </w:r>
      <w:proofErr w:type="spellStart"/>
      <w:r w:rsidRPr="0085480F">
        <w:rPr>
          <w:rFonts w:ascii="Book Antiqua" w:hAnsi="Book Antiqua"/>
          <w:lang w:val="en-US"/>
        </w:rPr>
        <w:t>wacana</w:t>
      </w:r>
      <w:proofErr w:type="spellEnd"/>
      <w:r w:rsidRPr="0085480F">
        <w:rPr>
          <w:rFonts w:ascii="Book Antiqua" w:hAnsi="Book Antiqua"/>
          <w:lang w:val="en-US"/>
        </w:rPr>
        <w:t xml:space="preserve"> </w:t>
      </w:r>
      <w:proofErr w:type="spellStart"/>
      <w:r w:rsidRPr="0085480F">
        <w:rPr>
          <w:rFonts w:ascii="Book Antiqua" w:hAnsi="Book Antiqua"/>
          <w:lang w:val="en-US"/>
        </w:rPr>
        <w:t>penting</w:t>
      </w:r>
      <w:proofErr w:type="spellEnd"/>
      <w:r w:rsidRPr="0085480F">
        <w:rPr>
          <w:rFonts w:ascii="Book Antiqua" w:hAnsi="Book Antiqua"/>
          <w:lang w:val="en-US"/>
        </w:rPr>
        <w:t xml:space="preserve"> </w:t>
      </w:r>
      <w:proofErr w:type="spellStart"/>
      <w:r w:rsidRPr="0085480F">
        <w:rPr>
          <w:rFonts w:ascii="Book Antiqua" w:hAnsi="Book Antiqua"/>
          <w:lang w:val="en-US"/>
        </w:rPr>
        <w:t>dalam</w:t>
      </w:r>
      <w:proofErr w:type="spellEnd"/>
      <w:r w:rsidRPr="0085480F">
        <w:rPr>
          <w:rFonts w:ascii="Book Antiqua" w:hAnsi="Book Antiqua"/>
          <w:lang w:val="en-US"/>
        </w:rPr>
        <w:t xml:space="preserve"> </w:t>
      </w:r>
      <w:proofErr w:type="spellStart"/>
      <w:r w:rsidRPr="0085480F">
        <w:rPr>
          <w:rFonts w:ascii="Book Antiqua" w:hAnsi="Book Antiqua"/>
          <w:lang w:val="en-US"/>
        </w:rPr>
        <w:t>konteks</w:t>
      </w:r>
      <w:proofErr w:type="spellEnd"/>
      <w:r w:rsidRPr="0085480F">
        <w:rPr>
          <w:rFonts w:ascii="Book Antiqua" w:hAnsi="Book Antiqua"/>
          <w:lang w:val="en-US"/>
        </w:rPr>
        <w:t xml:space="preserve"> </w:t>
      </w:r>
      <w:proofErr w:type="spellStart"/>
      <w:r w:rsidRPr="0085480F">
        <w:rPr>
          <w:rFonts w:ascii="Book Antiqua" w:hAnsi="Book Antiqua"/>
          <w:lang w:val="en-US"/>
        </w:rPr>
        <w:t>pembangunan</w:t>
      </w:r>
      <w:proofErr w:type="spellEnd"/>
      <w:r w:rsidRPr="0085480F">
        <w:rPr>
          <w:rFonts w:ascii="Book Antiqua" w:hAnsi="Book Antiqua"/>
          <w:lang w:val="en-US"/>
        </w:rPr>
        <w:t xml:space="preserve"> </w:t>
      </w:r>
      <w:proofErr w:type="spellStart"/>
      <w:r w:rsidRPr="0085480F">
        <w:rPr>
          <w:rFonts w:ascii="Book Antiqua" w:hAnsi="Book Antiqua"/>
          <w:lang w:val="en-US"/>
        </w:rPr>
        <w:t>keislaman</w:t>
      </w:r>
      <w:proofErr w:type="spellEnd"/>
      <w:r w:rsidRPr="0085480F">
        <w:rPr>
          <w:rFonts w:ascii="Book Antiqua" w:hAnsi="Book Antiqua"/>
          <w:lang w:val="en-US"/>
        </w:rPr>
        <w:t xml:space="preserve"> di Aceh. </w:t>
      </w:r>
      <w:proofErr w:type="spellStart"/>
      <w:r w:rsidRPr="0085480F">
        <w:rPr>
          <w:rFonts w:ascii="Book Antiqua" w:hAnsi="Book Antiqua"/>
          <w:lang w:val="en-US"/>
        </w:rPr>
        <w:t>Tingginya</w:t>
      </w:r>
      <w:proofErr w:type="spellEnd"/>
      <w:r w:rsidRPr="0085480F">
        <w:rPr>
          <w:rFonts w:ascii="Book Antiqua" w:hAnsi="Book Antiqua"/>
          <w:lang w:val="en-US"/>
        </w:rPr>
        <w:t xml:space="preserve"> </w:t>
      </w:r>
      <w:proofErr w:type="spellStart"/>
      <w:r w:rsidRPr="0085480F">
        <w:rPr>
          <w:rFonts w:ascii="Book Antiqua" w:hAnsi="Book Antiqua"/>
          <w:lang w:val="en-US"/>
        </w:rPr>
        <w:t>motivasi</w:t>
      </w:r>
      <w:proofErr w:type="spellEnd"/>
      <w:r w:rsidRPr="0085480F">
        <w:rPr>
          <w:rFonts w:ascii="Book Antiqua" w:hAnsi="Book Antiqua"/>
          <w:lang w:val="en-US"/>
        </w:rPr>
        <w:t xml:space="preserve"> para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tidak</w:t>
      </w:r>
      <w:proofErr w:type="spellEnd"/>
      <w:r w:rsidRPr="0085480F">
        <w:rPr>
          <w:rFonts w:ascii="Book Antiqua" w:hAnsi="Book Antiqua"/>
          <w:lang w:val="en-US"/>
        </w:rPr>
        <w:t xml:space="preserve"> </w:t>
      </w:r>
      <w:proofErr w:type="spellStart"/>
      <w:r w:rsidRPr="0085480F">
        <w:rPr>
          <w:rFonts w:ascii="Book Antiqua" w:hAnsi="Book Antiqua"/>
          <w:lang w:val="en-US"/>
        </w:rPr>
        <w:t>serta</w:t>
      </w:r>
      <w:proofErr w:type="spellEnd"/>
      <w:r w:rsidRPr="0085480F">
        <w:rPr>
          <w:rFonts w:ascii="Book Antiqua" w:hAnsi="Book Antiqua"/>
          <w:lang w:val="en-US"/>
        </w:rPr>
        <w:t xml:space="preserve"> </w:t>
      </w:r>
      <w:proofErr w:type="spellStart"/>
      <w:r w:rsidRPr="0085480F">
        <w:rPr>
          <w:rFonts w:ascii="Book Antiqua" w:hAnsi="Book Antiqua"/>
          <w:lang w:val="en-US"/>
        </w:rPr>
        <w:t>merta</w:t>
      </w:r>
      <w:proofErr w:type="spellEnd"/>
      <w:r w:rsidRPr="0085480F">
        <w:rPr>
          <w:rFonts w:ascii="Book Antiqua" w:hAnsi="Book Antiqua"/>
          <w:lang w:val="en-US"/>
        </w:rPr>
        <w:t xml:space="preserve"> </w:t>
      </w:r>
      <w:proofErr w:type="spellStart"/>
      <w:r w:rsidRPr="0085480F">
        <w:rPr>
          <w:rFonts w:ascii="Book Antiqua" w:hAnsi="Book Antiqua"/>
          <w:lang w:val="en-US"/>
        </w:rPr>
        <w:t>diikuti</w:t>
      </w:r>
      <w:proofErr w:type="spellEnd"/>
      <w:r w:rsidRPr="0085480F">
        <w:rPr>
          <w:rFonts w:ascii="Book Antiqua" w:hAnsi="Book Antiqua"/>
          <w:lang w:val="en-US"/>
        </w:rPr>
        <w:t xml:space="preserve"> oleh </w:t>
      </w:r>
      <w:proofErr w:type="spellStart"/>
      <w:r w:rsidRPr="0085480F">
        <w:rPr>
          <w:rFonts w:ascii="Book Antiqua" w:hAnsi="Book Antiqua"/>
          <w:lang w:val="en-US"/>
        </w:rPr>
        <w:t>bagusnya</w:t>
      </w:r>
      <w:proofErr w:type="spellEnd"/>
      <w:r w:rsidRPr="0085480F">
        <w:rPr>
          <w:rFonts w:ascii="Book Antiqua" w:hAnsi="Book Antiqua"/>
          <w:lang w:val="en-US"/>
        </w:rPr>
        <w:t xml:space="preserve"> </w:t>
      </w:r>
      <w:proofErr w:type="spellStart"/>
      <w:r w:rsidRPr="0085480F">
        <w:rPr>
          <w:rFonts w:ascii="Book Antiqua" w:hAnsi="Book Antiqua"/>
          <w:lang w:val="en-US"/>
        </w:rPr>
        <w:t>pelayanan</w:t>
      </w:r>
      <w:proofErr w:type="spellEnd"/>
      <w:r w:rsidRPr="0085480F">
        <w:rPr>
          <w:rFonts w:ascii="Book Antiqua" w:hAnsi="Book Antiqua"/>
          <w:lang w:val="en-US"/>
        </w:rPr>
        <w:t xml:space="preserve"> dan </w:t>
      </w:r>
      <w:proofErr w:type="spellStart"/>
      <w:r w:rsidRPr="0085480F">
        <w:rPr>
          <w:rFonts w:ascii="Book Antiqua" w:hAnsi="Book Antiqua"/>
          <w:lang w:val="en-US"/>
        </w:rPr>
        <w:t>pembinaan</w:t>
      </w:r>
      <w:proofErr w:type="spellEnd"/>
      <w:r w:rsidRPr="0085480F">
        <w:rPr>
          <w:rFonts w:ascii="Book Antiqua" w:hAnsi="Book Antiqua"/>
          <w:lang w:val="en-US"/>
        </w:rPr>
        <w:t xml:space="preserve"> </w:t>
      </w:r>
      <w:proofErr w:type="spellStart"/>
      <w:r w:rsidRPr="0085480F">
        <w:rPr>
          <w:rFonts w:ascii="Book Antiqua" w:hAnsi="Book Antiqua"/>
          <w:lang w:val="en-US"/>
        </w:rPr>
        <w:t>terhadap</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w:t>
      </w:r>
      <w:proofErr w:type="spellStart"/>
      <w:r w:rsidRPr="0085480F">
        <w:rPr>
          <w:rFonts w:ascii="Book Antiqua" w:hAnsi="Book Antiqua"/>
          <w:lang w:val="en-US"/>
        </w:rPr>
        <w:t>Mulai</w:t>
      </w:r>
      <w:proofErr w:type="spellEnd"/>
      <w:r w:rsidRPr="0085480F">
        <w:rPr>
          <w:rFonts w:ascii="Book Antiqua" w:hAnsi="Book Antiqua"/>
          <w:lang w:val="en-US"/>
        </w:rPr>
        <w:t xml:space="preserve"> </w:t>
      </w:r>
      <w:proofErr w:type="spellStart"/>
      <w:r w:rsidRPr="0085480F">
        <w:rPr>
          <w:rFonts w:ascii="Book Antiqua" w:hAnsi="Book Antiqua"/>
          <w:lang w:val="en-US"/>
        </w:rPr>
        <w:t>dari</w:t>
      </w:r>
      <w:proofErr w:type="spellEnd"/>
      <w:r w:rsidRPr="0085480F">
        <w:rPr>
          <w:rFonts w:ascii="Book Antiqua" w:hAnsi="Book Antiqua"/>
          <w:lang w:val="en-US"/>
        </w:rPr>
        <w:t xml:space="preserve"> data yang </w:t>
      </w:r>
      <w:proofErr w:type="spellStart"/>
      <w:r w:rsidRPr="0085480F">
        <w:rPr>
          <w:rFonts w:ascii="Book Antiqua" w:hAnsi="Book Antiqua"/>
          <w:lang w:val="en-US"/>
        </w:rPr>
        <w:t>tidak</w:t>
      </w:r>
      <w:proofErr w:type="spellEnd"/>
      <w:r w:rsidRPr="0085480F">
        <w:rPr>
          <w:rFonts w:ascii="Book Antiqua" w:hAnsi="Book Antiqua"/>
          <w:lang w:val="en-US"/>
        </w:rPr>
        <w:t xml:space="preserve"> </w:t>
      </w:r>
      <w:proofErr w:type="spellStart"/>
      <w:r w:rsidRPr="0085480F">
        <w:rPr>
          <w:rFonts w:ascii="Book Antiqua" w:hAnsi="Book Antiqua"/>
          <w:lang w:val="en-US"/>
        </w:rPr>
        <w:t>akurat</w:t>
      </w:r>
      <w:proofErr w:type="spellEnd"/>
      <w:r w:rsidRPr="0085480F">
        <w:rPr>
          <w:rFonts w:ascii="Book Antiqua" w:hAnsi="Book Antiqua"/>
          <w:lang w:val="en-US"/>
        </w:rPr>
        <w:t xml:space="preserve">, dan </w:t>
      </w:r>
      <w:proofErr w:type="spellStart"/>
      <w:r w:rsidRPr="0085480F">
        <w:rPr>
          <w:rFonts w:ascii="Book Antiqua" w:hAnsi="Book Antiqua"/>
          <w:lang w:val="en-US"/>
        </w:rPr>
        <w:t>pembinaan</w:t>
      </w:r>
      <w:proofErr w:type="spellEnd"/>
      <w:r w:rsidRPr="0085480F">
        <w:rPr>
          <w:rFonts w:ascii="Book Antiqua" w:hAnsi="Book Antiqua"/>
          <w:lang w:val="en-US"/>
        </w:rPr>
        <w:t xml:space="preserve"> yang </w:t>
      </w:r>
      <w:proofErr w:type="spellStart"/>
      <w:r w:rsidRPr="0085480F">
        <w:rPr>
          <w:rFonts w:ascii="Book Antiqua" w:hAnsi="Book Antiqua"/>
          <w:lang w:val="en-US"/>
        </w:rPr>
        <w:t>tidak</w:t>
      </w:r>
      <w:proofErr w:type="spellEnd"/>
      <w:r w:rsidRPr="0085480F">
        <w:rPr>
          <w:rFonts w:ascii="Book Antiqua" w:hAnsi="Book Antiqua"/>
          <w:lang w:val="en-US"/>
        </w:rPr>
        <w:t xml:space="preserve"> </w:t>
      </w:r>
      <w:proofErr w:type="spellStart"/>
      <w:r w:rsidRPr="0085480F">
        <w:rPr>
          <w:rFonts w:ascii="Book Antiqua" w:hAnsi="Book Antiqua"/>
          <w:lang w:val="en-US"/>
        </w:rPr>
        <w:t>rutin</w:t>
      </w:r>
      <w:proofErr w:type="spellEnd"/>
      <w:r w:rsidRPr="0085480F">
        <w:rPr>
          <w:rFonts w:ascii="Book Antiqua" w:hAnsi="Book Antiqua"/>
          <w:lang w:val="en-US"/>
        </w:rPr>
        <w:t xml:space="preserve">, </w:t>
      </w:r>
      <w:proofErr w:type="spellStart"/>
      <w:r w:rsidRPr="0085480F">
        <w:rPr>
          <w:rFonts w:ascii="Book Antiqua" w:hAnsi="Book Antiqua"/>
          <w:lang w:val="en-US"/>
        </w:rPr>
        <w:t>kerap</w:t>
      </w:r>
      <w:proofErr w:type="spellEnd"/>
      <w:r w:rsidRPr="0085480F">
        <w:rPr>
          <w:rFonts w:ascii="Book Antiqua" w:hAnsi="Book Antiqua"/>
          <w:lang w:val="en-US"/>
        </w:rPr>
        <w:t xml:space="preserve"> </w:t>
      </w:r>
      <w:proofErr w:type="spellStart"/>
      <w:r w:rsidRPr="0085480F">
        <w:rPr>
          <w:rFonts w:ascii="Book Antiqua" w:hAnsi="Book Antiqua"/>
          <w:lang w:val="en-US"/>
        </w:rPr>
        <w:t>mendorong</w:t>
      </w:r>
      <w:proofErr w:type="spellEnd"/>
      <w:r w:rsidRPr="0085480F">
        <w:rPr>
          <w:rFonts w:ascii="Book Antiqua" w:hAnsi="Book Antiqua"/>
          <w:lang w:val="en-US"/>
        </w:rPr>
        <w:t xml:space="preserve"> para </w:t>
      </w:r>
      <w:proofErr w:type="spellStart"/>
      <w:r w:rsidRPr="0085480F">
        <w:rPr>
          <w:rFonts w:ascii="Book Antiqua" w:hAnsi="Book Antiqua"/>
          <w:lang w:val="en-US"/>
        </w:rPr>
        <w:t>Mualaf</w:t>
      </w:r>
      <w:proofErr w:type="spellEnd"/>
      <w:r w:rsidRPr="0085480F">
        <w:rPr>
          <w:rFonts w:ascii="Book Antiqua" w:hAnsi="Book Antiqua"/>
          <w:lang w:val="en-US"/>
        </w:rPr>
        <w:t xml:space="preserve"> </w:t>
      </w:r>
      <w:proofErr w:type="spellStart"/>
      <w:r w:rsidRPr="0085480F">
        <w:rPr>
          <w:rFonts w:ascii="Book Antiqua" w:hAnsi="Book Antiqua"/>
          <w:lang w:val="en-US"/>
        </w:rPr>
        <w:t>untuk</w:t>
      </w:r>
      <w:proofErr w:type="spellEnd"/>
      <w:r w:rsidRPr="0085480F">
        <w:rPr>
          <w:rFonts w:ascii="Book Antiqua" w:hAnsi="Book Antiqua"/>
          <w:lang w:val="en-US"/>
        </w:rPr>
        <w:t xml:space="preserve"> </w:t>
      </w:r>
      <w:proofErr w:type="spellStart"/>
      <w:r w:rsidRPr="0085480F">
        <w:rPr>
          <w:rFonts w:ascii="Book Antiqua" w:hAnsi="Book Antiqua"/>
          <w:lang w:val="en-US"/>
        </w:rPr>
        <w:lastRenderedPageBreak/>
        <w:t>kembali</w:t>
      </w:r>
      <w:proofErr w:type="spellEnd"/>
      <w:r w:rsidRPr="0085480F">
        <w:rPr>
          <w:rFonts w:ascii="Book Antiqua" w:hAnsi="Book Antiqua"/>
          <w:lang w:val="en-US"/>
        </w:rPr>
        <w:t xml:space="preserve"> </w:t>
      </w:r>
      <w:proofErr w:type="spellStart"/>
      <w:r w:rsidRPr="0085480F">
        <w:rPr>
          <w:rFonts w:ascii="Book Antiqua" w:hAnsi="Book Antiqua"/>
          <w:lang w:val="en-US"/>
        </w:rPr>
        <w:t>ke</w:t>
      </w:r>
      <w:proofErr w:type="spellEnd"/>
      <w:r w:rsidRPr="0085480F">
        <w:rPr>
          <w:rFonts w:ascii="Book Antiqua" w:hAnsi="Book Antiqua"/>
          <w:lang w:val="en-US"/>
        </w:rPr>
        <w:t xml:space="preserve"> agama </w:t>
      </w:r>
      <w:proofErr w:type="spellStart"/>
      <w:r w:rsidRPr="0085480F">
        <w:rPr>
          <w:rFonts w:ascii="Book Antiqua" w:hAnsi="Book Antiqua"/>
          <w:lang w:val="en-US"/>
        </w:rPr>
        <w:t>asal</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w:t>
      </w:r>
      <w:proofErr w:type="spellStart"/>
      <w:r w:rsidRPr="0085480F">
        <w:rPr>
          <w:rFonts w:ascii="Book Antiqua" w:hAnsi="Book Antiqua"/>
          <w:lang w:val="en-US"/>
        </w:rPr>
        <w:t>Kondisi</w:t>
      </w:r>
      <w:proofErr w:type="spellEnd"/>
      <w:r w:rsidRPr="0085480F">
        <w:rPr>
          <w:rFonts w:ascii="Book Antiqua" w:hAnsi="Book Antiqua"/>
          <w:lang w:val="en-US"/>
        </w:rPr>
        <w:t xml:space="preserve"> </w:t>
      </w:r>
      <w:proofErr w:type="spellStart"/>
      <w:r w:rsidRPr="0085480F">
        <w:rPr>
          <w:rFonts w:ascii="Book Antiqua" w:hAnsi="Book Antiqua"/>
          <w:lang w:val="en-US"/>
        </w:rPr>
        <w:t>ini</w:t>
      </w:r>
      <w:proofErr w:type="spellEnd"/>
      <w:r w:rsidRPr="0085480F">
        <w:rPr>
          <w:rFonts w:ascii="Book Antiqua" w:hAnsi="Book Antiqua"/>
          <w:lang w:val="en-US"/>
        </w:rPr>
        <w:t xml:space="preserve">, </w:t>
      </w:r>
      <w:proofErr w:type="spellStart"/>
      <w:r w:rsidRPr="0085480F">
        <w:rPr>
          <w:rFonts w:ascii="Book Antiqua" w:hAnsi="Book Antiqua"/>
          <w:lang w:val="en-US"/>
        </w:rPr>
        <w:t>amat</w:t>
      </w:r>
      <w:proofErr w:type="spellEnd"/>
      <w:r w:rsidRPr="0085480F">
        <w:rPr>
          <w:rFonts w:ascii="Book Antiqua" w:hAnsi="Book Antiqua"/>
          <w:lang w:val="en-US"/>
        </w:rPr>
        <w:t xml:space="preserve"> </w:t>
      </w:r>
      <w:proofErr w:type="spellStart"/>
      <w:r w:rsidRPr="0085480F">
        <w:rPr>
          <w:rFonts w:ascii="Book Antiqua" w:hAnsi="Book Antiqua"/>
          <w:lang w:val="en-US"/>
        </w:rPr>
        <w:t>berbeda</w:t>
      </w:r>
      <w:proofErr w:type="spellEnd"/>
      <w:r w:rsidRPr="0085480F">
        <w:rPr>
          <w:rFonts w:ascii="Book Antiqua" w:hAnsi="Book Antiqua"/>
          <w:lang w:val="en-US"/>
        </w:rPr>
        <w:t xml:space="preserve"> </w:t>
      </w:r>
      <w:proofErr w:type="spellStart"/>
      <w:r w:rsidRPr="0085480F">
        <w:rPr>
          <w:rFonts w:ascii="Book Antiqua" w:hAnsi="Book Antiqua"/>
          <w:lang w:val="en-US"/>
        </w:rPr>
        <w:t>dengan</w:t>
      </w:r>
      <w:proofErr w:type="spellEnd"/>
      <w:r w:rsidRPr="0085480F">
        <w:rPr>
          <w:rFonts w:ascii="Book Antiqua" w:hAnsi="Book Antiqua"/>
          <w:lang w:val="en-US"/>
        </w:rPr>
        <w:t xml:space="preserve"> </w:t>
      </w:r>
      <w:proofErr w:type="spellStart"/>
      <w:r w:rsidRPr="0085480F">
        <w:rPr>
          <w:rFonts w:ascii="Book Antiqua" w:hAnsi="Book Antiqua"/>
          <w:lang w:val="en-US"/>
        </w:rPr>
        <w:t>Mualaf</w:t>
      </w:r>
      <w:proofErr w:type="spellEnd"/>
      <w:r w:rsidRPr="0085480F">
        <w:rPr>
          <w:rFonts w:ascii="Book Antiqua" w:hAnsi="Book Antiqua"/>
          <w:lang w:val="en-US"/>
        </w:rPr>
        <w:t xml:space="preserve"> di </w:t>
      </w:r>
      <w:proofErr w:type="spellStart"/>
      <w:r w:rsidRPr="0085480F">
        <w:rPr>
          <w:rFonts w:ascii="Book Antiqua" w:hAnsi="Book Antiqua"/>
          <w:lang w:val="en-US"/>
        </w:rPr>
        <w:t>Nias</w:t>
      </w:r>
      <w:proofErr w:type="spellEnd"/>
      <w:r w:rsidRPr="0085480F">
        <w:rPr>
          <w:rFonts w:ascii="Book Antiqua" w:hAnsi="Book Antiqua"/>
          <w:lang w:val="en-US"/>
        </w:rPr>
        <w:t xml:space="preserve"> yang </w:t>
      </w:r>
      <w:proofErr w:type="spellStart"/>
      <w:r w:rsidRPr="0085480F">
        <w:rPr>
          <w:rFonts w:ascii="Book Antiqua" w:hAnsi="Book Antiqua"/>
          <w:lang w:val="en-US"/>
        </w:rPr>
        <w:t>memeluk</w:t>
      </w:r>
      <w:proofErr w:type="spellEnd"/>
      <w:r w:rsidRPr="0085480F">
        <w:rPr>
          <w:rFonts w:ascii="Book Antiqua" w:hAnsi="Book Antiqua"/>
          <w:lang w:val="en-US"/>
        </w:rPr>
        <w:t xml:space="preserve"> Islam </w:t>
      </w:r>
      <w:proofErr w:type="spellStart"/>
      <w:r w:rsidRPr="0085480F">
        <w:rPr>
          <w:rFonts w:ascii="Book Antiqua" w:hAnsi="Book Antiqua"/>
          <w:lang w:val="en-US"/>
        </w:rPr>
        <w:t>karena</w:t>
      </w:r>
      <w:proofErr w:type="spellEnd"/>
      <w:r w:rsidRPr="0085480F">
        <w:rPr>
          <w:rFonts w:ascii="Book Antiqua" w:hAnsi="Book Antiqua"/>
          <w:lang w:val="en-US"/>
        </w:rPr>
        <w:t xml:space="preserve"> </w:t>
      </w:r>
      <w:proofErr w:type="spellStart"/>
      <w:r w:rsidRPr="0085480F">
        <w:rPr>
          <w:rFonts w:ascii="Book Antiqua" w:hAnsi="Book Antiqua"/>
          <w:lang w:val="en-US"/>
        </w:rPr>
        <w:t>faktor</w:t>
      </w:r>
      <w:proofErr w:type="spellEnd"/>
      <w:r w:rsidRPr="0085480F">
        <w:rPr>
          <w:rFonts w:ascii="Book Antiqua" w:hAnsi="Book Antiqua"/>
          <w:lang w:val="en-US"/>
        </w:rPr>
        <w:t xml:space="preserve"> </w:t>
      </w:r>
      <w:proofErr w:type="spellStart"/>
      <w:r w:rsidRPr="0085480F">
        <w:rPr>
          <w:rFonts w:ascii="Book Antiqua" w:hAnsi="Book Antiqua"/>
          <w:lang w:val="en-US"/>
        </w:rPr>
        <w:t>keagamaan</w:t>
      </w:r>
      <w:proofErr w:type="spellEnd"/>
      <w:r w:rsidRPr="0085480F">
        <w:rPr>
          <w:rFonts w:ascii="Book Antiqua" w:hAnsi="Book Antiqua"/>
          <w:lang w:val="en-US"/>
        </w:rPr>
        <w:t xml:space="preserve"> dan </w:t>
      </w:r>
      <w:proofErr w:type="spellStart"/>
      <w:r w:rsidRPr="0085480F">
        <w:rPr>
          <w:rFonts w:ascii="Book Antiqua" w:hAnsi="Book Antiqua"/>
          <w:lang w:val="en-US"/>
        </w:rPr>
        <w:t>keyakinan</w:t>
      </w:r>
      <w:proofErr w:type="spellEnd"/>
      <w:r w:rsidRPr="0085480F">
        <w:rPr>
          <w:rFonts w:ascii="Book Antiqua" w:hAnsi="Book Antiqua"/>
          <w:lang w:val="en-US"/>
        </w:rPr>
        <w:t xml:space="preserve"> </w:t>
      </w:r>
      <w:proofErr w:type="spellStart"/>
      <w:r w:rsidRPr="0085480F">
        <w:rPr>
          <w:rFonts w:ascii="Book Antiqua" w:hAnsi="Book Antiqua"/>
          <w:lang w:val="en-US"/>
        </w:rPr>
        <w:t>melihat</w:t>
      </w:r>
      <w:proofErr w:type="spellEnd"/>
      <w:r w:rsidRPr="0085480F">
        <w:rPr>
          <w:rFonts w:ascii="Book Antiqua" w:hAnsi="Book Antiqua"/>
          <w:lang w:val="en-US"/>
        </w:rPr>
        <w:t xml:space="preserve"> Islam </w:t>
      </w:r>
      <w:proofErr w:type="spellStart"/>
      <w:r w:rsidRPr="0085480F">
        <w:rPr>
          <w:rFonts w:ascii="Book Antiqua" w:hAnsi="Book Antiqua"/>
          <w:lang w:val="en-US"/>
        </w:rPr>
        <w:t>sebagai</w:t>
      </w:r>
      <w:proofErr w:type="spellEnd"/>
      <w:r w:rsidRPr="0085480F">
        <w:rPr>
          <w:rFonts w:ascii="Book Antiqua" w:hAnsi="Book Antiqua"/>
          <w:lang w:val="en-US"/>
        </w:rPr>
        <w:t xml:space="preserve"> </w:t>
      </w:r>
      <w:proofErr w:type="spellStart"/>
      <w:r w:rsidRPr="0085480F">
        <w:rPr>
          <w:rFonts w:ascii="Book Antiqua" w:hAnsi="Book Antiqua"/>
          <w:lang w:val="en-US"/>
        </w:rPr>
        <w:t>sumber</w:t>
      </w:r>
      <w:proofErr w:type="spellEnd"/>
      <w:r w:rsidRPr="0085480F">
        <w:rPr>
          <w:rFonts w:ascii="Book Antiqua" w:hAnsi="Book Antiqua"/>
          <w:lang w:val="en-US"/>
        </w:rPr>
        <w:t xml:space="preserve"> </w:t>
      </w:r>
      <w:proofErr w:type="spellStart"/>
      <w:r w:rsidRPr="0085480F">
        <w:rPr>
          <w:rFonts w:ascii="Book Antiqua" w:hAnsi="Book Antiqua"/>
          <w:lang w:val="en-US"/>
        </w:rPr>
        <w:t>nilai</w:t>
      </w:r>
      <w:proofErr w:type="spellEnd"/>
      <w:r w:rsidRPr="0085480F">
        <w:rPr>
          <w:rFonts w:ascii="Book Antiqua" w:hAnsi="Book Antiqua"/>
          <w:lang w:val="en-US"/>
        </w:rPr>
        <w:t xml:space="preserve">, </w:t>
      </w:r>
      <w:proofErr w:type="spellStart"/>
      <w:r w:rsidRPr="0085480F">
        <w:rPr>
          <w:rFonts w:ascii="Book Antiqua" w:hAnsi="Book Antiqua"/>
          <w:lang w:val="en-US"/>
        </w:rPr>
        <w:t>bukan</w:t>
      </w:r>
      <w:proofErr w:type="spellEnd"/>
      <w:r w:rsidRPr="0085480F">
        <w:rPr>
          <w:rFonts w:ascii="Book Antiqua" w:hAnsi="Book Antiqua"/>
          <w:lang w:val="en-US"/>
        </w:rPr>
        <w:t xml:space="preserve"> </w:t>
      </w:r>
      <w:proofErr w:type="spellStart"/>
      <w:r w:rsidRPr="0085480F">
        <w:rPr>
          <w:rFonts w:ascii="Book Antiqua" w:hAnsi="Book Antiqua"/>
          <w:lang w:val="en-US"/>
        </w:rPr>
        <w:t>sebagai</w:t>
      </w:r>
      <w:proofErr w:type="spellEnd"/>
      <w:r w:rsidRPr="0085480F">
        <w:rPr>
          <w:rFonts w:ascii="Book Antiqua" w:hAnsi="Book Antiqua"/>
          <w:lang w:val="en-US"/>
        </w:rPr>
        <w:t xml:space="preserve"> </w:t>
      </w:r>
      <w:proofErr w:type="spellStart"/>
      <w:r w:rsidRPr="0085480F">
        <w:rPr>
          <w:rFonts w:ascii="Book Antiqua" w:hAnsi="Book Antiqua"/>
          <w:lang w:val="en-US"/>
        </w:rPr>
        <w:t>ancaman</w:t>
      </w:r>
      <w:proofErr w:type="spellEnd"/>
      <w:r w:rsidRPr="0085480F">
        <w:rPr>
          <w:rFonts w:ascii="Book Antiqua" w:hAnsi="Book Antiqua"/>
          <w:lang w:val="en-US"/>
        </w:rPr>
        <w:t xml:space="preserve"> </w:t>
      </w:r>
      <w:proofErr w:type="spellStart"/>
      <w:r w:rsidRPr="0085480F">
        <w:rPr>
          <w:rFonts w:ascii="Book Antiqua" w:hAnsi="Book Antiqua"/>
          <w:lang w:val="en-US"/>
        </w:rPr>
        <w:t>bagi</w:t>
      </w:r>
      <w:proofErr w:type="spellEnd"/>
      <w:r w:rsidRPr="0085480F">
        <w:rPr>
          <w:rFonts w:ascii="Book Antiqua" w:hAnsi="Book Antiqua"/>
          <w:lang w:val="en-US"/>
        </w:rPr>
        <w:t xml:space="preserve"> </w:t>
      </w:r>
      <w:proofErr w:type="spellStart"/>
      <w:r w:rsidRPr="0085480F">
        <w:rPr>
          <w:rFonts w:ascii="Book Antiqua" w:hAnsi="Book Antiqua"/>
          <w:lang w:val="en-US"/>
        </w:rPr>
        <w:t>keberlangsungan</w:t>
      </w:r>
      <w:proofErr w:type="spellEnd"/>
      <w:r w:rsidRPr="0085480F">
        <w:rPr>
          <w:rFonts w:ascii="Book Antiqua" w:hAnsi="Book Antiqua"/>
          <w:lang w:val="en-US"/>
        </w:rPr>
        <w:t xml:space="preserve"> </w:t>
      </w:r>
      <w:proofErr w:type="spellStart"/>
      <w:r w:rsidRPr="0085480F">
        <w:rPr>
          <w:rFonts w:ascii="Book Antiqua" w:hAnsi="Book Antiqua"/>
          <w:lang w:val="en-US"/>
        </w:rPr>
        <w:t>hidup</w:t>
      </w:r>
      <w:proofErr w:type="spellEnd"/>
      <w:r w:rsidRPr="0085480F">
        <w:rPr>
          <w:rFonts w:ascii="Book Antiqua" w:hAnsi="Book Antiqua"/>
          <w:lang w:val="en-US"/>
        </w:rPr>
        <w:t xml:space="preserve"> </w:t>
      </w:r>
      <w:proofErr w:type="spellStart"/>
      <w:r w:rsidRPr="0085480F">
        <w:rPr>
          <w:rFonts w:ascii="Book Antiqua" w:hAnsi="Book Antiqua"/>
          <w:lang w:val="en-US"/>
        </w:rPr>
        <w:t>mereka</w:t>
      </w:r>
      <w:proofErr w:type="spellEnd"/>
      <w:r w:rsidRPr="0085480F">
        <w:rPr>
          <w:rFonts w:ascii="Book Antiqua" w:hAnsi="Book Antiqua"/>
          <w:lang w:val="en-US"/>
        </w:rPr>
        <w:t xml:space="preserve"> </w:t>
      </w:r>
      <w:proofErr w:type="spellStart"/>
      <w:r w:rsidRPr="0085480F">
        <w:rPr>
          <w:rFonts w:ascii="Book Antiqua" w:hAnsi="Book Antiqua"/>
          <w:lang w:val="en-US"/>
        </w:rPr>
        <w:t>dalam</w:t>
      </w:r>
      <w:proofErr w:type="spellEnd"/>
      <w:r w:rsidRPr="0085480F">
        <w:rPr>
          <w:rFonts w:ascii="Book Antiqua" w:hAnsi="Book Antiqua"/>
          <w:lang w:val="en-US"/>
        </w:rPr>
        <w:t xml:space="preserve"> </w:t>
      </w:r>
      <w:proofErr w:type="spellStart"/>
      <w:r w:rsidRPr="0085480F">
        <w:rPr>
          <w:rFonts w:ascii="Book Antiqua" w:hAnsi="Book Antiqua"/>
          <w:lang w:val="en-US"/>
        </w:rPr>
        <w:t>konteks</w:t>
      </w:r>
      <w:proofErr w:type="spellEnd"/>
      <w:r w:rsidRPr="0085480F">
        <w:rPr>
          <w:rFonts w:ascii="Book Antiqua" w:hAnsi="Book Antiqua"/>
          <w:lang w:val="en-US"/>
        </w:rPr>
        <w:t xml:space="preserve"> </w:t>
      </w:r>
      <w:proofErr w:type="spellStart"/>
      <w:r w:rsidRPr="0085480F">
        <w:rPr>
          <w:rFonts w:ascii="Book Antiqua" w:hAnsi="Book Antiqua"/>
          <w:lang w:val="en-US"/>
        </w:rPr>
        <w:t>kasus</w:t>
      </w:r>
      <w:proofErr w:type="spellEnd"/>
      <w:r w:rsidRPr="0085480F">
        <w:rPr>
          <w:rFonts w:ascii="Book Antiqua" w:hAnsi="Book Antiqua"/>
          <w:lang w:val="en-US"/>
        </w:rPr>
        <w:t xml:space="preserve"> </w:t>
      </w:r>
      <w:proofErr w:type="spellStart"/>
      <w:r w:rsidRPr="0085480F">
        <w:rPr>
          <w:rFonts w:ascii="Book Antiqua" w:hAnsi="Book Antiqua"/>
          <w:lang w:val="en-US"/>
        </w:rPr>
        <w:t>perbatasan</w:t>
      </w:r>
      <w:proofErr w:type="spellEnd"/>
      <w:r w:rsidRPr="0085480F">
        <w:rPr>
          <w:rFonts w:ascii="Book Antiqua" w:hAnsi="Book Antiqua"/>
          <w:lang w:val="en-US"/>
        </w:rPr>
        <w:t xml:space="preserve"> Aceh. </w:t>
      </w:r>
    </w:p>
    <w:p w14:paraId="73709C36" w14:textId="4225A9E5" w:rsidR="00CE7F67" w:rsidRPr="0085480F" w:rsidRDefault="00CE7F67" w:rsidP="0085480F">
      <w:pPr>
        <w:pStyle w:val="ListParagraph"/>
        <w:spacing w:line="360" w:lineRule="auto"/>
        <w:ind w:left="0" w:firstLine="1134"/>
        <w:jc w:val="both"/>
        <w:rPr>
          <w:rFonts w:ascii="Book Antiqua" w:hAnsi="Book Antiqua"/>
          <w:lang w:val="en-US"/>
        </w:rPr>
      </w:pPr>
    </w:p>
    <w:p w14:paraId="0A8FDC16" w14:textId="77777777" w:rsidR="004E272B" w:rsidRPr="0085480F" w:rsidRDefault="004E272B" w:rsidP="0085480F">
      <w:pPr>
        <w:jc w:val="both"/>
        <w:rPr>
          <w:rFonts w:ascii="Book Antiqua" w:hAnsi="Book Antiqua"/>
          <w:b/>
          <w:bCs/>
          <w:lang w:val="en-US"/>
        </w:rPr>
      </w:pPr>
    </w:p>
    <w:p w14:paraId="1F55D440" w14:textId="617FD477" w:rsidR="001050C4" w:rsidRPr="0085480F" w:rsidRDefault="001050C4" w:rsidP="0085480F">
      <w:pPr>
        <w:jc w:val="both"/>
        <w:rPr>
          <w:rFonts w:ascii="Book Antiqua" w:hAnsi="Book Antiqua"/>
          <w:b/>
          <w:bCs/>
          <w:lang w:val="en-US"/>
        </w:rPr>
      </w:pPr>
      <w:r w:rsidRPr="0085480F">
        <w:rPr>
          <w:rFonts w:ascii="Book Antiqua" w:hAnsi="Book Antiqua"/>
          <w:b/>
          <w:bCs/>
          <w:lang w:val="en-US"/>
        </w:rPr>
        <w:t>REFERENCES</w:t>
      </w:r>
    </w:p>
    <w:p w14:paraId="0006B685" w14:textId="77777777" w:rsidR="002F540E" w:rsidRPr="0085480F" w:rsidRDefault="002F540E" w:rsidP="0085480F">
      <w:pPr>
        <w:jc w:val="both"/>
        <w:rPr>
          <w:rFonts w:ascii="Book Antiqua" w:hAnsi="Book Antiqua"/>
          <w:b/>
          <w:bCs/>
          <w:lang w:val="en-US"/>
        </w:rPr>
      </w:pPr>
    </w:p>
    <w:sdt>
      <w:sdtPr>
        <w:rPr>
          <w:rFonts w:ascii="Book Antiqua" w:hAnsi="Book Antiqua"/>
          <w:b/>
          <w:bCs/>
          <w:lang w:val="en-US"/>
        </w:rPr>
        <w:tag w:val="MENDELEY_BIBLIOGRAPHY"/>
        <w:id w:val="948517408"/>
        <w:placeholder>
          <w:docPart w:val="DefaultPlaceholder_-1854013440"/>
        </w:placeholder>
      </w:sdtPr>
      <w:sdtEndPr/>
      <w:sdtContent>
        <w:p w14:paraId="12544290" w14:textId="77777777" w:rsidR="0085480F" w:rsidRPr="0085480F" w:rsidRDefault="0085480F" w:rsidP="0085480F">
          <w:pPr>
            <w:autoSpaceDE w:val="0"/>
            <w:autoSpaceDN w:val="0"/>
            <w:ind w:hanging="480"/>
            <w:jc w:val="both"/>
            <w:divId w:val="222177988"/>
            <w:rPr>
              <w:rFonts w:ascii="Book Antiqua" w:hAnsi="Book Antiqua"/>
            </w:rPr>
          </w:pPr>
          <w:r w:rsidRPr="0085480F">
            <w:rPr>
              <w:rFonts w:ascii="Book Antiqua" w:hAnsi="Book Antiqua"/>
            </w:rPr>
            <w:t xml:space="preserve">Abubakar, I., </w:t>
          </w:r>
          <w:proofErr w:type="spellStart"/>
          <w:r w:rsidRPr="0085480F">
            <w:rPr>
              <w:rFonts w:ascii="Book Antiqua" w:hAnsi="Book Antiqua"/>
            </w:rPr>
            <w:t>Hemay</w:t>
          </w:r>
          <w:proofErr w:type="spellEnd"/>
          <w:r w:rsidRPr="0085480F">
            <w:rPr>
              <w:rFonts w:ascii="Book Antiqua" w:hAnsi="Book Antiqua"/>
            </w:rPr>
            <w:t xml:space="preserve">, I., </w:t>
          </w:r>
          <w:proofErr w:type="spellStart"/>
          <w:r w:rsidRPr="0085480F">
            <w:rPr>
              <w:rFonts w:ascii="Book Antiqua" w:hAnsi="Book Antiqua"/>
            </w:rPr>
            <w:t>Simun</w:t>
          </w:r>
          <w:proofErr w:type="spellEnd"/>
          <w:r w:rsidRPr="0085480F">
            <w:rPr>
              <w:rFonts w:ascii="Book Antiqua" w:hAnsi="Book Antiqua"/>
            </w:rPr>
            <w:t xml:space="preserve">, J., Malik, A., </w:t>
          </w:r>
          <w:proofErr w:type="spellStart"/>
          <w:r w:rsidRPr="0085480F">
            <w:rPr>
              <w:rFonts w:ascii="Book Antiqua" w:hAnsi="Book Antiqua"/>
            </w:rPr>
            <w:t>Hamidah</w:t>
          </w:r>
          <w:proofErr w:type="spellEnd"/>
          <w:r w:rsidRPr="0085480F">
            <w:rPr>
              <w:rFonts w:ascii="Book Antiqua" w:hAnsi="Book Antiqua"/>
            </w:rPr>
            <w:t xml:space="preserve">, K., </w:t>
          </w:r>
          <w:proofErr w:type="spellStart"/>
          <w:r w:rsidRPr="0085480F">
            <w:rPr>
              <w:rFonts w:ascii="Book Antiqua" w:hAnsi="Book Antiqua"/>
            </w:rPr>
            <w:t>Tarawiyah</w:t>
          </w:r>
          <w:proofErr w:type="spellEnd"/>
          <w:r w:rsidRPr="0085480F">
            <w:rPr>
              <w:rFonts w:ascii="Book Antiqua" w:hAnsi="Book Antiqua"/>
            </w:rPr>
            <w:t xml:space="preserve">, S., </w:t>
          </w:r>
          <w:proofErr w:type="spellStart"/>
          <w:r w:rsidRPr="0085480F">
            <w:rPr>
              <w:rFonts w:ascii="Book Antiqua" w:hAnsi="Book Antiqua"/>
            </w:rPr>
            <w:t>Fairusy</w:t>
          </w:r>
          <w:proofErr w:type="spellEnd"/>
          <w:r w:rsidRPr="0085480F">
            <w:rPr>
              <w:rFonts w:ascii="Book Antiqua" w:hAnsi="Book Antiqua"/>
            </w:rPr>
            <w:t xml:space="preserve">, A., </w:t>
          </w:r>
          <w:proofErr w:type="spellStart"/>
          <w:r w:rsidRPr="0085480F">
            <w:rPr>
              <w:rFonts w:ascii="Book Antiqua" w:hAnsi="Book Antiqua"/>
            </w:rPr>
            <w:t>Pranawati</w:t>
          </w:r>
          <w:proofErr w:type="spellEnd"/>
          <w:r w:rsidRPr="0085480F">
            <w:rPr>
              <w:rFonts w:ascii="Book Antiqua" w:hAnsi="Book Antiqua"/>
            </w:rPr>
            <w:t xml:space="preserve">, R., </w:t>
          </w:r>
          <w:proofErr w:type="spellStart"/>
          <w:r w:rsidRPr="0085480F">
            <w:rPr>
              <w:rFonts w:ascii="Book Antiqua" w:hAnsi="Book Antiqua"/>
            </w:rPr>
            <w:t>Musfah</w:t>
          </w:r>
          <w:proofErr w:type="spellEnd"/>
          <w:r w:rsidRPr="0085480F">
            <w:rPr>
              <w:rFonts w:ascii="Book Antiqua" w:hAnsi="Book Antiqua"/>
            </w:rPr>
            <w:t xml:space="preserve">, J., </w:t>
          </w:r>
          <w:proofErr w:type="spellStart"/>
          <w:r w:rsidRPr="0085480F">
            <w:rPr>
              <w:rFonts w:ascii="Book Antiqua" w:hAnsi="Book Antiqua"/>
            </w:rPr>
            <w:t>Ubed</w:t>
          </w:r>
          <w:proofErr w:type="spellEnd"/>
          <w:r w:rsidRPr="0085480F">
            <w:rPr>
              <w:rFonts w:ascii="Book Antiqua" w:hAnsi="Book Antiqua"/>
            </w:rPr>
            <w:t xml:space="preserve">, D., &amp; </w:t>
          </w:r>
          <w:proofErr w:type="spellStart"/>
          <w:r w:rsidRPr="0085480F">
            <w:rPr>
              <w:rFonts w:ascii="Book Antiqua" w:hAnsi="Book Antiqua"/>
            </w:rPr>
            <w:t>Syarif</w:t>
          </w:r>
          <w:proofErr w:type="spellEnd"/>
          <w:r w:rsidRPr="0085480F">
            <w:rPr>
              <w:rFonts w:ascii="Book Antiqua" w:hAnsi="Book Antiqua"/>
            </w:rPr>
            <w:t xml:space="preserve">, A. (2020). </w:t>
          </w:r>
          <w:r w:rsidRPr="0085480F">
            <w:rPr>
              <w:rFonts w:ascii="Book Antiqua" w:hAnsi="Book Antiqua"/>
              <w:i/>
              <w:iCs/>
            </w:rPr>
            <w:t>RESILIENSI KOMUNITAS PESANTREN TERHADAP RADIKALISME (Social Bonding, Social Bridging, Social Linking)</w:t>
          </w:r>
          <w:r w:rsidRPr="0085480F">
            <w:rPr>
              <w:rFonts w:ascii="Book Antiqua" w:hAnsi="Book Antiqua"/>
            </w:rPr>
            <w:t>. www.csrc.or.id</w:t>
          </w:r>
        </w:p>
        <w:p w14:paraId="458A539F" w14:textId="77777777" w:rsidR="0085480F" w:rsidRPr="0085480F" w:rsidRDefault="0085480F" w:rsidP="0085480F">
          <w:pPr>
            <w:autoSpaceDE w:val="0"/>
            <w:autoSpaceDN w:val="0"/>
            <w:ind w:hanging="480"/>
            <w:jc w:val="both"/>
            <w:divId w:val="1150056023"/>
            <w:rPr>
              <w:rFonts w:ascii="Book Antiqua" w:hAnsi="Book Antiqua"/>
            </w:rPr>
          </w:pPr>
          <w:proofErr w:type="spellStart"/>
          <w:r w:rsidRPr="0085480F">
            <w:rPr>
              <w:rFonts w:ascii="Book Antiqua" w:hAnsi="Book Antiqua"/>
            </w:rPr>
            <w:t>Achmad</w:t>
          </w:r>
          <w:proofErr w:type="spellEnd"/>
          <w:r w:rsidRPr="0085480F">
            <w:rPr>
              <w:rFonts w:ascii="Book Antiqua" w:hAnsi="Book Antiqua"/>
            </w:rPr>
            <w:t xml:space="preserve"> Habib. (2004). </w:t>
          </w:r>
          <w:proofErr w:type="spellStart"/>
          <w:r w:rsidRPr="0085480F">
            <w:rPr>
              <w:rFonts w:ascii="Book Antiqua" w:hAnsi="Book Antiqua"/>
              <w:i/>
              <w:iCs/>
            </w:rPr>
            <w:t>Konflik</w:t>
          </w:r>
          <w:proofErr w:type="spellEnd"/>
          <w:r w:rsidRPr="0085480F">
            <w:rPr>
              <w:rFonts w:ascii="Book Antiqua" w:hAnsi="Book Antiqua"/>
              <w:i/>
              <w:iCs/>
            </w:rPr>
            <w:t xml:space="preserve"> </w:t>
          </w:r>
          <w:proofErr w:type="spellStart"/>
          <w:r w:rsidRPr="0085480F">
            <w:rPr>
              <w:rFonts w:ascii="Book Antiqua" w:hAnsi="Book Antiqua"/>
              <w:i/>
              <w:iCs/>
            </w:rPr>
            <w:t>Antaretnik</w:t>
          </w:r>
          <w:proofErr w:type="spellEnd"/>
          <w:r w:rsidRPr="0085480F">
            <w:rPr>
              <w:rFonts w:ascii="Book Antiqua" w:hAnsi="Book Antiqua"/>
              <w:i/>
              <w:iCs/>
            </w:rPr>
            <w:t xml:space="preserve"> di </w:t>
          </w:r>
          <w:proofErr w:type="spellStart"/>
          <w:r w:rsidRPr="0085480F">
            <w:rPr>
              <w:rFonts w:ascii="Book Antiqua" w:hAnsi="Book Antiqua"/>
              <w:i/>
              <w:iCs/>
            </w:rPr>
            <w:t>Pedesaan</w:t>
          </w:r>
          <w:proofErr w:type="spellEnd"/>
          <w:r w:rsidRPr="0085480F">
            <w:rPr>
              <w:i/>
              <w:iCs/>
            </w:rPr>
            <w:t> </w:t>
          </w:r>
          <w:r w:rsidRPr="0085480F">
            <w:rPr>
              <w:rFonts w:ascii="Book Antiqua" w:hAnsi="Book Antiqua"/>
              <w:i/>
              <w:iCs/>
            </w:rPr>
            <w:t xml:space="preserve">; Pasang </w:t>
          </w:r>
          <w:proofErr w:type="spellStart"/>
          <w:r w:rsidRPr="0085480F">
            <w:rPr>
              <w:rFonts w:ascii="Book Antiqua" w:hAnsi="Book Antiqua"/>
              <w:i/>
              <w:iCs/>
            </w:rPr>
            <w:t>Surut</w:t>
          </w:r>
          <w:proofErr w:type="spellEnd"/>
          <w:r w:rsidRPr="0085480F">
            <w:rPr>
              <w:rFonts w:ascii="Book Antiqua" w:hAnsi="Book Antiqua"/>
              <w:i/>
              <w:iCs/>
            </w:rPr>
            <w:t xml:space="preserve"> </w:t>
          </w:r>
          <w:proofErr w:type="spellStart"/>
          <w:r w:rsidRPr="0085480F">
            <w:rPr>
              <w:rFonts w:ascii="Book Antiqua" w:hAnsi="Book Antiqua"/>
              <w:i/>
              <w:iCs/>
            </w:rPr>
            <w:t>Hubungan</w:t>
          </w:r>
          <w:proofErr w:type="spellEnd"/>
          <w:r w:rsidRPr="0085480F">
            <w:rPr>
              <w:rFonts w:ascii="Book Antiqua" w:hAnsi="Book Antiqua"/>
              <w:i/>
              <w:iCs/>
            </w:rPr>
            <w:t xml:space="preserve"> </w:t>
          </w:r>
          <w:proofErr w:type="spellStart"/>
          <w:r w:rsidRPr="0085480F">
            <w:rPr>
              <w:rFonts w:ascii="Book Antiqua" w:hAnsi="Book Antiqua"/>
              <w:i/>
              <w:iCs/>
            </w:rPr>
            <w:t>Cina-Jawa</w:t>
          </w:r>
          <w:proofErr w:type="spellEnd"/>
          <w:r w:rsidRPr="0085480F">
            <w:rPr>
              <w:rFonts w:ascii="Book Antiqua" w:hAnsi="Book Antiqua"/>
            </w:rPr>
            <w:t xml:space="preserve">. </w:t>
          </w:r>
          <w:proofErr w:type="spellStart"/>
          <w:r w:rsidRPr="0085480F">
            <w:rPr>
              <w:rFonts w:ascii="Book Antiqua" w:hAnsi="Book Antiqua"/>
            </w:rPr>
            <w:t>LKiS</w:t>
          </w:r>
          <w:proofErr w:type="spellEnd"/>
          <w:r w:rsidRPr="0085480F">
            <w:rPr>
              <w:rFonts w:ascii="Book Antiqua" w:hAnsi="Book Antiqua"/>
            </w:rPr>
            <w:t>.</w:t>
          </w:r>
        </w:p>
        <w:p w14:paraId="66B6D546" w14:textId="77777777" w:rsidR="0085480F" w:rsidRPr="0085480F" w:rsidRDefault="0085480F" w:rsidP="0085480F">
          <w:pPr>
            <w:autoSpaceDE w:val="0"/>
            <w:autoSpaceDN w:val="0"/>
            <w:ind w:hanging="480"/>
            <w:jc w:val="both"/>
            <w:divId w:val="495608519"/>
            <w:rPr>
              <w:rFonts w:ascii="Book Antiqua" w:hAnsi="Book Antiqua"/>
            </w:rPr>
          </w:pPr>
          <w:r w:rsidRPr="0085480F">
            <w:rPr>
              <w:rFonts w:ascii="Book Antiqua" w:hAnsi="Book Antiqua"/>
            </w:rPr>
            <w:t>Al-</w:t>
          </w:r>
          <w:proofErr w:type="spellStart"/>
          <w:r w:rsidRPr="0085480F">
            <w:rPr>
              <w:rFonts w:ascii="Book Antiqua" w:hAnsi="Book Antiqua"/>
            </w:rPr>
            <w:t>Fairusy</w:t>
          </w:r>
          <w:proofErr w:type="spellEnd"/>
          <w:r w:rsidRPr="0085480F">
            <w:rPr>
              <w:rFonts w:ascii="Book Antiqua" w:hAnsi="Book Antiqua"/>
            </w:rPr>
            <w:t xml:space="preserve">, M., &amp; Abdullah, I. (2020). “Enda </w:t>
          </w:r>
          <w:proofErr w:type="spellStart"/>
          <w:r w:rsidRPr="0085480F">
            <w:rPr>
              <w:rFonts w:ascii="Book Antiqua" w:hAnsi="Book Antiqua"/>
            </w:rPr>
            <w:t>Kalak</w:t>
          </w:r>
          <w:proofErr w:type="spellEnd"/>
          <w:r w:rsidRPr="0085480F">
            <w:rPr>
              <w:rFonts w:ascii="Book Antiqua" w:hAnsi="Book Antiqua"/>
            </w:rPr>
            <w:t xml:space="preserve"> </w:t>
          </w:r>
          <w:proofErr w:type="spellStart"/>
          <w:r w:rsidRPr="0085480F">
            <w:rPr>
              <w:rFonts w:ascii="Book Antiqua" w:hAnsi="Book Antiqua"/>
            </w:rPr>
            <w:t>Singkel</w:t>
          </w:r>
          <w:proofErr w:type="spellEnd"/>
          <w:r w:rsidRPr="0085480F">
            <w:rPr>
              <w:rFonts w:ascii="Book Antiqua" w:hAnsi="Book Antiqua"/>
            </w:rPr>
            <w:t xml:space="preserve">” Strengthening Consciousness of Community Identity of </w:t>
          </w:r>
          <w:proofErr w:type="spellStart"/>
          <w:r w:rsidRPr="0085480F">
            <w:rPr>
              <w:rFonts w:ascii="Book Antiqua" w:hAnsi="Book Antiqua"/>
            </w:rPr>
            <w:t>Aceh’S</w:t>
          </w:r>
          <w:proofErr w:type="spellEnd"/>
          <w:r w:rsidRPr="0085480F">
            <w:rPr>
              <w:rFonts w:ascii="Book Antiqua" w:hAnsi="Book Antiqua"/>
            </w:rPr>
            <w:t xml:space="preserve"> Border; Ethnic Contestation and Religion in </w:t>
          </w:r>
          <w:proofErr w:type="spellStart"/>
          <w:r w:rsidRPr="0085480F">
            <w:rPr>
              <w:rFonts w:ascii="Book Antiqua" w:hAnsi="Book Antiqua"/>
            </w:rPr>
            <w:t>Singkil</w:t>
          </w:r>
          <w:proofErr w:type="spellEnd"/>
          <w:r w:rsidRPr="0085480F">
            <w:rPr>
              <w:rFonts w:ascii="Book Antiqua" w:hAnsi="Book Antiqua"/>
            </w:rPr>
            <w:t xml:space="preserve">. </w:t>
          </w:r>
          <w:proofErr w:type="spellStart"/>
          <w:r w:rsidRPr="0085480F">
            <w:rPr>
              <w:rFonts w:ascii="Book Antiqua" w:hAnsi="Book Antiqua"/>
              <w:i/>
              <w:iCs/>
            </w:rPr>
            <w:t>Jurnal</w:t>
          </w:r>
          <w:proofErr w:type="spellEnd"/>
          <w:r w:rsidRPr="0085480F">
            <w:rPr>
              <w:rFonts w:ascii="Book Antiqua" w:hAnsi="Book Antiqua"/>
              <w:i/>
              <w:iCs/>
            </w:rPr>
            <w:t xml:space="preserve"> </w:t>
          </w:r>
          <w:proofErr w:type="spellStart"/>
          <w:r w:rsidRPr="0085480F">
            <w:rPr>
              <w:rFonts w:ascii="Book Antiqua" w:hAnsi="Book Antiqua"/>
              <w:i/>
              <w:iCs/>
            </w:rPr>
            <w:t>Ilmiah</w:t>
          </w:r>
          <w:proofErr w:type="spellEnd"/>
          <w:r w:rsidRPr="0085480F">
            <w:rPr>
              <w:rFonts w:ascii="Book Antiqua" w:hAnsi="Book Antiqua"/>
              <w:i/>
              <w:iCs/>
            </w:rPr>
            <w:t xml:space="preserve"> Islam Futura</w:t>
          </w:r>
          <w:r w:rsidRPr="0085480F">
            <w:rPr>
              <w:rFonts w:ascii="Book Antiqua" w:hAnsi="Book Antiqua"/>
            </w:rPr>
            <w:t xml:space="preserve">, </w:t>
          </w:r>
          <w:r w:rsidRPr="0085480F">
            <w:rPr>
              <w:rFonts w:ascii="Book Antiqua" w:hAnsi="Book Antiqua"/>
              <w:i/>
              <w:iCs/>
            </w:rPr>
            <w:t>20</w:t>
          </w:r>
          <w:r w:rsidRPr="0085480F">
            <w:rPr>
              <w:rFonts w:ascii="Book Antiqua" w:hAnsi="Book Antiqua"/>
            </w:rPr>
            <w:t>(2), 196. https://doi.org/10.22373/jiif.v0i0.6862</w:t>
          </w:r>
        </w:p>
        <w:p w14:paraId="0F20C875" w14:textId="77777777" w:rsidR="0085480F" w:rsidRPr="0085480F" w:rsidRDefault="0085480F" w:rsidP="0085480F">
          <w:pPr>
            <w:autoSpaceDE w:val="0"/>
            <w:autoSpaceDN w:val="0"/>
            <w:ind w:hanging="480"/>
            <w:jc w:val="both"/>
            <w:divId w:val="568611291"/>
            <w:rPr>
              <w:rFonts w:ascii="Book Antiqua" w:hAnsi="Book Antiqua"/>
            </w:rPr>
          </w:pPr>
          <w:proofErr w:type="spellStart"/>
          <w:r w:rsidRPr="0085480F">
            <w:rPr>
              <w:rFonts w:ascii="Book Antiqua" w:hAnsi="Book Antiqua"/>
            </w:rPr>
            <w:t>Ansor</w:t>
          </w:r>
          <w:proofErr w:type="spellEnd"/>
          <w:r w:rsidRPr="0085480F">
            <w:rPr>
              <w:rFonts w:ascii="Book Antiqua" w:hAnsi="Book Antiqua"/>
            </w:rPr>
            <w:t xml:space="preserve">, M. (2014). We Are From the Same Ancestors’: Christian-Muslim Relations in </w:t>
          </w:r>
          <w:proofErr w:type="spellStart"/>
          <w:r w:rsidRPr="0085480F">
            <w:rPr>
              <w:rFonts w:ascii="Book Antiqua" w:hAnsi="Book Antiqua"/>
            </w:rPr>
            <w:t>Contemporay</w:t>
          </w:r>
          <w:proofErr w:type="spellEnd"/>
          <w:r w:rsidRPr="0085480F">
            <w:rPr>
              <w:rFonts w:ascii="Book Antiqua" w:hAnsi="Book Antiqua"/>
            </w:rPr>
            <w:t xml:space="preserve"> Aceh </w:t>
          </w:r>
          <w:proofErr w:type="spellStart"/>
          <w:r w:rsidRPr="0085480F">
            <w:rPr>
              <w:rFonts w:ascii="Book Antiqua" w:hAnsi="Book Antiqua"/>
            </w:rPr>
            <w:t>Singkil</w:t>
          </w:r>
          <w:proofErr w:type="spellEnd"/>
          <w:r w:rsidRPr="0085480F">
            <w:rPr>
              <w:rFonts w:ascii="Book Antiqua" w:hAnsi="Book Antiqua"/>
            </w:rPr>
            <w:t xml:space="preserve">. </w:t>
          </w:r>
          <w:r w:rsidRPr="0085480F">
            <w:rPr>
              <w:rFonts w:ascii="Book Antiqua" w:hAnsi="Book Antiqua"/>
              <w:i/>
              <w:iCs/>
            </w:rPr>
            <w:t xml:space="preserve">Al </w:t>
          </w:r>
          <w:proofErr w:type="spellStart"/>
          <w:r w:rsidRPr="0085480F">
            <w:rPr>
              <w:rFonts w:ascii="Book Antiqua" w:hAnsi="Book Antiqua"/>
              <w:i/>
              <w:iCs/>
            </w:rPr>
            <w:t>Albab</w:t>
          </w:r>
          <w:proofErr w:type="spellEnd"/>
          <w:r w:rsidRPr="0085480F">
            <w:rPr>
              <w:rFonts w:ascii="Book Antiqua" w:hAnsi="Book Antiqua"/>
              <w:i/>
              <w:iCs/>
            </w:rPr>
            <w:t>, Borneo Journal of Religious Studies</w:t>
          </w:r>
          <w:r w:rsidRPr="0085480F">
            <w:rPr>
              <w:rFonts w:ascii="Book Antiqua" w:hAnsi="Book Antiqua"/>
            </w:rPr>
            <w:t xml:space="preserve">, </w:t>
          </w:r>
          <w:r w:rsidRPr="0085480F">
            <w:rPr>
              <w:rFonts w:ascii="Book Antiqua" w:hAnsi="Book Antiqua"/>
              <w:i/>
              <w:iCs/>
            </w:rPr>
            <w:t>3</w:t>
          </w:r>
          <w:r w:rsidRPr="0085480F">
            <w:rPr>
              <w:rFonts w:ascii="Book Antiqua" w:hAnsi="Book Antiqua"/>
            </w:rPr>
            <w:t xml:space="preserve">(No. 1 </w:t>
          </w:r>
          <w:proofErr w:type="spellStart"/>
          <w:r w:rsidRPr="0085480F">
            <w:rPr>
              <w:rFonts w:ascii="Book Antiqua" w:hAnsi="Book Antiqua"/>
            </w:rPr>
            <w:t>Juni</w:t>
          </w:r>
          <w:proofErr w:type="spellEnd"/>
          <w:r w:rsidRPr="0085480F">
            <w:rPr>
              <w:rFonts w:ascii="Book Antiqua" w:hAnsi="Book Antiqua"/>
            </w:rPr>
            <w:t>), 3–24.</w:t>
          </w:r>
        </w:p>
        <w:p w14:paraId="77B6E4CD" w14:textId="77777777" w:rsidR="0085480F" w:rsidRPr="0085480F" w:rsidRDefault="0085480F" w:rsidP="0085480F">
          <w:pPr>
            <w:autoSpaceDE w:val="0"/>
            <w:autoSpaceDN w:val="0"/>
            <w:ind w:hanging="480"/>
            <w:jc w:val="both"/>
            <w:divId w:val="1310212107"/>
            <w:rPr>
              <w:rFonts w:ascii="Book Antiqua" w:hAnsi="Book Antiqua"/>
            </w:rPr>
          </w:pPr>
          <w:proofErr w:type="spellStart"/>
          <w:r w:rsidRPr="0085480F">
            <w:rPr>
              <w:rFonts w:ascii="Book Antiqua" w:hAnsi="Book Antiqua"/>
            </w:rPr>
            <w:t>Aritonang</w:t>
          </w:r>
          <w:proofErr w:type="spellEnd"/>
          <w:r w:rsidRPr="0085480F">
            <w:rPr>
              <w:rFonts w:ascii="Book Antiqua" w:hAnsi="Book Antiqua"/>
            </w:rPr>
            <w:t xml:space="preserve">, H. D. (2020). </w:t>
          </w:r>
          <w:r w:rsidRPr="0085480F">
            <w:rPr>
              <w:rFonts w:ascii="Book Antiqua" w:hAnsi="Book Antiqua"/>
              <w:i/>
              <w:iCs/>
            </w:rPr>
            <w:t>KORBAN KEKERASAN AGAMA, MEMORI KOLEKTIF DAN REKONSILIASI DIRI (</w:t>
          </w:r>
          <w:proofErr w:type="spellStart"/>
          <w:r w:rsidRPr="0085480F">
            <w:rPr>
              <w:rFonts w:ascii="Book Antiqua" w:hAnsi="Book Antiqua"/>
              <w:i/>
              <w:iCs/>
            </w:rPr>
            <w:t>Konstruksi</w:t>
          </w:r>
          <w:proofErr w:type="spellEnd"/>
          <w:r w:rsidRPr="0085480F">
            <w:rPr>
              <w:rFonts w:ascii="Book Antiqua" w:hAnsi="Book Antiqua"/>
              <w:i/>
              <w:iCs/>
            </w:rPr>
            <w:t xml:space="preserve"> </w:t>
          </w:r>
          <w:proofErr w:type="spellStart"/>
          <w:r w:rsidRPr="0085480F">
            <w:rPr>
              <w:rFonts w:ascii="Book Antiqua" w:hAnsi="Book Antiqua"/>
              <w:i/>
              <w:iCs/>
            </w:rPr>
            <w:t>Teologi</w:t>
          </w:r>
          <w:proofErr w:type="spellEnd"/>
          <w:r w:rsidRPr="0085480F">
            <w:rPr>
              <w:rFonts w:ascii="Book Antiqua" w:hAnsi="Book Antiqua"/>
              <w:i/>
              <w:iCs/>
            </w:rPr>
            <w:t xml:space="preserve"> </w:t>
          </w:r>
          <w:proofErr w:type="spellStart"/>
          <w:r w:rsidRPr="0085480F">
            <w:rPr>
              <w:rFonts w:ascii="Book Antiqua" w:hAnsi="Book Antiqua"/>
              <w:i/>
              <w:iCs/>
            </w:rPr>
            <w:t>Rekonsiliasi</w:t>
          </w:r>
          <w:proofErr w:type="spellEnd"/>
          <w:r w:rsidRPr="0085480F">
            <w:rPr>
              <w:rFonts w:ascii="Book Antiqua" w:hAnsi="Book Antiqua"/>
              <w:i/>
              <w:iCs/>
            </w:rPr>
            <w:t xml:space="preserve"> </w:t>
          </w:r>
          <w:proofErr w:type="spellStart"/>
          <w:r w:rsidRPr="0085480F">
            <w:rPr>
              <w:rFonts w:ascii="Book Antiqua" w:hAnsi="Book Antiqua"/>
              <w:i/>
              <w:iCs/>
            </w:rPr>
            <w:t>Diri</w:t>
          </w:r>
          <w:proofErr w:type="spellEnd"/>
          <w:r w:rsidRPr="0085480F">
            <w:rPr>
              <w:rFonts w:ascii="Book Antiqua" w:hAnsi="Book Antiqua"/>
              <w:i/>
              <w:iCs/>
            </w:rPr>
            <w:t xml:space="preserve"> </w:t>
          </w:r>
          <w:proofErr w:type="spellStart"/>
          <w:r w:rsidRPr="0085480F">
            <w:rPr>
              <w:rFonts w:ascii="Book Antiqua" w:hAnsi="Book Antiqua"/>
              <w:i/>
              <w:iCs/>
            </w:rPr>
            <w:t>Pasca</w:t>
          </w:r>
          <w:proofErr w:type="spellEnd"/>
          <w:r w:rsidRPr="0085480F">
            <w:rPr>
              <w:rFonts w:ascii="Book Antiqua" w:hAnsi="Book Antiqua"/>
              <w:i/>
              <w:iCs/>
            </w:rPr>
            <w:t xml:space="preserve"> </w:t>
          </w:r>
          <w:proofErr w:type="spellStart"/>
          <w:r w:rsidRPr="0085480F">
            <w:rPr>
              <w:rFonts w:ascii="Book Antiqua" w:hAnsi="Book Antiqua"/>
              <w:i/>
              <w:iCs/>
            </w:rPr>
            <w:t>Perusakan</w:t>
          </w:r>
          <w:proofErr w:type="spellEnd"/>
          <w:r w:rsidRPr="0085480F">
            <w:rPr>
              <w:rFonts w:ascii="Book Antiqua" w:hAnsi="Book Antiqua"/>
              <w:i/>
              <w:iCs/>
            </w:rPr>
            <w:t xml:space="preserve"> </w:t>
          </w:r>
          <w:proofErr w:type="spellStart"/>
          <w:r w:rsidRPr="0085480F">
            <w:rPr>
              <w:rFonts w:ascii="Book Antiqua" w:hAnsi="Book Antiqua"/>
              <w:i/>
              <w:iCs/>
            </w:rPr>
            <w:t>Gereja-gereja</w:t>
          </w:r>
          <w:proofErr w:type="spellEnd"/>
          <w:r w:rsidRPr="0085480F">
            <w:rPr>
              <w:rFonts w:ascii="Book Antiqua" w:hAnsi="Book Antiqua"/>
              <w:i/>
              <w:iCs/>
            </w:rPr>
            <w:t xml:space="preserve"> Di Aceh </w:t>
          </w:r>
          <w:proofErr w:type="spellStart"/>
          <w:r w:rsidRPr="0085480F">
            <w:rPr>
              <w:rFonts w:ascii="Book Antiqua" w:hAnsi="Book Antiqua"/>
              <w:i/>
              <w:iCs/>
            </w:rPr>
            <w:t>Singkil</w:t>
          </w:r>
          <w:proofErr w:type="spellEnd"/>
          <w:r w:rsidRPr="0085480F">
            <w:rPr>
              <w:rFonts w:ascii="Book Antiqua" w:hAnsi="Book Antiqua"/>
              <w:i/>
              <w:iCs/>
            </w:rPr>
            <w:t>).</w:t>
          </w:r>
          <w:r w:rsidRPr="0085480F">
            <w:rPr>
              <w:rFonts w:ascii="Book Antiqua" w:hAnsi="Book Antiqua"/>
            </w:rPr>
            <w:t xml:space="preserve"> [</w:t>
          </w:r>
          <w:proofErr w:type="spellStart"/>
          <w:r w:rsidRPr="0085480F">
            <w:rPr>
              <w:rFonts w:ascii="Book Antiqua" w:hAnsi="Book Antiqua"/>
            </w:rPr>
            <w:t>Disertasi</w:t>
          </w:r>
          <w:proofErr w:type="spellEnd"/>
          <w:r w:rsidRPr="0085480F">
            <w:rPr>
              <w:rFonts w:ascii="Book Antiqua" w:hAnsi="Book Antiqua"/>
            </w:rPr>
            <w:t>]. UNIVERSITAS KRISTEN DUTA WACANA (UKDW) YOGYAKARTA.</w:t>
          </w:r>
        </w:p>
        <w:p w14:paraId="3E74846F" w14:textId="77777777" w:rsidR="0085480F" w:rsidRPr="0085480F" w:rsidRDefault="0085480F" w:rsidP="0085480F">
          <w:pPr>
            <w:autoSpaceDE w:val="0"/>
            <w:autoSpaceDN w:val="0"/>
            <w:ind w:hanging="480"/>
            <w:jc w:val="both"/>
            <w:divId w:val="2023584802"/>
            <w:rPr>
              <w:rFonts w:ascii="Book Antiqua" w:hAnsi="Book Antiqua"/>
            </w:rPr>
          </w:pPr>
          <w:proofErr w:type="spellStart"/>
          <w:r w:rsidRPr="0085480F">
            <w:rPr>
              <w:rFonts w:ascii="Book Antiqua" w:hAnsi="Book Antiqua"/>
            </w:rPr>
            <w:t>Buchari</w:t>
          </w:r>
          <w:proofErr w:type="spellEnd"/>
          <w:r w:rsidRPr="0085480F">
            <w:rPr>
              <w:rFonts w:ascii="Book Antiqua" w:hAnsi="Book Antiqua"/>
            </w:rPr>
            <w:t xml:space="preserve">, &amp; </w:t>
          </w:r>
          <w:proofErr w:type="spellStart"/>
          <w:r w:rsidRPr="0085480F">
            <w:rPr>
              <w:rFonts w:ascii="Book Antiqua" w:hAnsi="Book Antiqua"/>
            </w:rPr>
            <w:t>Astuti</w:t>
          </w:r>
          <w:proofErr w:type="spellEnd"/>
          <w:r w:rsidRPr="0085480F">
            <w:rPr>
              <w:rFonts w:ascii="Book Antiqua" w:hAnsi="Book Antiqua"/>
            </w:rPr>
            <w:t xml:space="preserve">, S. (2014). </w:t>
          </w:r>
          <w:proofErr w:type="spellStart"/>
          <w:r w:rsidRPr="0085480F">
            <w:rPr>
              <w:rFonts w:ascii="Book Antiqua" w:hAnsi="Book Antiqua"/>
              <w:i/>
              <w:iCs/>
            </w:rPr>
            <w:t>Kebangkitan</w:t>
          </w:r>
          <w:proofErr w:type="spellEnd"/>
          <w:r w:rsidRPr="0085480F">
            <w:rPr>
              <w:rFonts w:ascii="Book Antiqua" w:hAnsi="Book Antiqua"/>
              <w:i/>
              <w:iCs/>
            </w:rPr>
            <w:t xml:space="preserve"> </w:t>
          </w:r>
          <w:proofErr w:type="spellStart"/>
          <w:r w:rsidRPr="0085480F">
            <w:rPr>
              <w:rFonts w:ascii="Book Antiqua" w:hAnsi="Book Antiqua"/>
              <w:i/>
              <w:iCs/>
            </w:rPr>
            <w:t>Etnis</w:t>
          </w:r>
          <w:proofErr w:type="spellEnd"/>
          <w:r w:rsidRPr="0085480F">
            <w:rPr>
              <w:rFonts w:ascii="Book Antiqua" w:hAnsi="Book Antiqua"/>
              <w:i/>
              <w:iCs/>
            </w:rPr>
            <w:t xml:space="preserve"> </w:t>
          </w:r>
          <w:proofErr w:type="spellStart"/>
          <w:r w:rsidRPr="0085480F">
            <w:rPr>
              <w:rFonts w:ascii="Book Antiqua" w:hAnsi="Book Antiqua"/>
              <w:i/>
              <w:iCs/>
            </w:rPr>
            <w:t>Menuju</w:t>
          </w:r>
          <w:proofErr w:type="spellEnd"/>
          <w:r w:rsidRPr="0085480F">
            <w:rPr>
              <w:rFonts w:ascii="Book Antiqua" w:hAnsi="Book Antiqua"/>
              <w:i/>
              <w:iCs/>
            </w:rPr>
            <w:t xml:space="preserve"> </w:t>
          </w:r>
          <w:proofErr w:type="spellStart"/>
          <w:r w:rsidRPr="0085480F">
            <w:rPr>
              <w:rFonts w:ascii="Book Antiqua" w:hAnsi="Book Antiqua"/>
              <w:i/>
              <w:iCs/>
            </w:rPr>
            <w:t>Politik</w:t>
          </w:r>
          <w:proofErr w:type="spellEnd"/>
          <w:r w:rsidRPr="0085480F">
            <w:rPr>
              <w:rFonts w:ascii="Book Antiqua" w:hAnsi="Book Antiqua"/>
              <w:i/>
              <w:iCs/>
            </w:rPr>
            <w:t xml:space="preserve"> </w:t>
          </w:r>
          <w:proofErr w:type="spellStart"/>
          <w:r w:rsidRPr="0085480F">
            <w:rPr>
              <w:rFonts w:ascii="Book Antiqua" w:hAnsi="Book Antiqua"/>
              <w:i/>
              <w:iCs/>
            </w:rPr>
            <w:t>Identitas</w:t>
          </w:r>
          <w:proofErr w:type="spellEnd"/>
          <w:r w:rsidRPr="0085480F">
            <w:rPr>
              <w:rFonts w:ascii="Book Antiqua" w:hAnsi="Book Antiqua"/>
            </w:rPr>
            <w:t xml:space="preserve">. Yayasan Pustaka </w:t>
          </w:r>
          <w:proofErr w:type="spellStart"/>
          <w:r w:rsidRPr="0085480F">
            <w:rPr>
              <w:rFonts w:ascii="Book Antiqua" w:hAnsi="Book Antiqua"/>
            </w:rPr>
            <w:t>Obor</w:t>
          </w:r>
          <w:proofErr w:type="spellEnd"/>
          <w:r w:rsidRPr="0085480F">
            <w:rPr>
              <w:rFonts w:ascii="Book Antiqua" w:hAnsi="Book Antiqua"/>
            </w:rPr>
            <w:t xml:space="preserve"> Indonesia.</w:t>
          </w:r>
        </w:p>
        <w:p w14:paraId="170968D3" w14:textId="77777777" w:rsidR="0085480F" w:rsidRPr="0085480F" w:rsidRDefault="0085480F" w:rsidP="0085480F">
          <w:pPr>
            <w:autoSpaceDE w:val="0"/>
            <w:autoSpaceDN w:val="0"/>
            <w:ind w:hanging="480"/>
            <w:jc w:val="both"/>
            <w:divId w:val="1820345299"/>
            <w:rPr>
              <w:rFonts w:ascii="Book Antiqua" w:hAnsi="Book Antiqua"/>
            </w:rPr>
          </w:pPr>
          <w:r w:rsidRPr="0085480F">
            <w:rPr>
              <w:rFonts w:ascii="Book Antiqua" w:hAnsi="Book Antiqua"/>
            </w:rPr>
            <w:t xml:space="preserve">Creswell, J. W. (2010). </w:t>
          </w:r>
          <w:r w:rsidRPr="0085480F">
            <w:rPr>
              <w:rFonts w:ascii="Book Antiqua" w:hAnsi="Book Antiqua"/>
              <w:i/>
              <w:iCs/>
            </w:rPr>
            <w:t>Research Design</w:t>
          </w:r>
          <w:r w:rsidRPr="0085480F">
            <w:rPr>
              <w:i/>
              <w:iCs/>
            </w:rPr>
            <w:t> </w:t>
          </w:r>
          <w:r w:rsidRPr="0085480F">
            <w:rPr>
              <w:rFonts w:ascii="Book Antiqua" w:hAnsi="Book Antiqua"/>
              <w:i/>
              <w:iCs/>
            </w:rPr>
            <w:t xml:space="preserve">; </w:t>
          </w:r>
          <w:proofErr w:type="spellStart"/>
          <w:r w:rsidRPr="0085480F">
            <w:rPr>
              <w:rFonts w:ascii="Book Antiqua" w:hAnsi="Book Antiqua"/>
              <w:i/>
              <w:iCs/>
            </w:rPr>
            <w:t>Pendekatan</w:t>
          </w:r>
          <w:proofErr w:type="spellEnd"/>
          <w:r w:rsidRPr="0085480F">
            <w:rPr>
              <w:rFonts w:ascii="Book Antiqua" w:hAnsi="Book Antiqua"/>
              <w:i/>
              <w:iCs/>
            </w:rPr>
            <w:t xml:space="preserve"> </w:t>
          </w:r>
          <w:proofErr w:type="spellStart"/>
          <w:r w:rsidRPr="0085480F">
            <w:rPr>
              <w:rFonts w:ascii="Book Antiqua" w:hAnsi="Book Antiqua"/>
              <w:i/>
              <w:iCs/>
            </w:rPr>
            <w:t>Kualiatif</w:t>
          </w:r>
          <w:proofErr w:type="spellEnd"/>
          <w:r w:rsidRPr="0085480F">
            <w:rPr>
              <w:rFonts w:ascii="Book Antiqua" w:hAnsi="Book Antiqua"/>
              <w:i/>
              <w:iCs/>
            </w:rPr>
            <w:t xml:space="preserve">, </w:t>
          </w:r>
          <w:proofErr w:type="spellStart"/>
          <w:r w:rsidRPr="0085480F">
            <w:rPr>
              <w:rFonts w:ascii="Book Antiqua" w:hAnsi="Book Antiqua"/>
              <w:i/>
              <w:iCs/>
            </w:rPr>
            <w:t>Kuantitatif</w:t>
          </w:r>
          <w:proofErr w:type="spellEnd"/>
          <w:r w:rsidRPr="0085480F">
            <w:rPr>
              <w:rFonts w:ascii="Book Antiqua" w:hAnsi="Book Antiqua"/>
              <w:i/>
              <w:iCs/>
            </w:rPr>
            <w:t>, dan Mixed</w:t>
          </w:r>
          <w:r w:rsidRPr="0085480F">
            <w:rPr>
              <w:rFonts w:ascii="Book Antiqua" w:hAnsi="Book Antiqua"/>
            </w:rPr>
            <w:t xml:space="preserve"> (III). Pustaka </w:t>
          </w:r>
          <w:proofErr w:type="spellStart"/>
          <w:r w:rsidRPr="0085480F">
            <w:rPr>
              <w:rFonts w:ascii="Book Antiqua" w:hAnsi="Book Antiqua"/>
            </w:rPr>
            <w:t>Pelajar</w:t>
          </w:r>
          <w:proofErr w:type="spellEnd"/>
          <w:r w:rsidRPr="0085480F">
            <w:rPr>
              <w:rFonts w:ascii="Book Antiqua" w:hAnsi="Book Antiqua"/>
            </w:rPr>
            <w:t>.</w:t>
          </w:r>
        </w:p>
        <w:p w14:paraId="5F07199A" w14:textId="77777777" w:rsidR="0085480F" w:rsidRPr="0085480F" w:rsidRDefault="0085480F" w:rsidP="0085480F">
          <w:pPr>
            <w:autoSpaceDE w:val="0"/>
            <w:autoSpaceDN w:val="0"/>
            <w:ind w:hanging="480"/>
            <w:jc w:val="both"/>
            <w:divId w:val="576676235"/>
            <w:rPr>
              <w:rFonts w:ascii="Book Antiqua" w:hAnsi="Book Antiqua"/>
            </w:rPr>
          </w:pPr>
          <w:proofErr w:type="spellStart"/>
          <w:r w:rsidRPr="0085480F">
            <w:rPr>
              <w:rFonts w:ascii="Book Antiqua" w:hAnsi="Book Antiqua"/>
            </w:rPr>
            <w:t>Fairusy</w:t>
          </w:r>
          <w:proofErr w:type="spellEnd"/>
          <w:r w:rsidRPr="0085480F">
            <w:rPr>
              <w:rFonts w:ascii="Book Antiqua" w:hAnsi="Book Antiqua"/>
            </w:rPr>
            <w:t>, M. Al. (2016a). “</w:t>
          </w:r>
          <w:proofErr w:type="spellStart"/>
          <w:r w:rsidRPr="0085480F">
            <w:rPr>
              <w:rFonts w:ascii="Book Antiqua" w:hAnsi="Book Antiqua"/>
            </w:rPr>
            <w:t>Menjadi</w:t>
          </w:r>
          <w:proofErr w:type="spellEnd"/>
          <w:r w:rsidRPr="0085480F">
            <w:rPr>
              <w:rFonts w:ascii="Book Antiqua" w:hAnsi="Book Antiqua"/>
            </w:rPr>
            <w:t xml:space="preserve"> </w:t>
          </w:r>
          <w:proofErr w:type="spellStart"/>
          <w:r w:rsidRPr="0085480F">
            <w:rPr>
              <w:rFonts w:ascii="Book Antiqua" w:hAnsi="Book Antiqua"/>
            </w:rPr>
            <w:t>Singkel</w:t>
          </w:r>
          <w:proofErr w:type="spellEnd"/>
          <w:r w:rsidRPr="0085480F">
            <w:rPr>
              <w:rFonts w:ascii="Book Antiqua" w:hAnsi="Book Antiqua"/>
            </w:rPr>
            <w:t xml:space="preserve"> </w:t>
          </w:r>
          <w:proofErr w:type="spellStart"/>
          <w:r w:rsidRPr="0085480F">
            <w:rPr>
              <w:rFonts w:ascii="Book Antiqua" w:hAnsi="Book Antiqua"/>
            </w:rPr>
            <w:t>Menjadi</w:t>
          </w:r>
          <w:proofErr w:type="spellEnd"/>
          <w:r w:rsidRPr="0085480F">
            <w:rPr>
              <w:rFonts w:ascii="Book Antiqua" w:hAnsi="Book Antiqua"/>
            </w:rPr>
            <w:t xml:space="preserve"> Aceh, </w:t>
          </w:r>
          <w:proofErr w:type="spellStart"/>
          <w:r w:rsidRPr="0085480F">
            <w:rPr>
              <w:rFonts w:ascii="Book Antiqua" w:hAnsi="Book Antiqua"/>
            </w:rPr>
            <w:t>Menjadi</w:t>
          </w:r>
          <w:proofErr w:type="spellEnd"/>
          <w:r w:rsidRPr="0085480F">
            <w:rPr>
              <w:rFonts w:ascii="Book Antiqua" w:hAnsi="Book Antiqua"/>
            </w:rPr>
            <w:t xml:space="preserve"> Aceh </w:t>
          </w:r>
          <w:proofErr w:type="spellStart"/>
          <w:r w:rsidRPr="0085480F">
            <w:rPr>
              <w:rFonts w:ascii="Book Antiqua" w:hAnsi="Book Antiqua"/>
            </w:rPr>
            <w:t>Menjadi</w:t>
          </w:r>
          <w:proofErr w:type="spellEnd"/>
          <w:r w:rsidRPr="0085480F">
            <w:rPr>
              <w:rFonts w:ascii="Book Antiqua" w:hAnsi="Book Antiqua"/>
            </w:rPr>
            <w:t xml:space="preserve"> Islam” (</w:t>
          </w:r>
          <w:proofErr w:type="spellStart"/>
          <w:r w:rsidRPr="0085480F">
            <w:rPr>
              <w:rFonts w:ascii="Book Antiqua" w:hAnsi="Book Antiqua"/>
            </w:rPr>
            <w:t>Membaca</w:t>
          </w:r>
          <w:proofErr w:type="spellEnd"/>
          <w:r w:rsidRPr="0085480F">
            <w:rPr>
              <w:rFonts w:ascii="Book Antiqua" w:hAnsi="Book Antiqua"/>
            </w:rPr>
            <w:t xml:space="preserve"> </w:t>
          </w:r>
          <w:proofErr w:type="spellStart"/>
          <w:r w:rsidRPr="0085480F">
            <w:rPr>
              <w:rFonts w:ascii="Book Antiqua" w:hAnsi="Book Antiqua"/>
            </w:rPr>
            <w:t>Identitas</w:t>
          </w:r>
          <w:proofErr w:type="spellEnd"/>
          <w:r w:rsidRPr="0085480F">
            <w:rPr>
              <w:rFonts w:ascii="Book Antiqua" w:hAnsi="Book Antiqua"/>
            </w:rPr>
            <w:t xml:space="preserve"> Masyarakat </w:t>
          </w:r>
          <w:proofErr w:type="spellStart"/>
          <w:r w:rsidRPr="0085480F">
            <w:rPr>
              <w:rFonts w:ascii="Book Antiqua" w:hAnsi="Book Antiqua"/>
            </w:rPr>
            <w:t>Majemuk</w:t>
          </w:r>
          <w:proofErr w:type="spellEnd"/>
          <w:r w:rsidRPr="0085480F">
            <w:rPr>
              <w:rFonts w:ascii="Book Antiqua" w:hAnsi="Book Antiqua"/>
            </w:rPr>
            <w:t xml:space="preserve"> dan </w:t>
          </w:r>
          <w:proofErr w:type="spellStart"/>
          <w:r w:rsidRPr="0085480F">
            <w:rPr>
              <w:rFonts w:ascii="Book Antiqua" w:hAnsi="Book Antiqua"/>
            </w:rPr>
            <w:t>Refleksi</w:t>
          </w:r>
          <w:proofErr w:type="spellEnd"/>
          <w:r w:rsidRPr="0085480F">
            <w:rPr>
              <w:rFonts w:ascii="Book Antiqua" w:hAnsi="Book Antiqua"/>
            </w:rPr>
            <w:t xml:space="preserve"> </w:t>
          </w:r>
          <w:proofErr w:type="spellStart"/>
          <w:r w:rsidRPr="0085480F">
            <w:rPr>
              <w:rFonts w:ascii="Book Antiqua" w:hAnsi="Book Antiqua"/>
            </w:rPr>
            <w:t>Konflik</w:t>
          </w:r>
          <w:proofErr w:type="spellEnd"/>
          <w:r w:rsidRPr="0085480F">
            <w:rPr>
              <w:rFonts w:ascii="Book Antiqua" w:hAnsi="Book Antiqua"/>
            </w:rPr>
            <w:t xml:space="preserve"> Agama di Wilayah </w:t>
          </w:r>
          <w:proofErr w:type="spellStart"/>
          <w:r w:rsidRPr="0085480F">
            <w:rPr>
              <w:rFonts w:ascii="Book Antiqua" w:hAnsi="Book Antiqua"/>
            </w:rPr>
            <w:t>Perbatasan</w:t>
          </w:r>
          <w:proofErr w:type="spellEnd"/>
          <w:r w:rsidRPr="0085480F">
            <w:rPr>
              <w:rFonts w:ascii="Book Antiqua" w:hAnsi="Book Antiqua"/>
            </w:rPr>
            <w:t xml:space="preserve"> Aceh </w:t>
          </w:r>
          <w:proofErr w:type="spellStart"/>
          <w:r w:rsidRPr="0085480F">
            <w:rPr>
              <w:rFonts w:ascii="Book Antiqua" w:hAnsi="Book Antiqua"/>
            </w:rPr>
            <w:t>Singkel</w:t>
          </w:r>
          <w:proofErr w:type="spellEnd"/>
          <w:r w:rsidRPr="0085480F">
            <w:rPr>
              <w:rFonts w:ascii="Book Antiqua" w:hAnsi="Book Antiqua"/>
            </w:rPr>
            <w:t xml:space="preserve">). </w:t>
          </w:r>
          <w:proofErr w:type="spellStart"/>
          <w:r w:rsidRPr="0085480F">
            <w:rPr>
              <w:rFonts w:ascii="Book Antiqua" w:hAnsi="Book Antiqua"/>
              <w:i/>
              <w:iCs/>
            </w:rPr>
            <w:t>Soiologi</w:t>
          </w:r>
          <w:proofErr w:type="spellEnd"/>
          <w:r w:rsidRPr="0085480F">
            <w:rPr>
              <w:rFonts w:ascii="Book Antiqua" w:hAnsi="Book Antiqua"/>
              <w:i/>
              <w:iCs/>
            </w:rPr>
            <w:t xml:space="preserve"> USK</w:t>
          </w:r>
          <w:r w:rsidRPr="0085480F">
            <w:rPr>
              <w:rFonts w:ascii="Book Antiqua" w:hAnsi="Book Antiqua"/>
            </w:rPr>
            <w:t xml:space="preserve">, </w:t>
          </w:r>
          <w:r w:rsidRPr="0085480F">
            <w:rPr>
              <w:rFonts w:ascii="Book Antiqua" w:hAnsi="Book Antiqua"/>
              <w:i/>
              <w:iCs/>
            </w:rPr>
            <w:t>9</w:t>
          </w:r>
          <w:r w:rsidRPr="0085480F">
            <w:rPr>
              <w:rFonts w:ascii="Book Antiqua" w:hAnsi="Book Antiqua"/>
            </w:rPr>
            <w:t>(1), 17–33.</w:t>
          </w:r>
        </w:p>
        <w:p w14:paraId="2E6E1691" w14:textId="77777777" w:rsidR="0085480F" w:rsidRPr="0085480F" w:rsidRDefault="0085480F" w:rsidP="0085480F">
          <w:pPr>
            <w:autoSpaceDE w:val="0"/>
            <w:autoSpaceDN w:val="0"/>
            <w:ind w:hanging="480"/>
            <w:jc w:val="both"/>
            <w:divId w:val="1086726391"/>
            <w:rPr>
              <w:rFonts w:ascii="Book Antiqua" w:hAnsi="Book Antiqua"/>
            </w:rPr>
          </w:pPr>
          <w:proofErr w:type="spellStart"/>
          <w:r w:rsidRPr="0085480F">
            <w:rPr>
              <w:rFonts w:ascii="Book Antiqua" w:hAnsi="Book Antiqua"/>
            </w:rPr>
            <w:t>Fairusy</w:t>
          </w:r>
          <w:proofErr w:type="spellEnd"/>
          <w:r w:rsidRPr="0085480F">
            <w:rPr>
              <w:rFonts w:ascii="Book Antiqua" w:hAnsi="Book Antiqua"/>
            </w:rPr>
            <w:t xml:space="preserve">, M. Al. (2016b). </w:t>
          </w:r>
          <w:proofErr w:type="spellStart"/>
          <w:r w:rsidRPr="0085480F">
            <w:rPr>
              <w:rFonts w:ascii="Book Antiqua" w:hAnsi="Book Antiqua"/>
              <w:i/>
              <w:iCs/>
            </w:rPr>
            <w:t>Singkel</w:t>
          </w:r>
          <w:proofErr w:type="spellEnd"/>
          <w:r w:rsidRPr="0085480F">
            <w:rPr>
              <w:i/>
              <w:iCs/>
            </w:rPr>
            <w:t> </w:t>
          </w:r>
          <w:r w:rsidRPr="0085480F">
            <w:rPr>
              <w:rFonts w:ascii="Book Antiqua" w:hAnsi="Book Antiqua"/>
              <w:i/>
              <w:iCs/>
            </w:rPr>
            <w:t xml:space="preserve">: Sejarah, </w:t>
          </w:r>
          <w:proofErr w:type="spellStart"/>
          <w:r w:rsidRPr="0085480F">
            <w:rPr>
              <w:rFonts w:ascii="Book Antiqua" w:hAnsi="Book Antiqua"/>
              <w:i/>
              <w:iCs/>
            </w:rPr>
            <w:t>Etnisitas</w:t>
          </w:r>
          <w:proofErr w:type="spellEnd"/>
          <w:r w:rsidRPr="0085480F">
            <w:rPr>
              <w:rFonts w:ascii="Book Antiqua" w:hAnsi="Book Antiqua"/>
              <w:i/>
              <w:iCs/>
            </w:rPr>
            <w:t xml:space="preserve"> dan </w:t>
          </w:r>
          <w:proofErr w:type="spellStart"/>
          <w:r w:rsidRPr="0085480F">
            <w:rPr>
              <w:rFonts w:ascii="Book Antiqua" w:hAnsi="Book Antiqua"/>
              <w:i/>
              <w:iCs/>
            </w:rPr>
            <w:t>Dinamika</w:t>
          </w:r>
          <w:proofErr w:type="spellEnd"/>
          <w:r w:rsidRPr="0085480F">
            <w:rPr>
              <w:rFonts w:ascii="Book Antiqua" w:hAnsi="Book Antiqua"/>
              <w:i/>
              <w:iCs/>
            </w:rPr>
            <w:t xml:space="preserve"> Sosial</w:t>
          </w:r>
          <w:r w:rsidRPr="0085480F">
            <w:rPr>
              <w:rFonts w:ascii="Book Antiqua" w:hAnsi="Book Antiqua"/>
            </w:rPr>
            <w:t xml:space="preserve"> (Muhajir Al-</w:t>
          </w:r>
          <w:proofErr w:type="spellStart"/>
          <w:r w:rsidRPr="0085480F">
            <w:rPr>
              <w:rFonts w:ascii="Book Antiqua" w:hAnsi="Book Antiqua"/>
            </w:rPr>
            <w:t>Fairusy</w:t>
          </w:r>
          <w:proofErr w:type="spellEnd"/>
          <w:r w:rsidRPr="0085480F">
            <w:rPr>
              <w:rFonts w:ascii="Book Antiqua" w:hAnsi="Book Antiqua"/>
            </w:rPr>
            <w:t xml:space="preserve">, Ed.; I). Pustaka </w:t>
          </w:r>
          <w:proofErr w:type="spellStart"/>
          <w:r w:rsidRPr="0085480F">
            <w:rPr>
              <w:rFonts w:ascii="Book Antiqua" w:hAnsi="Book Antiqua"/>
            </w:rPr>
            <w:t>Larasan</w:t>
          </w:r>
          <w:proofErr w:type="spellEnd"/>
          <w:r w:rsidRPr="0085480F">
            <w:rPr>
              <w:rFonts w:ascii="Book Antiqua" w:hAnsi="Book Antiqua"/>
            </w:rPr>
            <w:t>.</w:t>
          </w:r>
        </w:p>
        <w:p w14:paraId="5064888C" w14:textId="77777777" w:rsidR="0085480F" w:rsidRPr="0085480F" w:rsidRDefault="0085480F" w:rsidP="0085480F">
          <w:pPr>
            <w:autoSpaceDE w:val="0"/>
            <w:autoSpaceDN w:val="0"/>
            <w:ind w:hanging="480"/>
            <w:jc w:val="both"/>
            <w:divId w:val="885990773"/>
            <w:rPr>
              <w:rFonts w:ascii="Book Antiqua" w:hAnsi="Book Antiqua"/>
            </w:rPr>
          </w:pPr>
          <w:r w:rsidRPr="0085480F">
            <w:rPr>
              <w:rFonts w:ascii="Book Antiqua" w:hAnsi="Book Antiqua"/>
            </w:rPr>
            <w:t xml:space="preserve">Haryanto, S., &amp; </w:t>
          </w:r>
          <w:proofErr w:type="spellStart"/>
          <w:r w:rsidRPr="0085480F">
            <w:rPr>
              <w:rFonts w:ascii="Book Antiqua" w:hAnsi="Book Antiqua"/>
            </w:rPr>
            <w:t>Sila</w:t>
          </w:r>
          <w:proofErr w:type="spellEnd"/>
          <w:r w:rsidRPr="0085480F">
            <w:rPr>
              <w:rFonts w:ascii="Book Antiqua" w:hAnsi="Book Antiqua"/>
            </w:rPr>
            <w:t xml:space="preserve">, H. B. D. (2022). Integration and Interconnection of Human Concepts in Islamic and Transpersonal Psychology. </w:t>
          </w:r>
          <w:r w:rsidRPr="0085480F">
            <w:rPr>
              <w:rFonts w:ascii="Book Antiqua" w:hAnsi="Book Antiqua"/>
              <w:i/>
              <w:iCs/>
            </w:rPr>
            <w:t>International Journal of Islamic Educational Psychology</w:t>
          </w:r>
          <w:r w:rsidRPr="0085480F">
            <w:rPr>
              <w:rFonts w:ascii="Book Antiqua" w:hAnsi="Book Antiqua"/>
            </w:rPr>
            <w:t xml:space="preserve">, </w:t>
          </w:r>
          <w:r w:rsidRPr="0085480F">
            <w:rPr>
              <w:rFonts w:ascii="Book Antiqua" w:hAnsi="Book Antiqua"/>
              <w:i/>
              <w:iCs/>
            </w:rPr>
            <w:t>3</w:t>
          </w:r>
          <w:r w:rsidRPr="0085480F">
            <w:rPr>
              <w:rFonts w:ascii="Book Antiqua" w:hAnsi="Book Antiqua"/>
            </w:rPr>
            <w:t>(1). https://doi.org/10.18196/ijiep.v3i1.14593</w:t>
          </w:r>
        </w:p>
        <w:p w14:paraId="3BD754D3" w14:textId="77777777" w:rsidR="0085480F" w:rsidRPr="0085480F" w:rsidRDefault="0085480F" w:rsidP="0085480F">
          <w:pPr>
            <w:autoSpaceDE w:val="0"/>
            <w:autoSpaceDN w:val="0"/>
            <w:ind w:hanging="480"/>
            <w:jc w:val="both"/>
            <w:divId w:val="238567188"/>
            <w:rPr>
              <w:rFonts w:ascii="Book Antiqua" w:hAnsi="Book Antiqua"/>
            </w:rPr>
          </w:pPr>
          <w:proofErr w:type="spellStart"/>
          <w:r w:rsidRPr="0085480F">
            <w:rPr>
              <w:rFonts w:ascii="Book Antiqua" w:hAnsi="Book Antiqua"/>
            </w:rPr>
            <w:t>Hudriansyah</w:t>
          </w:r>
          <w:proofErr w:type="spellEnd"/>
          <w:r w:rsidRPr="0085480F">
            <w:rPr>
              <w:rFonts w:ascii="Book Antiqua" w:hAnsi="Book Antiqua"/>
            </w:rPr>
            <w:t xml:space="preserve">. (2018). </w:t>
          </w:r>
          <w:proofErr w:type="spellStart"/>
          <w:r w:rsidRPr="0085480F">
            <w:rPr>
              <w:rFonts w:ascii="Book Antiqua" w:hAnsi="Book Antiqua"/>
            </w:rPr>
            <w:t>Konversi</w:t>
          </w:r>
          <w:proofErr w:type="spellEnd"/>
          <w:r w:rsidRPr="0085480F">
            <w:rPr>
              <w:rFonts w:ascii="Book Antiqua" w:hAnsi="Book Antiqua"/>
            </w:rPr>
            <w:t xml:space="preserve"> Agama </w:t>
          </w:r>
          <w:proofErr w:type="spellStart"/>
          <w:r w:rsidRPr="0085480F">
            <w:rPr>
              <w:rFonts w:ascii="Book Antiqua" w:hAnsi="Book Antiqua"/>
            </w:rPr>
            <w:t>Migran</w:t>
          </w:r>
          <w:proofErr w:type="spellEnd"/>
          <w:r w:rsidRPr="0085480F">
            <w:rPr>
              <w:rFonts w:ascii="Book Antiqua" w:hAnsi="Book Antiqua"/>
            </w:rPr>
            <w:t xml:space="preserve"> </w:t>
          </w:r>
          <w:proofErr w:type="spellStart"/>
          <w:r w:rsidRPr="0085480F">
            <w:rPr>
              <w:rFonts w:ascii="Book Antiqua" w:hAnsi="Book Antiqua"/>
            </w:rPr>
            <w:t>Toraja</w:t>
          </w:r>
          <w:proofErr w:type="spellEnd"/>
          <w:r w:rsidRPr="0085480F">
            <w:rPr>
              <w:rFonts w:ascii="Book Antiqua" w:hAnsi="Book Antiqua"/>
            </w:rPr>
            <w:t xml:space="preserve">: </w:t>
          </w:r>
          <w:proofErr w:type="spellStart"/>
          <w:r w:rsidRPr="0085480F">
            <w:rPr>
              <w:rFonts w:ascii="Book Antiqua" w:hAnsi="Book Antiqua"/>
            </w:rPr>
            <w:t>Motivasi</w:t>
          </w:r>
          <w:proofErr w:type="spellEnd"/>
          <w:r w:rsidRPr="0085480F">
            <w:rPr>
              <w:rFonts w:ascii="Book Antiqua" w:hAnsi="Book Antiqua"/>
            </w:rPr>
            <w:t xml:space="preserve"> dan </w:t>
          </w:r>
          <w:proofErr w:type="spellStart"/>
          <w:r w:rsidRPr="0085480F">
            <w:rPr>
              <w:rFonts w:ascii="Book Antiqua" w:hAnsi="Book Antiqua"/>
            </w:rPr>
            <w:t>Implikasinya</w:t>
          </w:r>
          <w:proofErr w:type="spellEnd"/>
          <w:r w:rsidRPr="0085480F">
            <w:rPr>
              <w:rFonts w:ascii="Book Antiqua" w:hAnsi="Book Antiqua"/>
            </w:rPr>
            <w:t xml:space="preserve"> </w:t>
          </w:r>
          <w:proofErr w:type="spellStart"/>
          <w:r w:rsidRPr="0085480F">
            <w:rPr>
              <w:rFonts w:ascii="Book Antiqua" w:hAnsi="Book Antiqua"/>
            </w:rPr>
            <w:t>Terhadap</w:t>
          </w:r>
          <w:proofErr w:type="spellEnd"/>
          <w:r w:rsidRPr="0085480F">
            <w:rPr>
              <w:rFonts w:ascii="Book Antiqua" w:hAnsi="Book Antiqua"/>
            </w:rPr>
            <w:t xml:space="preserve"> </w:t>
          </w:r>
          <w:proofErr w:type="spellStart"/>
          <w:r w:rsidRPr="0085480F">
            <w:rPr>
              <w:rFonts w:ascii="Book Antiqua" w:hAnsi="Book Antiqua"/>
            </w:rPr>
            <w:t>Hubungan</w:t>
          </w:r>
          <w:proofErr w:type="spellEnd"/>
          <w:r w:rsidRPr="0085480F">
            <w:rPr>
              <w:rFonts w:ascii="Book Antiqua" w:hAnsi="Book Antiqua"/>
            </w:rPr>
            <w:t xml:space="preserve"> </w:t>
          </w:r>
          <w:proofErr w:type="spellStart"/>
          <w:r w:rsidRPr="0085480F">
            <w:rPr>
              <w:rFonts w:ascii="Book Antiqua" w:hAnsi="Book Antiqua"/>
            </w:rPr>
            <w:t>Etnik-Religi</w:t>
          </w:r>
          <w:proofErr w:type="spellEnd"/>
          <w:r w:rsidRPr="0085480F">
            <w:rPr>
              <w:rFonts w:ascii="Book Antiqua" w:hAnsi="Book Antiqua"/>
            </w:rPr>
            <w:t xml:space="preserve"> </w:t>
          </w:r>
          <w:proofErr w:type="spellStart"/>
          <w:r w:rsidRPr="0085480F">
            <w:rPr>
              <w:rFonts w:ascii="Book Antiqua" w:hAnsi="Book Antiqua"/>
            </w:rPr>
            <w:t>Toraja</w:t>
          </w:r>
          <w:proofErr w:type="spellEnd"/>
          <w:r w:rsidRPr="0085480F">
            <w:rPr>
              <w:rFonts w:ascii="Book Antiqua" w:hAnsi="Book Antiqua"/>
            </w:rPr>
            <w:t xml:space="preserve"> di Kota </w:t>
          </w:r>
          <w:proofErr w:type="spellStart"/>
          <w:r w:rsidRPr="0085480F">
            <w:rPr>
              <w:rFonts w:ascii="Book Antiqua" w:hAnsi="Book Antiqua"/>
            </w:rPr>
            <w:t>Bontang,Kalimatan</w:t>
          </w:r>
          <w:proofErr w:type="spellEnd"/>
          <w:r w:rsidRPr="0085480F">
            <w:rPr>
              <w:rFonts w:ascii="Book Antiqua" w:hAnsi="Book Antiqua"/>
            </w:rPr>
            <w:t xml:space="preserve"> Timur. </w:t>
          </w:r>
          <w:proofErr w:type="spellStart"/>
          <w:r w:rsidRPr="0085480F">
            <w:rPr>
              <w:rFonts w:ascii="Book Antiqua" w:hAnsi="Book Antiqua"/>
              <w:i/>
              <w:iCs/>
            </w:rPr>
            <w:t>Lentera</w:t>
          </w:r>
          <w:proofErr w:type="spellEnd"/>
          <w:r w:rsidRPr="0085480F">
            <w:rPr>
              <w:rFonts w:ascii="Book Antiqua" w:hAnsi="Book Antiqua"/>
            </w:rPr>
            <w:t xml:space="preserve">, </w:t>
          </w:r>
          <w:r w:rsidRPr="0085480F">
            <w:rPr>
              <w:rFonts w:ascii="Book Antiqua" w:hAnsi="Book Antiqua"/>
              <w:i/>
              <w:iCs/>
            </w:rPr>
            <w:t>II</w:t>
          </w:r>
          <w:r w:rsidRPr="0085480F">
            <w:rPr>
              <w:rFonts w:ascii="Book Antiqua" w:hAnsi="Book Antiqua"/>
            </w:rPr>
            <w:t>(I), 49–77. https://doi.org/10.24090/ibda.v14i2.676</w:t>
          </w:r>
        </w:p>
        <w:p w14:paraId="4EDE070E" w14:textId="77777777" w:rsidR="0085480F" w:rsidRPr="0085480F" w:rsidRDefault="0085480F" w:rsidP="0085480F">
          <w:pPr>
            <w:autoSpaceDE w:val="0"/>
            <w:autoSpaceDN w:val="0"/>
            <w:ind w:hanging="480"/>
            <w:jc w:val="both"/>
            <w:divId w:val="149253135"/>
            <w:rPr>
              <w:rFonts w:ascii="Book Antiqua" w:hAnsi="Book Antiqua"/>
            </w:rPr>
          </w:pPr>
          <w:r w:rsidRPr="0085480F">
            <w:rPr>
              <w:rFonts w:ascii="Book Antiqua" w:hAnsi="Book Antiqua"/>
            </w:rPr>
            <w:t xml:space="preserve">Jacques Bertrand. (2012). </w:t>
          </w:r>
          <w:proofErr w:type="spellStart"/>
          <w:r w:rsidRPr="0085480F">
            <w:rPr>
              <w:rFonts w:ascii="Book Antiqua" w:hAnsi="Book Antiqua"/>
              <w:i/>
              <w:iCs/>
            </w:rPr>
            <w:t>Nasionalisme</w:t>
          </w:r>
          <w:proofErr w:type="spellEnd"/>
          <w:r w:rsidRPr="0085480F">
            <w:rPr>
              <w:rFonts w:ascii="Book Antiqua" w:hAnsi="Book Antiqua"/>
              <w:i/>
              <w:iCs/>
            </w:rPr>
            <w:t xml:space="preserve"> dan </w:t>
          </w:r>
          <w:proofErr w:type="spellStart"/>
          <w:r w:rsidRPr="0085480F">
            <w:rPr>
              <w:rFonts w:ascii="Book Antiqua" w:hAnsi="Book Antiqua"/>
              <w:i/>
              <w:iCs/>
            </w:rPr>
            <w:t>Konflik</w:t>
          </w:r>
          <w:proofErr w:type="spellEnd"/>
          <w:r w:rsidRPr="0085480F">
            <w:rPr>
              <w:rFonts w:ascii="Book Antiqua" w:hAnsi="Book Antiqua"/>
              <w:i/>
              <w:iCs/>
            </w:rPr>
            <w:t xml:space="preserve"> </w:t>
          </w:r>
          <w:proofErr w:type="spellStart"/>
          <w:r w:rsidRPr="0085480F">
            <w:rPr>
              <w:rFonts w:ascii="Book Antiqua" w:hAnsi="Book Antiqua"/>
              <w:i/>
              <w:iCs/>
            </w:rPr>
            <w:t>Etnis</w:t>
          </w:r>
          <w:proofErr w:type="spellEnd"/>
          <w:r w:rsidRPr="0085480F">
            <w:rPr>
              <w:rFonts w:ascii="Book Antiqua" w:hAnsi="Book Antiqua"/>
              <w:i/>
              <w:iCs/>
            </w:rPr>
            <w:t xml:space="preserve"> di Indonesia</w:t>
          </w:r>
          <w:r w:rsidRPr="0085480F">
            <w:rPr>
              <w:rFonts w:ascii="Book Antiqua" w:hAnsi="Book Antiqua"/>
            </w:rPr>
            <w:t xml:space="preserve">. </w:t>
          </w:r>
          <w:proofErr w:type="spellStart"/>
          <w:r w:rsidRPr="0085480F">
            <w:rPr>
              <w:rFonts w:ascii="Book Antiqua" w:hAnsi="Book Antiqua"/>
            </w:rPr>
            <w:t>Ombak</w:t>
          </w:r>
          <w:proofErr w:type="spellEnd"/>
          <w:r w:rsidRPr="0085480F">
            <w:rPr>
              <w:rFonts w:ascii="Book Antiqua" w:hAnsi="Book Antiqua"/>
            </w:rPr>
            <w:t>.</w:t>
          </w:r>
        </w:p>
        <w:p w14:paraId="36C18D36" w14:textId="77777777" w:rsidR="0085480F" w:rsidRPr="0085480F" w:rsidRDefault="0085480F" w:rsidP="0085480F">
          <w:pPr>
            <w:autoSpaceDE w:val="0"/>
            <w:autoSpaceDN w:val="0"/>
            <w:ind w:hanging="480"/>
            <w:jc w:val="both"/>
            <w:divId w:val="661394750"/>
            <w:rPr>
              <w:rFonts w:ascii="Book Antiqua" w:hAnsi="Book Antiqua"/>
            </w:rPr>
          </w:pPr>
          <w:r w:rsidRPr="0085480F">
            <w:rPr>
              <w:rFonts w:ascii="Book Antiqua" w:hAnsi="Book Antiqua"/>
            </w:rPr>
            <w:t xml:space="preserve">Jubba, H. (2019). </w:t>
          </w:r>
          <w:proofErr w:type="spellStart"/>
          <w:r w:rsidRPr="0085480F">
            <w:rPr>
              <w:rFonts w:ascii="Book Antiqua" w:hAnsi="Book Antiqua"/>
              <w:i/>
              <w:iCs/>
            </w:rPr>
            <w:t>Kontestasi</w:t>
          </w:r>
          <w:proofErr w:type="spellEnd"/>
          <w:r w:rsidRPr="0085480F">
            <w:rPr>
              <w:rFonts w:ascii="Book Antiqua" w:hAnsi="Book Antiqua"/>
              <w:i/>
              <w:iCs/>
            </w:rPr>
            <w:t xml:space="preserve"> </w:t>
          </w:r>
          <w:proofErr w:type="spellStart"/>
          <w:r w:rsidRPr="0085480F">
            <w:rPr>
              <w:rFonts w:ascii="Book Antiqua" w:hAnsi="Book Antiqua"/>
              <w:i/>
              <w:iCs/>
            </w:rPr>
            <w:t>Identitas</w:t>
          </w:r>
          <w:proofErr w:type="spellEnd"/>
          <w:r w:rsidRPr="0085480F">
            <w:rPr>
              <w:rFonts w:ascii="Book Antiqua" w:hAnsi="Book Antiqua"/>
              <w:i/>
              <w:iCs/>
            </w:rPr>
            <w:t xml:space="preserve"> Agama; </w:t>
          </w:r>
          <w:proofErr w:type="spellStart"/>
          <w:r w:rsidRPr="0085480F">
            <w:rPr>
              <w:rFonts w:ascii="Book Antiqua" w:hAnsi="Book Antiqua"/>
              <w:i/>
              <w:iCs/>
            </w:rPr>
            <w:t>Lokalitas</w:t>
          </w:r>
          <w:proofErr w:type="spellEnd"/>
          <w:r w:rsidRPr="0085480F">
            <w:rPr>
              <w:rFonts w:ascii="Book Antiqua" w:hAnsi="Book Antiqua"/>
              <w:i/>
              <w:iCs/>
            </w:rPr>
            <w:t xml:space="preserve"> Spiritual di Indonesia</w:t>
          </w:r>
          <w:r w:rsidRPr="0085480F">
            <w:rPr>
              <w:rFonts w:ascii="Book Antiqua" w:hAnsi="Book Antiqua"/>
            </w:rPr>
            <w:t>. THE PINISHI PRESS.</w:t>
          </w:r>
        </w:p>
        <w:p w14:paraId="3A532463" w14:textId="77777777" w:rsidR="0085480F" w:rsidRPr="0085480F" w:rsidRDefault="0085480F" w:rsidP="0085480F">
          <w:pPr>
            <w:autoSpaceDE w:val="0"/>
            <w:autoSpaceDN w:val="0"/>
            <w:ind w:hanging="480"/>
            <w:jc w:val="both"/>
            <w:divId w:val="2041280052"/>
            <w:rPr>
              <w:rFonts w:ascii="Book Antiqua" w:hAnsi="Book Antiqua"/>
            </w:rPr>
          </w:pPr>
          <w:proofErr w:type="spellStart"/>
          <w:r w:rsidRPr="0085480F">
            <w:rPr>
              <w:rFonts w:ascii="Book Antiqua" w:hAnsi="Book Antiqua"/>
            </w:rPr>
            <w:lastRenderedPageBreak/>
            <w:t>Kahami</w:t>
          </w:r>
          <w:proofErr w:type="spellEnd"/>
          <w:r w:rsidRPr="0085480F">
            <w:rPr>
              <w:rFonts w:ascii="Book Antiqua" w:hAnsi="Book Antiqua"/>
            </w:rPr>
            <w:t xml:space="preserve">, U. (n.d.). </w:t>
          </w:r>
          <w:proofErr w:type="spellStart"/>
          <w:r w:rsidRPr="0085480F">
            <w:rPr>
              <w:rFonts w:ascii="Book Antiqua" w:hAnsi="Book Antiqua"/>
            </w:rPr>
            <w:t>Teori</w:t>
          </w:r>
          <w:proofErr w:type="spellEnd"/>
          <w:r w:rsidRPr="0085480F">
            <w:rPr>
              <w:rFonts w:ascii="Book Antiqua" w:hAnsi="Book Antiqua"/>
            </w:rPr>
            <w:t xml:space="preserve"> </w:t>
          </w:r>
          <w:proofErr w:type="spellStart"/>
          <w:r w:rsidRPr="0085480F">
            <w:rPr>
              <w:rFonts w:ascii="Book Antiqua" w:hAnsi="Book Antiqua"/>
            </w:rPr>
            <w:t>Kekuasaan</w:t>
          </w:r>
          <w:proofErr w:type="spellEnd"/>
          <w:r w:rsidRPr="0085480F">
            <w:rPr>
              <w:rFonts w:ascii="Book Antiqua" w:hAnsi="Book Antiqua"/>
            </w:rPr>
            <w:t xml:space="preserve"> Michel Foucault: </w:t>
          </w:r>
          <w:proofErr w:type="spellStart"/>
          <w:r w:rsidRPr="0085480F">
            <w:rPr>
              <w:rFonts w:ascii="Book Antiqua" w:hAnsi="Book Antiqua"/>
            </w:rPr>
            <w:t>Tantangan</w:t>
          </w:r>
          <w:proofErr w:type="spellEnd"/>
          <w:r w:rsidRPr="0085480F">
            <w:rPr>
              <w:rFonts w:ascii="Book Antiqua" w:hAnsi="Book Antiqua"/>
            </w:rPr>
            <w:t xml:space="preserve"> </w:t>
          </w:r>
          <w:proofErr w:type="spellStart"/>
          <w:r w:rsidRPr="0085480F">
            <w:rPr>
              <w:rFonts w:ascii="Book Antiqua" w:hAnsi="Book Antiqua"/>
            </w:rPr>
            <w:t>bagi</w:t>
          </w:r>
          <w:proofErr w:type="spellEnd"/>
          <w:r w:rsidRPr="0085480F">
            <w:rPr>
              <w:rFonts w:ascii="Book Antiqua" w:hAnsi="Book Antiqua"/>
            </w:rPr>
            <w:t xml:space="preserve"> </w:t>
          </w:r>
          <w:proofErr w:type="spellStart"/>
          <w:r w:rsidRPr="0085480F">
            <w:rPr>
              <w:rFonts w:ascii="Book Antiqua" w:hAnsi="Book Antiqua"/>
            </w:rPr>
            <w:t>Sosiologi</w:t>
          </w:r>
          <w:proofErr w:type="spellEnd"/>
          <w:r w:rsidRPr="0085480F">
            <w:rPr>
              <w:rFonts w:ascii="Book Antiqua" w:hAnsi="Book Antiqua"/>
            </w:rPr>
            <w:t xml:space="preserve"> </w:t>
          </w:r>
          <w:proofErr w:type="spellStart"/>
          <w:r w:rsidRPr="0085480F">
            <w:rPr>
              <w:rFonts w:ascii="Book Antiqua" w:hAnsi="Book Antiqua"/>
            </w:rPr>
            <w:t>Politik</w:t>
          </w:r>
          <w:proofErr w:type="spellEnd"/>
          <w:r w:rsidRPr="0085480F">
            <w:rPr>
              <w:rFonts w:ascii="Book Antiqua" w:hAnsi="Book Antiqua"/>
            </w:rPr>
            <w:t xml:space="preserve">. </w:t>
          </w:r>
          <w:r w:rsidRPr="0085480F">
            <w:rPr>
              <w:rFonts w:ascii="Book Antiqua" w:hAnsi="Book Antiqua"/>
              <w:i/>
              <w:iCs/>
            </w:rPr>
            <w:t>Al-</w:t>
          </w:r>
          <w:proofErr w:type="spellStart"/>
          <w:r w:rsidRPr="0085480F">
            <w:rPr>
              <w:rFonts w:ascii="Book Antiqua" w:hAnsi="Book Antiqua"/>
              <w:i/>
              <w:iCs/>
            </w:rPr>
            <w:t>Khitabah</w:t>
          </w:r>
          <w:proofErr w:type="spellEnd"/>
          <w:r w:rsidRPr="0085480F">
            <w:rPr>
              <w:rFonts w:ascii="Book Antiqua" w:hAnsi="Book Antiqua"/>
            </w:rPr>
            <w:t xml:space="preserve">, </w:t>
          </w:r>
          <w:r w:rsidRPr="0085480F">
            <w:rPr>
              <w:rFonts w:ascii="Book Antiqua" w:hAnsi="Book Antiqua"/>
              <w:i/>
              <w:iCs/>
            </w:rPr>
            <w:t>III</w:t>
          </w:r>
          <w:r w:rsidRPr="0085480F">
            <w:rPr>
              <w:rFonts w:ascii="Book Antiqua" w:hAnsi="Book Antiqua"/>
            </w:rPr>
            <w:t>(No. 1), 117–133.</w:t>
          </w:r>
        </w:p>
        <w:p w14:paraId="22A7C6A7" w14:textId="77777777" w:rsidR="0085480F" w:rsidRPr="0085480F" w:rsidRDefault="0085480F" w:rsidP="0085480F">
          <w:pPr>
            <w:autoSpaceDE w:val="0"/>
            <w:autoSpaceDN w:val="0"/>
            <w:ind w:hanging="480"/>
            <w:jc w:val="both"/>
            <w:divId w:val="1638952180"/>
            <w:rPr>
              <w:rFonts w:ascii="Book Antiqua" w:hAnsi="Book Antiqua"/>
            </w:rPr>
          </w:pPr>
          <w:proofErr w:type="spellStart"/>
          <w:r w:rsidRPr="0085480F">
            <w:rPr>
              <w:rFonts w:ascii="Book Antiqua" w:hAnsi="Book Antiqua"/>
            </w:rPr>
            <w:t>Miswardin</w:t>
          </w:r>
          <w:proofErr w:type="spellEnd"/>
          <w:r w:rsidRPr="0085480F">
            <w:rPr>
              <w:rFonts w:ascii="Book Antiqua" w:hAnsi="Book Antiqua"/>
            </w:rPr>
            <w:t xml:space="preserve">. (2019). </w:t>
          </w:r>
          <w:r w:rsidRPr="0085480F">
            <w:rPr>
              <w:rFonts w:ascii="Book Antiqua" w:hAnsi="Book Antiqua"/>
              <w:i/>
              <w:iCs/>
            </w:rPr>
            <w:t>RELASI SOSIAL MASYARAKAT PASCA PEMBAKARAN GEREJA TAHUN 2015 (</w:t>
          </w:r>
          <w:proofErr w:type="spellStart"/>
          <w:r w:rsidRPr="0085480F">
            <w:rPr>
              <w:rFonts w:ascii="Book Antiqua" w:hAnsi="Book Antiqua"/>
              <w:i/>
              <w:iCs/>
            </w:rPr>
            <w:t>Studi</w:t>
          </w:r>
          <w:proofErr w:type="spellEnd"/>
          <w:r w:rsidRPr="0085480F">
            <w:rPr>
              <w:rFonts w:ascii="Book Antiqua" w:hAnsi="Book Antiqua"/>
              <w:i/>
              <w:iCs/>
            </w:rPr>
            <w:t xml:space="preserve"> di </w:t>
          </w:r>
          <w:proofErr w:type="spellStart"/>
          <w:r w:rsidRPr="0085480F">
            <w:rPr>
              <w:rFonts w:ascii="Book Antiqua" w:hAnsi="Book Antiqua"/>
              <w:i/>
              <w:iCs/>
            </w:rPr>
            <w:t>Desa</w:t>
          </w:r>
          <w:proofErr w:type="spellEnd"/>
          <w:r w:rsidRPr="0085480F">
            <w:rPr>
              <w:rFonts w:ascii="Book Antiqua" w:hAnsi="Book Antiqua"/>
              <w:i/>
              <w:iCs/>
            </w:rPr>
            <w:t xml:space="preserve"> </w:t>
          </w:r>
          <w:proofErr w:type="spellStart"/>
          <w:r w:rsidRPr="0085480F">
            <w:rPr>
              <w:rFonts w:ascii="Book Antiqua" w:hAnsi="Book Antiqua"/>
              <w:i/>
              <w:iCs/>
            </w:rPr>
            <w:t>Suka</w:t>
          </w:r>
          <w:proofErr w:type="spellEnd"/>
          <w:r w:rsidRPr="0085480F">
            <w:rPr>
              <w:rFonts w:ascii="Book Antiqua" w:hAnsi="Book Antiqua"/>
              <w:i/>
              <w:iCs/>
            </w:rPr>
            <w:t xml:space="preserve"> Makmur, </w:t>
          </w:r>
          <w:proofErr w:type="spellStart"/>
          <w:r w:rsidRPr="0085480F">
            <w:rPr>
              <w:rFonts w:ascii="Book Antiqua" w:hAnsi="Book Antiqua"/>
              <w:i/>
              <w:iCs/>
            </w:rPr>
            <w:t>Kecamatan</w:t>
          </w:r>
          <w:proofErr w:type="spellEnd"/>
          <w:r w:rsidRPr="0085480F">
            <w:rPr>
              <w:rFonts w:ascii="Book Antiqua" w:hAnsi="Book Antiqua"/>
              <w:i/>
              <w:iCs/>
            </w:rPr>
            <w:t xml:space="preserve"> </w:t>
          </w:r>
          <w:proofErr w:type="spellStart"/>
          <w:r w:rsidRPr="0085480F">
            <w:rPr>
              <w:rFonts w:ascii="Book Antiqua" w:hAnsi="Book Antiqua"/>
              <w:i/>
              <w:iCs/>
            </w:rPr>
            <w:t>Gunung</w:t>
          </w:r>
          <w:proofErr w:type="spellEnd"/>
          <w:r w:rsidRPr="0085480F">
            <w:rPr>
              <w:rFonts w:ascii="Book Antiqua" w:hAnsi="Book Antiqua"/>
              <w:i/>
              <w:iCs/>
            </w:rPr>
            <w:t xml:space="preserve"> </w:t>
          </w:r>
          <w:proofErr w:type="spellStart"/>
          <w:r w:rsidRPr="0085480F">
            <w:rPr>
              <w:rFonts w:ascii="Book Antiqua" w:hAnsi="Book Antiqua"/>
              <w:i/>
              <w:iCs/>
            </w:rPr>
            <w:t>Meriah</w:t>
          </w:r>
          <w:proofErr w:type="spellEnd"/>
          <w:r w:rsidRPr="0085480F">
            <w:rPr>
              <w:rFonts w:ascii="Book Antiqua" w:hAnsi="Book Antiqua"/>
              <w:i/>
              <w:iCs/>
            </w:rPr>
            <w:t xml:space="preserve">, Aceh </w:t>
          </w:r>
          <w:proofErr w:type="spellStart"/>
          <w:r w:rsidRPr="0085480F">
            <w:rPr>
              <w:rFonts w:ascii="Book Antiqua" w:hAnsi="Book Antiqua"/>
              <w:i/>
              <w:iCs/>
            </w:rPr>
            <w:t>Singkil</w:t>
          </w:r>
          <w:proofErr w:type="spellEnd"/>
          <w:r w:rsidRPr="0085480F">
            <w:rPr>
              <w:rFonts w:ascii="Book Antiqua" w:hAnsi="Book Antiqua"/>
              <w:i/>
              <w:iCs/>
            </w:rPr>
            <w:t>)</w:t>
          </w:r>
          <w:r w:rsidRPr="0085480F">
            <w:rPr>
              <w:rFonts w:ascii="Book Antiqua" w:hAnsi="Book Antiqua"/>
            </w:rPr>
            <w:t xml:space="preserve">. Universitas Islam Negeri </w:t>
          </w:r>
          <w:proofErr w:type="spellStart"/>
          <w:r w:rsidRPr="0085480F">
            <w:rPr>
              <w:rFonts w:ascii="Book Antiqua" w:hAnsi="Book Antiqua"/>
            </w:rPr>
            <w:t>Ar-Raniry</w:t>
          </w:r>
          <w:proofErr w:type="spellEnd"/>
          <w:r w:rsidRPr="0085480F">
            <w:rPr>
              <w:rFonts w:ascii="Book Antiqua" w:hAnsi="Book Antiqua"/>
            </w:rPr>
            <w:t>.</w:t>
          </w:r>
        </w:p>
        <w:p w14:paraId="197CC299" w14:textId="77777777" w:rsidR="0085480F" w:rsidRPr="0085480F" w:rsidRDefault="0085480F" w:rsidP="0085480F">
          <w:pPr>
            <w:autoSpaceDE w:val="0"/>
            <w:autoSpaceDN w:val="0"/>
            <w:ind w:hanging="480"/>
            <w:jc w:val="both"/>
            <w:divId w:val="1756246435"/>
            <w:rPr>
              <w:rFonts w:ascii="Book Antiqua" w:hAnsi="Book Antiqua"/>
            </w:rPr>
          </w:pPr>
          <w:proofErr w:type="spellStart"/>
          <w:r w:rsidRPr="0085480F">
            <w:rPr>
              <w:rFonts w:ascii="Book Antiqua" w:hAnsi="Book Antiqua"/>
            </w:rPr>
            <w:t>Muhrotien</w:t>
          </w:r>
          <w:proofErr w:type="spellEnd"/>
          <w:r w:rsidRPr="0085480F">
            <w:rPr>
              <w:rFonts w:ascii="Book Antiqua" w:hAnsi="Book Antiqua"/>
            </w:rPr>
            <w:t xml:space="preserve">, A. (2012). </w:t>
          </w:r>
          <w:proofErr w:type="spellStart"/>
          <w:r w:rsidRPr="0085480F">
            <w:rPr>
              <w:rFonts w:ascii="Book Antiqua" w:hAnsi="Book Antiqua"/>
              <w:i/>
              <w:iCs/>
            </w:rPr>
            <w:t>Rekonstruksi</w:t>
          </w:r>
          <w:proofErr w:type="spellEnd"/>
          <w:r w:rsidRPr="0085480F">
            <w:rPr>
              <w:rFonts w:ascii="Book Antiqua" w:hAnsi="Book Antiqua"/>
              <w:i/>
              <w:iCs/>
            </w:rPr>
            <w:t xml:space="preserve"> </w:t>
          </w:r>
          <w:proofErr w:type="spellStart"/>
          <w:r w:rsidRPr="0085480F">
            <w:rPr>
              <w:rFonts w:ascii="Book Antiqua" w:hAnsi="Book Antiqua"/>
              <w:i/>
              <w:iCs/>
            </w:rPr>
            <w:t>Identitas</w:t>
          </w:r>
          <w:proofErr w:type="spellEnd"/>
          <w:r w:rsidRPr="0085480F">
            <w:rPr>
              <w:rFonts w:ascii="Book Antiqua" w:hAnsi="Book Antiqua"/>
              <w:i/>
              <w:iCs/>
            </w:rPr>
            <w:t xml:space="preserve"> Dayak</w:t>
          </w:r>
          <w:r w:rsidRPr="0085480F">
            <w:rPr>
              <w:rFonts w:ascii="Book Antiqua" w:hAnsi="Book Antiqua"/>
            </w:rPr>
            <w:t>. TICI Publications.</w:t>
          </w:r>
        </w:p>
        <w:p w14:paraId="62421776" w14:textId="77777777" w:rsidR="0085480F" w:rsidRPr="0085480F" w:rsidRDefault="0085480F" w:rsidP="0085480F">
          <w:pPr>
            <w:autoSpaceDE w:val="0"/>
            <w:autoSpaceDN w:val="0"/>
            <w:ind w:hanging="480"/>
            <w:jc w:val="both"/>
            <w:divId w:val="1198658229"/>
            <w:rPr>
              <w:rFonts w:ascii="Book Antiqua" w:hAnsi="Book Antiqua"/>
            </w:rPr>
          </w:pPr>
          <w:proofErr w:type="spellStart"/>
          <w:r w:rsidRPr="0085480F">
            <w:rPr>
              <w:rFonts w:ascii="Book Antiqua" w:hAnsi="Book Antiqua"/>
            </w:rPr>
            <w:t>Nurjannah</w:t>
          </w:r>
          <w:proofErr w:type="spellEnd"/>
          <w:r w:rsidRPr="0085480F">
            <w:rPr>
              <w:rFonts w:ascii="Book Antiqua" w:hAnsi="Book Antiqua"/>
            </w:rPr>
            <w:t xml:space="preserve">. (2017). </w:t>
          </w:r>
          <w:r w:rsidRPr="0085480F">
            <w:rPr>
              <w:rFonts w:ascii="Book Antiqua" w:hAnsi="Book Antiqua"/>
              <w:i/>
              <w:iCs/>
            </w:rPr>
            <w:t xml:space="preserve">Strategi </w:t>
          </w:r>
          <w:proofErr w:type="spellStart"/>
          <w:r w:rsidRPr="0085480F">
            <w:rPr>
              <w:rFonts w:ascii="Book Antiqua" w:hAnsi="Book Antiqua"/>
              <w:i/>
              <w:iCs/>
            </w:rPr>
            <w:t>Komunikasi</w:t>
          </w:r>
          <w:proofErr w:type="spellEnd"/>
          <w:r w:rsidRPr="0085480F">
            <w:rPr>
              <w:rFonts w:ascii="Book Antiqua" w:hAnsi="Book Antiqua"/>
              <w:i/>
              <w:iCs/>
            </w:rPr>
            <w:t xml:space="preserve"> </w:t>
          </w:r>
          <w:proofErr w:type="spellStart"/>
          <w:r w:rsidRPr="0085480F">
            <w:rPr>
              <w:rFonts w:ascii="Book Antiqua" w:hAnsi="Book Antiqua"/>
              <w:i/>
              <w:iCs/>
            </w:rPr>
            <w:t>Organisasi</w:t>
          </w:r>
          <w:proofErr w:type="spellEnd"/>
          <w:r w:rsidRPr="0085480F">
            <w:rPr>
              <w:rFonts w:ascii="Book Antiqua" w:hAnsi="Book Antiqua"/>
              <w:i/>
              <w:iCs/>
            </w:rPr>
            <w:t xml:space="preserve"> Humas </w:t>
          </w:r>
          <w:proofErr w:type="spellStart"/>
          <w:r w:rsidRPr="0085480F">
            <w:rPr>
              <w:rFonts w:ascii="Book Antiqua" w:hAnsi="Book Antiqua"/>
              <w:i/>
              <w:iCs/>
            </w:rPr>
            <w:t>dalam</w:t>
          </w:r>
          <w:proofErr w:type="spellEnd"/>
          <w:r w:rsidRPr="0085480F">
            <w:rPr>
              <w:rFonts w:ascii="Book Antiqua" w:hAnsi="Book Antiqua"/>
              <w:i/>
              <w:iCs/>
            </w:rPr>
            <w:t xml:space="preserve"> </w:t>
          </w:r>
          <w:proofErr w:type="spellStart"/>
          <w:r w:rsidRPr="0085480F">
            <w:rPr>
              <w:rFonts w:ascii="Book Antiqua" w:hAnsi="Book Antiqua"/>
              <w:i/>
              <w:iCs/>
            </w:rPr>
            <w:t>Menyelesaikan</w:t>
          </w:r>
          <w:proofErr w:type="spellEnd"/>
          <w:r w:rsidRPr="0085480F">
            <w:rPr>
              <w:rFonts w:ascii="Book Antiqua" w:hAnsi="Book Antiqua"/>
              <w:i/>
              <w:iCs/>
            </w:rPr>
            <w:t xml:space="preserve"> </w:t>
          </w:r>
          <w:proofErr w:type="spellStart"/>
          <w:r w:rsidRPr="0085480F">
            <w:rPr>
              <w:rFonts w:ascii="Book Antiqua" w:hAnsi="Book Antiqua"/>
              <w:i/>
              <w:iCs/>
            </w:rPr>
            <w:t>Konflik</w:t>
          </w:r>
          <w:proofErr w:type="spellEnd"/>
          <w:r w:rsidRPr="0085480F">
            <w:rPr>
              <w:rFonts w:ascii="Book Antiqua" w:hAnsi="Book Antiqua"/>
              <w:i/>
              <w:iCs/>
            </w:rPr>
            <w:t xml:space="preserve"> </w:t>
          </w:r>
          <w:proofErr w:type="spellStart"/>
          <w:r w:rsidRPr="0085480F">
            <w:rPr>
              <w:rFonts w:ascii="Book Antiqua" w:hAnsi="Book Antiqua"/>
              <w:i/>
              <w:iCs/>
            </w:rPr>
            <w:t>Antarumat</w:t>
          </w:r>
          <w:proofErr w:type="spellEnd"/>
          <w:r w:rsidRPr="0085480F">
            <w:rPr>
              <w:rFonts w:ascii="Book Antiqua" w:hAnsi="Book Antiqua"/>
              <w:i/>
              <w:iCs/>
            </w:rPr>
            <w:t xml:space="preserve"> </w:t>
          </w:r>
          <w:proofErr w:type="spellStart"/>
          <w:r w:rsidRPr="0085480F">
            <w:rPr>
              <w:rFonts w:ascii="Book Antiqua" w:hAnsi="Book Antiqua"/>
              <w:i/>
              <w:iCs/>
            </w:rPr>
            <w:t>Beragama</w:t>
          </w:r>
          <w:proofErr w:type="spellEnd"/>
          <w:r w:rsidRPr="0085480F">
            <w:rPr>
              <w:rFonts w:ascii="Book Antiqua" w:hAnsi="Book Antiqua"/>
              <w:i/>
              <w:iCs/>
            </w:rPr>
            <w:t xml:space="preserve"> (</w:t>
          </w:r>
          <w:proofErr w:type="spellStart"/>
          <w:r w:rsidRPr="0085480F">
            <w:rPr>
              <w:rFonts w:ascii="Book Antiqua" w:hAnsi="Book Antiqua"/>
              <w:i/>
              <w:iCs/>
            </w:rPr>
            <w:t>Studi</w:t>
          </w:r>
          <w:proofErr w:type="spellEnd"/>
          <w:r w:rsidRPr="0085480F">
            <w:rPr>
              <w:rFonts w:ascii="Book Antiqua" w:hAnsi="Book Antiqua"/>
              <w:i/>
              <w:iCs/>
            </w:rPr>
            <w:t xml:space="preserve"> Pada Kantor </w:t>
          </w:r>
          <w:proofErr w:type="spellStart"/>
          <w:r w:rsidRPr="0085480F">
            <w:rPr>
              <w:rFonts w:ascii="Book Antiqua" w:hAnsi="Book Antiqua"/>
              <w:i/>
              <w:iCs/>
            </w:rPr>
            <w:t>Bupati</w:t>
          </w:r>
          <w:proofErr w:type="spellEnd"/>
          <w:r w:rsidRPr="0085480F">
            <w:rPr>
              <w:rFonts w:ascii="Book Antiqua" w:hAnsi="Book Antiqua"/>
              <w:i/>
              <w:iCs/>
            </w:rPr>
            <w:t xml:space="preserve"> Aceh </w:t>
          </w:r>
          <w:proofErr w:type="spellStart"/>
          <w:r w:rsidRPr="0085480F">
            <w:rPr>
              <w:rFonts w:ascii="Book Antiqua" w:hAnsi="Book Antiqua"/>
              <w:i/>
              <w:iCs/>
            </w:rPr>
            <w:t>Singkil</w:t>
          </w:r>
          <w:proofErr w:type="spellEnd"/>
          <w:r w:rsidRPr="0085480F">
            <w:rPr>
              <w:rFonts w:ascii="Book Antiqua" w:hAnsi="Book Antiqua"/>
              <w:i/>
              <w:iCs/>
            </w:rPr>
            <w:t>)</w:t>
          </w:r>
          <w:r w:rsidRPr="0085480F">
            <w:rPr>
              <w:rFonts w:ascii="Book Antiqua" w:hAnsi="Book Antiqua"/>
            </w:rPr>
            <w:t>. Universitas Islam Negeri Sumatera Utara.</w:t>
          </w:r>
        </w:p>
        <w:p w14:paraId="1C8AE655" w14:textId="77777777" w:rsidR="0085480F" w:rsidRPr="0085480F" w:rsidRDefault="0085480F" w:rsidP="0085480F">
          <w:pPr>
            <w:autoSpaceDE w:val="0"/>
            <w:autoSpaceDN w:val="0"/>
            <w:ind w:hanging="480"/>
            <w:jc w:val="both"/>
            <w:divId w:val="680469173"/>
            <w:rPr>
              <w:rFonts w:ascii="Book Antiqua" w:hAnsi="Book Antiqua"/>
            </w:rPr>
          </w:pPr>
          <w:proofErr w:type="spellStart"/>
          <w:r w:rsidRPr="0085480F">
            <w:rPr>
              <w:rFonts w:ascii="Book Antiqua" w:hAnsi="Book Antiqua"/>
            </w:rPr>
            <w:t>Purwana</w:t>
          </w:r>
          <w:proofErr w:type="spellEnd"/>
          <w:r w:rsidRPr="0085480F">
            <w:rPr>
              <w:rFonts w:ascii="Book Antiqua" w:hAnsi="Book Antiqua"/>
            </w:rPr>
            <w:t xml:space="preserve">, B. H. </w:t>
          </w:r>
          <w:proofErr w:type="spellStart"/>
          <w:r w:rsidRPr="0085480F">
            <w:rPr>
              <w:rFonts w:ascii="Book Antiqua" w:hAnsi="Book Antiqua"/>
            </w:rPr>
            <w:t>Suta</w:t>
          </w:r>
          <w:proofErr w:type="spellEnd"/>
          <w:r w:rsidRPr="0085480F">
            <w:rPr>
              <w:rFonts w:ascii="Book Antiqua" w:hAnsi="Book Antiqua"/>
            </w:rPr>
            <w:t xml:space="preserve">. (2003). </w:t>
          </w:r>
          <w:proofErr w:type="spellStart"/>
          <w:r w:rsidRPr="0085480F">
            <w:rPr>
              <w:rFonts w:ascii="Book Antiqua" w:hAnsi="Book Antiqua"/>
              <w:i/>
              <w:iCs/>
            </w:rPr>
            <w:t>Konflik</w:t>
          </w:r>
          <w:proofErr w:type="spellEnd"/>
          <w:r w:rsidRPr="0085480F">
            <w:rPr>
              <w:rFonts w:ascii="Book Antiqua" w:hAnsi="Book Antiqua"/>
              <w:i/>
              <w:iCs/>
            </w:rPr>
            <w:t xml:space="preserve"> </w:t>
          </w:r>
          <w:proofErr w:type="spellStart"/>
          <w:r w:rsidRPr="0085480F">
            <w:rPr>
              <w:rFonts w:ascii="Book Antiqua" w:hAnsi="Book Antiqua"/>
              <w:i/>
              <w:iCs/>
            </w:rPr>
            <w:t>Antar</w:t>
          </w:r>
          <w:proofErr w:type="spellEnd"/>
          <w:r w:rsidRPr="0085480F">
            <w:rPr>
              <w:rFonts w:ascii="Book Antiqua" w:hAnsi="Book Antiqua"/>
              <w:i/>
              <w:iCs/>
            </w:rPr>
            <w:t xml:space="preserve"> </w:t>
          </w:r>
          <w:proofErr w:type="spellStart"/>
          <w:r w:rsidRPr="0085480F">
            <w:rPr>
              <w:rFonts w:ascii="Book Antiqua" w:hAnsi="Book Antiqua"/>
              <w:i/>
              <w:iCs/>
            </w:rPr>
            <w:t>komunitas</w:t>
          </w:r>
          <w:proofErr w:type="spellEnd"/>
          <w:r w:rsidRPr="0085480F">
            <w:rPr>
              <w:rFonts w:ascii="Book Antiqua" w:hAnsi="Book Antiqua"/>
              <w:i/>
              <w:iCs/>
            </w:rPr>
            <w:t xml:space="preserve"> di Sambas 1999</w:t>
          </w:r>
          <w:r w:rsidRPr="0085480F">
            <w:rPr>
              <w:i/>
              <w:iCs/>
            </w:rPr>
            <w:t> </w:t>
          </w:r>
          <w:r w:rsidRPr="0085480F">
            <w:rPr>
              <w:rFonts w:ascii="Book Antiqua" w:hAnsi="Book Antiqua"/>
              <w:i/>
              <w:iCs/>
            </w:rPr>
            <w:t xml:space="preserve">; </w:t>
          </w:r>
          <w:proofErr w:type="spellStart"/>
          <w:r w:rsidRPr="0085480F">
            <w:rPr>
              <w:rFonts w:ascii="Book Antiqua" w:hAnsi="Book Antiqua"/>
              <w:i/>
              <w:iCs/>
            </w:rPr>
            <w:t>Suatu</w:t>
          </w:r>
          <w:proofErr w:type="spellEnd"/>
          <w:r w:rsidRPr="0085480F">
            <w:rPr>
              <w:rFonts w:ascii="Book Antiqua" w:hAnsi="Book Antiqua"/>
              <w:i/>
              <w:iCs/>
            </w:rPr>
            <w:t xml:space="preserve"> </w:t>
          </w:r>
          <w:proofErr w:type="spellStart"/>
          <w:r w:rsidRPr="0085480F">
            <w:rPr>
              <w:rFonts w:ascii="Book Antiqua" w:hAnsi="Book Antiqua"/>
              <w:i/>
              <w:iCs/>
            </w:rPr>
            <w:t>Tinjauan</w:t>
          </w:r>
          <w:proofErr w:type="spellEnd"/>
          <w:r w:rsidRPr="0085480F">
            <w:rPr>
              <w:rFonts w:ascii="Book Antiqua" w:hAnsi="Book Antiqua"/>
              <w:i/>
              <w:iCs/>
            </w:rPr>
            <w:t xml:space="preserve"> </w:t>
          </w:r>
          <w:proofErr w:type="spellStart"/>
          <w:r w:rsidRPr="0085480F">
            <w:rPr>
              <w:rFonts w:ascii="Book Antiqua" w:hAnsi="Book Antiqua"/>
              <w:i/>
              <w:iCs/>
            </w:rPr>
            <w:t>Budaya</w:t>
          </w:r>
          <w:proofErr w:type="spellEnd"/>
          <w:r w:rsidRPr="0085480F">
            <w:rPr>
              <w:rFonts w:ascii="Book Antiqua" w:hAnsi="Book Antiqua"/>
            </w:rPr>
            <w:t xml:space="preserve">. Romeo </w:t>
          </w:r>
          <w:proofErr w:type="spellStart"/>
          <w:r w:rsidRPr="0085480F">
            <w:rPr>
              <w:rFonts w:ascii="Book Antiqua" w:hAnsi="Book Antiqua"/>
            </w:rPr>
            <w:t>Grafika</w:t>
          </w:r>
          <w:proofErr w:type="spellEnd"/>
          <w:r w:rsidRPr="0085480F">
            <w:rPr>
              <w:rFonts w:ascii="Book Antiqua" w:hAnsi="Book Antiqua"/>
            </w:rPr>
            <w:t>.</w:t>
          </w:r>
        </w:p>
        <w:p w14:paraId="17B303E7" w14:textId="77777777" w:rsidR="0085480F" w:rsidRPr="0085480F" w:rsidRDefault="0085480F" w:rsidP="0085480F">
          <w:pPr>
            <w:autoSpaceDE w:val="0"/>
            <w:autoSpaceDN w:val="0"/>
            <w:ind w:hanging="480"/>
            <w:jc w:val="both"/>
            <w:divId w:val="2086761567"/>
            <w:rPr>
              <w:rFonts w:ascii="Book Antiqua" w:hAnsi="Book Antiqua"/>
            </w:rPr>
          </w:pPr>
          <w:r w:rsidRPr="0085480F">
            <w:rPr>
              <w:rFonts w:ascii="Book Antiqua" w:hAnsi="Book Antiqua"/>
            </w:rPr>
            <w:t xml:space="preserve">Spradley, J. P. (1997). </w:t>
          </w:r>
          <w:proofErr w:type="spellStart"/>
          <w:r w:rsidRPr="0085480F">
            <w:rPr>
              <w:rFonts w:ascii="Book Antiqua" w:hAnsi="Book Antiqua"/>
              <w:i/>
              <w:iCs/>
            </w:rPr>
            <w:t>Metode</w:t>
          </w:r>
          <w:proofErr w:type="spellEnd"/>
          <w:r w:rsidRPr="0085480F">
            <w:rPr>
              <w:rFonts w:ascii="Book Antiqua" w:hAnsi="Book Antiqua"/>
              <w:i/>
              <w:iCs/>
            </w:rPr>
            <w:t xml:space="preserve"> </w:t>
          </w:r>
          <w:proofErr w:type="spellStart"/>
          <w:r w:rsidRPr="0085480F">
            <w:rPr>
              <w:rFonts w:ascii="Book Antiqua" w:hAnsi="Book Antiqua"/>
              <w:i/>
              <w:iCs/>
            </w:rPr>
            <w:t>Etnografi</w:t>
          </w:r>
          <w:proofErr w:type="spellEnd"/>
          <w:r w:rsidRPr="0085480F">
            <w:rPr>
              <w:rFonts w:ascii="Book Antiqua" w:hAnsi="Book Antiqua"/>
              <w:i/>
              <w:iCs/>
            </w:rPr>
            <w:t xml:space="preserve"> (</w:t>
          </w:r>
          <w:proofErr w:type="spellStart"/>
          <w:r w:rsidRPr="0085480F">
            <w:rPr>
              <w:rFonts w:ascii="Book Antiqua" w:hAnsi="Book Antiqua"/>
              <w:i/>
              <w:iCs/>
            </w:rPr>
            <w:t>terjemahan</w:t>
          </w:r>
          <w:proofErr w:type="spellEnd"/>
          <w:r w:rsidRPr="0085480F">
            <w:rPr>
              <w:rFonts w:ascii="Book Antiqua" w:hAnsi="Book Antiqua"/>
              <w:i/>
              <w:iCs/>
            </w:rPr>
            <w:t>)</w:t>
          </w:r>
          <w:r w:rsidRPr="0085480F">
            <w:rPr>
              <w:rFonts w:ascii="Book Antiqua" w:hAnsi="Book Antiqua"/>
            </w:rPr>
            <w:t>. PT. Gramedia.</w:t>
          </w:r>
        </w:p>
        <w:p w14:paraId="49A97129" w14:textId="77777777" w:rsidR="0085480F" w:rsidRPr="0085480F" w:rsidRDefault="0085480F" w:rsidP="0085480F">
          <w:pPr>
            <w:autoSpaceDE w:val="0"/>
            <w:autoSpaceDN w:val="0"/>
            <w:ind w:hanging="480"/>
            <w:jc w:val="both"/>
            <w:divId w:val="455487926"/>
            <w:rPr>
              <w:rFonts w:ascii="Book Antiqua" w:hAnsi="Book Antiqua"/>
            </w:rPr>
          </w:pPr>
          <w:r w:rsidRPr="0085480F">
            <w:rPr>
              <w:rFonts w:ascii="Book Antiqua" w:hAnsi="Book Antiqua"/>
            </w:rPr>
            <w:t xml:space="preserve">TEMPO. (2015). </w:t>
          </w:r>
          <w:proofErr w:type="spellStart"/>
          <w:r w:rsidRPr="0085480F">
            <w:rPr>
              <w:rFonts w:ascii="Book Antiqua" w:hAnsi="Book Antiqua"/>
            </w:rPr>
            <w:t>Ini</w:t>
          </w:r>
          <w:proofErr w:type="spellEnd"/>
          <w:r w:rsidRPr="0085480F">
            <w:rPr>
              <w:rFonts w:ascii="Book Antiqua" w:hAnsi="Book Antiqua"/>
            </w:rPr>
            <w:t xml:space="preserve"> Sejarah </w:t>
          </w:r>
          <w:proofErr w:type="spellStart"/>
          <w:r w:rsidRPr="0085480F">
            <w:rPr>
              <w:rFonts w:ascii="Book Antiqua" w:hAnsi="Book Antiqua"/>
            </w:rPr>
            <w:t>Penyerangan</w:t>
          </w:r>
          <w:proofErr w:type="spellEnd"/>
          <w:r w:rsidRPr="0085480F">
            <w:rPr>
              <w:rFonts w:ascii="Book Antiqua" w:hAnsi="Book Antiqua"/>
            </w:rPr>
            <w:t xml:space="preserve"> </w:t>
          </w:r>
          <w:proofErr w:type="spellStart"/>
          <w:r w:rsidRPr="0085480F">
            <w:rPr>
              <w:rFonts w:ascii="Book Antiqua" w:hAnsi="Book Antiqua"/>
            </w:rPr>
            <w:t>Gereja</w:t>
          </w:r>
          <w:proofErr w:type="spellEnd"/>
          <w:r w:rsidRPr="0085480F">
            <w:rPr>
              <w:rFonts w:ascii="Book Antiqua" w:hAnsi="Book Antiqua"/>
            </w:rPr>
            <w:t xml:space="preserve"> Aceh </w:t>
          </w:r>
          <w:proofErr w:type="spellStart"/>
          <w:r w:rsidRPr="0085480F">
            <w:rPr>
              <w:rFonts w:ascii="Book Antiqua" w:hAnsi="Book Antiqua"/>
            </w:rPr>
            <w:t>Singkil</w:t>
          </w:r>
          <w:proofErr w:type="spellEnd"/>
          <w:r w:rsidRPr="0085480F">
            <w:rPr>
              <w:rFonts w:ascii="Book Antiqua" w:hAnsi="Book Antiqua"/>
            </w:rPr>
            <w:t xml:space="preserve"> </w:t>
          </w:r>
          <w:proofErr w:type="spellStart"/>
          <w:r w:rsidRPr="0085480F">
            <w:rPr>
              <w:rFonts w:ascii="Book Antiqua" w:hAnsi="Book Antiqua"/>
            </w:rPr>
            <w:t>Sejak</w:t>
          </w:r>
          <w:proofErr w:type="spellEnd"/>
          <w:r w:rsidRPr="0085480F">
            <w:rPr>
              <w:rFonts w:ascii="Book Antiqua" w:hAnsi="Book Antiqua"/>
            </w:rPr>
            <w:t xml:space="preserve"> 1979. </w:t>
          </w:r>
          <w:r w:rsidRPr="0085480F">
            <w:rPr>
              <w:rFonts w:ascii="Book Antiqua" w:hAnsi="Book Antiqua"/>
              <w:i/>
              <w:iCs/>
            </w:rPr>
            <w:t xml:space="preserve">17 </w:t>
          </w:r>
          <w:proofErr w:type="spellStart"/>
          <w:r w:rsidRPr="0085480F">
            <w:rPr>
              <w:rFonts w:ascii="Book Antiqua" w:hAnsi="Book Antiqua"/>
              <w:i/>
              <w:iCs/>
            </w:rPr>
            <w:t>Oktober</w:t>
          </w:r>
          <w:proofErr w:type="spellEnd"/>
          <w:r w:rsidRPr="0085480F">
            <w:rPr>
              <w:rFonts w:ascii="Book Antiqua" w:hAnsi="Book Antiqua"/>
            </w:rPr>
            <w:t>.</w:t>
          </w:r>
        </w:p>
        <w:p w14:paraId="1AEB02A9" w14:textId="04670D3C" w:rsidR="002F540E" w:rsidRPr="0085480F" w:rsidRDefault="0085480F" w:rsidP="0085480F">
          <w:pPr>
            <w:jc w:val="both"/>
            <w:rPr>
              <w:rFonts w:ascii="Book Antiqua" w:hAnsi="Book Antiqua"/>
              <w:b/>
              <w:bCs/>
              <w:lang w:val="en-US"/>
            </w:rPr>
          </w:pPr>
          <w:r w:rsidRPr="0085480F">
            <w:rPr>
              <w:rFonts w:ascii="Book Antiqua" w:hAnsi="Book Antiqua"/>
            </w:rPr>
            <w:t> </w:t>
          </w:r>
        </w:p>
      </w:sdtContent>
    </w:sdt>
    <w:p w14:paraId="011C7437" w14:textId="77777777" w:rsidR="001050C4" w:rsidRPr="0085480F" w:rsidRDefault="001050C4" w:rsidP="0085480F">
      <w:pPr>
        <w:jc w:val="both"/>
        <w:rPr>
          <w:rFonts w:ascii="Book Antiqua" w:hAnsi="Book Antiqua"/>
          <w:b/>
          <w:bCs/>
          <w:lang w:val="id-ID"/>
        </w:rPr>
      </w:pPr>
    </w:p>
    <w:p w14:paraId="5FEFE370" w14:textId="77777777" w:rsidR="00BD40DB" w:rsidRPr="0085480F" w:rsidRDefault="00BD40DB" w:rsidP="0085480F">
      <w:pPr>
        <w:jc w:val="both"/>
        <w:rPr>
          <w:rFonts w:ascii="Book Antiqua" w:hAnsi="Book Antiqua"/>
          <w:b/>
          <w:bCs/>
          <w:lang w:val="id-ID"/>
        </w:rPr>
      </w:pPr>
    </w:p>
    <w:p w14:paraId="1F0D8F7F" w14:textId="77777777" w:rsidR="00DD5611" w:rsidRPr="0085480F" w:rsidRDefault="00DD5611" w:rsidP="0085480F">
      <w:pPr>
        <w:pStyle w:val="ListParagraph"/>
        <w:jc w:val="both"/>
        <w:rPr>
          <w:rFonts w:ascii="Book Antiqua" w:hAnsi="Book Antiqua" w:cs="Times New Roman"/>
          <w:b/>
          <w:bCs/>
        </w:rPr>
      </w:pPr>
    </w:p>
    <w:p w14:paraId="4029F60F" w14:textId="77777777" w:rsidR="00DD5611" w:rsidRPr="0085480F" w:rsidRDefault="00DD5611" w:rsidP="0085480F">
      <w:pPr>
        <w:pStyle w:val="ListParagraph"/>
        <w:jc w:val="both"/>
        <w:rPr>
          <w:rFonts w:ascii="Book Antiqua" w:hAnsi="Book Antiqua" w:cs="Times New Roman"/>
          <w:b/>
          <w:bCs/>
        </w:rPr>
      </w:pPr>
    </w:p>
    <w:p w14:paraId="31E1E662" w14:textId="77777777" w:rsidR="00DD5611" w:rsidRPr="0085480F" w:rsidRDefault="00DD5611" w:rsidP="0085480F">
      <w:pPr>
        <w:pStyle w:val="ListParagraph"/>
        <w:jc w:val="both"/>
        <w:rPr>
          <w:rFonts w:ascii="Book Antiqua" w:hAnsi="Book Antiqua" w:cs="Times New Roman"/>
          <w:b/>
          <w:bCs/>
        </w:rPr>
      </w:pPr>
    </w:p>
    <w:p w14:paraId="5E33E695" w14:textId="77777777" w:rsidR="00BD40DB" w:rsidRPr="0085480F" w:rsidRDefault="00BD40DB" w:rsidP="0085480F">
      <w:pPr>
        <w:pStyle w:val="ListParagraph"/>
        <w:jc w:val="both"/>
        <w:rPr>
          <w:rFonts w:ascii="Book Antiqua" w:hAnsi="Book Antiqua" w:cs="Times New Roman"/>
          <w:b/>
          <w:bCs/>
          <w:lang w:val="en-US"/>
        </w:rPr>
      </w:pPr>
    </w:p>
    <w:p w14:paraId="745AD49D" w14:textId="77777777" w:rsidR="00BD40DB" w:rsidRPr="0085480F" w:rsidRDefault="00BD40DB" w:rsidP="0085480F">
      <w:pPr>
        <w:spacing w:line="480" w:lineRule="auto"/>
        <w:jc w:val="both"/>
        <w:rPr>
          <w:rFonts w:ascii="Book Antiqua" w:hAnsi="Book Antiqua"/>
        </w:rPr>
      </w:pPr>
    </w:p>
    <w:p w14:paraId="5B9B7AD4" w14:textId="77777777" w:rsidR="00BD40DB" w:rsidRPr="0085480F" w:rsidRDefault="00BD40DB" w:rsidP="0085480F">
      <w:pPr>
        <w:spacing w:line="480" w:lineRule="auto"/>
        <w:jc w:val="both"/>
        <w:rPr>
          <w:rFonts w:ascii="Book Antiqua" w:hAnsi="Book Antiqua"/>
        </w:rPr>
      </w:pPr>
    </w:p>
    <w:p w14:paraId="76C3F127" w14:textId="77777777" w:rsidR="00BD40DB" w:rsidRPr="0085480F" w:rsidRDefault="00BD40DB" w:rsidP="0085480F">
      <w:pPr>
        <w:spacing w:line="480" w:lineRule="auto"/>
        <w:jc w:val="both"/>
        <w:rPr>
          <w:rFonts w:ascii="Book Antiqua" w:hAnsi="Book Antiqua"/>
        </w:rPr>
      </w:pPr>
    </w:p>
    <w:p w14:paraId="560752B6" w14:textId="77777777" w:rsidR="00BD40DB" w:rsidRPr="0085480F" w:rsidRDefault="00BD40DB" w:rsidP="0085480F">
      <w:pPr>
        <w:spacing w:line="480" w:lineRule="auto"/>
        <w:jc w:val="both"/>
        <w:rPr>
          <w:rFonts w:ascii="Book Antiqua" w:hAnsi="Book Antiqua"/>
        </w:rPr>
      </w:pPr>
    </w:p>
    <w:p w14:paraId="71FCFF88" w14:textId="77777777" w:rsidR="00BD40DB" w:rsidRPr="0085480F" w:rsidRDefault="00BD40DB" w:rsidP="0085480F">
      <w:pPr>
        <w:spacing w:line="480" w:lineRule="auto"/>
        <w:jc w:val="both"/>
        <w:rPr>
          <w:rFonts w:ascii="Book Antiqua" w:hAnsi="Book Antiqua"/>
        </w:rPr>
      </w:pPr>
    </w:p>
    <w:p w14:paraId="11E4086F" w14:textId="77777777" w:rsidR="00BD40DB" w:rsidRPr="0085480F" w:rsidRDefault="00BD40DB" w:rsidP="0085480F">
      <w:pPr>
        <w:spacing w:line="480" w:lineRule="auto"/>
        <w:jc w:val="both"/>
        <w:rPr>
          <w:rFonts w:ascii="Book Antiqua" w:hAnsi="Book Antiqua"/>
        </w:rPr>
      </w:pPr>
    </w:p>
    <w:p w14:paraId="74243FE5" w14:textId="77777777" w:rsidR="00BD40DB" w:rsidRPr="0085480F" w:rsidRDefault="00BD40DB" w:rsidP="0085480F">
      <w:pPr>
        <w:spacing w:line="480" w:lineRule="auto"/>
        <w:jc w:val="both"/>
        <w:rPr>
          <w:rFonts w:ascii="Book Antiqua" w:hAnsi="Book Antiqua"/>
        </w:rPr>
      </w:pPr>
    </w:p>
    <w:p w14:paraId="2DB42F86" w14:textId="77777777" w:rsidR="00BD40DB" w:rsidRPr="0085480F" w:rsidRDefault="00BD40DB" w:rsidP="0085480F">
      <w:pPr>
        <w:spacing w:line="480" w:lineRule="auto"/>
        <w:jc w:val="both"/>
        <w:rPr>
          <w:rFonts w:ascii="Book Antiqua" w:hAnsi="Book Antiqua"/>
        </w:rPr>
      </w:pPr>
    </w:p>
    <w:p w14:paraId="749000EB" w14:textId="77777777" w:rsidR="00BD40DB" w:rsidRPr="0085480F" w:rsidRDefault="00BD40DB" w:rsidP="0085480F">
      <w:pPr>
        <w:spacing w:line="480" w:lineRule="auto"/>
        <w:jc w:val="both"/>
        <w:rPr>
          <w:rFonts w:ascii="Book Antiqua" w:hAnsi="Book Antiqua"/>
        </w:rPr>
      </w:pPr>
    </w:p>
    <w:p w14:paraId="53801E06" w14:textId="77777777" w:rsidR="00BD40DB" w:rsidRPr="0085480F" w:rsidRDefault="00BD40DB" w:rsidP="0085480F">
      <w:pPr>
        <w:spacing w:line="480" w:lineRule="auto"/>
        <w:jc w:val="both"/>
        <w:rPr>
          <w:rFonts w:ascii="Book Antiqua" w:hAnsi="Book Antiqua"/>
        </w:rPr>
      </w:pPr>
    </w:p>
    <w:p w14:paraId="750CA052" w14:textId="77777777" w:rsidR="00BD40DB" w:rsidRPr="0085480F" w:rsidRDefault="00BD40DB" w:rsidP="0085480F">
      <w:pPr>
        <w:spacing w:line="480" w:lineRule="auto"/>
        <w:jc w:val="both"/>
        <w:rPr>
          <w:rFonts w:ascii="Book Antiqua" w:hAnsi="Book Antiqua"/>
        </w:rPr>
      </w:pPr>
    </w:p>
    <w:p w14:paraId="006F6952" w14:textId="77777777" w:rsidR="00BD40DB" w:rsidRPr="0085480F" w:rsidRDefault="00BD40DB" w:rsidP="0085480F">
      <w:pPr>
        <w:spacing w:line="480" w:lineRule="auto"/>
        <w:jc w:val="both"/>
        <w:rPr>
          <w:rFonts w:ascii="Book Antiqua" w:hAnsi="Book Antiqua"/>
        </w:rPr>
      </w:pPr>
    </w:p>
    <w:p w14:paraId="4D282842" w14:textId="77777777" w:rsidR="00BD40DB" w:rsidRPr="0085480F" w:rsidRDefault="00BD40DB" w:rsidP="0085480F">
      <w:pPr>
        <w:spacing w:line="480" w:lineRule="auto"/>
        <w:jc w:val="both"/>
        <w:rPr>
          <w:rFonts w:ascii="Book Antiqua" w:hAnsi="Book Antiqua"/>
        </w:rPr>
      </w:pPr>
    </w:p>
    <w:p w14:paraId="6335E423" w14:textId="77777777" w:rsidR="00BD40DB" w:rsidRPr="0085480F" w:rsidRDefault="00BD40DB" w:rsidP="0085480F">
      <w:pPr>
        <w:pStyle w:val="ListParagraph"/>
        <w:spacing w:line="360" w:lineRule="auto"/>
        <w:ind w:left="0" w:firstLine="1134"/>
        <w:jc w:val="both"/>
        <w:rPr>
          <w:rFonts w:ascii="Book Antiqua" w:hAnsi="Book Antiqua" w:cs="Times New Roman"/>
          <w:lang w:val="en-US"/>
        </w:rPr>
      </w:pPr>
    </w:p>
    <w:p w14:paraId="257E05A8" w14:textId="77777777" w:rsidR="00BD40DB" w:rsidRPr="0085480F" w:rsidRDefault="00BD40DB" w:rsidP="0085480F">
      <w:pPr>
        <w:pStyle w:val="ListParagraph"/>
        <w:jc w:val="both"/>
        <w:rPr>
          <w:rFonts w:ascii="Book Antiqua" w:hAnsi="Book Antiqua" w:cs="Times New Roman"/>
          <w:lang w:val="en-US"/>
        </w:rPr>
      </w:pPr>
    </w:p>
    <w:p w14:paraId="6EABC9EE" w14:textId="77777777" w:rsidR="00BD40DB" w:rsidRPr="0085480F" w:rsidRDefault="00BD40DB" w:rsidP="0085480F">
      <w:pPr>
        <w:pStyle w:val="ListParagraph"/>
        <w:jc w:val="both"/>
        <w:rPr>
          <w:rFonts w:ascii="Book Antiqua" w:hAnsi="Book Antiqua" w:cs="Times New Roman"/>
          <w:lang w:val="en-US"/>
        </w:rPr>
      </w:pPr>
    </w:p>
    <w:p w14:paraId="4F6EAFBD" w14:textId="77777777" w:rsidR="00BD40DB" w:rsidRPr="0085480F" w:rsidRDefault="00BD40DB" w:rsidP="0085480F">
      <w:pPr>
        <w:pStyle w:val="ListParagraph"/>
        <w:jc w:val="both"/>
        <w:rPr>
          <w:rFonts w:ascii="Book Antiqua" w:hAnsi="Book Antiqua" w:cs="Times New Roman"/>
          <w:lang w:val="en-US"/>
        </w:rPr>
      </w:pPr>
    </w:p>
    <w:p w14:paraId="6458BE4C" w14:textId="77777777" w:rsidR="00BD40DB" w:rsidRPr="0085480F" w:rsidRDefault="00BD40DB" w:rsidP="0085480F">
      <w:pPr>
        <w:pStyle w:val="ListParagraph"/>
        <w:jc w:val="both"/>
        <w:rPr>
          <w:rFonts w:ascii="Book Antiqua" w:hAnsi="Book Antiqua" w:cs="Times New Roman"/>
          <w:lang w:val="en-US"/>
        </w:rPr>
      </w:pPr>
    </w:p>
    <w:p w14:paraId="3B89653E" w14:textId="77777777" w:rsidR="00BD40DB" w:rsidRPr="0085480F" w:rsidRDefault="00BD40DB" w:rsidP="0085480F">
      <w:pPr>
        <w:pStyle w:val="ListParagraph"/>
        <w:jc w:val="both"/>
        <w:rPr>
          <w:rFonts w:ascii="Book Antiqua" w:hAnsi="Book Antiqua" w:cs="Times New Roman"/>
          <w:lang w:val="en-US"/>
        </w:rPr>
      </w:pPr>
    </w:p>
    <w:p w14:paraId="20FDCA20" w14:textId="77777777" w:rsidR="00BD40DB" w:rsidRPr="0085480F" w:rsidRDefault="00BD40DB" w:rsidP="0085480F">
      <w:pPr>
        <w:pStyle w:val="ListParagraph"/>
        <w:jc w:val="both"/>
        <w:rPr>
          <w:rFonts w:ascii="Book Antiqua" w:hAnsi="Book Antiqua" w:cs="Times New Roman"/>
          <w:lang w:val="en-US"/>
        </w:rPr>
      </w:pPr>
    </w:p>
    <w:p w14:paraId="433FF5DB" w14:textId="77777777" w:rsidR="00BD40DB" w:rsidRPr="0085480F" w:rsidRDefault="00BD40DB" w:rsidP="0085480F">
      <w:pPr>
        <w:pStyle w:val="ListParagraph"/>
        <w:jc w:val="both"/>
        <w:rPr>
          <w:rFonts w:ascii="Book Antiqua" w:hAnsi="Book Antiqua" w:cs="Times New Roman"/>
          <w:lang w:val="en-US"/>
        </w:rPr>
      </w:pPr>
    </w:p>
    <w:p w14:paraId="07C7B04C" w14:textId="77777777" w:rsidR="00BD40DB" w:rsidRPr="0085480F" w:rsidRDefault="00BD40DB" w:rsidP="0085480F">
      <w:pPr>
        <w:pStyle w:val="ListParagraph"/>
        <w:jc w:val="both"/>
        <w:rPr>
          <w:rFonts w:ascii="Book Antiqua" w:hAnsi="Book Antiqua" w:cs="Times New Roman"/>
          <w:lang w:val="en-US"/>
        </w:rPr>
      </w:pPr>
    </w:p>
    <w:p w14:paraId="12C31001" w14:textId="77777777" w:rsidR="00BD40DB" w:rsidRPr="0085480F" w:rsidRDefault="00BD40DB" w:rsidP="0085480F">
      <w:pPr>
        <w:pStyle w:val="ListParagraph"/>
        <w:jc w:val="both"/>
        <w:rPr>
          <w:rFonts w:ascii="Book Antiqua" w:hAnsi="Book Antiqua" w:cs="Times New Roman"/>
          <w:lang w:val="en-US"/>
        </w:rPr>
      </w:pPr>
    </w:p>
    <w:p w14:paraId="6049B946" w14:textId="77777777" w:rsidR="00BD40DB" w:rsidRPr="0085480F" w:rsidRDefault="00BD40DB" w:rsidP="0085480F">
      <w:pPr>
        <w:pStyle w:val="ListParagraph"/>
        <w:jc w:val="both"/>
        <w:rPr>
          <w:rFonts w:ascii="Book Antiqua" w:hAnsi="Book Antiqua" w:cs="Times New Roman"/>
          <w:lang w:val="en-US"/>
        </w:rPr>
      </w:pPr>
    </w:p>
    <w:p w14:paraId="07559424" w14:textId="77777777" w:rsidR="00BD40DB" w:rsidRPr="0085480F" w:rsidRDefault="00BD40DB" w:rsidP="0085480F">
      <w:pPr>
        <w:pStyle w:val="ListParagraph"/>
        <w:jc w:val="both"/>
        <w:rPr>
          <w:rFonts w:ascii="Book Antiqua" w:hAnsi="Book Antiqua" w:cs="Times New Roman"/>
          <w:lang w:val="en-US"/>
        </w:rPr>
      </w:pPr>
    </w:p>
    <w:p w14:paraId="7920D728" w14:textId="77777777" w:rsidR="00BD40DB" w:rsidRPr="0085480F" w:rsidRDefault="00BD40DB" w:rsidP="0085480F">
      <w:pPr>
        <w:pStyle w:val="ListParagraph"/>
        <w:jc w:val="both"/>
        <w:rPr>
          <w:rFonts w:ascii="Book Antiqua" w:hAnsi="Book Antiqua" w:cs="Times New Roman"/>
          <w:lang w:val="en-US"/>
        </w:rPr>
      </w:pPr>
    </w:p>
    <w:p w14:paraId="7BEB0E91" w14:textId="77777777" w:rsidR="00BD40DB" w:rsidRPr="0085480F" w:rsidRDefault="00BD40DB" w:rsidP="0085480F">
      <w:pPr>
        <w:pStyle w:val="ListParagraph"/>
        <w:jc w:val="both"/>
        <w:rPr>
          <w:rFonts w:ascii="Book Antiqua" w:hAnsi="Book Antiqua" w:cs="Times New Roman"/>
          <w:lang w:val="en-US"/>
        </w:rPr>
      </w:pPr>
    </w:p>
    <w:p w14:paraId="039AC664" w14:textId="77777777" w:rsidR="00BD40DB" w:rsidRPr="0085480F" w:rsidRDefault="00BD40DB" w:rsidP="0085480F">
      <w:pPr>
        <w:pStyle w:val="ListParagraph"/>
        <w:jc w:val="both"/>
        <w:rPr>
          <w:rFonts w:ascii="Book Antiqua" w:hAnsi="Book Antiqua" w:cs="Times New Roman"/>
          <w:lang w:val="en-US"/>
        </w:rPr>
      </w:pPr>
    </w:p>
    <w:p w14:paraId="183A8EE8" w14:textId="77777777" w:rsidR="007D0BA2" w:rsidRPr="0085480F" w:rsidRDefault="007D0BA2" w:rsidP="0085480F">
      <w:pPr>
        <w:jc w:val="both"/>
        <w:rPr>
          <w:rFonts w:ascii="Book Antiqua" w:hAnsi="Book Antiqua"/>
        </w:rPr>
      </w:pPr>
    </w:p>
    <w:sectPr w:rsidR="007D0BA2" w:rsidRPr="008548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332BB"/>
    <w:multiLevelType w:val="hybridMultilevel"/>
    <w:tmpl w:val="06123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B4F27"/>
    <w:multiLevelType w:val="hybridMultilevel"/>
    <w:tmpl w:val="236EB6F8"/>
    <w:lvl w:ilvl="0" w:tplc="4CA6ED5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657185"/>
    <w:multiLevelType w:val="hybridMultilevel"/>
    <w:tmpl w:val="8E167C80"/>
    <w:lvl w:ilvl="0" w:tplc="C9C8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9E79E2"/>
    <w:multiLevelType w:val="hybridMultilevel"/>
    <w:tmpl w:val="1788124A"/>
    <w:lvl w:ilvl="0" w:tplc="D548E68C">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4" w15:restartNumberingAfterBreak="0">
    <w:nsid w:val="5A5B177C"/>
    <w:multiLevelType w:val="hybridMultilevel"/>
    <w:tmpl w:val="6C580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C7D91"/>
    <w:multiLevelType w:val="hybridMultilevel"/>
    <w:tmpl w:val="AFB4F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6B4F14"/>
    <w:multiLevelType w:val="hybridMultilevel"/>
    <w:tmpl w:val="9180798C"/>
    <w:lvl w:ilvl="0" w:tplc="28BE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A13B12"/>
    <w:multiLevelType w:val="hybridMultilevel"/>
    <w:tmpl w:val="65165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D1B92"/>
    <w:multiLevelType w:val="hybridMultilevel"/>
    <w:tmpl w:val="EF58AA2C"/>
    <w:lvl w:ilvl="0" w:tplc="E5823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11"/>
    <w:rsid w:val="000079DA"/>
    <w:rsid w:val="000632DB"/>
    <w:rsid w:val="001050C4"/>
    <w:rsid w:val="001F1930"/>
    <w:rsid w:val="002552EE"/>
    <w:rsid w:val="00261619"/>
    <w:rsid w:val="002E7BBB"/>
    <w:rsid w:val="002F540E"/>
    <w:rsid w:val="003E4C88"/>
    <w:rsid w:val="003F27E3"/>
    <w:rsid w:val="004157FB"/>
    <w:rsid w:val="00423175"/>
    <w:rsid w:val="00475038"/>
    <w:rsid w:val="004D46CC"/>
    <w:rsid w:val="004E272B"/>
    <w:rsid w:val="004F5C07"/>
    <w:rsid w:val="0052419D"/>
    <w:rsid w:val="005E7868"/>
    <w:rsid w:val="00657E29"/>
    <w:rsid w:val="00722CD3"/>
    <w:rsid w:val="00757790"/>
    <w:rsid w:val="007D0BA2"/>
    <w:rsid w:val="0085480F"/>
    <w:rsid w:val="00894BF2"/>
    <w:rsid w:val="008A317A"/>
    <w:rsid w:val="00926B76"/>
    <w:rsid w:val="00A164C1"/>
    <w:rsid w:val="00A503C3"/>
    <w:rsid w:val="00B73FD9"/>
    <w:rsid w:val="00BD0487"/>
    <w:rsid w:val="00BD40DB"/>
    <w:rsid w:val="00C81291"/>
    <w:rsid w:val="00CE244F"/>
    <w:rsid w:val="00CE7F67"/>
    <w:rsid w:val="00D25F82"/>
    <w:rsid w:val="00DA4A7B"/>
    <w:rsid w:val="00DD5611"/>
    <w:rsid w:val="00E57C71"/>
    <w:rsid w:val="00E96201"/>
    <w:rsid w:val="00F96D30"/>
    <w:rsid w:val="00FC0498"/>
    <w:rsid w:val="00FC35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CBE9C2C"/>
  <w15:chartTrackingRefBased/>
  <w15:docId w15:val="{1FF63F02-F2AC-374F-93DC-224588FD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6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DD5611"/>
    <w:pPr>
      <w:ind w:left="720"/>
      <w:contextualSpacing/>
    </w:pPr>
    <w:rPr>
      <w:rFonts w:eastAsiaTheme="minorEastAsia" w:cstheme="minorBidi"/>
      <w:lang w:val="id-ID"/>
    </w:rPr>
  </w:style>
  <w:style w:type="character" w:customStyle="1" w:styleId="ListParagraphChar">
    <w:name w:val="List Paragraph Char"/>
    <w:aliases w:val="kepala Char"/>
    <w:link w:val="ListParagraph"/>
    <w:uiPriority w:val="34"/>
    <w:rsid w:val="00DD5611"/>
    <w:rPr>
      <w:rFonts w:ascii="Times New Roman" w:eastAsiaTheme="minorEastAsia" w:hAnsi="Times New Roman"/>
      <w:lang w:val="id-ID"/>
    </w:rPr>
  </w:style>
  <w:style w:type="paragraph" w:styleId="BodyText">
    <w:name w:val="Body Text"/>
    <w:basedOn w:val="Normal"/>
    <w:link w:val="BodyTextChar"/>
    <w:uiPriority w:val="1"/>
    <w:qFormat/>
    <w:rsid w:val="00DD5611"/>
    <w:pPr>
      <w:widowControl w:val="0"/>
      <w:autoSpaceDE w:val="0"/>
      <w:autoSpaceDN w:val="0"/>
      <w:jc w:val="both"/>
    </w:pPr>
    <w:rPr>
      <w:rFonts w:ascii="Trebuchet MS" w:eastAsia="Trebuchet MS" w:hAnsi="Trebuchet MS" w:cs="Trebuchet MS"/>
      <w:lang w:val="id"/>
    </w:rPr>
  </w:style>
  <w:style w:type="character" w:customStyle="1" w:styleId="BodyTextChar">
    <w:name w:val="Body Text Char"/>
    <w:basedOn w:val="DefaultParagraphFont"/>
    <w:link w:val="BodyText"/>
    <w:uiPriority w:val="1"/>
    <w:rsid w:val="00DD5611"/>
    <w:rPr>
      <w:rFonts w:ascii="Trebuchet MS" w:eastAsia="Trebuchet MS" w:hAnsi="Trebuchet MS" w:cs="Trebuchet MS"/>
      <w:lang w:val="id"/>
    </w:rPr>
  </w:style>
  <w:style w:type="paragraph" w:styleId="NoSpacing">
    <w:name w:val="No Spacing"/>
    <w:uiPriority w:val="99"/>
    <w:qFormat/>
    <w:rsid w:val="00DD5611"/>
    <w:rPr>
      <w:rFonts w:ascii="Times New Roman" w:eastAsia="Times New Roman" w:hAnsi="Times New Roman" w:cs="Times New Roman"/>
      <w:lang w:val="en-US"/>
    </w:rPr>
  </w:style>
  <w:style w:type="table" w:styleId="TableGrid">
    <w:name w:val="Table Grid"/>
    <w:basedOn w:val="TableNormal"/>
    <w:uiPriority w:val="39"/>
    <w:rsid w:val="00BD40DB"/>
    <w:rPr>
      <w:rFonts w:ascii="Times New Roman" w:eastAsiaTheme="minorEastAsia" w:hAnsi="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BD40DB"/>
    <w:pPr>
      <w:autoSpaceDE w:val="0"/>
      <w:autoSpaceDN w:val="0"/>
      <w:adjustRightInd w:val="0"/>
      <w:spacing w:line="241" w:lineRule="atLeast"/>
    </w:pPr>
    <w:rPr>
      <w:rFonts w:ascii="Cambria" w:eastAsiaTheme="minorEastAsia" w:hAnsi="Cambria" w:cstheme="minorBidi"/>
      <w:lang w:val="en-US"/>
    </w:rPr>
  </w:style>
  <w:style w:type="character" w:styleId="PlaceholderText">
    <w:name w:val="Placeholder Text"/>
    <w:basedOn w:val="DefaultParagraphFont"/>
    <w:uiPriority w:val="99"/>
    <w:semiHidden/>
    <w:rsid w:val="00B73FD9"/>
    <w:rPr>
      <w:color w:val="808080"/>
    </w:rPr>
  </w:style>
  <w:style w:type="table" w:styleId="PlainTable2">
    <w:name w:val="Plain Table 2"/>
    <w:basedOn w:val="TableNormal"/>
    <w:uiPriority w:val="42"/>
    <w:rsid w:val="004157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890">
      <w:bodyDiv w:val="1"/>
      <w:marLeft w:val="0"/>
      <w:marRight w:val="0"/>
      <w:marTop w:val="0"/>
      <w:marBottom w:val="0"/>
      <w:divBdr>
        <w:top w:val="none" w:sz="0" w:space="0" w:color="auto"/>
        <w:left w:val="none" w:sz="0" w:space="0" w:color="auto"/>
        <w:bottom w:val="none" w:sz="0" w:space="0" w:color="auto"/>
        <w:right w:val="none" w:sz="0" w:space="0" w:color="auto"/>
      </w:divBdr>
    </w:div>
    <w:div w:id="21826514">
      <w:bodyDiv w:val="1"/>
      <w:marLeft w:val="0"/>
      <w:marRight w:val="0"/>
      <w:marTop w:val="0"/>
      <w:marBottom w:val="0"/>
      <w:divBdr>
        <w:top w:val="none" w:sz="0" w:space="0" w:color="auto"/>
        <w:left w:val="none" w:sz="0" w:space="0" w:color="auto"/>
        <w:bottom w:val="none" w:sz="0" w:space="0" w:color="auto"/>
        <w:right w:val="none" w:sz="0" w:space="0" w:color="auto"/>
      </w:divBdr>
    </w:div>
    <w:div w:id="45884986">
      <w:bodyDiv w:val="1"/>
      <w:marLeft w:val="0"/>
      <w:marRight w:val="0"/>
      <w:marTop w:val="0"/>
      <w:marBottom w:val="0"/>
      <w:divBdr>
        <w:top w:val="none" w:sz="0" w:space="0" w:color="auto"/>
        <w:left w:val="none" w:sz="0" w:space="0" w:color="auto"/>
        <w:bottom w:val="none" w:sz="0" w:space="0" w:color="auto"/>
        <w:right w:val="none" w:sz="0" w:space="0" w:color="auto"/>
      </w:divBdr>
    </w:div>
    <w:div w:id="186140250">
      <w:bodyDiv w:val="1"/>
      <w:marLeft w:val="0"/>
      <w:marRight w:val="0"/>
      <w:marTop w:val="0"/>
      <w:marBottom w:val="0"/>
      <w:divBdr>
        <w:top w:val="none" w:sz="0" w:space="0" w:color="auto"/>
        <w:left w:val="none" w:sz="0" w:space="0" w:color="auto"/>
        <w:bottom w:val="none" w:sz="0" w:space="0" w:color="auto"/>
        <w:right w:val="none" w:sz="0" w:space="0" w:color="auto"/>
      </w:divBdr>
    </w:div>
    <w:div w:id="206995336">
      <w:bodyDiv w:val="1"/>
      <w:marLeft w:val="0"/>
      <w:marRight w:val="0"/>
      <w:marTop w:val="0"/>
      <w:marBottom w:val="0"/>
      <w:divBdr>
        <w:top w:val="none" w:sz="0" w:space="0" w:color="auto"/>
        <w:left w:val="none" w:sz="0" w:space="0" w:color="auto"/>
        <w:bottom w:val="none" w:sz="0" w:space="0" w:color="auto"/>
        <w:right w:val="none" w:sz="0" w:space="0" w:color="auto"/>
      </w:divBdr>
    </w:div>
    <w:div w:id="234708399">
      <w:bodyDiv w:val="1"/>
      <w:marLeft w:val="0"/>
      <w:marRight w:val="0"/>
      <w:marTop w:val="0"/>
      <w:marBottom w:val="0"/>
      <w:divBdr>
        <w:top w:val="none" w:sz="0" w:space="0" w:color="auto"/>
        <w:left w:val="none" w:sz="0" w:space="0" w:color="auto"/>
        <w:bottom w:val="none" w:sz="0" w:space="0" w:color="auto"/>
        <w:right w:val="none" w:sz="0" w:space="0" w:color="auto"/>
      </w:divBdr>
    </w:div>
    <w:div w:id="258415834">
      <w:bodyDiv w:val="1"/>
      <w:marLeft w:val="0"/>
      <w:marRight w:val="0"/>
      <w:marTop w:val="0"/>
      <w:marBottom w:val="0"/>
      <w:divBdr>
        <w:top w:val="none" w:sz="0" w:space="0" w:color="auto"/>
        <w:left w:val="none" w:sz="0" w:space="0" w:color="auto"/>
        <w:bottom w:val="none" w:sz="0" w:space="0" w:color="auto"/>
        <w:right w:val="none" w:sz="0" w:space="0" w:color="auto"/>
      </w:divBdr>
    </w:div>
    <w:div w:id="297566206">
      <w:bodyDiv w:val="1"/>
      <w:marLeft w:val="0"/>
      <w:marRight w:val="0"/>
      <w:marTop w:val="0"/>
      <w:marBottom w:val="0"/>
      <w:divBdr>
        <w:top w:val="none" w:sz="0" w:space="0" w:color="auto"/>
        <w:left w:val="none" w:sz="0" w:space="0" w:color="auto"/>
        <w:bottom w:val="none" w:sz="0" w:space="0" w:color="auto"/>
        <w:right w:val="none" w:sz="0" w:space="0" w:color="auto"/>
      </w:divBdr>
    </w:div>
    <w:div w:id="309017202">
      <w:bodyDiv w:val="1"/>
      <w:marLeft w:val="0"/>
      <w:marRight w:val="0"/>
      <w:marTop w:val="0"/>
      <w:marBottom w:val="0"/>
      <w:divBdr>
        <w:top w:val="none" w:sz="0" w:space="0" w:color="auto"/>
        <w:left w:val="none" w:sz="0" w:space="0" w:color="auto"/>
        <w:bottom w:val="none" w:sz="0" w:space="0" w:color="auto"/>
        <w:right w:val="none" w:sz="0" w:space="0" w:color="auto"/>
      </w:divBdr>
    </w:div>
    <w:div w:id="367991842">
      <w:bodyDiv w:val="1"/>
      <w:marLeft w:val="0"/>
      <w:marRight w:val="0"/>
      <w:marTop w:val="0"/>
      <w:marBottom w:val="0"/>
      <w:divBdr>
        <w:top w:val="none" w:sz="0" w:space="0" w:color="auto"/>
        <w:left w:val="none" w:sz="0" w:space="0" w:color="auto"/>
        <w:bottom w:val="none" w:sz="0" w:space="0" w:color="auto"/>
        <w:right w:val="none" w:sz="0" w:space="0" w:color="auto"/>
      </w:divBdr>
    </w:div>
    <w:div w:id="415247764">
      <w:bodyDiv w:val="1"/>
      <w:marLeft w:val="0"/>
      <w:marRight w:val="0"/>
      <w:marTop w:val="0"/>
      <w:marBottom w:val="0"/>
      <w:divBdr>
        <w:top w:val="none" w:sz="0" w:space="0" w:color="auto"/>
        <w:left w:val="none" w:sz="0" w:space="0" w:color="auto"/>
        <w:bottom w:val="none" w:sz="0" w:space="0" w:color="auto"/>
        <w:right w:val="none" w:sz="0" w:space="0" w:color="auto"/>
      </w:divBdr>
    </w:div>
    <w:div w:id="441069557">
      <w:bodyDiv w:val="1"/>
      <w:marLeft w:val="0"/>
      <w:marRight w:val="0"/>
      <w:marTop w:val="0"/>
      <w:marBottom w:val="0"/>
      <w:divBdr>
        <w:top w:val="none" w:sz="0" w:space="0" w:color="auto"/>
        <w:left w:val="none" w:sz="0" w:space="0" w:color="auto"/>
        <w:bottom w:val="none" w:sz="0" w:space="0" w:color="auto"/>
        <w:right w:val="none" w:sz="0" w:space="0" w:color="auto"/>
      </w:divBdr>
      <w:divsChild>
        <w:div w:id="222177988">
          <w:marLeft w:val="480"/>
          <w:marRight w:val="0"/>
          <w:marTop w:val="0"/>
          <w:marBottom w:val="0"/>
          <w:divBdr>
            <w:top w:val="none" w:sz="0" w:space="0" w:color="auto"/>
            <w:left w:val="none" w:sz="0" w:space="0" w:color="auto"/>
            <w:bottom w:val="none" w:sz="0" w:space="0" w:color="auto"/>
            <w:right w:val="none" w:sz="0" w:space="0" w:color="auto"/>
          </w:divBdr>
        </w:div>
        <w:div w:id="1150056023">
          <w:marLeft w:val="480"/>
          <w:marRight w:val="0"/>
          <w:marTop w:val="0"/>
          <w:marBottom w:val="0"/>
          <w:divBdr>
            <w:top w:val="none" w:sz="0" w:space="0" w:color="auto"/>
            <w:left w:val="none" w:sz="0" w:space="0" w:color="auto"/>
            <w:bottom w:val="none" w:sz="0" w:space="0" w:color="auto"/>
            <w:right w:val="none" w:sz="0" w:space="0" w:color="auto"/>
          </w:divBdr>
        </w:div>
        <w:div w:id="495608519">
          <w:marLeft w:val="480"/>
          <w:marRight w:val="0"/>
          <w:marTop w:val="0"/>
          <w:marBottom w:val="0"/>
          <w:divBdr>
            <w:top w:val="none" w:sz="0" w:space="0" w:color="auto"/>
            <w:left w:val="none" w:sz="0" w:space="0" w:color="auto"/>
            <w:bottom w:val="none" w:sz="0" w:space="0" w:color="auto"/>
            <w:right w:val="none" w:sz="0" w:space="0" w:color="auto"/>
          </w:divBdr>
        </w:div>
        <w:div w:id="568611291">
          <w:marLeft w:val="480"/>
          <w:marRight w:val="0"/>
          <w:marTop w:val="0"/>
          <w:marBottom w:val="0"/>
          <w:divBdr>
            <w:top w:val="none" w:sz="0" w:space="0" w:color="auto"/>
            <w:left w:val="none" w:sz="0" w:space="0" w:color="auto"/>
            <w:bottom w:val="none" w:sz="0" w:space="0" w:color="auto"/>
            <w:right w:val="none" w:sz="0" w:space="0" w:color="auto"/>
          </w:divBdr>
        </w:div>
        <w:div w:id="1310212107">
          <w:marLeft w:val="480"/>
          <w:marRight w:val="0"/>
          <w:marTop w:val="0"/>
          <w:marBottom w:val="0"/>
          <w:divBdr>
            <w:top w:val="none" w:sz="0" w:space="0" w:color="auto"/>
            <w:left w:val="none" w:sz="0" w:space="0" w:color="auto"/>
            <w:bottom w:val="none" w:sz="0" w:space="0" w:color="auto"/>
            <w:right w:val="none" w:sz="0" w:space="0" w:color="auto"/>
          </w:divBdr>
        </w:div>
        <w:div w:id="2023584802">
          <w:marLeft w:val="480"/>
          <w:marRight w:val="0"/>
          <w:marTop w:val="0"/>
          <w:marBottom w:val="0"/>
          <w:divBdr>
            <w:top w:val="none" w:sz="0" w:space="0" w:color="auto"/>
            <w:left w:val="none" w:sz="0" w:space="0" w:color="auto"/>
            <w:bottom w:val="none" w:sz="0" w:space="0" w:color="auto"/>
            <w:right w:val="none" w:sz="0" w:space="0" w:color="auto"/>
          </w:divBdr>
        </w:div>
        <w:div w:id="1820345299">
          <w:marLeft w:val="480"/>
          <w:marRight w:val="0"/>
          <w:marTop w:val="0"/>
          <w:marBottom w:val="0"/>
          <w:divBdr>
            <w:top w:val="none" w:sz="0" w:space="0" w:color="auto"/>
            <w:left w:val="none" w:sz="0" w:space="0" w:color="auto"/>
            <w:bottom w:val="none" w:sz="0" w:space="0" w:color="auto"/>
            <w:right w:val="none" w:sz="0" w:space="0" w:color="auto"/>
          </w:divBdr>
        </w:div>
        <w:div w:id="576676235">
          <w:marLeft w:val="480"/>
          <w:marRight w:val="0"/>
          <w:marTop w:val="0"/>
          <w:marBottom w:val="0"/>
          <w:divBdr>
            <w:top w:val="none" w:sz="0" w:space="0" w:color="auto"/>
            <w:left w:val="none" w:sz="0" w:space="0" w:color="auto"/>
            <w:bottom w:val="none" w:sz="0" w:space="0" w:color="auto"/>
            <w:right w:val="none" w:sz="0" w:space="0" w:color="auto"/>
          </w:divBdr>
        </w:div>
        <w:div w:id="1086726391">
          <w:marLeft w:val="480"/>
          <w:marRight w:val="0"/>
          <w:marTop w:val="0"/>
          <w:marBottom w:val="0"/>
          <w:divBdr>
            <w:top w:val="none" w:sz="0" w:space="0" w:color="auto"/>
            <w:left w:val="none" w:sz="0" w:space="0" w:color="auto"/>
            <w:bottom w:val="none" w:sz="0" w:space="0" w:color="auto"/>
            <w:right w:val="none" w:sz="0" w:space="0" w:color="auto"/>
          </w:divBdr>
        </w:div>
        <w:div w:id="885990773">
          <w:marLeft w:val="480"/>
          <w:marRight w:val="0"/>
          <w:marTop w:val="0"/>
          <w:marBottom w:val="0"/>
          <w:divBdr>
            <w:top w:val="none" w:sz="0" w:space="0" w:color="auto"/>
            <w:left w:val="none" w:sz="0" w:space="0" w:color="auto"/>
            <w:bottom w:val="none" w:sz="0" w:space="0" w:color="auto"/>
            <w:right w:val="none" w:sz="0" w:space="0" w:color="auto"/>
          </w:divBdr>
        </w:div>
        <w:div w:id="238567188">
          <w:marLeft w:val="480"/>
          <w:marRight w:val="0"/>
          <w:marTop w:val="0"/>
          <w:marBottom w:val="0"/>
          <w:divBdr>
            <w:top w:val="none" w:sz="0" w:space="0" w:color="auto"/>
            <w:left w:val="none" w:sz="0" w:space="0" w:color="auto"/>
            <w:bottom w:val="none" w:sz="0" w:space="0" w:color="auto"/>
            <w:right w:val="none" w:sz="0" w:space="0" w:color="auto"/>
          </w:divBdr>
        </w:div>
        <w:div w:id="149253135">
          <w:marLeft w:val="480"/>
          <w:marRight w:val="0"/>
          <w:marTop w:val="0"/>
          <w:marBottom w:val="0"/>
          <w:divBdr>
            <w:top w:val="none" w:sz="0" w:space="0" w:color="auto"/>
            <w:left w:val="none" w:sz="0" w:space="0" w:color="auto"/>
            <w:bottom w:val="none" w:sz="0" w:space="0" w:color="auto"/>
            <w:right w:val="none" w:sz="0" w:space="0" w:color="auto"/>
          </w:divBdr>
        </w:div>
        <w:div w:id="661394750">
          <w:marLeft w:val="480"/>
          <w:marRight w:val="0"/>
          <w:marTop w:val="0"/>
          <w:marBottom w:val="0"/>
          <w:divBdr>
            <w:top w:val="none" w:sz="0" w:space="0" w:color="auto"/>
            <w:left w:val="none" w:sz="0" w:space="0" w:color="auto"/>
            <w:bottom w:val="none" w:sz="0" w:space="0" w:color="auto"/>
            <w:right w:val="none" w:sz="0" w:space="0" w:color="auto"/>
          </w:divBdr>
        </w:div>
        <w:div w:id="2041280052">
          <w:marLeft w:val="480"/>
          <w:marRight w:val="0"/>
          <w:marTop w:val="0"/>
          <w:marBottom w:val="0"/>
          <w:divBdr>
            <w:top w:val="none" w:sz="0" w:space="0" w:color="auto"/>
            <w:left w:val="none" w:sz="0" w:space="0" w:color="auto"/>
            <w:bottom w:val="none" w:sz="0" w:space="0" w:color="auto"/>
            <w:right w:val="none" w:sz="0" w:space="0" w:color="auto"/>
          </w:divBdr>
        </w:div>
        <w:div w:id="1638952180">
          <w:marLeft w:val="480"/>
          <w:marRight w:val="0"/>
          <w:marTop w:val="0"/>
          <w:marBottom w:val="0"/>
          <w:divBdr>
            <w:top w:val="none" w:sz="0" w:space="0" w:color="auto"/>
            <w:left w:val="none" w:sz="0" w:space="0" w:color="auto"/>
            <w:bottom w:val="none" w:sz="0" w:space="0" w:color="auto"/>
            <w:right w:val="none" w:sz="0" w:space="0" w:color="auto"/>
          </w:divBdr>
        </w:div>
        <w:div w:id="1756246435">
          <w:marLeft w:val="480"/>
          <w:marRight w:val="0"/>
          <w:marTop w:val="0"/>
          <w:marBottom w:val="0"/>
          <w:divBdr>
            <w:top w:val="none" w:sz="0" w:space="0" w:color="auto"/>
            <w:left w:val="none" w:sz="0" w:space="0" w:color="auto"/>
            <w:bottom w:val="none" w:sz="0" w:space="0" w:color="auto"/>
            <w:right w:val="none" w:sz="0" w:space="0" w:color="auto"/>
          </w:divBdr>
        </w:div>
        <w:div w:id="1198658229">
          <w:marLeft w:val="480"/>
          <w:marRight w:val="0"/>
          <w:marTop w:val="0"/>
          <w:marBottom w:val="0"/>
          <w:divBdr>
            <w:top w:val="none" w:sz="0" w:space="0" w:color="auto"/>
            <w:left w:val="none" w:sz="0" w:space="0" w:color="auto"/>
            <w:bottom w:val="none" w:sz="0" w:space="0" w:color="auto"/>
            <w:right w:val="none" w:sz="0" w:space="0" w:color="auto"/>
          </w:divBdr>
        </w:div>
        <w:div w:id="680469173">
          <w:marLeft w:val="480"/>
          <w:marRight w:val="0"/>
          <w:marTop w:val="0"/>
          <w:marBottom w:val="0"/>
          <w:divBdr>
            <w:top w:val="none" w:sz="0" w:space="0" w:color="auto"/>
            <w:left w:val="none" w:sz="0" w:space="0" w:color="auto"/>
            <w:bottom w:val="none" w:sz="0" w:space="0" w:color="auto"/>
            <w:right w:val="none" w:sz="0" w:space="0" w:color="auto"/>
          </w:divBdr>
        </w:div>
        <w:div w:id="2086761567">
          <w:marLeft w:val="480"/>
          <w:marRight w:val="0"/>
          <w:marTop w:val="0"/>
          <w:marBottom w:val="0"/>
          <w:divBdr>
            <w:top w:val="none" w:sz="0" w:space="0" w:color="auto"/>
            <w:left w:val="none" w:sz="0" w:space="0" w:color="auto"/>
            <w:bottom w:val="none" w:sz="0" w:space="0" w:color="auto"/>
            <w:right w:val="none" w:sz="0" w:space="0" w:color="auto"/>
          </w:divBdr>
        </w:div>
        <w:div w:id="455487926">
          <w:marLeft w:val="480"/>
          <w:marRight w:val="0"/>
          <w:marTop w:val="0"/>
          <w:marBottom w:val="0"/>
          <w:divBdr>
            <w:top w:val="none" w:sz="0" w:space="0" w:color="auto"/>
            <w:left w:val="none" w:sz="0" w:space="0" w:color="auto"/>
            <w:bottom w:val="none" w:sz="0" w:space="0" w:color="auto"/>
            <w:right w:val="none" w:sz="0" w:space="0" w:color="auto"/>
          </w:divBdr>
        </w:div>
      </w:divsChild>
    </w:div>
    <w:div w:id="459543754">
      <w:bodyDiv w:val="1"/>
      <w:marLeft w:val="0"/>
      <w:marRight w:val="0"/>
      <w:marTop w:val="0"/>
      <w:marBottom w:val="0"/>
      <w:divBdr>
        <w:top w:val="none" w:sz="0" w:space="0" w:color="auto"/>
        <w:left w:val="none" w:sz="0" w:space="0" w:color="auto"/>
        <w:bottom w:val="none" w:sz="0" w:space="0" w:color="auto"/>
        <w:right w:val="none" w:sz="0" w:space="0" w:color="auto"/>
      </w:divBdr>
    </w:div>
    <w:div w:id="480582131">
      <w:bodyDiv w:val="1"/>
      <w:marLeft w:val="0"/>
      <w:marRight w:val="0"/>
      <w:marTop w:val="0"/>
      <w:marBottom w:val="0"/>
      <w:divBdr>
        <w:top w:val="none" w:sz="0" w:space="0" w:color="auto"/>
        <w:left w:val="none" w:sz="0" w:space="0" w:color="auto"/>
        <w:bottom w:val="none" w:sz="0" w:space="0" w:color="auto"/>
        <w:right w:val="none" w:sz="0" w:space="0" w:color="auto"/>
      </w:divBdr>
    </w:div>
    <w:div w:id="625166266">
      <w:bodyDiv w:val="1"/>
      <w:marLeft w:val="0"/>
      <w:marRight w:val="0"/>
      <w:marTop w:val="0"/>
      <w:marBottom w:val="0"/>
      <w:divBdr>
        <w:top w:val="none" w:sz="0" w:space="0" w:color="auto"/>
        <w:left w:val="none" w:sz="0" w:space="0" w:color="auto"/>
        <w:bottom w:val="none" w:sz="0" w:space="0" w:color="auto"/>
        <w:right w:val="none" w:sz="0" w:space="0" w:color="auto"/>
      </w:divBdr>
    </w:div>
    <w:div w:id="633877213">
      <w:bodyDiv w:val="1"/>
      <w:marLeft w:val="0"/>
      <w:marRight w:val="0"/>
      <w:marTop w:val="0"/>
      <w:marBottom w:val="0"/>
      <w:divBdr>
        <w:top w:val="none" w:sz="0" w:space="0" w:color="auto"/>
        <w:left w:val="none" w:sz="0" w:space="0" w:color="auto"/>
        <w:bottom w:val="none" w:sz="0" w:space="0" w:color="auto"/>
        <w:right w:val="none" w:sz="0" w:space="0" w:color="auto"/>
      </w:divBdr>
    </w:div>
    <w:div w:id="650134020">
      <w:bodyDiv w:val="1"/>
      <w:marLeft w:val="0"/>
      <w:marRight w:val="0"/>
      <w:marTop w:val="0"/>
      <w:marBottom w:val="0"/>
      <w:divBdr>
        <w:top w:val="none" w:sz="0" w:space="0" w:color="auto"/>
        <w:left w:val="none" w:sz="0" w:space="0" w:color="auto"/>
        <w:bottom w:val="none" w:sz="0" w:space="0" w:color="auto"/>
        <w:right w:val="none" w:sz="0" w:space="0" w:color="auto"/>
      </w:divBdr>
    </w:div>
    <w:div w:id="731007720">
      <w:bodyDiv w:val="1"/>
      <w:marLeft w:val="0"/>
      <w:marRight w:val="0"/>
      <w:marTop w:val="0"/>
      <w:marBottom w:val="0"/>
      <w:divBdr>
        <w:top w:val="none" w:sz="0" w:space="0" w:color="auto"/>
        <w:left w:val="none" w:sz="0" w:space="0" w:color="auto"/>
        <w:bottom w:val="none" w:sz="0" w:space="0" w:color="auto"/>
        <w:right w:val="none" w:sz="0" w:space="0" w:color="auto"/>
      </w:divBdr>
      <w:divsChild>
        <w:div w:id="475100624">
          <w:marLeft w:val="480"/>
          <w:marRight w:val="0"/>
          <w:marTop w:val="0"/>
          <w:marBottom w:val="0"/>
          <w:divBdr>
            <w:top w:val="none" w:sz="0" w:space="0" w:color="auto"/>
            <w:left w:val="none" w:sz="0" w:space="0" w:color="auto"/>
            <w:bottom w:val="none" w:sz="0" w:space="0" w:color="auto"/>
            <w:right w:val="none" w:sz="0" w:space="0" w:color="auto"/>
          </w:divBdr>
        </w:div>
        <w:div w:id="1281761061">
          <w:marLeft w:val="480"/>
          <w:marRight w:val="0"/>
          <w:marTop w:val="0"/>
          <w:marBottom w:val="0"/>
          <w:divBdr>
            <w:top w:val="none" w:sz="0" w:space="0" w:color="auto"/>
            <w:left w:val="none" w:sz="0" w:space="0" w:color="auto"/>
            <w:bottom w:val="none" w:sz="0" w:space="0" w:color="auto"/>
            <w:right w:val="none" w:sz="0" w:space="0" w:color="auto"/>
          </w:divBdr>
        </w:div>
        <w:div w:id="1607079153">
          <w:marLeft w:val="480"/>
          <w:marRight w:val="0"/>
          <w:marTop w:val="0"/>
          <w:marBottom w:val="0"/>
          <w:divBdr>
            <w:top w:val="none" w:sz="0" w:space="0" w:color="auto"/>
            <w:left w:val="none" w:sz="0" w:space="0" w:color="auto"/>
            <w:bottom w:val="none" w:sz="0" w:space="0" w:color="auto"/>
            <w:right w:val="none" w:sz="0" w:space="0" w:color="auto"/>
          </w:divBdr>
        </w:div>
        <w:div w:id="1693261766">
          <w:marLeft w:val="480"/>
          <w:marRight w:val="0"/>
          <w:marTop w:val="0"/>
          <w:marBottom w:val="0"/>
          <w:divBdr>
            <w:top w:val="none" w:sz="0" w:space="0" w:color="auto"/>
            <w:left w:val="none" w:sz="0" w:space="0" w:color="auto"/>
            <w:bottom w:val="none" w:sz="0" w:space="0" w:color="auto"/>
            <w:right w:val="none" w:sz="0" w:space="0" w:color="auto"/>
          </w:divBdr>
        </w:div>
        <w:div w:id="320431331">
          <w:marLeft w:val="480"/>
          <w:marRight w:val="0"/>
          <w:marTop w:val="0"/>
          <w:marBottom w:val="0"/>
          <w:divBdr>
            <w:top w:val="none" w:sz="0" w:space="0" w:color="auto"/>
            <w:left w:val="none" w:sz="0" w:space="0" w:color="auto"/>
            <w:bottom w:val="none" w:sz="0" w:space="0" w:color="auto"/>
            <w:right w:val="none" w:sz="0" w:space="0" w:color="auto"/>
          </w:divBdr>
        </w:div>
        <w:div w:id="212814669">
          <w:marLeft w:val="480"/>
          <w:marRight w:val="0"/>
          <w:marTop w:val="0"/>
          <w:marBottom w:val="0"/>
          <w:divBdr>
            <w:top w:val="none" w:sz="0" w:space="0" w:color="auto"/>
            <w:left w:val="none" w:sz="0" w:space="0" w:color="auto"/>
            <w:bottom w:val="none" w:sz="0" w:space="0" w:color="auto"/>
            <w:right w:val="none" w:sz="0" w:space="0" w:color="auto"/>
          </w:divBdr>
        </w:div>
        <w:div w:id="1484931196">
          <w:marLeft w:val="480"/>
          <w:marRight w:val="0"/>
          <w:marTop w:val="0"/>
          <w:marBottom w:val="0"/>
          <w:divBdr>
            <w:top w:val="none" w:sz="0" w:space="0" w:color="auto"/>
            <w:left w:val="none" w:sz="0" w:space="0" w:color="auto"/>
            <w:bottom w:val="none" w:sz="0" w:space="0" w:color="auto"/>
            <w:right w:val="none" w:sz="0" w:space="0" w:color="auto"/>
          </w:divBdr>
        </w:div>
        <w:div w:id="2017807947">
          <w:marLeft w:val="480"/>
          <w:marRight w:val="0"/>
          <w:marTop w:val="0"/>
          <w:marBottom w:val="0"/>
          <w:divBdr>
            <w:top w:val="none" w:sz="0" w:space="0" w:color="auto"/>
            <w:left w:val="none" w:sz="0" w:space="0" w:color="auto"/>
            <w:bottom w:val="none" w:sz="0" w:space="0" w:color="auto"/>
            <w:right w:val="none" w:sz="0" w:space="0" w:color="auto"/>
          </w:divBdr>
        </w:div>
        <w:div w:id="865754971">
          <w:marLeft w:val="480"/>
          <w:marRight w:val="0"/>
          <w:marTop w:val="0"/>
          <w:marBottom w:val="0"/>
          <w:divBdr>
            <w:top w:val="none" w:sz="0" w:space="0" w:color="auto"/>
            <w:left w:val="none" w:sz="0" w:space="0" w:color="auto"/>
            <w:bottom w:val="none" w:sz="0" w:space="0" w:color="auto"/>
            <w:right w:val="none" w:sz="0" w:space="0" w:color="auto"/>
          </w:divBdr>
        </w:div>
        <w:div w:id="996106185">
          <w:marLeft w:val="480"/>
          <w:marRight w:val="0"/>
          <w:marTop w:val="0"/>
          <w:marBottom w:val="0"/>
          <w:divBdr>
            <w:top w:val="none" w:sz="0" w:space="0" w:color="auto"/>
            <w:left w:val="none" w:sz="0" w:space="0" w:color="auto"/>
            <w:bottom w:val="none" w:sz="0" w:space="0" w:color="auto"/>
            <w:right w:val="none" w:sz="0" w:space="0" w:color="auto"/>
          </w:divBdr>
        </w:div>
        <w:div w:id="1484810236">
          <w:marLeft w:val="480"/>
          <w:marRight w:val="0"/>
          <w:marTop w:val="0"/>
          <w:marBottom w:val="0"/>
          <w:divBdr>
            <w:top w:val="none" w:sz="0" w:space="0" w:color="auto"/>
            <w:left w:val="none" w:sz="0" w:space="0" w:color="auto"/>
            <w:bottom w:val="none" w:sz="0" w:space="0" w:color="auto"/>
            <w:right w:val="none" w:sz="0" w:space="0" w:color="auto"/>
          </w:divBdr>
        </w:div>
        <w:div w:id="1520848892">
          <w:marLeft w:val="480"/>
          <w:marRight w:val="0"/>
          <w:marTop w:val="0"/>
          <w:marBottom w:val="0"/>
          <w:divBdr>
            <w:top w:val="none" w:sz="0" w:space="0" w:color="auto"/>
            <w:left w:val="none" w:sz="0" w:space="0" w:color="auto"/>
            <w:bottom w:val="none" w:sz="0" w:space="0" w:color="auto"/>
            <w:right w:val="none" w:sz="0" w:space="0" w:color="auto"/>
          </w:divBdr>
        </w:div>
        <w:div w:id="510996073">
          <w:marLeft w:val="480"/>
          <w:marRight w:val="0"/>
          <w:marTop w:val="0"/>
          <w:marBottom w:val="0"/>
          <w:divBdr>
            <w:top w:val="none" w:sz="0" w:space="0" w:color="auto"/>
            <w:left w:val="none" w:sz="0" w:space="0" w:color="auto"/>
            <w:bottom w:val="none" w:sz="0" w:space="0" w:color="auto"/>
            <w:right w:val="none" w:sz="0" w:space="0" w:color="auto"/>
          </w:divBdr>
        </w:div>
        <w:div w:id="207302059">
          <w:marLeft w:val="480"/>
          <w:marRight w:val="0"/>
          <w:marTop w:val="0"/>
          <w:marBottom w:val="0"/>
          <w:divBdr>
            <w:top w:val="none" w:sz="0" w:space="0" w:color="auto"/>
            <w:left w:val="none" w:sz="0" w:space="0" w:color="auto"/>
            <w:bottom w:val="none" w:sz="0" w:space="0" w:color="auto"/>
            <w:right w:val="none" w:sz="0" w:space="0" w:color="auto"/>
          </w:divBdr>
        </w:div>
        <w:div w:id="62919022">
          <w:marLeft w:val="480"/>
          <w:marRight w:val="0"/>
          <w:marTop w:val="0"/>
          <w:marBottom w:val="0"/>
          <w:divBdr>
            <w:top w:val="none" w:sz="0" w:space="0" w:color="auto"/>
            <w:left w:val="none" w:sz="0" w:space="0" w:color="auto"/>
            <w:bottom w:val="none" w:sz="0" w:space="0" w:color="auto"/>
            <w:right w:val="none" w:sz="0" w:space="0" w:color="auto"/>
          </w:divBdr>
        </w:div>
        <w:div w:id="1169372425">
          <w:marLeft w:val="480"/>
          <w:marRight w:val="0"/>
          <w:marTop w:val="0"/>
          <w:marBottom w:val="0"/>
          <w:divBdr>
            <w:top w:val="none" w:sz="0" w:space="0" w:color="auto"/>
            <w:left w:val="none" w:sz="0" w:space="0" w:color="auto"/>
            <w:bottom w:val="none" w:sz="0" w:space="0" w:color="auto"/>
            <w:right w:val="none" w:sz="0" w:space="0" w:color="auto"/>
          </w:divBdr>
        </w:div>
        <w:div w:id="769275956">
          <w:marLeft w:val="480"/>
          <w:marRight w:val="0"/>
          <w:marTop w:val="0"/>
          <w:marBottom w:val="0"/>
          <w:divBdr>
            <w:top w:val="none" w:sz="0" w:space="0" w:color="auto"/>
            <w:left w:val="none" w:sz="0" w:space="0" w:color="auto"/>
            <w:bottom w:val="none" w:sz="0" w:space="0" w:color="auto"/>
            <w:right w:val="none" w:sz="0" w:space="0" w:color="auto"/>
          </w:divBdr>
        </w:div>
        <w:div w:id="777331523">
          <w:marLeft w:val="480"/>
          <w:marRight w:val="0"/>
          <w:marTop w:val="0"/>
          <w:marBottom w:val="0"/>
          <w:divBdr>
            <w:top w:val="none" w:sz="0" w:space="0" w:color="auto"/>
            <w:left w:val="none" w:sz="0" w:space="0" w:color="auto"/>
            <w:bottom w:val="none" w:sz="0" w:space="0" w:color="auto"/>
            <w:right w:val="none" w:sz="0" w:space="0" w:color="auto"/>
          </w:divBdr>
        </w:div>
        <w:div w:id="1215658627">
          <w:marLeft w:val="480"/>
          <w:marRight w:val="0"/>
          <w:marTop w:val="0"/>
          <w:marBottom w:val="0"/>
          <w:divBdr>
            <w:top w:val="none" w:sz="0" w:space="0" w:color="auto"/>
            <w:left w:val="none" w:sz="0" w:space="0" w:color="auto"/>
            <w:bottom w:val="none" w:sz="0" w:space="0" w:color="auto"/>
            <w:right w:val="none" w:sz="0" w:space="0" w:color="auto"/>
          </w:divBdr>
        </w:div>
      </w:divsChild>
    </w:div>
    <w:div w:id="819469679">
      <w:bodyDiv w:val="1"/>
      <w:marLeft w:val="0"/>
      <w:marRight w:val="0"/>
      <w:marTop w:val="0"/>
      <w:marBottom w:val="0"/>
      <w:divBdr>
        <w:top w:val="none" w:sz="0" w:space="0" w:color="auto"/>
        <w:left w:val="none" w:sz="0" w:space="0" w:color="auto"/>
        <w:bottom w:val="none" w:sz="0" w:space="0" w:color="auto"/>
        <w:right w:val="none" w:sz="0" w:space="0" w:color="auto"/>
      </w:divBdr>
    </w:div>
    <w:div w:id="906691922">
      <w:bodyDiv w:val="1"/>
      <w:marLeft w:val="0"/>
      <w:marRight w:val="0"/>
      <w:marTop w:val="0"/>
      <w:marBottom w:val="0"/>
      <w:divBdr>
        <w:top w:val="none" w:sz="0" w:space="0" w:color="auto"/>
        <w:left w:val="none" w:sz="0" w:space="0" w:color="auto"/>
        <w:bottom w:val="none" w:sz="0" w:space="0" w:color="auto"/>
        <w:right w:val="none" w:sz="0" w:space="0" w:color="auto"/>
      </w:divBdr>
    </w:div>
    <w:div w:id="908223633">
      <w:bodyDiv w:val="1"/>
      <w:marLeft w:val="0"/>
      <w:marRight w:val="0"/>
      <w:marTop w:val="0"/>
      <w:marBottom w:val="0"/>
      <w:divBdr>
        <w:top w:val="none" w:sz="0" w:space="0" w:color="auto"/>
        <w:left w:val="none" w:sz="0" w:space="0" w:color="auto"/>
        <w:bottom w:val="none" w:sz="0" w:space="0" w:color="auto"/>
        <w:right w:val="none" w:sz="0" w:space="0" w:color="auto"/>
      </w:divBdr>
      <w:divsChild>
        <w:div w:id="247886167">
          <w:marLeft w:val="480"/>
          <w:marRight w:val="0"/>
          <w:marTop w:val="0"/>
          <w:marBottom w:val="0"/>
          <w:divBdr>
            <w:top w:val="none" w:sz="0" w:space="0" w:color="auto"/>
            <w:left w:val="none" w:sz="0" w:space="0" w:color="auto"/>
            <w:bottom w:val="none" w:sz="0" w:space="0" w:color="auto"/>
            <w:right w:val="none" w:sz="0" w:space="0" w:color="auto"/>
          </w:divBdr>
        </w:div>
        <w:div w:id="985360972">
          <w:marLeft w:val="480"/>
          <w:marRight w:val="0"/>
          <w:marTop w:val="0"/>
          <w:marBottom w:val="0"/>
          <w:divBdr>
            <w:top w:val="none" w:sz="0" w:space="0" w:color="auto"/>
            <w:left w:val="none" w:sz="0" w:space="0" w:color="auto"/>
            <w:bottom w:val="none" w:sz="0" w:space="0" w:color="auto"/>
            <w:right w:val="none" w:sz="0" w:space="0" w:color="auto"/>
          </w:divBdr>
        </w:div>
        <w:div w:id="2086103243">
          <w:marLeft w:val="480"/>
          <w:marRight w:val="0"/>
          <w:marTop w:val="0"/>
          <w:marBottom w:val="0"/>
          <w:divBdr>
            <w:top w:val="none" w:sz="0" w:space="0" w:color="auto"/>
            <w:left w:val="none" w:sz="0" w:space="0" w:color="auto"/>
            <w:bottom w:val="none" w:sz="0" w:space="0" w:color="auto"/>
            <w:right w:val="none" w:sz="0" w:space="0" w:color="auto"/>
          </w:divBdr>
        </w:div>
        <w:div w:id="1587763532">
          <w:marLeft w:val="480"/>
          <w:marRight w:val="0"/>
          <w:marTop w:val="0"/>
          <w:marBottom w:val="0"/>
          <w:divBdr>
            <w:top w:val="none" w:sz="0" w:space="0" w:color="auto"/>
            <w:left w:val="none" w:sz="0" w:space="0" w:color="auto"/>
            <w:bottom w:val="none" w:sz="0" w:space="0" w:color="auto"/>
            <w:right w:val="none" w:sz="0" w:space="0" w:color="auto"/>
          </w:divBdr>
        </w:div>
        <w:div w:id="1252856637">
          <w:marLeft w:val="480"/>
          <w:marRight w:val="0"/>
          <w:marTop w:val="0"/>
          <w:marBottom w:val="0"/>
          <w:divBdr>
            <w:top w:val="none" w:sz="0" w:space="0" w:color="auto"/>
            <w:left w:val="none" w:sz="0" w:space="0" w:color="auto"/>
            <w:bottom w:val="none" w:sz="0" w:space="0" w:color="auto"/>
            <w:right w:val="none" w:sz="0" w:space="0" w:color="auto"/>
          </w:divBdr>
        </w:div>
        <w:div w:id="185565157">
          <w:marLeft w:val="480"/>
          <w:marRight w:val="0"/>
          <w:marTop w:val="0"/>
          <w:marBottom w:val="0"/>
          <w:divBdr>
            <w:top w:val="none" w:sz="0" w:space="0" w:color="auto"/>
            <w:left w:val="none" w:sz="0" w:space="0" w:color="auto"/>
            <w:bottom w:val="none" w:sz="0" w:space="0" w:color="auto"/>
            <w:right w:val="none" w:sz="0" w:space="0" w:color="auto"/>
          </w:divBdr>
        </w:div>
        <w:div w:id="756943212">
          <w:marLeft w:val="480"/>
          <w:marRight w:val="0"/>
          <w:marTop w:val="0"/>
          <w:marBottom w:val="0"/>
          <w:divBdr>
            <w:top w:val="none" w:sz="0" w:space="0" w:color="auto"/>
            <w:left w:val="none" w:sz="0" w:space="0" w:color="auto"/>
            <w:bottom w:val="none" w:sz="0" w:space="0" w:color="auto"/>
            <w:right w:val="none" w:sz="0" w:space="0" w:color="auto"/>
          </w:divBdr>
        </w:div>
        <w:div w:id="2043437708">
          <w:marLeft w:val="480"/>
          <w:marRight w:val="0"/>
          <w:marTop w:val="0"/>
          <w:marBottom w:val="0"/>
          <w:divBdr>
            <w:top w:val="none" w:sz="0" w:space="0" w:color="auto"/>
            <w:left w:val="none" w:sz="0" w:space="0" w:color="auto"/>
            <w:bottom w:val="none" w:sz="0" w:space="0" w:color="auto"/>
            <w:right w:val="none" w:sz="0" w:space="0" w:color="auto"/>
          </w:divBdr>
        </w:div>
        <w:div w:id="669451830">
          <w:marLeft w:val="480"/>
          <w:marRight w:val="0"/>
          <w:marTop w:val="0"/>
          <w:marBottom w:val="0"/>
          <w:divBdr>
            <w:top w:val="none" w:sz="0" w:space="0" w:color="auto"/>
            <w:left w:val="none" w:sz="0" w:space="0" w:color="auto"/>
            <w:bottom w:val="none" w:sz="0" w:space="0" w:color="auto"/>
            <w:right w:val="none" w:sz="0" w:space="0" w:color="auto"/>
          </w:divBdr>
        </w:div>
        <w:div w:id="1211652054">
          <w:marLeft w:val="480"/>
          <w:marRight w:val="0"/>
          <w:marTop w:val="0"/>
          <w:marBottom w:val="0"/>
          <w:divBdr>
            <w:top w:val="none" w:sz="0" w:space="0" w:color="auto"/>
            <w:left w:val="none" w:sz="0" w:space="0" w:color="auto"/>
            <w:bottom w:val="none" w:sz="0" w:space="0" w:color="auto"/>
            <w:right w:val="none" w:sz="0" w:space="0" w:color="auto"/>
          </w:divBdr>
        </w:div>
        <w:div w:id="1325478301">
          <w:marLeft w:val="480"/>
          <w:marRight w:val="0"/>
          <w:marTop w:val="0"/>
          <w:marBottom w:val="0"/>
          <w:divBdr>
            <w:top w:val="none" w:sz="0" w:space="0" w:color="auto"/>
            <w:left w:val="none" w:sz="0" w:space="0" w:color="auto"/>
            <w:bottom w:val="none" w:sz="0" w:space="0" w:color="auto"/>
            <w:right w:val="none" w:sz="0" w:space="0" w:color="auto"/>
          </w:divBdr>
        </w:div>
        <w:div w:id="1974404719">
          <w:marLeft w:val="480"/>
          <w:marRight w:val="0"/>
          <w:marTop w:val="0"/>
          <w:marBottom w:val="0"/>
          <w:divBdr>
            <w:top w:val="none" w:sz="0" w:space="0" w:color="auto"/>
            <w:left w:val="none" w:sz="0" w:space="0" w:color="auto"/>
            <w:bottom w:val="none" w:sz="0" w:space="0" w:color="auto"/>
            <w:right w:val="none" w:sz="0" w:space="0" w:color="auto"/>
          </w:divBdr>
        </w:div>
        <w:div w:id="1454442960">
          <w:marLeft w:val="480"/>
          <w:marRight w:val="0"/>
          <w:marTop w:val="0"/>
          <w:marBottom w:val="0"/>
          <w:divBdr>
            <w:top w:val="none" w:sz="0" w:space="0" w:color="auto"/>
            <w:left w:val="none" w:sz="0" w:space="0" w:color="auto"/>
            <w:bottom w:val="none" w:sz="0" w:space="0" w:color="auto"/>
            <w:right w:val="none" w:sz="0" w:space="0" w:color="auto"/>
          </w:divBdr>
        </w:div>
        <w:div w:id="96802139">
          <w:marLeft w:val="480"/>
          <w:marRight w:val="0"/>
          <w:marTop w:val="0"/>
          <w:marBottom w:val="0"/>
          <w:divBdr>
            <w:top w:val="none" w:sz="0" w:space="0" w:color="auto"/>
            <w:left w:val="none" w:sz="0" w:space="0" w:color="auto"/>
            <w:bottom w:val="none" w:sz="0" w:space="0" w:color="auto"/>
            <w:right w:val="none" w:sz="0" w:space="0" w:color="auto"/>
          </w:divBdr>
        </w:div>
        <w:div w:id="1495220354">
          <w:marLeft w:val="480"/>
          <w:marRight w:val="0"/>
          <w:marTop w:val="0"/>
          <w:marBottom w:val="0"/>
          <w:divBdr>
            <w:top w:val="none" w:sz="0" w:space="0" w:color="auto"/>
            <w:left w:val="none" w:sz="0" w:space="0" w:color="auto"/>
            <w:bottom w:val="none" w:sz="0" w:space="0" w:color="auto"/>
            <w:right w:val="none" w:sz="0" w:space="0" w:color="auto"/>
          </w:divBdr>
        </w:div>
        <w:div w:id="1524828689">
          <w:marLeft w:val="480"/>
          <w:marRight w:val="0"/>
          <w:marTop w:val="0"/>
          <w:marBottom w:val="0"/>
          <w:divBdr>
            <w:top w:val="none" w:sz="0" w:space="0" w:color="auto"/>
            <w:left w:val="none" w:sz="0" w:space="0" w:color="auto"/>
            <w:bottom w:val="none" w:sz="0" w:space="0" w:color="auto"/>
            <w:right w:val="none" w:sz="0" w:space="0" w:color="auto"/>
          </w:divBdr>
        </w:div>
        <w:div w:id="999502527">
          <w:marLeft w:val="480"/>
          <w:marRight w:val="0"/>
          <w:marTop w:val="0"/>
          <w:marBottom w:val="0"/>
          <w:divBdr>
            <w:top w:val="none" w:sz="0" w:space="0" w:color="auto"/>
            <w:left w:val="none" w:sz="0" w:space="0" w:color="auto"/>
            <w:bottom w:val="none" w:sz="0" w:space="0" w:color="auto"/>
            <w:right w:val="none" w:sz="0" w:space="0" w:color="auto"/>
          </w:divBdr>
        </w:div>
        <w:div w:id="1343051570">
          <w:marLeft w:val="480"/>
          <w:marRight w:val="0"/>
          <w:marTop w:val="0"/>
          <w:marBottom w:val="0"/>
          <w:divBdr>
            <w:top w:val="none" w:sz="0" w:space="0" w:color="auto"/>
            <w:left w:val="none" w:sz="0" w:space="0" w:color="auto"/>
            <w:bottom w:val="none" w:sz="0" w:space="0" w:color="auto"/>
            <w:right w:val="none" w:sz="0" w:space="0" w:color="auto"/>
          </w:divBdr>
        </w:div>
        <w:div w:id="714433194">
          <w:marLeft w:val="480"/>
          <w:marRight w:val="0"/>
          <w:marTop w:val="0"/>
          <w:marBottom w:val="0"/>
          <w:divBdr>
            <w:top w:val="none" w:sz="0" w:space="0" w:color="auto"/>
            <w:left w:val="none" w:sz="0" w:space="0" w:color="auto"/>
            <w:bottom w:val="none" w:sz="0" w:space="0" w:color="auto"/>
            <w:right w:val="none" w:sz="0" w:space="0" w:color="auto"/>
          </w:divBdr>
        </w:div>
      </w:divsChild>
    </w:div>
    <w:div w:id="925654136">
      <w:bodyDiv w:val="1"/>
      <w:marLeft w:val="0"/>
      <w:marRight w:val="0"/>
      <w:marTop w:val="0"/>
      <w:marBottom w:val="0"/>
      <w:divBdr>
        <w:top w:val="none" w:sz="0" w:space="0" w:color="auto"/>
        <w:left w:val="none" w:sz="0" w:space="0" w:color="auto"/>
        <w:bottom w:val="none" w:sz="0" w:space="0" w:color="auto"/>
        <w:right w:val="none" w:sz="0" w:space="0" w:color="auto"/>
      </w:divBdr>
    </w:div>
    <w:div w:id="1111046283">
      <w:bodyDiv w:val="1"/>
      <w:marLeft w:val="0"/>
      <w:marRight w:val="0"/>
      <w:marTop w:val="0"/>
      <w:marBottom w:val="0"/>
      <w:divBdr>
        <w:top w:val="none" w:sz="0" w:space="0" w:color="auto"/>
        <w:left w:val="none" w:sz="0" w:space="0" w:color="auto"/>
        <w:bottom w:val="none" w:sz="0" w:space="0" w:color="auto"/>
        <w:right w:val="none" w:sz="0" w:space="0" w:color="auto"/>
      </w:divBdr>
      <w:divsChild>
        <w:div w:id="1923489588">
          <w:marLeft w:val="480"/>
          <w:marRight w:val="0"/>
          <w:marTop w:val="0"/>
          <w:marBottom w:val="0"/>
          <w:divBdr>
            <w:top w:val="none" w:sz="0" w:space="0" w:color="auto"/>
            <w:left w:val="none" w:sz="0" w:space="0" w:color="auto"/>
            <w:bottom w:val="none" w:sz="0" w:space="0" w:color="auto"/>
            <w:right w:val="none" w:sz="0" w:space="0" w:color="auto"/>
          </w:divBdr>
        </w:div>
        <w:div w:id="671447914">
          <w:marLeft w:val="480"/>
          <w:marRight w:val="0"/>
          <w:marTop w:val="0"/>
          <w:marBottom w:val="0"/>
          <w:divBdr>
            <w:top w:val="none" w:sz="0" w:space="0" w:color="auto"/>
            <w:left w:val="none" w:sz="0" w:space="0" w:color="auto"/>
            <w:bottom w:val="none" w:sz="0" w:space="0" w:color="auto"/>
            <w:right w:val="none" w:sz="0" w:space="0" w:color="auto"/>
          </w:divBdr>
        </w:div>
        <w:div w:id="1129395334">
          <w:marLeft w:val="480"/>
          <w:marRight w:val="0"/>
          <w:marTop w:val="0"/>
          <w:marBottom w:val="0"/>
          <w:divBdr>
            <w:top w:val="none" w:sz="0" w:space="0" w:color="auto"/>
            <w:left w:val="none" w:sz="0" w:space="0" w:color="auto"/>
            <w:bottom w:val="none" w:sz="0" w:space="0" w:color="auto"/>
            <w:right w:val="none" w:sz="0" w:space="0" w:color="auto"/>
          </w:divBdr>
        </w:div>
        <w:div w:id="374543399">
          <w:marLeft w:val="480"/>
          <w:marRight w:val="0"/>
          <w:marTop w:val="0"/>
          <w:marBottom w:val="0"/>
          <w:divBdr>
            <w:top w:val="none" w:sz="0" w:space="0" w:color="auto"/>
            <w:left w:val="none" w:sz="0" w:space="0" w:color="auto"/>
            <w:bottom w:val="none" w:sz="0" w:space="0" w:color="auto"/>
            <w:right w:val="none" w:sz="0" w:space="0" w:color="auto"/>
          </w:divBdr>
        </w:div>
        <w:div w:id="723259491">
          <w:marLeft w:val="480"/>
          <w:marRight w:val="0"/>
          <w:marTop w:val="0"/>
          <w:marBottom w:val="0"/>
          <w:divBdr>
            <w:top w:val="none" w:sz="0" w:space="0" w:color="auto"/>
            <w:left w:val="none" w:sz="0" w:space="0" w:color="auto"/>
            <w:bottom w:val="none" w:sz="0" w:space="0" w:color="auto"/>
            <w:right w:val="none" w:sz="0" w:space="0" w:color="auto"/>
          </w:divBdr>
        </w:div>
        <w:div w:id="1056200137">
          <w:marLeft w:val="480"/>
          <w:marRight w:val="0"/>
          <w:marTop w:val="0"/>
          <w:marBottom w:val="0"/>
          <w:divBdr>
            <w:top w:val="none" w:sz="0" w:space="0" w:color="auto"/>
            <w:left w:val="none" w:sz="0" w:space="0" w:color="auto"/>
            <w:bottom w:val="none" w:sz="0" w:space="0" w:color="auto"/>
            <w:right w:val="none" w:sz="0" w:space="0" w:color="auto"/>
          </w:divBdr>
        </w:div>
        <w:div w:id="736977144">
          <w:marLeft w:val="480"/>
          <w:marRight w:val="0"/>
          <w:marTop w:val="0"/>
          <w:marBottom w:val="0"/>
          <w:divBdr>
            <w:top w:val="none" w:sz="0" w:space="0" w:color="auto"/>
            <w:left w:val="none" w:sz="0" w:space="0" w:color="auto"/>
            <w:bottom w:val="none" w:sz="0" w:space="0" w:color="auto"/>
            <w:right w:val="none" w:sz="0" w:space="0" w:color="auto"/>
          </w:divBdr>
        </w:div>
        <w:div w:id="785002400">
          <w:marLeft w:val="480"/>
          <w:marRight w:val="0"/>
          <w:marTop w:val="0"/>
          <w:marBottom w:val="0"/>
          <w:divBdr>
            <w:top w:val="none" w:sz="0" w:space="0" w:color="auto"/>
            <w:left w:val="none" w:sz="0" w:space="0" w:color="auto"/>
            <w:bottom w:val="none" w:sz="0" w:space="0" w:color="auto"/>
            <w:right w:val="none" w:sz="0" w:space="0" w:color="auto"/>
          </w:divBdr>
        </w:div>
        <w:div w:id="430786047">
          <w:marLeft w:val="480"/>
          <w:marRight w:val="0"/>
          <w:marTop w:val="0"/>
          <w:marBottom w:val="0"/>
          <w:divBdr>
            <w:top w:val="none" w:sz="0" w:space="0" w:color="auto"/>
            <w:left w:val="none" w:sz="0" w:space="0" w:color="auto"/>
            <w:bottom w:val="none" w:sz="0" w:space="0" w:color="auto"/>
            <w:right w:val="none" w:sz="0" w:space="0" w:color="auto"/>
          </w:divBdr>
        </w:div>
        <w:div w:id="1677221139">
          <w:marLeft w:val="480"/>
          <w:marRight w:val="0"/>
          <w:marTop w:val="0"/>
          <w:marBottom w:val="0"/>
          <w:divBdr>
            <w:top w:val="none" w:sz="0" w:space="0" w:color="auto"/>
            <w:left w:val="none" w:sz="0" w:space="0" w:color="auto"/>
            <w:bottom w:val="none" w:sz="0" w:space="0" w:color="auto"/>
            <w:right w:val="none" w:sz="0" w:space="0" w:color="auto"/>
          </w:divBdr>
        </w:div>
        <w:div w:id="1106123773">
          <w:marLeft w:val="480"/>
          <w:marRight w:val="0"/>
          <w:marTop w:val="0"/>
          <w:marBottom w:val="0"/>
          <w:divBdr>
            <w:top w:val="none" w:sz="0" w:space="0" w:color="auto"/>
            <w:left w:val="none" w:sz="0" w:space="0" w:color="auto"/>
            <w:bottom w:val="none" w:sz="0" w:space="0" w:color="auto"/>
            <w:right w:val="none" w:sz="0" w:space="0" w:color="auto"/>
          </w:divBdr>
        </w:div>
        <w:div w:id="1398243142">
          <w:marLeft w:val="480"/>
          <w:marRight w:val="0"/>
          <w:marTop w:val="0"/>
          <w:marBottom w:val="0"/>
          <w:divBdr>
            <w:top w:val="none" w:sz="0" w:space="0" w:color="auto"/>
            <w:left w:val="none" w:sz="0" w:space="0" w:color="auto"/>
            <w:bottom w:val="none" w:sz="0" w:space="0" w:color="auto"/>
            <w:right w:val="none" w:sz="0" w:space="0" w:color="auto"/>
          </w:divBdr>
        </w:div>
        <w:div w:id="1222331539">
          <w:marLeft w:val="480"/>
          <w:marRight w:val="0"/>
          <w:marTop w:val="0"/>
          <w:marBottom w:val="0"/>
          <w:divBdr>
            <w:top w:val="none" w:sz="0" w:space="0" w:color="auto"/>
            <w:left w:val="none" w:sz="0" w:space="0" w:color="auto"/>
            <w:bottom w:val="none" w:sz="0" w:space="0" w:color="auto"/>
            <w:right w:val="none" w:sz="0" w:space="0" w:color="auto"/>
          </w:divBdr>
        </w:div>
        <w:div w:id="830222674">
          <w:marLeft w:val="480"/>
          <w:marRight w:val="0"/>
          <w:marTop w:val="0"/>
          <w:marBottom w:val="0"/>
          <w:divBdr>
            <w:top w:val="none" w:sz="0" w:space="0" w:color="auto"/>
            <w:left w:val="none" w:sz="0" w:space="0" w:color="auto"/>
            <w:bottom w:val="none" w:sz="0" w:space="0" w:color="auto"/>
            <w:right w:val="none" w:sz="0" w:space="0" w:color="auto"/>
          </w:divBdr>
        </w:div>
        <w:div w:id="638457775">
          <w:marLeft w:val="480"/>
          <w:marRight w:val="0"/>
          <w:marTop w:val="0"/>
          <w:marBottom w:val="0"/>
          <w:divBdr>
            <w:top w:val="none" w:sz="0" w:space="0" w:color="auto"/>
            <w:left w:val="none" w:sz="0" w:space="0" w:color="auto"/>
            <w:bottom w:val="none" w:sz="0" w:space="0" w:color="auto"/>
            <w:right w:val="none" w:sz="0" w:space="0" w:color="auto"/>
          </w:divBdr>
        </w:div>
        <w:div w:id="700059912">
          <w:marLeft w:val="480"/>
          <w:marRight w:val="0"/>
          <w:marTop w:val="0"/>
          <w:marBottom w:val="0"/>
          <w:divBdr>
            <w:top w:val="none" w:sz="0" w:space="0" w:color="auto"/>
            <w:left w:val="none" w:sz="0" w:space="0" w:color="auto"/>
            <w:bottom w:val="none" w:sz="0" w:space="0" w:color="auto"/>
            <w:right w:val="none" w:sz="0" w:space="0" w:color="auto"/>
          </w:divBdr>
        </w:div>
        <w:div w:id="1591623601">
          <w:marLeft w:val="480"/>
          <w:marRight w:val="0"/>
          <w:marTop w:val="0"/>
          <w:marBottom w:val="0"/>
          <w:divBdr>
            <w:top w:val="none" w:sz="0" w:space="0" w:color="auto"/>
            <w:left w:val="none" w:sz="0" w:space="0" w:color="auto"/>
            <w:bottom w:val="none" w:sz="0" w:space="0" w:color="auto"/>
            <w:right w:val="none" w:sz="0" w:space="0" w:color="auto"/>
          </w:divBdr>
        </w:div>
        <w:div w:id="80109590">
          <w:marLeft w:val="480"/>
          <w:marRight w:val="0"/>
          <w:marTop w:val="0"/>
          <w:marBottom w:val="0"/>
          <w:divBdr>
            <w:top w:val="none" w:sz="0" w:space="0" w:color="auto"/>
            <w:left w:val="none" w:sz="0" w:space="0" w:color="auto"/>
            <w:bottom w:val="none" w:sz="0" w:space="0" w:color="auto"/>
            <w:right w:val="none" w:sz="0" w:space="0" w:color="auto"/>
          </w:divBdr>
        </w:div>
        <w:div w:id="1617178789">
          <w:marLeft w:val="480"/>
          <w:marRight w:val="0"/>
          <w:marTop w:val="0"/>
          <w:marBottom w:val="0"/>
          <w:divBdr>
            <w:top w:val="none" w:sz="0" w:space="0" w:color="auto"/>
            <w:left w:val="none" w:sz="0" w:space="0" w:color="auto"/>
            <w:bottom w:val="none" w:sz="0" w:space="0" w:color="auto"/>
            <w:right w:val="none" w:sz="0" w:space="0" w:color="auto"/>
          </w:divBdr>
        </w:div>
      </w:divsChild>
    </w:div>
    <w:div w:id="1114443203">
      <w:bodyDiv w:val="1"/>
      <w:marLeft w:val="0"/>
      <w:marRight w:val="0"/>
      <w:marTop w:val="0"/>
      <w:marBottom w:val="0"/>
      <w:divBdr>
        <w:top w:val="none" w:sz="0" w:space="0" w:color="auto"/>
        <w:left w:val="none" w:sz="0" w:space="0" w:color="auto"/>
        <w:bottom w:val="none" w:sz="0" w:space="0" w:color="auto"/>
        <w:right w:val="none" w:sz="0" w:space="0" w:color="auto"/>
      </w:divBdr>
    </w:div>
    <w:div w:id="1131440963">
      <w:bodyDiv w:val="1"/>
      <w:marLeft w:val="0"/>
      <w:marRight w:val="0"/>
      <w:marTop w:val="0"/>
      <w:marBottom w:val="0"/>
      <w:divBdr>
        <w:top w:val="none" w:sz="0" w:space="0" w:color="auto"/>
        <w:left w:val="none" w:sz="0" w:space="0" w:color="auto"/>
        <w:bottom w:val="none" w:sz="0" w:space="0" w:color="auto"/>
        <w:right w:val="none" w:sz="0" w:space="0" w:color="auto"/>
      </w:divBdr>
    </w:div>
    <w:div w:id="1166163136">
      <w:bodyDiv w:val="1"/>
      <w:marLeft w:val="0"/>
      <w:marRight w:val="0"/>
      <w:marTop w:val="0"/>
      <w:marBottom w:val="0"/>
      <w:divBdr>
        <w:top w:val="none" w:sz="0" w:space="0" w:color="auto"/>
        <w:left w:val="none" w:sz="0" w:space="0" w:color="auto"/>
        <w:bottom w:val="none" w:sz="0" w:space="0" w:color="auto"/>
        <w:right w:val="none" w:sz="0" w:space="0" w:color="auto"/>
      </w:divBdr>
    </w:div>
    <w:div w:id="1181286521">
      <w:bodyDiv w:val="1"/>
      <w:marLeft w:val="0"/>
      <w:marRight w:val="0"/>
      <w:marTop w:val="0"/>
      <w:marBottom w:val="0"/>
      <w:divBdr>
        <w:top w:val="none" w:sz="0" w:space="0" w:color="auto"/>
        <w:left w:val="none" w:sz="0" w:space="0" w:color="auto"/>
        <w:bottom w:val="none" w:sz="0" w:space="0" w:color="auto"/>
        <w:right w:val="none" w:sz="0" w:space="0" w:color="auto"/>
      </w:divBdr>
    </w:div>
    <w:div w:id="1193961803">
      <w:bodyDiv w:val="1"/>
      <w:marLeft w:val="0"/>
      <w:marRight w:val="0"/>
      <w:marTop w:val="0"/>
      <w:marBottom w:val="0"/>
      <w:divBdr>
        <w:top w:val="none" w:sz="0" w:space="0" w:color="auto"/>
        <w:left w:val="none" w:sz="0" w:space="0" w:color="auto"/>
        <w:bottom w:val="none" w:sz="0" w:space="0" w:color="auto"/>
        <w:right w:val="none" w:sz="0" w:space="0" w:color="auto"/>
      </w:divBdr>
    </w:div>
    <w:div w:id="1207793062">
      <w:bodyDiv w:val="1"/>
      <w:marLeft w:val="0"/>
      <w:marRight w:val="0"/>
      <w:marTop w:val="0"/>
      <w:marBottom w:val="0"/>
      <w:divBdr>
        <w:top w:val="none" w:sz="0" w:space="0" w:color="auto"/>
        <w:left w:val="none" w:sz="0" w:space="0" w:color="auto"/>
        <w:bottom w:val="none" w:sz="0" w:space="0" w:color="auto"/>
        <w:right w:val="none" w:sz="0" w:space="0" w:color="auto"/>
      </w:divBdr>
    </w:div>
    <w:div w:id="1243487542">
      <w:bodyDiv w:val="1"/>
      <w:marLeft w:val="0"/>
      <w:marRight w:val="0"/>
      <w:marTop w:val="0"/>
      <w:marBottom w:val="0"/>
      <w:divBdr>
        <w:top w:val="none" w:sz="0" w:space="0" w:color="auto"/>
        <w:left w:val="none" w:sz="0" w:space="0" w:color="auto"/>
        <w:bottom w:val="none" w:sz="0" w:space="0" w:color="auto"/>
        <w:right w:val="none" w:sz="0" w:space="0" w:color="auto"/>
      </w:divBdr>
    </w:div>
    <w:div w:id="1392581637">
      <w:bodyDiv w:val="1"/>
      <w:marLeft w:val="0"/>
      <w:marRight w:val="0"/>
      <w:marTop w:val="0"/>
      <w:marBottom w:val="0"/>
      <w:divBdr>
        <w:top w:val="none" w:sz="0" w:space="0" w:color="auto"/>
        <w:left w:val="none" w:sz="0" w:space="0" w:color="auto"/>
        <w:bottom w:val="none" w:sz="0" w:space="0" w:color="auto"/>
        <w:right w:val="none" w:sz="0" w:space="0" w:color="auto"/>
      </w:divBdr>
    </w:div>
    <w:div w:id="1392734484">
      <w:bodyDiv w:val="1"/>
      <w:marLeft w:val="0"/>
      <w:marRight w:val="0"/>
      <w:marTop w:val="0"/>
      <w:marBottom w:val="0"/>
      <w:divBdr>
        <w:top w:val="none" w:sz="0" w:space="0" w:color="auto"/>
        <w:left w:val="none" w:sz="0" w:space="0" w:color="auto"/>
        <w:bottom w:val="none" w:sz="0" w:space="0" w:color="auto"/>
        <w:right w:val="none" w:sz="0" w:space="0" w:color="auto"/>
      </w:divBdr>
    </w:div>
    <w:div w:id="1411535699">
      <w:bodyDiv w:val="1"/>
      <w:marLeft w:val="0"/>
      <w:marRight w:val="0"/>
      <w:marTop w:val="0"/>
      <w:marBottom w:val="0"/>
      <w:divBdr>
        <w:top w:val="none" w:sz="0" w:space="0" w:color="auto"/>
        <w:left w:val="none" w:sz="0" w:space="0" w:color="auto"/>
        <w:bottom w:val="none" w:sz="0" w:space="0" w:color="auto"/>
        <w:right w:val="none" w:sz="0" w:space="0" w:color="auto"/>
      </w:divBdr>
    </w:div>
    <w:div w:id="1430545041">
      <w:bodyDiv w:val="1"/>
      <w:marLeft w:val="0"/>
      <w:marRight w:val="0"/>
      <w:marTop w:val="0"/>
      <w:marBottom w:val="0"/>
      <w:divBdr>
        <w:top w:val="none" w:sz="0" w:space="0" w:color="auto"/>
        <w:left w:val="none" w:sz="0" w:space="0" w:color="auto"/>
        <w:bottom w:val="none" w:sz="0" w:space="0" w:color="auto"/>
        <w:right w:val="none" w:sz="0" w:space="0" w:color="auto"/>
      </w:divBdr>
    </w:div>
    <w:div w:id="1439325802">
      <w:bodyDiv w:val="1"/>
      <w:marLeft w:val="0"/>
      <w:marRight w:val="0"/>
      <w:marTop w:val="0"/>
      <w:marBottom w:val="0"/>
      <w:divBdr>
        <w:top w:val="none" w:sz="0" w:space="0" w:color="auto"/>
        <w:left w:val="none" w:sz="0" w:space="0" w:color="auto"/>
        <w:bottom w:val="none" w:sz="0" w:space="0" w:color="auto"/>
        <w:right w:val="none" w:sz="0" w:space="0" w:color="auto"/>
      </w:divBdr>
    </w:div>
    <w:div w:id="1465654803">
      <w:bodyDiv w:val="1"/>
      <w:marLeft w:val="0"/>
      <w:marRight w:val="0"/>
      <w:marTop w:val="0"/>
      <w:marBottom w:val="0"/>
      <w:divBdr>
        <w:top w:val="none" w:sz="0" w:space="0" w:color="auto"/>
        <w:left w:val="none" w:sz="0" w:space="0" w:color="auto"/>
        <w:bottom w:val="none" w:sz="0" w:space="0" w:color="auto"/>
        <w:right w:val="none" w:sz="0" w:space="0" w:color="auto"/>
      </w:divBdr>
    </w:div>
    <w:div w:id="1470321231">
      <w:bodyDiv w:val="1"/>
      <w:marLeft w:val="0"/>
      <w:marRight w:val="0"/>
      <w:marTop w:val="0"/>
      <w:marBottom w:val="0"/>
      <w:divBdr>
        <w:top w:val="none" w:sz="0" w:space="0" w:color="auto"/>
        <w:left w:val="none" w:sz="0" w:space="0" w:color="auto"/>
        <w:bottom w:val="none" w:sz="0" w:space="0" w:color="auto"/>
        <w:right w:val="none" w:sz="0" w:space="0" w:color="auto"/>
      </w:divBdr>
    </w:div>
    <w:div w:id="1549023939">
      <w:bodyDiv w:val="1"/>
      <w:marLeft w:val="0"/>
      <w:marRight w:val="0"/>
      <w:marTop w:val="0"/>
      <w:marBottom w:val="0"/>
      <w:divBdr>
        <w:top w:val="none" w:sz="0" w:space="0" w:color="auto"/>
        <w:left w:val="none" w:sz="0" w:space="0" w:color="auto"/>
        <w:bottom w:val="none" w:sz="0" w:space="0" w:color="auto"/>
        <w:right w:val="none" w:sz="0" w:space="0" w:color="auto"/>
      </w:divBdr>
    </w:div>
    <w:div w:id="1584340004">
      <w:bodyDiv w:val="1"/>
      <w:marLeft w:val="0"/>
      <w:marRight w:val="0"/>
      <w:marTop w:val="0"/>
      <w:marBottom w:val="0"/>
      <w:divBdr>
        <w:top w:val="none" w:sz="0" w:space="0" w:color="auto"/>
        <w:left w:val="none" w:sz="0" w:space="0" w:color="auto"/>
        <w:bottom w:val="none" w:sz="0" w:space="0" w:color="auto"/>
        <w:right w:val="none" w:sz="0" w:space="0" w:color="auto"/>
      </w:divBdr>
    </w:div>
    <w:div w:id="1591083115">
      <w:bodyDiv w:val="1"/>
      <w:marLeft w:val="0"/>
      <w:marRight w:val="0"/>
      <w:marTop w:val="0"/>
      <w:marBottom w:val="0"/>
      <w:divBdr>
        <w:top w:val="none" w:sz="0" w:space="0" w:color="auto"/>
        <w:left w:val="none" w:sz="0" w:space="0" w:color="auto"/>
        <w:bottom w:val="none" w:sz="0" w:space="0" w:color="auto"/>
        <w:right w:val="none" w:sz="0" w:space="0" w:color="auto"/>
      </w:divBdr>
    </w:div>
    <w:div w:id="1595674646">
      <w:bodyDiv w:val="1"/>
      <w:marLeft w:val="0"/>
      <w:marRight w:val="0"/>
      <w:marTop w:val="0"/>
      <w:marBottom w:val="0"/>
      <w:divBdr>
        <w:top w:val="none" w:sz="0" w:space="0" w:color="auto"/>
        <w:left w:val="none" w:sz="0" w:space="0" w:color="auto"/>
        <w:bottom w:val="none" w:sz="0" w:space="0" w:color="auto"/>
        <w:right w:val="none" w:sz="0" w:space="0" w:color="auto"/>
      </w:divBdr>
    </w:div>
    <w:div w:id="1621379591">
      <w:bodyDiv w:val="1"/>
      <w:marLeft w:val="0"/>
      <w:marRight w:val="0"/>
      <w:marTop w:val="0"/>
      <w:marBottom w:val="0"/>
      <w:divBdr>
        <w:top w:val="none" w:sz="0" w:space="0" w:color="auto"/>
        <w:left w:val="none" w:sz="0" w:space="0" w:color="auto"/>
        <w:bottom w:val="none" w:sz="0" w:space="0" w:color="auto"/>
        <w:right w:val="none" w:sz="0" w:space="0" w:color="auto"/>
      </w:divBdr>
    </w:div>
    <w:div w:id="1623145615">
      <w:bodyDiv w:val="1"/>
      <w:marLeft w:val="0"/>
      <w:marRight w:val="0"/>
      <w:marTop w:val="0"/>
      <w:marBottom w:val="0"/>
      <w:divBdr>
        <w:top w:val="none" w:sz="0" w:space="0" w:color="auto"/>
        <w:left w:val="none" w:sz="0" w:space="0" w:color="auto"/>
        <w:bottom w:val="none" w:sz="0" w:space="0" w:color="auto"/>
        <w:right w:val="none" w:sz="0" w:space="0" w:color="auto"/>
      </w:divBdr>
    </w:div>
    <w:div w:id="1645310509">
      <w:bodyDiv w:val="1"/>
      <w:marLeft w:val="0"/>
      <w:marRight w:val="0"/>
      <w:marTop w:val="0"/>
      <w:marBottom w:val="0"/>
      <w:divBdr>
        <w:top w:val="none" w:sz="0" w:space="0" w:color="auto"/>
        <w:left w:val="none" w:sz="0" w:space="0" w:color="auto"/>
        <w:bottom w:val="none" w:sz="0" w:space="0" w:color="auto"/>
        <w:right w:val="none" w:sz="0" w:space="0" w:color="auto"/>
      </w:divBdr>
    </w:div>
    <w:div w:id="1674718692">
      <w:bodyDiv w:val="1"/>
      <w:marLeft w:val="0"/>
      <w:marRight w:val="0"/>
      <w:marTop w:val="0"/>
      <w:marBottom w:val="0"/>
      <w:divBdr>
        <w:top w:val="none" w:sz="0" w:space="0" w:color="auto"/>
        <w:left w:val="none" w:sz="0" w:space="0" w:color="auto"/>
        <w:bottom w:val="none" w:sz="0" w:space="0" w:color="auto"/>
        <w:right w:val="none" w:sz="0" w:space="0" w:color="auto"/>
      </w:divBdr>
    </w:div>
    <w:div w:id="1676615950">
      <w:bodyDiv w:val="1"/>
      <w:marLeft w:val="0"/>
      <w:marRight w:val="0"/>
      <w:marTop w:val="0"/>
      <w:marBottom w:val="0"/>
      <w:divBdr>
        <w:top w:val="none" w:sz="0" w:space="0" w:color="auto"/>
        <w:left w:val="none" w:sz="0" w:space="0" w:color="auto"/>
        <w:bottom w:val="none" w:sz="0" w:space="0" w:color="auto"/>
        <w:right w:val="none" w:sz="0" w:space="0" w:color="auto"/>
      </w:divBdr>
    </w:div>
    <w:div w:id="1707214122">
      <w:bodyDiv w:val="1"/>
      <w:marLeft w:val="0"/>
      <w:marRight w:val="0"/>
      <w:marTop w:val="0"/>
      <w:marBottom w:val="0"/>
      <w:divBdr>
        <w:top w:val="none" w:sz="0" w:space="0" w:color="auto"/>
        <w:left w:val="none" w:sz="0" w:space="0" w:color="auto"/>
        <w:bottom w:val="none" w:sz="0" w:space="0" w:color="auto"/>
        <w:right w:val="none" w:sz="0" w:space="0" w:color="auto"/>
      </w:divBdr>
    </w:div>
    <w:div w:id="1714843954">
      <w:bodyDiv w:val="1"/>
      <w:marLeft w:val="0"/>
      <w:marRight w:val="0"/>
      <w:marTop w:val="0"/>
      <w:marBottom w:val="0"/>
      <w:divBdr>
        <w:top w:val="none" w:sz="0" w:space="0" w:color="auto"/>
        <w:left w:val="none" w:sz="0" w:space="0" w:color="auto"/>
        <w:bottom w:val="none" w:sz="0" w:space="0" w:color="auto"/>
        <w:right w:val="none" w:sz="0" w:space="0" w:color="auto"/>
      </w:divBdr>
    </w:div>
    <w:div w:id="1788962839">
      <w:bodyDiv w:val="1"/>
      <w:marLeft w:val="0"/>
      <w:marRight w:val="0"/>
      <w:marTop w:val="0"/>
      <w:marBottom w:val="0"/>
      <w:divBdr>
        <w:top w:val="none" w:sz="0" w:space="0" w:color="auto"/>
        <w:left w:val="none" w:sz="0" w:space="0" w:color="auto"/>
        <w:bottom w:val="none" w:sz="0" w:space="0" w:color="auto"/>
        <w:right w:val="none" w:sz="0" w:space="0" w:color="auto"/>
      </w:divBdr>
    </w:div>
    <w:div w:id="1815367903">
      <w:bodyDiv w:val="1"/>
      <w:marLeft w:val="0"/>
      <w:marRight w:val="0"/>
      <w:marTop w:val="0"/>
      <w:marBottom w:val="0"/>
      <w:divBdr>
        <w:top w:val="none" w:sz="0" w:space="0" w:color="auto"/>
        <w:left w:val="none" w:sz="0" w:space="0" w:color="auto"/>
        <w:bottom w:val="none" w:sz="0" w:space="0" w:color="auto"/>
        <w:right w:val="none" w:sz="0" w:space="0" w:color="auto"/>
      </w:divBdr>
    </w:div>
    <w:div w:id="1880892956">
      <w:bodyDiv w:val="1"/>
      <w:marLeft w:val="0"/>
      <w:marRight w:val="0"/>
      <w:marTop w:val="0"/>
      <w:marBottom w:val="0"/>
      <w:divBdr>
        <w:top w:val="none" w:sz="0" w:space="0" w:color="auto"/>
        <w:left w:val="none" w:sz="0" w:space="0" w:color="auto"/>
        <w:bottom w:val="none" w:sz="0" w:space="0" w:color="auto"/>
        <w:right w:val="none" w:sz="0" w:space="0" w:color="auto"/>
      </w:divBdr>
    </w:div>
    <w:div w:id="1921140966">
      <w:bodyDiv w:val="1"/>
      <w:marLeft w:val="0"/>
      <w:marRight w:val="0"/>
      <w:marTop w:val="0"/>
      <w:marBottom w:val="0"/>
      <w:divBdr>
        <w:top w:val="none" w:sz="0" w:space="0" w:color="auto"/>
        <w:left w:val="none" w:sz="0" w:space="0" w:color="auto"/>
        <w:bottom w:val="none" w:sz="0" w:space="0" w:color="auto"/>
        <w:right w:val="none" w:sz="0" w:space="0" w:color="auto"/>
      </w:divBdr>
    </w:div>
    <w:div w:id="1926453725">
      <w:bodyDiv w:val="1"/>
      <w:marLeft w:val="0"/>
      <w:marRight w:val="0"/>
      <w:marTop w:val="0"/>
      <w:marBottom w:val="0"/>
      <w:divBdr>
        <w:top w:val="none" w:sz="0" w:space="0" w:color="auto"/>
        <w:left w:val="none" w:sz="0" w:space="0" w:color="auto"/>
        <w:bottom w:val="none" w:sz="0" w:space="0" w:color="auto"/>
        <w:right w:val="none" w:sz="0" w:space="0" w:color="auto"/>
      </w:divBdr>
    </w:div>
    <w:div w:id="1926576158">
      <w:bodyDiv w:val="1"/>
      <w:marLeft w:val="0"/>
      <w:marRight w:val="0"/>
      <w:marTop w:val="0"/>
      <w:marBottom w:val="0"/>
      <w:divBdr>
        <w:top w:val="none" w:sz="0" w:space="0" w:color="auto"/>
        <w:left w:val="none" w:sz="0" w:space="0" w:color="auto"/>
        <w:bottom w:val="none" w:sz="0" w:space="0" w:color="auto"/>
        <w:right w:val="none" w:sz="0" w:space="0" w:color="auto"/>
      </w:divBdr>
    </w:div>
    <w:div w:id="1947075862">
      <w:bodyDiv w:val="1"/>
      <w:marLeft w:val="0"/>
      <w:marRight w:val="0"/>
      <w:marTop w:val="0"/>
      <w:marBottom w:val="0"/>
      <w:divBdr>
        <w:top w:val="none" w:sz="0" w:space="0" w:color="auto"/>
        <w:left w:val="none" w:sz="0" w:space="0" w:color="auto"/>
        <w:bottom w:val="none" w:sz="0" w:space="0" w:color="auto"/>
        <w:right w:val="none" w:sz="0" w:space="0" w:color="auto"/>
      </w:divBdr>
    </w:div>
    <w:div w:id="2034069616">
      <w:bodyDiv w:val="1"/>
      <w:marLeft w:val="0"/>
      <w:marRight w:val="0"/>
      <w:marTop w:val="0"/>
      <w:marBottom w:val="0"/>
      <w:divBdr>
        <w:top w:val="none" w:sz="0" w:space="0" w:color="auto"/>
        <w:left w:val="none" w:sz="0" w:space="0" w:color="auto"/>
        <w:bottom w:val="none" w:sz="0" w:space="0" w:color="auto"/>
        <w:right w:val="none" w:sz="0" w:space="0" w:color="auto"/>
      </w:divBdr>
    </w:div>
    <w:div w:id="21094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076CEE32F61D43A332FB0075DD4915"/>
        <w:category>
          <w:name w:val="General"/>
          <w:gallery w:val="placeholder"/>
        </w:category>
        <w:types>
          <w:type w:val="bbPlcHdr"/>
        </w:types>
        <w:behaviors>
          <w:behavior w:val="content"/>
        </w:behaviors>
        <w:guid w:val="{EB82955D-39D3-9A46-B08D-EED5314D5002}"/>
      </w:docPartPr>
      <w:docPartBody>
        <w:p w:rsidR="003B363A" w:rsidRDefault="00746321" w:rsidP="00746321">
          <w:pPr>
            <w:pStyle w:val="35076CEE32F61D43A332FB0075DD4915"/>
          </w:pPr>
          <w:r w:rsidRPr="00644D5D">
            <w:rPr>
              <w:rStyle w:val="PlaceholderText"/>
            </w:rPr>
            <w:t>Click or tap here to enter text.</w:t>
          </w:r>
        </w:p>
      </w:docPartBody>
    </w:docPart>
    <w:docPart>
      <w:docPartPr>
        <w:name w:val="353ACDEA0239054FB2CE3980347946B4"/>
        <w:category>
          <w:name w:val="General"/>
          <w:gallery w:val="placeholder"/>
        </w:category>
        <w:types>
          <w:type w:val="bbPlcHdr"/>
        </w:types>
        <w:behaviors>
          <w:behavior w:val="content"/>
        </w:behaviors>
        <w:guid w:val="{19729CF2-9DBD-E44A-8DCD-C6F9F6A2F7E4}"/>
      </w:docPartPr>
      <w:docPartBody>
        <w:p w:rsidR="003B363A" w:rsidRDefault="00746321" w:rsidP="00746321">
          <w:pPr>
            <w:pStyle w:val="353ACDEA0239054FB2CE3980347946B4"/>
          </w:pPr>
          <w:r w:rsidRPr="00990530">
            <w:rPr>
              <w:rStyle w:val="PlaceholderText"/>
            </w:rPr>
            <w:t>Click or tap here to enter text.</w:t>
          </w:r>
        </w:p>
      </w:docPartBody>
    </w:docPart>
    <w:docPart>
      <w:docPartPr>
        <w:name w:val="7072B2EAACEAC543B19706A64E725F89"/>
        <w:category>
          <w:name w:val="General"/>
          <w:gallery w:val="placeholder"/>
        </w:category>
        <w:types>
          <w:type w:val="bbPlcHdr"/>
        </w:types>
        <w:behaviors>
          <w:behavior w:val="content"/>
        </w:behaviors>
        <w:guid w:val="{130A69B6-6A75-1840-8417-856A0FDE3827}"/>
      </w:docPartPr>
      <w:docPartBody>
        <w:p w:rsidR="003B363A" w:rsidRDefault="00746321" w:rsidP="00746321">
          <w:pPr>
            <w:pStyle w:val="7072B2EAACEAC543B19706A64E725F89"/>
          </w:pPr>
          <w:r w:rsidRPr="00990530">
            <w:rPr>
              <w:rStyle w:val="PlaceholderText"/>
            </w:rPr>
            <w:t>Click or tap here to enter text.</w:t>
          </w:r>
        </w:p>
      </w:docPartBody>
    </w:docPart>
    <w:docPart>
      <w:docPartPr>
        <w:name w:val="BC9E4BE5F00EEA4F9C64D85BEB16C894"/>
        <w:category>
          <w:name w:val="General"/>
          <w:gallery w:val="placeholder"/>
        </w:category>
        <w:types>
          <w:type w:val="bbPlcHdr"/>
        </w:types>
        <w:behaviors>
          <w:behavior w:val="content"/>
        </w:behaviors>
        <w:guid w:val="{59803143-AEDD-5347-99C6-FAD72D9B40D2}"/>
      </w:docPartPr>
      <w:docPartBody>
        <w:p w:rsidR="003B363A" w:rsidRDefault="00746321" w:rsidP="00746321">
          <w:pPr>
            <w:pStyle w:val="BC9E4BE5F00EEA4F9C64D85BEB16C894"/>
          </w:pPr>
          <w:r w:rsidRPr="00990530">
            <w:rPr>
              <w:rStyle w:val="PlaceholderText"/>
            </w:rPr>
            <w:t>Click or tap here to enter text.</w:t>
          </w:r>
        </w:p>
      </w:docPartBody>
    </w:docPart>
    <w:docPart>
      <w:docPartPr>
        <w:name w:val="15891E07786CF848AC9DFD6A1CFDAFA4"/>
        <w:category>
          <w:name w:val="General"/>
          <w:gallery w:val="placeholder"/>
        </w:category>
        <w:types>
          <w:type w:val="bbPlcHdr"/>
        </w:types>
        <w:behaviors>
          <w:behavior w:val="content"/>
        </w:behaviors>
        <w:guid w:val="{1A41EE62-E01E-DD45-8BAD-8720780B74AF}"/>
      </w:docPartPr>
      <w:docPartBody>
        <w:p w:rsidR="003B363A" w:rsidRDefault="00746321" w:rsidP="00746321">
          <w:pPr>
            <w:pStyle w:val="15891E07786CF848AC9DFD6A1CFDAFA4"/>
          </w:pPr>
          <w:r w:rsidRPr="0099053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B25B1AF-63BE-AA4F-ABB6-F19DE268214E}"/>
      </w:docPartPr>
      <w:docPartBody>
        <w:p w:rsidR="00A2180E" w:rsidRDefault="003B363A">
          <w:r w:rsidRPr="009F4F52">
            <w:rPr>
              <w:rStyle w:val="PlaceholderText"/>
            </w:rPr>
            <w:t>Click or tap here to enter text.</w:t>
          </w:r>
        </w:p>
      </w:docPartBody>
    </w:docPart>
    <w:docPart>
      <w:docPartPr>
        <w:name w:val="75431A7789CAA541B1974B330F82A4B0"/>
        <w:category>
          <w:name w:val="General"/>
          <w:gallery w:val="placeholder"/>
        </w:category>
        <w:types>
          <w:type w:val="bbPlcHdr"/>
        </w:types>
        <w:behaviors>
          <w:behavior w:val="content"/>
        </w:behaviors>
        <w:guid w:val="{1D479E0A-B1FD-CC40-9517-31FA7AD10874}"/>
      </w:docPartPr>
      <w:docPartBody>
        <w:p w:rsidR="005F0AD5" w:rsidRDefault="00A2180E" w:rsidP="00A2180E">
          <w:pPr>
            <w:pStyle w:val="75431A7789CAA541B1974B330F82A4B0"/>
          </w:pPr>
          <w:r w:rsidRPr="00644D5D">
            <w:rPr>
              <w:rStyle w:val="PlaceholderText"/>
            </w:rPr>
            <w:t>Click or tap here to enter text.</w:t>
          </w:r>
        </w:p>
      </w:docPartBody>
    </w:docPart>
    <w:docPart>
      <w:docPartPr>
        <w:name w:val="2E54969ED073E948897CFCFE786D22C6"/>
        <w:category>
          <w:name w:val="General"/>
          <w:gallery w:val="placeholder"/>
        </w:category>
        <w:types>
          <w:type w:val="bbPlcHdr"/>
        </w:types>
        <w:behaviors>
          <w:behavior w:val="content"/>
        </w:behaviors>
        <w:guid w:val="{AAFD9176-3211-F04D-954E-9A7967704C56}"/>
      </w:docPartPr>
      <w:docPartBody>
        <w:p w:rsidR="005F0AD5" w:rsidRDefault="00A2180E" w:rsidP="00A2180E">
          <w:pPr>
            <w:pStyle w:val="2E54969ED073E948897CFCFE786D22C6"/>
          </w:pPr>
          <w:r w:rsidRPr="009F4F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74"/>
    <w:rsid w:val="00027D1A"/>
    <w:rsid w:val="002A4874"/>
    <w:rsid w:val="003B363A"/>
    <w:rsid w:val="005F0AD5"/>
    <w:rsid w:val="00746321"/>
    <w:rsid w:val="00753CE0"/>
    <w:rsid w:val="008F7361"/>
    <w:rsid w:val="009515DD"/>
    <w:rsid w:val="00A2180E"/>
    <w:rsid w:val="00A90936"/>
    <w:rsid w:val="00C97A80"/>
    <w:rsid w:val="00DB7976"/>
    <w:rsid w:val="00F063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80E"/>
    <w:rPr>
      <w:color w:val="808080"/>
    </w:rPr>
  </w:style>
  <w:style w:type="paragraph" w:customStyle="1" w:styleId="5F9AB474E6804145AD7238012326C3EE">
    <w:name w:val="5F9AB474E6804145AD7238012326C3EE"/>
    <w:rsid w:val="002A4874"/>
  </w:style>
  <w:style w:type="paragraph" w:customStyle="1" w:styleId="BB2ABB8DA9F37A449789109B6F79951E">
    <w:name w:val="BB2ABB8DA9F37A449789109B6F79951E"/>
    <w:rsid w:val="002A4874"/>
  </w:style>
  <w:style w:type="paragraph" w:customStyle="1" w:styleId="C138010607C8FC43B8EA38107F2E90AA">
    <w:name w:val="C138010607C8FC43B8EA38107F2E90AA"/>
    <w:rsid w:val="002A4874"/>
  </w:style>
  <w:style w:type="paragraph" w:customStyle="1" w:styleId="1B282AF49CD3A144B5F849D1C79621F2">
    <w:name w:val="1B282AF49CD3A144B5F849D1C79621F2"/>
    <w:rsid w:val="002A4874"/>
  </w:style>
  <w:style w:type="paragraph" w:customStyle="1" w:styleId="104EE66268FA0840AC669F1C41A8FB3C">
    <w:name w:val="104EE66268FA0840AC669F1C41A8FB3C"/>
    <w:rsid w:val="002A4874"/>
  </w:style>
  <w:style w:type="paragraph" w:customStyle="1" w:styleId="7A7ED7119C6DF149B9D352A3E8A11682">
    <w:name w:val="7A7ED7119C6DF149B9D352A3E8A11682"/>
    <w:rsid w:val="002A4874"/>
  </w:style>
  <w:style w:type="paragraph" w:customStyle="1" w:styleId="B6F65A8A2857814E92A34662C84D6C47">
    <w:name w:val="B6F65A8A2857814E92A34662C84D6C47"/>
    <w:rsid w:val="002A4874"/>
  </w:style>
  <w:style w:type="paragraph" w:customStyle="1" w:styleId="35076CEE32F61D43A332FB0075DD4915">
    <w:name w:val="35076CEE32F61D43A332FB0075DD4915"/>
    <w:rsid w:val="00746321"/>
  </w:style>
  <w:style w:type="paragraph" w:customStyle="1" w:styleId="353ACDEA0239054FB2CE3980347946B4">
    <w:name w:val="353ACDEA0239054FB2CE3980347946B4"/>
    <w:rsid w:val="00746321"/>
  </w:style>
  <w:style w:type="paragraph" w:customStyle="1" w:styleId="7072B2EAACEAC543B19706A64E725F89">
    <w:name w:val="7072B2EAACEAC543B19706A64E725F89"/>
    <w:rsid w:val="00746321"/>
  </w:style>
  <w:style w:type="paragraph" w:customStyle="1" w:styleId="BC9E4BE5F00EEA4F9C64D85BEB16C894">
    <w:name w:val="BC9E4BE5F00EEA4F9C64D85BEB16C894"/>
    <w:rsid w:val="00746321"/>
  </w:style>
  <w:style w:type="paragraph" w:customStyle="1" w:styleId="15891E07786CF848AC9DFD6A1CFDAFA4">
    <w:name w:val="15891E07786CF848AC9DFD6A1CFDAFA4"/>
    <w:rsid w:val="00746321"/>
  </w:style>
  <w:style w:type="paragraph" w:customStyle="1" w:styleId="99234A39C73AED48BF8AE4E944A8C8DF">
    <w:name w:val="99234A39C73AED48BF8AE4E944A8C8DF"/>
    <w:rsid w:val="00746321"/>
  </w:style>
  <w:style w:type="paragraph" w:customStyle="1" w:styleId="CF0BA6D308364843990540989FEF4AAE">
    <w:name w:val="CF0BA6D308364843990540989FEF4AAE"/>
    <w:rsid w:val="00746321"/>
  </w:style>
  <w:style w:type="paragraph" w:customStyle="1" w:styleId="C94EB39A1DD03541A2B69D1513C7AD75">
    <w:name w:val="C94EB39A1DD03541A2B69D1513C7AD75"/>
    <w:rsid w:val="00746321"/>
  </w:style>
  <w:style w:type="paragraph" w:customStyle="1" w:styleId="8A501B67741DF84CB35EC70AA4AB8761">
    <w:name w:val="8A501B67741DF84CB35EC70AA4AB8761"/>
    <w:rsid w:val="00746321"/>
  </w:style>
  <w:style w:type="paragraph" w:customStyle="1" w:styleId="2432A8B1902B0C4BB8FB0436AE81398C">
    <w:name w:val="2432A8B1902B0C4BB8FB0436AE81398C"/>
    <w:rsid w:val="00A2180E"/>
  </w:style>
  <w:style w:type="paragraph" w:customStyle="1" w:styleId="BA08BC869AA7C94AA4189FEFBECC4667">
    <w:name w:val="BA08BC869AA7C94AA4189FEFBECC4667"/>
    <w:rsid w:val="00A2180E"/>
  </w:style>
  <w:style w:type="paragraph" w:customStyle="1" w:styleId="8848CD96E4D35D458D1922602AA34D7A">
    <w:name w:val="8848CD96E4D35D458D1922602AA34D7A"/>
    <w:rsid w:val="00A2180E"/>
  </w:style>
  <w:style w:type="paragraph" w:customStyle="1" w:styleId="BECFABBC61FDD742BD306D3D1822BCE7">
    <w:name w:val="BECFABBC61FDD742BD306D3D1822BCE7"/>
    <w:rsid w:val="00A2180E"/>
  </w:style>
  <w:style w:type="paragraph" w:customStyle="1" w:styleId="75431A7789CAA541B1974B330F82A4B0">
    <w:name w:val="75431A7789CAA541B1974B330F82A4B0"/>
    <w:rsid w:val="00A2180E"/>
  </w:style>
  <w:style w:type="paragraph" w:customStyle="1" w:styleId="2E54969ED073E948897CFCFE786D22C6">
    <w:name w:val="2E54969ED073E948897CFCFE786D22C6"/>
    <w:rsid w:val="00A21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C2559B-BCB5-0249-BBE7-15C93285A484}">
  <we:reference id="wa104382081" version="1.55.1.0" store="en-US" storeType="OMEX"/>
  <we:alternateReferences>
    <we:reference id="wa104382081" version="1.55.1.0" store="en-US" storeType="OMEX"/>
  </we:alternateReferences>
  <we:properties>
    <we:property name="MENDELEY_CITATIONS" value="[{&quot;citationID&quot;:&quot;MENDELEY_CITATION_7cb4a909-f8ef-4096-b793-f6ea236b57b6&quot;,&quot;isEdited&quot;:false,&quot;citationTag&quot;:&quot;MENDELEY_CITATION_v3_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&quot;,&quot;citationItems&quot;:[{&quot;id&quot;:&quot;785d6cff-371a-3bab-b265-dcb0234e3a23&quot;,&quot;isTemporary&quot;:false,&quot;itemData&quot;:{&quot;type&quot;:&quot;article-journal&quot;,&quot;id&quot;:&quot;785d6cff-371a-3bab-b265-dcb0234e3a23&quot;,&quot;title&quot;:&quot;\&quot;Menjadi Singkel Menjadi Aceh, Menjadi Aceh Menjadi Islam\&quot; (Membaca Identitas Masyarakat Majemuk dan Refleksi Konflik Agama di Wilayah Perbatasan Aceh Singkel)&quot;,&quot;author&quot;:[{&quot;family&quot;:&quot;Fairusy&quot;,&quot;given&quot;:&quot;Muhajir&quot;,&quot;parse-names&quot;:false,&quot;dropping-particle&quot;:&quot;Al&quot;,&quot;non-dropping-particle&quot;:&quot;&quot;}],&quot;container-title&quot;:&quot;Soiologi USK&quot;,&quot;issued&quot;:{&quot;date-parts&quot;:[[2016]]},&quot;page&quot;:&quot;17-33&quot;,&quot;abstract&quot;:&quot;Identitas, dan jati diri merupakan salah satu konsep dalam kajian sosial budaya untuk melihat masyarakat majemuk. Diskusi ini terfokus pada keadaan masyarakat majemuk di Singkel, yang merupakan komunitas hitoregen di perbatasan Aceh. Perbincangan identitas di Singkel, bahkan ketika konflik meletus, jarang dimunculkan. Padahal, identitas merupakan konsep benang merah untuk melihat dinamika masyarakat di sana. Kajian ini menggunakan metode penelitian kualitatif dan etnografi, dengan menggunakan konsep identitas, dan pendekatan paradigma fenomenologi, untuk melihat kesadara manusia dan kelompok masyarakat di Singkel. Pada akhirnya, identitas menunjukkan satu pola dan benang merah, yang harus dibaca secara mendalam untuk mewujudkan integrasi sosial di tengah masyarakat&quot;,&quot;issue&quot;:&quot;1&quot;,&quot;volume&quot;:&quot;9&quot;,&quot;container-title-short&quot;:&quot;&quot;}},{&quot;id&quot;:&quot;a07a078c-f803-3cbd-badb-93a354ab205a&quot;,&quot;isTemporary&quot;:false,&quot;itemData&quot;:{&quot;type&quot;:&quot;article-journal&quot;,&quot;id&quot;:&quot;a07a078c-f803-3cbd-badb-93a354ab205a&quot;,&quot;title&quot;:&quot;“Enda Kalak Singkel” Strengthening Consciousness of Community Identity of Aceh’S Border; Ethnic Contestation and Religion in Singkil&quot;,&quot;author&quot;:[{&quot;family&quot;:&quot;Al-Fairusy&quot;,&quot;given&quot;:&quot;Muhajir&quot;,&quot;parse-names&quot;:false,&quot;dropping-particle&quot;:&quot;&quot;,&quot;non-dropping-particle&quot;:&quot;&quot;},{&quot;family&quot;:&quot;Abdullah&quot;,&quot;given&quot;:&quot;Irwan&quot;,&quot;parse-names&quot;:false,&quot;dropping-particle&quot;:&quot;&quot;,&quot;non-dropping-particle&quot;:&quot;&quot;}],&quot;container-title&quot;:&quot;Jurnal Ilmiah Islam Futura&quot;,&quot;DOI&quot;:&quot;10.22373/jiif.v0i0.6862&quot;,&quot;ISSN&quot;:&quot;1412-1190&quot;,&quot;issued&quot;:{&quot;date-parts&quot;:[[2020]]},&quot;page&quot;:&quot;196&quot;,&quot;abstract&quot;:&quot;This study is an effort to look deeper into the movement to strengthen ethnic identity in Singkil, Aceh. Singkil is one of the border districts of Aceh, and is actually affiliated with the meaning of an area that is inhabited by cross-ethnic and religious communities. So far, the Singkil community has identified itself on a territorial basis; pesisir and hulu. The Singkil Pesisir community is characterized by the use of the Malay-Minang language and settling along the coast. As for the hulu community, they are often identified as part of Pakpak and Alas because they use the kampung language (similar to the Pakpak language), most of whom live on the edge of the Singkil river. Even so, in the last half decade, discourse emerged through a cultural movement initiated by a handful of elite hulu communities, by campaigning for the Singkel (original) term, accompanied by the rejection of Pakpak label as the identity of Singkel as self identity. The question arises as to why ethnic identity strengthens in the midst of the Singkil community's communal life, which should be integrated in one regional identity. The purpose of this study is to measure descriptively the strengthening of ethnic identity in Singkil Regency. The research method used is qualitative with a grounded research approach. Data was also collected through reading related to the study of identity and the Singkil community. The results of the study indicate, if the awareness of ethnic identity strengthens amid the diversity of the Singkil community due to several factors; socio-political, religious, economic conditions and denial of identification of outsiders to the Singkil hulu identity are Pakpak sub-ethnic groups which are seen as degrading.&quot;,&quot;issue&quot;:&quot;2&quot;,&quot;volume&quot;:&quot;20&quot;,&quot;container-title-short&quot;:&quot;&quot;}}],&quot;properties&quot;:{&quot;noteIndex&quot;:0},&quot;manualOverride&quot;:{&quot;isManuallyOverridden&quot;:false,&quot;manualOverrideText&quot;:&quot;&quot;,&quot;citeprocText&quot;:&quot;(Al-Fairusy &amp;#38; Abdullah, 2020; Fairusy, 2016a)&quot;}},{&quot;citationID&quot;:&quot;MENDELEY_CITATION_8fc48341-29a0-4a41-a92d-008bc2bdb43e&quot;,&quot;isEdited&quot;:false,&quot;citationTag&quot;:&quot;MENDELEY_CITATION_v3_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&quot;,&quot;citationItems&quot;:[{&quot;id&quot;:&quot;c1bc0751-e1dd-3fab-88c7-ef3abbc55842&quot;,&quot;isTemporary&quot;:false,&quot;itemData&quot;:{&quot;type&quot;:&quot;thesis&quot;,&quot;id&quot;:&quot;c1bc0751-e1dd-3fab-88c7-ef3abbc55842&quot;,&quot;title&quot;:&quot;KORBAN KEKERASAN AGAMA, MEMORI KOLEKTIF DAN REKONSILIASI DIRI (Konstruksi Teologi Rekonsiliasi Diri Pasca Perusakan Gereja-gereja Di Aceh Singkil).&quot;,&quot;author&quot;:[{&quot;family&quot;:&quot;Aritonang&quot;,&quot;given&quot;:&quot;Hanna Dewi&quot;,&quot;parse-names&quot;:false,&quot;dropping-particle&quot;:&quot;&quot;,&quot;non-dropping-particle&quot;:&quot;&quot;}],&quot;issued&quot;:{&quot;date-parts&quot;:[[2020]]},&quot;abstract&quot;:&quot;Penelitian ini dilatarbelakangi oleh persoalan ketidakadilan dan kekerasan atas nama agama yang terjadi di berbagai belahan wilayah Indonesia, khususnya kabupaten Aceh Singkil-Nanggroe Aceh Darusalam. Ketidakadilan terlihat dari sulitnya umat Kristen mendapatkan izin mendirikan rumah ibadah, bahkan rumah ibadah yang sudah berdiri dan digunakan sebagai pusat peribadahan dan berbagai kegiatan keagamaan lainnya selama puluhan tahun harus digugat bahkan diruntuhkan karena tidak memiliki izin mendirikan bangunan (IMB). Gugatan terhadap kehadiran gereja-gereja di Aceh Singkil tidak terlepas dari persoalan politik identitas yang semakin menguat sejak diterbitkannya UU No. 44 Tahun 1999 tentang Penyelenggaraan Keistimewaan Provinsi Daerah Istemewa Aceh, dan melaksanakan pemerintahannya lewat implementasi hukum Syariah secara total. Penguatan Islam semakin terlihat jelas dengan diterbitannya Peraturan Gubernur Nomor 25 Tahun 2007 tentang Pedoman Pendirian Rumah Ibadah. Ditambah lagi dengan diterbitkannya Qanun Aceh Nomor 4 Tahun 2016 tentang Pedoman Pemeliharaan Kerukunan Umat Beragama dan Pendirian Rumah Ibadah. Kedua produk peraturan tersebut tidak hanya menyulitkkan bagi umat Kristen Aceh Singkil, tetapi juga tumpang-tindih dan bertentangan dengan peraturan bersama menteri yang telah menetapkan pendirian rumah ibadah. Berbagai aksi penyegelan, gugatan bahkan sampai pembakaran serta penghancuran gereja- gereja yang terjadi di Aceh Singkil tidak saja sebagai gambaran kekerasan, konflik, atau pun perpecahan, tetapi juga menggoreskan luka-luka batin, meninggalkan memori kelam yang terekam dalam ingatan individual manupun kolektif. Kenyataan ini membuat umat Kristen di Aceh menderita dan bertanya tentang keberpihakan Allah di tengah penderitaan dan ketidakadilan yang mereka alami. Penghancuran gereja-gereja membuat mereka hanya bisa melangsungkan ibadah dan berbagai kegiatan keagamaan dalam tenda-tenda darurat selama bertahun-tahun. Aceh Singkil merupakan bagian dari cerita rakyat yang menderita dan bergumul dalam menyatakan identitas imannya di tengah kuasa politik identitas agama dominan. Penulisan disertasi ini bertujuan memperoleh pemahaman yang mendalam tentang narasi korban tentang pengalaman kekerasan atas nama agama dan penderitaan yang mereka alami, serta pemaknaan mereka terhadap Allah dan keberpihakan-Nya di tengah persoalan yang mereka hadapi. v ©UKDW Di samping itu, tulisan ini juga lahir dari sebuah kesadaran akan kebutuhan teoritis tentang pentingnya rekonsiliasi diri di tengah persoalan kekerasan atas nama agama yang terjadi dalam konteks komunitas Kristen Aceh Singkil. Penelitian ini menghasilkan temuan bahwa ingatan yang benar dan pemaknaaan yang benar atas ingatan kelam masa lalu dapat dijadikan sebagai pemulihan diri dan pembelajaran berharga untuk mencegah peristiwa yang sama terulang. Implikasi penelitian ini dapat menolong para korban untuk memaknai ingatan-ingatan yang mereka miliki dan menggunakannya sebagai media yang dapat memulihkan dan menyembuhkan mereka dari tekanan, trauma dan berbagai ketakutan yang pernah mereka alami. Metode penelitian yang digunakan dalam penulisan disertasi ini adalah penelitian kualitatif, sedangkan metode penulisan yang digunakan adalah deskriptif analitis dengan menguraikan konteks permasalahan yang ada berdasarkan data-data yang dikumpulkan dari lapangan. Kesimpulan akhir penelitian ini adalah perlu mentransformasi ingatan, sebab mengingat dengan benar dan memaknai ingatan menjadi dasar pemulihan diri. Berakhirnya ingatan ditandai dengan keiklasan memberi pengampunan, sebab pengampunan membentangkan jalan bagi lahirnya rekonsiliasi diri.&quot;,&quot;genre&quot;:&quot;Disertasi&quot;,&quot;publisher&quot;:&quot;UNIVERSITAS KRISTEN DUTA WACANA (UKDW) YOGYAKARTA&quot;,&quot;container-title-short&quot;:&quot;&quot;}},{&quot;id&quot;:&quot;7d1ea407-5a7a-3562-ab3a-4f16135ff067&quot;,&quot;isTemporary&quot;:false,&quot;itemData&quot;:{&quot;type&quot;:&quot;thesis&quot;,&quot;id&quot;:&quot;7d1ea407-5a7a-3562-ab3a-4f16135ff067&quot;,&quot;title&quot;:&quot;Strategi Komunikasi Organisasi Humas dalam Menyelesaikan Konflik Antarumat Beragama (Studi Pada Kantor Bupati Aceh Singkil)&quot;,&quot;author&quot;:[{&quot;family&quot;:&quot;Nurjannah&quot;,&quot;given&quot;:&quot;&quot;,&quot;parse-names&quot;:false,&quot;dropping-particle&quot;:&quot;&quot;,&quot;non-dropping-particle&quot;:&quot;&quot;}],&quot;issued&quot;:{&quot;date-parts&quot;:[[2017]]},&quot;publisher&quot;:&quot;Universitas Islam Negeri Sumatera Utara&quot;,&quot;container-title-short&quot;:&quot;&quot;}},{&quot;id&quot;:&quot;abb2911a-b259-3716-b95a-66adab01607d&quot;,&quot;isTemporary&quot;:false,&quot;itemData&quot;:{&quot;type&quot;:&quot;thesis&quot;,&quot;id&quot;:&quot;abb2911a-b259-3716-b95a-66adab01607d&quot;,&quot;title&quot;:&quot;RELASI SOSIAL MASYARAKAT PASCA PEMBAKARAN GEREJA TAHUN 2015 (Studi di Desa Suka Makmur, Kecamatan Gunung Meriah, Aceh Singkil)&quot;,&quot;author&quot;:[{&quot;family&quot;:&quot;Miswardin&quot;,&quot;given&quot;:&quot;&quot;,&quot;parse-names&quot;:false,&quot;dropping-particle&quot;:&quot;&quot;,&quot;non-dropping-particle&quot;:&quot;&quot;}],&quot;issued&quot;:{&quot;date-parts&quot;:[[2019]]},&quot;publisher&quot;:&quot;Universitas Islam Negeri Ar-Raniry&quot;,&quot;container-title-short&quot;:&quot;&quot;}}],&quot;properties&quot;:{&quot;noteIndex&quot;:0},&quot;manualOverride&quot;:{&quot;isManuallyOverridden&quot;:false,&quot;manualOverrideText&quot;:&quot;&quot;,&quot;citeprocText&quot;:&quot;(Aritonang, 2020; Miswardin, 2019; Nurjannah, 2017)&quot;}},{&quot;citationID&quot;:&quot;MENDELEY_CITATION_224c2803-3c21-4014-95f7-17ed5ae9f93f&quot;,&quot;isEdited&quot;:false,&quot;citationTag&quot;:&quot;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&quot;,&quot;citationItems&quot;:[{&quot;id&quot;:&quot;c1bc0751-e1dd-3fab-88c7-ef3abbc55842&quot;,&quot;isTemporary&quot;:false,&quot;itemData&quot;:{&quot;type&quot;:&quot;thesis&quot;,&quot;id&quot;:&quot;c1bc0751-e1dd-3fab-88c7-ef3abbc55842&quot;,&quot;title&quot;:&quot;KORBAN KEKERASAN AGAMA, MEMORI KOLEKTIF DAN REKONSILIASI DIRI (Konstruksi Teologi Rekonsiliasi Diri Pasca Perusakan Gereja-gereja Di Aceh Singkil).&quot;,&quot;author&quot;:[{&quot;family&quot;:&quot;Aritonang&quot;,&quot;given&quot;:&quot;Hanna Dewi&quot;,&quot;parse-names&quot;:false,&quot;dropping-particle&quot;:&quot;&quot;,&quot;non-dropping-particle&quot;:&quot;&quot;}],&quot;issued&quot;:{&quot;date-parts&quot;:[[2020]]},&quot;abstract&quot;:&quot;Penelitian ini dilatarbelakangi oleh persoalan ketidakadilan dan kekerasan atas nama agama yang terjadi di berbagai belahan wilayah Indonesia, khususnya kabupaten Aceh Singkil-Nanggroe Aceh Darusalam. Ketidakadilan terlihat dari sulitnya umat Kristen mendapatkan izin mendirikan rumah ibadah, bahkan rumah ibadah yang sudah berdiri dan digunakan sebagai pusat peribadahan dan berbagai kegiatan keagamaan lainnya selama puluhan tahun harus digugat bahkan diruntuhkan karena tidak memiliki izin mendirikan bangunan (IMB). Gugatan terhadap kehadiran gereja-gereja di Aceh Singkil tidak terlepas dari persoalan politik identitas yang semakin menguat sejak diterbitkannya UU No. 44 Tahun 1999 tentang Penyelenggaraan Keistimewaan Provinsi Daerah Istemewa Aceh, dan melaksanakan pemerintahannya lewat implementasi hukum Syariah secara total. Penguatan Islam semakin terlihat jelas dengan diterbitannya Peraturan Gubernur Nomor 25 Tahun 2007 tentang Pedoman Pendirian Rumah Ibadah. Ditambah lagi dengan diterbitkannya Qanun Aceh Nomor 4 Tahun 2016 tentang Pedoman Pemeliharaan Kerukunan Umat Beragama dan Pendirian Rumah Ibadah. Kedua produk peraturan tersebut tidak hanya menyulitkkan bagi umat Kristen Aceh Singkil, tetapi juga tumpang-tindih dan bertentangan dengan peraturan bersama menteri yang telah menetapkan pendirian rumah ibadah. Berbagai aksi penyegelan, gugatan bahkan sampai pembakaran serta penghancuran gereja- gereja yang terjadi di Aceh Singkil tidak saja sebagai gambaran kekerasan, konflik, atau pun perpecahan, tetapi juga menggoreskan luka-luka batin, meninggalkan memori kelam yang terekam dalam ingatan individual manupun kolektif. Kenyataan ini membuat umat Kristen di Aceh menderita dan bertanya tentang keberpihakan Allah di tengah penderitaan dan ketidakadilan yang mereka alami. Penghancuran gereja-gereja membuat mereka hanya bisa melangsungkan ibadah dan berbagai kegiatan keagamaan dalam tenda-tenda darurat selama bertahun-tahun. Aceh Singkil merupakan bagian dari cerita rakyat yang menderita dan bergumul dalam menyatakan identitas imannya di tengah kuasa politik identitas agama dominan. Penulisan disertasi ini bertujuan memperoleh pemahaman yang mendalam tentang narasi korban tentang pengalaman kekerasan atas nama agama dan penderitaan yang mereka alami, serta pemaknaan mereka terhadap Allah dan keberpihakan-Nya di tengah persoalan yang mereka hadapi. v ©UKDW Di samping itu, tulisan ini juga lahir dari sebuah kesadaran akan kebutuhan teoritis tentang pentingnya rekonsiliasi diri di tengah persoalan kekerasan atas nama agama yang terjadi dalam konteks komunitas Kristen Aceh Singkil. Penelitian ini menghasilkan temuan bahwa ingatan yang benar dan pemaknaaan yang benar atas ingatan kelam masa lalu dapat dijadikan sebagai pemulihan diri dan pembelajaran berharga untuk mencegah peristiwa yang sama terulang. Implikasi penelitian ini dapat menolong para korban untuk memaknai ingatan-ingatan yang mereka miliki dan menggunakannya sebagai media yang dapat memulihkan dan menyembuhkan mereka dari tekanan, trauma dan berbagai ketakutan yang pernah mereka alami. Metode penelitian yang digunakan dalam penulisan disertasi ini adalah penelitian kualitatif, sedangkan metode penulisan yang digunakan adalah deskriptif analitis dengan menguraikan konteks permasalahan yang ada berdasarkan data-data yang dikumpulkan dari lapangan. Kesimpulan akhir penelitian ini adalah perlu mentransformasi ingatan, sebab mengingat dengan benar dan memaknai ingatan menjadi dasar pemulihan diri. Berakhirnya ingatan ditandai dengan keiklasan memberi pengampunan, sebab pengampunan membentangkan jalan bagi lahirnya rekonsiliasi diri.&quot;,&quot;genre&quot;:&quot;Disertasi&quot;,&quot;publisher&quot;:&quot;UNIVERSITAS KRISTEN DUTA WACANA (UKDW) YOGYAKARTA&quot;,&quot;container-title-short&quot;:&quot;&quot;}},{&quot;id&quot;:&quot;7d1ea407-5a7a-3562-ab3a-4f16135ff067&quot;,&quot;isTemporary&quot;:false,&quot;itemData&quot;:{&quot;type&quot;:&quot;thesis&quot;,&quot;id&quot;:&quot;7d1ea407-5a7a-3562-ab3a-4f16135ff067&quot;,&quot;title&quot;:&quot;Strategi Komunikasi Organisasi Humas dalam Menyelesaikan Konflik Antarumat Beragama (Studi Pada Kantor Bupati Aceh Singkil)&quot;,&quot;author&quot;:[{&quot;family&quot;:&quot;Nurjannah&quot;,&quot;given&quot;:&quot;&quot;,&quot;parse-names&quot;:false,&quot;dropping-particle&quot;:&quot;&quot;,&quot;non-dropping-particle&quot;:&quot;&quot;}],&quot;issued&quot;:{&quot;date-parts&quot;:[[2017]]},&quot;publisher&quot;:&quot;Universitas Islam Negeri Sumatera Utara&quot;,&quot;container-title-short&quot;:&quot;&quot;}},{&quot;id&quot;:&quot;766b7e38-affb-3a68-84ab-da78432c1dd4&quot;,&quot;isTemporary&quot;:false,&quot;itemData&quot;:{&quot;type&quot;:&quot;article-magazine&quot;,&quot;id&quot;:&quot;766b7e38-affb-3a68-84ab-da78432c1dd4&quot;,&quot;title&quot;:&quot;Ini Sejarah Penyerangan Gereja Aceh Singkil Sejak 1979&quot;,&quot;author&quot;:[{&quot;family&quot;:&quot;TEMPO&quot;,&quot;given&quot;:&quot;&quot;,&quot;parse-names&quot;:false,&quot;dropping-particle&quot;:&quot;&quot;,&quot;non-dropping-particle&quot;:&quot;&quot;}],&quot;container-title&quot;:&quot;17 Oktober&quot;,&quot;issued&quot;:{&quot;date-parts&quot;:[[2015]]},&quot;container-title-short&quot;:&quot;&quot;}},{&quot;id&quot;:&quot;a07a078c-f803-3cbd-badb-93a354ab205a&quot;,&quot;isTemporary&quot;:false,&quot;itemData&quot;:{&quot;type&quot;:&quot;article-journal&quot;,&quot;id&quot;:&quot;a07a078c-f803-3cbd-badb-93a354ab205a&quot;,&quot;title&quot;:&quot;“Enda Kalak Singkel” Strengthening Consciousness of Community Identity of Aceh’S Border; Ethnic Contestation and Religion in Singkil&quot;,&quot;author&quot;:[{&quot;family&quot;:&quot;Al-Fairusy&quot;,&quot;given&quot;:&quot;Muhajir&quot;,&quot;parse-names&quot;:false,&quot;dropping-particle&quot;:&quot;&quot;,&quot;non-dropping-particle&quot;:&quot;&quot;},{&quot;family&quot;:&quot;Abdullah&quot;,&quot;given&quot;:&quot;Irwan&quot;,&quot;parse-names&quot;:false,&quot;dropping-particle&quot;:&quot;&quot;,&quot;non-dropping-particle&quot;:&quot;&quot;}],&quot;container-title&quot;:&quot;Jurnal Ilmiah Islam Futura&quot;,&quot;DOI&quot;:&quot;10.22373/jiif.v0i0.6862&quot;,&quot;ISSN&quot;:&quot;1412-1190&quot;,&quot;issued&quot;:{&quot;date-parts&quot;:[[2020]]},&quot;page&quot;:&quot;196&quot;,&quot;abstract&quot;:&quot;This study is an effort to look deeper into the movement to strengthen ethnic identity in Singkil, Aceh. Singkil is one of the border districts of Aceh, and is actually affiliated with the meaning of an area that is inhabited by cross-ethnic and religious communities. So far, the Singkil community has identified itself on a territorial basis; pesisir and hulu. The Singkil Pesisir community is characterized by the use of the Malay-Minang language and settling along the coast. As for the hulu community, they are often identified as part of Pakpak and Alas because they use the kampung language (similar to the Pakpak language), most of whom live on the edge of the Singkil river. Even so, in the last half decade, discourse emerged through a cultural movement initiated by a handful of elite hulu communities, by campaigning for the Singkel (original) term, accompanied by the rejection of Pakpak label as the identity of Singkel as self identity. The question arises as to why ethnic identity strengthens in the midst of the Singkil community's communal life, which should be integrated in one regional identity. The purpose of this study is to measure descriptively the strengthening of ethnic identity in Singkil Regency. The research method used is qualitative with a grounded research approach. Data was also collected through reading related to the study of identity and the Singkil community. The results of the study indicate, if the awareness of ethnic identity strengthens amid the diversity of the Singkil community due to several factors; socio-political, religious, economic conditions and denial of identification of outsiders to the Singkil hulu identity are Pakpak sub-ethnic groups which are seen as degrading.&quot;,&quot;issue&quot;:&quot;2&quot;,&quot;volume&quot;:&quot;20&quot;,&quot;container-title-short&quot;:&quot;&quot;}}],&quot;properties&quot;:{&quot;noteIndex&quot;:0},&quot;manualOverride&quot;:{&quot;isManuallyOverridden&quot;:false,&quot;manualOverrideText&quot;:&quot;&quot;,&quot;citeprocText&quot;:&quot;(Al-Fairusy &amp;#38; Abdullah, 2020; Aritonang, 2020; Nurjannah, 2017; TEMPO, 2015)&quot;}},{&quot;citationID&quot;:&quot;MENDELEY_CITATION_0dfb3413-7152-4e25-89e0-16837c17da80&quot;,&quot;isEdited&quot;:false,&quot;citationTag&quot;:&quot;MENDELEY_CITATION_v3_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&quot;,&quot;citationItems&quot;:[{&quot;id&quot;:&quot;4a67cffb-c34e-33b0-8948-3a0abfa2797c&quot;,&quot;isTemporary&quot;:false,&quot;itemData&quot;:{&quot;type&quot;:&quot;article-journal&quot;,&quot;id&quot;:&quot;4a67cffb-c34e-33b0-8948-3a0abfa2797c&quot;,&quot;title&quot;:&quot;We Are From the Same Ancestors’: Christian-Muslim Relations in Contemporay Aceh Singkil&quot;,&quot;author&quot;:[{&quot;family&quot;:&quot;Ansor&quot;,&quot;given&quot;:&quot;Muhammad&quot;,&quot;parse-names&quot;:false,&quot;dropping-particle&quot;:&quot;&quot;,&quot;non-dropping-particle&quot;:&quot;&quot;}],&quot;container-title&quot;:&quot;Al Albab, Borneo Journal of Religious Studies&quot;,&quot;issued&quot;:{&quot;date-parts&quot;:[[2014]]},&quot;page&quot;:&quot;3-24&quot;,&quot;issue&quot;:&quot;No. 1 Juni&quot;,&quot;volume&quot;:&quot;3&quot;,&quot;container-title-short&quot;:&quot;&quot;}},{&quot;id&quot;:&quot;785d6cff-371a-3bab-b265-dcb0234e3a23&quot;,&quot;isTemporary&quot;:false,&quot;itemData&quot;:{&quot;type&quot;:&quot;article-journal&quot;,&quot;id&quot;:&quot;785d6cff-371a-3bab-b265-dcb0234e3a23&quot;,&quot;title&quot;:&quot;\&quot;Menjadi Singkel Menjadi Aceh, Menjadi Aceh Menjadi Islam\&quot; (Membaca Identitas Masyarakat Majemuk dan Refleksi Konflik Agama di Wilayah Perbatasan Aceh Singkel)&quot;,&quot;author&quot;:[{&quot;family&quot;:&quot;Fairusy&quot;,&quot;given&quot;:&quot;Muhajir&quot;,&quot;parse-names&quot;:false,&quot;dropping-particle&quot;:&quot;al&quot;,&quot;non-dropping-particle&quot;:&quot;&quot;}],&quot;container-title&quot;:&quot;Soiologi USK&quot;,&quot;issued&quot;:{&quot;date-parts&quot;:[[2016]]},&quot;page&quot;:&quot;17-33&quot;,&quot;abstract&quot;:&quot;Identitas, dan jati diri merupakan salah satu konsep dalam kajian sosial budaya untuk melihat masyarakat majemuk. Diskusi ini terfokus pada keadaan masyarakat majemuk di Singkel, yang merupakan komunitas hitoregen di perbatasan Aceh. Perbincangan identitas di Singkel, bahkan ketika konflik meletus, jarang dimunculkan. Padahal, identitas merupakan konsep benang merah untuk melihat dinamika masyarakat di sana. Kajian ini menggunakan metode penelitian kualitatif dan etnografi, dengan menggunakan konsep identitas, dan pendekatan paradigma fenomenologi, untuk melihat kesadara manusia dan kelompok masyarakat di Singkel. Pada akhirnya, identitas menunjukkan satu pola dan benang merah, yang harus dibaca secara mendalam untuk mewujudkan integrasi sosial di tengah masyarakat&quot;,&quot;issue&quot;:&quot;1&quot;,&quot;volume&quot;:&quot;9&quot;,&quot;container-title-short&quot;:&quot;&quot;}},{&quot;id&quot;:&quot;66d91f4e-ddd0-3e5c-835a-3351a9d43f6e&quot;,&quot;isTemporary&quot;:false,&quot;itemData&quot;:{&quot;type&quot;:&quot;book&quot;,&quot;id&quot;:&quot;66d91f4e-ddd0-3e5c-835a-3351a9d43f6e&quot;,&quot;title&quot;:&quot;Singkel : Sejarah, Etnisitas dan Dinamika Sosial&quot;,&quot;author&quot;:[{&quot;family&quot;:&quot;Fairusy&quot;,&quot;given&quot;:&quot;Muhajir&quot;,&quot;parse-names&quot;:false,&quot;dropping-particle&quot;:&quot;al&quot;,&quot;non-dropping-particle&quot;:&quot;&quot;}],&quot;editor&quot;:[{&quot;family&quot;:&quot;Muhajir Al-Fairusy&quot;,&quot;given&quot;:&quot;&quot;,&quot;parse-names&quot;:false,&quot;dropping-particle&quot;:&quot;&quot;,&quot;non-dropping-particle&quot;:&quot;&quot;}],&quot;ISBN&quot;:&quot;9786021586839&quot;,&quot;issued&quot;:{&quot;date-parts&quot;:[[2016]]},&quot;publisher-place&quot;:&quot;Bali&quot;,&quot;number-of-pages&quot;:&quot;368&quot;,&quot;edition&quot;:&quot;I&quot;,&quot;publisher&quot;:&quot;Pustaka Larasan&quot;,&quot;container-title-short&quot;:&quot;&quot;}},{&quot;id&quot;:&quot;a07a078c-f803-3cbd-badb-93a354ab205a&quot;,&quot;isTemporary&quot;:false,&quot;itemData&quot;:{&quot;type&quot;:&quot;article-journal&quot;,&quot;id&quot;:&quot;a07a078c-f803-3cbd-badb-93a354ab205a&quot;,&quot;title&quot;:&quot;“Enda Kalak Singkel” Strengthening Consciousness of Community Identity of Aceh’S Border; Ethnic Contestation and Religion in Singkil&quot;,&quot;author&quot;:[{&quot;family&quot;:&quot;Al-Fairusy&quot;,&quot;given&quot;:&quot;Muhajir&quot;,&quot;parse-names&quot;:false,&quot;dropping-particle&quot;:&quot;&quot;,&quot;non-dropping-particle&quot;:&quot;&quot;},{&quot;family&quot;:&quot;Abdullah&quot;,&quot;given&quot;:&quot;Irwan&quot;,&quot;parse-names&quot;:false,&quot;dropping-particle&quot;:&quot;&quot;,&quot;non-dropping-particle&quot;:&quot;&quot;}],&quot;container-title&quot;:&quot;Jurnal Ilmiah Islam Futura&quot;,&quot;DOI&quot;:&quot;10.22373/jiif.v0i0.6862&quot;,&quot;ISSN&quot;:&quot;1412-1190&quot;,&quot;issued&quot;:{&quot;date-parts&quot;:[[2020]]},&quot;page&quot;:&quot;196&quot;,&quot;abstract&quot;:&quot;This study is an effort to look deeper into the movement to strengthen ethnic identity in Singkil, Aceh. Singkil is one of the border districts of Aceh, and is actually affiliated with the meaning of an area that is inhabited by cross-ethnic and religious communities. So far, the Singkil community has identified itself on a territorial basis; pesisir and hulu. The Singkil Pesisir community is characterized by the use of the Malay-Minang language and settling along the coast. As for the hulu community, they are often identified as part of Pakpak and Alas because they use the kampung language (similar to the Pakpak language), most of whom live on the edge of the Singkil river. Even so, in the last half decade, discourse emerged through a cultural movement initiated by a handful of elite hulu communities, by campaigning for the Singkel (original) term, accompanied by the rejection of Pakpak label as the identity of Singkel as self identity. The question arises as to why ethnic identity strengthens in the midst of the Singkil community's communal life, which should be integrated in one regional identity. The purpose of this study is to measure descriptively the strengthening of ethnic identity in Singkil Regency. The research method used is qualitative with a grounded research approach. Data was also collected through reading related to the study of identity and the Singkil community. The results of the study indicate, if the awareness of ethnic identity strengthens amid the diversity of the Singkil community due to several factors; socio-political, religious, economic conditions and denial of identification of outsiders to the Singkil hulu identity are Pakpak sub-ethnic groups which are seen as degrading.&quot;,&quot;issue&quot;:&quot;2&quot;,&quot;volume&quot;:&quot;20&quot;,&quot;container-title-short&quot;:&quot;&quot;}}],&quot;properties&quot;:{&quot;noteIndex&quot;:0},&quot;manualOverride&quot;:{&quot;isManuallyOverridden&quot;:false,&quot;manualOverrideText&quot;:&quot;&quot;,&quot;citeprocText&quot;:&quot;(Al-Fairusy &amp;#38; Abdullah, 2020; Ansor, 2014; Fairusy, 2016a, 2016b)&quot;}},{&quot;citationID&quot;:&quot;MENDELEY_CITATION_65e326d0-13e0-4f61-bcea-2315270fcfaf&quot;,&quot;isEdited&quot;:false,&quot;citationTag&quot;:&quot;MENDELEY_CITATION_v3_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&quot;,&quot;citationItems&quot;:[{&quot;id&quot;:&quot;a07a078c-f803-3cbd-badb-93a354ab205a&quot;,&quot;isTemporary&quot;:false,&quot;itemData&quot;:{&quot;type&quot;:&quot;article-journal&quot;,&quot;id&quot;:&quot;a07a078c-f803-3cbd-badb-93a354ab205a&quot;,&quot;title&quot;:&quot;“Enda Kalak Singkel” Strengthening Consciousness of Community Identity of Aceh’S Border; Ethnic Contestation and Religion in Singkil&quot;,&quot;author&quot;:[{&quot;family&quot;:&quot;Al-Fairusy&quot;,&quot;given&quot;:&quot;Muhajir&quot;,&quot;parse-names&quot;:false,&quot;dropping-particle&quot;:&quot;&quot;,&quot;non-dropping-particle&quot;:&quot;&quot;},{&quot;family&quot;:&quot;Abdullah&quot;,&quot;given&quot;:&quot;Irwan&quot;,&quot;parse-names&quot;:false,&quot;dropping-particle&quot;:&quot;&quot;,&quot;non-dropping-particle&quot;:&quot;&quot;}],&quot;container-title&quot;:&quot;Jurnal Ilmiah Islam Futura&quot;,&quot;DOI&quot;:&quot;10.22373/jiif.v0i0.6862&quot;,&quot;ISSN&quot;:&quot;1412-1190&quot;,&quot;issued&quot;:{&quot;date-parts&quot;:[[2020]]},&quot;page&quot;:&quot;196&quot;,&quot;abstract&quot;:&quot;This study is an effort to look deeper into the movement to strengthen ethnic identity in Singkil, Aceh. Singkil is one of the border districts of Aceh, and is actually affiliated with the meaning of an area that is inhabited by cross-ethnic and religious communities. So far, the Singkil community has identified itself on a territorial basis; pesisir and hulu. The Singkil Pesisir community is characterized by the use of the Malay-Minang language and settling along the coast. As for the hulu community, they are often identified as part of Pakpak and Alas because they use the kampung language (similar to the Pakpak language), most of whom live on the edge of the Singkil river. Even so, in the last half decade, discourse emerged through a cultural movement initiated by a handful of elite hulu communities, by campaigning for the Singkel (original) term, accompanied by the rejection of Pakpak label as the identity of Singkel as self identity. The question arises as to why ethnic identity strengthens in the midst of the Singkil community's communal life, which should be integrated in one regional identity. The purpose of this study is to measure descriptively the strengthening of ethnic identity in Singkil Regency. The research method used is qualitative with a grounded research approach. Data was also collected through reading related to the study of identity and the Singkil community. The results of the study indicate, if the awareness of ethnic identity strengthens amid the diversity of the Singkil community due to several factors; socio-political, religious, economic conditions and denial of identification of outsiders to the Singkil hulu identity are Pakpak sub-ethnic groups which are seen as degrading.&quot;,&quot;issue&quot;:&quot;2&quot;,&quot;volume&quot;:&quot;20&quot;,&quot;container-title-short&quot;:&quot;&quot;}}],&quot;properties&quot;:{&quot;noteIndex&quot;:0},&quot;manualOverride&quot;:{&quot;isManuallyOverridden&quot;:true,&quot;manualOverrideText&quot;:&quot;(Al-Fairusy &amp; Abdullah, 2020).&quot;,&quot;citeprocText&quot;:&quot;(Al-Fairusy &amp;#38; Abdullah, 2020)&quot;}},{&quot;citationID&quot;:&quot;MENDELEY_CITATION_d918beae-6b93-4e0b-bcac-4c2d951d9efd&quot;,&quot;isEdited&quot;:false,&quot;citationTag&quot;:&quot;MENDELEY_CITATION_v3_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&quot;,&quot;citationItems&quot;:[{&quot;id&quot;:&quot;abc37144-43a7-3403-94ef-5365d42bc55d&quot;,&quot;isTemporary&quot;:false,&quot;itemData&quot;:{&quot;type&quot;:&quot;book&quot;,&quot;id&quot;:&quot;abc37144-43a7-3403-94ef-5365d42bc55d&quot;,&quot;title&quot;:&quot;Metode Etnografi (terjemahan)&quot;,&quot;author&quot;:[{&quot;family&quot;:&quot;Spradley&quot;,&quot;given&quot;:&quot;James P&quot;,&quot;parse-names&quot;:false,&quot;dropping-particle&quot;:&quot;&quot;,&quot;non-dropping-particle&quot;:&quot;&quot;}],&quot;issued&quot;:{&quot;date-parts&quot;:[[1997]]},&quot;publisher-place&quot;:&quot;Jakarta&quot;,&quot;publisher&quot;:&quot;PT. Gramedia&quot;,&quot;container-title-short&quot;:&quot;&quot;}}],&quot;properties&quot;:{&quot;noteIndex&quot;:0},&quot;manualOverride&quot;:{&quot;isManuallyOverridden&quot;:false,&quot;manualOverrideText&quot;:&quot;&quot;,&quot;citeprocText&quot;:&quot;(Spradley, 1997)&quot;}},{&quot;citationID&quot;:&quot;MENDELEY_CITATION_6acbdf4c-c9f3-436f-a868-786057103c68&quot;,&quot;isEdited&quot;:false,&quot;citationTag&quot;:&quot;MENDELEY_CITATION_v3_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&quot;,&quot;citationItems&quot;:[{&quot;id&quot;:&quot;66c25fe0-237e-3d69-9384-680f00f82034&quot;,&quot;isTemporary&quot;:false,&quot;itemData&quot;:{&quot;type&quot;:&quot;book&quot;,&quot;id&quot;:&quot;66c25fe0-237e-3d69-9384-680f00f82034&quot;,&quot;title&quot;:&quot;Research Design ; Pendekatan Kualiatif, Kuantitatif, dan Mixed&quot;,&quot;author&quot;:[{&quot;family&quot;:&quot;Creswell&quot;,&quot;given&quot;:&quot;John W&quot;,&quot;parse-names&quot;:false,&quot;dropping-particle&quot;:&quot;&quot;,&quot;non-dropping-particle&quot;:&quot;&quot;}],&quot;issued&quot;:{&quot;date-parts&quot;:[[2010]]},&quot;publisher-place&quot;:&quot;Yogyakarta&quot;,&quot;edition&quot;:&quot;III&quot;,&quot;publisher&quot;:&quot;Pustaka Pelajar&quot;,&quot;container-title-short&quot;:&quot;&quot;}}],&quot;properties&quot;:{&quot;noteIndex&quot;:0},&quot;manualOverride&quot;:{&quot;isManuallyOverridden&quot;:false,&quot;manualOverrideText&quot;:&quot;&quot;,&quot;citeprocText&quot;:&quot;(Creswell, 2010)&quot;}},{&quot;citationID&quot;:&quot;MENDELEY_CITATION_4295d5ec-1250-4ebd-91cd-3bf1ec223f51&quot;,&quot;isEdited&quot;:false,&quot;citationTag&quot;:&quot;MENDELEY_CITATION_v3_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&quot;,&quot;citationItems&quot;:[{&quot;id&quot;:&quot;ca8bd1a9-9def-3baf-82ef-40bbec00fa09&quot;,&quot;isTemporary&quot;:false,&quot;itemData&quot;:{&quot;type&quot;:&quot;article-journal&quot;,&quot;id&quot;:&quot;ca8bd1a9-9def-3baf-82ef-40bbec00fa09&quot;,&quot;title&quot;:&quot;Integration and Interconnection of Human Concepts in Islamic and Transpersonal Psychology&quot;,&quot;author&quot;:[{&quot;family&quot;:&quot;Haryanto&quot;,&quot;given&quot;:&quot;Sri&quot;,&quot;parse-names&quot;:false,&quot;dropping-particle&quot;:&quot;&quot;,&quot;non-dropping-particle&quot;:&quot;&quot;},{&quot;family&quot;:&quot;Sila&quot;,&quot;given&quot;:&quot;Hendriyadi Bahtiar Daeng&quot;,&quot;parse-names&quot;:false,&quot;dropping-particle&quot;:&quot;&quot;,&quot;non-dropping-particle&quot;:&quot;&quot;}],&quot;container-title&quot;:&quot;International Journal of Islamic Educational Psychology&quot;,&quot;DOI&quot;:&quot;10.18196/ijiep.v3i1.14593&quot;,&quot;ISSN&quot;:&quot;2745-5289&quot;,&quot;issued&quot;:{&quot;date-parts&quot;:[[2022,7,1]]},&quot;abstract&quot;:&quot;This study describes the interconnection of human conceptions in Islamic and transpersonal psychology. The research method used was qualitative with a library research model and e-journal literature that discusses humans from Islamic and transpersonal psychology perspectives. The data collection technique was through documentation. The researchers documented the literature on human and psychological e-journals and then presented them systematically. The data analysis was carried out by data reduction, data presentation, and concluding. The researchers reduced human data and Islamic psychology accessed in e-journals, then systematically presented and analyzed them descriptively-interpretatively. The results revealed that the interconnection of human concepts in Islamic and transpersonal psychology was found in the following points; (1) examining humans in the three dimensions of somatic (body), psychic (mental), and noetic (spiritual); (2) the central theme of theoretical studies; and (3) spiritual awareness (transcendental).&quot;,&quot;publisher&quot;:&quot;Universitas Muhammadiyah Yogyakarta&quot;,&quot;issue&quot;:&quot;1&quot;,&quot;volume&quot;:&quot;3&quot;,&quot;container-title-short&quot;:&quot;&quot;}}],&quot;properties&quot;:{&quot;noteIndex&quot;:0},&quot;manualOverride&quot;:{&quot;isManuallyOverridden&quot;:false,&quot;manualOverrideText&quot;:&quot;&quot;,&quot;citeprocText&quot;:&quot;(Haryanto &amp;#38; Sila, 2022)&quot;}},{&quot;citationID&quot;:&quot;MENDELEY_CITATION_b5b23786-4e6c-4fe0-a447-0ca35cb70fdd&quot;,&quot;isEdited&quot;:false,&quot;citationTag&quot;:&quot;MENDELEY_CITATION_v3_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&quot;,&quot;citationItems&quot;:[{&quot;id&quot;:&quot;ebb3dcc0-55ae-3cad-a267-0145228f436e&quot;,&quot;isTemporary&quot;:false,&quot;itemData&quot;:{&quot;type&quot;:&quot;article-journal&quot;,&quot;id&quot;:&quot;ebb3dcc0-55ae-3cad-a267-0145228f436e&quot;,&quot;title&quot;:&quot;Konversi Agama Migran Toraja: Motivasi dan Implikasinya Terhadap Hubungan Etnik-Religi Toraja di Kota Bontang,Kalimatan Timur&quot;,&quot;author&quot;:[{&quot;family&quot;:&quot;Hudriansyah&quot;,&quot;given&quot;:&quot;&quot;,&quot;parse-names&quot;:false,&quot;dropping-particle&quot;:&quot;&quot;,&quot;non-dropping-particle&quot;:&quot;&quot;}],&quot;container-title&quot;:&quot;Lentera&quot;,&quot;DOI&quot;:&quot;10.24090/ibda.v14i2.676&quot;,&quot;ISSN&quot;:&quot;1693-6736&quot;,&quot;issued&quot;:{&quot;date-parts&quot;:[[2018,10,2]]},&quot;page&quot;:&quot;49-77&quot;,&quot;abstract&quot;:&quot;Nama diri, yang merupakan identitas bagi seseorang, merupakan tanda bahasa tersendiri. Sebagai tanda bahasa, nama diri dapat merupakan bahasa dari kebudayaan sendiri maupun dari luar kebudayaan si pengguna nama. Semisal nama-nama kebanyakan suku Bugis â€“yang mayoritas beragama Islamâ€” sebelumnya menggunakan bahasa Bugis, setelah kedatangan agama Islam di abad 17, berubah memakai nama dari bahasa Arab. Studi ini menggunakan pendekatan sejarah terhadap teks-teks nama diri orang Bugis yang berubah berdasarkan peristiwa keagamaan, politik, maupun sosial yang melatarinya. Rentetan peristiwa sejarah ternyata tercatat dalam runtutan perubahan nama-nama orang Bugis. Penaklukan suku Bugis oleh Kerajaan Gowa-Tallo dalam Perang Islam (Musu Selleng), penjajahan Belanda, Jepang, pemberontakan Kahar Muzakkar, kedatangan sekolah, sampai budaya populer, menjadi latar peristiwa berubahnya nama orang Bugis.&quot;,&quot;publisher&quot;:&quot;UIN Prof. K.H. Saifuddin Zuhri&quot;,&quot;issue&quot;:&quot;I&quot;,&quot;volume&quot;:&quot;II&quot;,&quot;container-title-short&quot;:&quot;&quot;}}],&quot;properties&quot;:{&quot;noteIndex&quot;:0},&quot;manualOverride&quot;:{&quot;isManuallyOverridden&quot;:true,&quot;manualOverrideText&quot;:&quot;(Hudriansyah, 2018).&quot;,&quot;citeprocText&quot;:&quot;(Hudriansyah, 2018)&quot;}},{&quot;citationID&quot;:&quot;MENDELEY_CITATION_36ea5ebd-a3bc-47c5-93a2-1cbe86d620ac&quot;,&quot;isEdited&quot;:false,&quot;citationTag&quot;:&quot;MENDELEY_CITATION_v3_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&quot;,&quot;citationItems&quot;:[{&quot;id&quot;:&quot;785d6cff-371a-3bab-b265-dcb0234e3a23&quot;,&quot;isTemporary&quot;:false,&quot;itemData&quot;:{&quot;type&quot;:&quot;article-journal&quot;,&quot;id&quot;:&quot;785d6cff-371a-3bab-b265-dcb0234e3a23&quot;,&quot;title&quot;:&quot;\&quot;Menjadi Singkel Menjadi Aceh, Menjadi Aceh Menjadi Islam\&quot; (Membaca Identitas Masyarakat Majemuk dan Refleksi Konflik Agama di Wilayah Perbatasan Aceh Singkel)&quot;,&quot;author&quot;:[{&quot;family&quot;:&quot;Fairusy&quot;,&quot;given&quot;:&quot;Muhajir&quot;,&quot;parse-names&quot;:false,&quot;dropping-particle&quot;:&quot;Al&quot;,&quot;non-dropping-particle&quot;:&quot;&quot;}],&quot;container-title&quot;:&quot;Soiologi USK&quot;,&quot;issued&quot;:{&quot;date-parts&quot;:[[2016]]},&quot;page&quot;:&quot;17-33&quot;,&quot;abstract&quot;:&quot;Identitas, dan jati diri merupakan salah satu konsep dalam kajian sosial budaya untuk melihat masyarakat majemuk. Diskusi ini terfokus pada keadaan masyarakat majemuk di Singkel, yang merupakan komunitas hitoregen di perbatasan Aceh. Perbincangan identitas di Singkel, bahkan ketika konflik meletus, jarang dimunculkan. Padahal, identitas merupakan konsep benang merah untuk melihat dinamika masyarakat di sana. Kajian ini menggunakan metode penelitian kualitatif dan etnografi, dengan menggunakan konsep identitas, dan pendekatan paradigma fenomenologi, untuk melihat kesadara manusia dan kelompok masyarakat di Singkel. Pada akhirnya, identitas menunjukkan satu pola dan benang merah, yang harus dibaca secara mendalam untuk mewujudkan integrasi sosial di tengah masyarakat&quot;,&quot;issue&quot;:&quot;1&quot;,&quot;volume&quot;:&quot;9&quot;,&quot;container-title-short&quot;:&quot;&quot;}}],&quot;properties&quot;:{&quot;noteIndex&quot;:0},&quot;manualOverride&quot;:{&quot;isManuallyOverridden&quot;:false,&quot;manualOverrideText&quot;:&quot;&quot;,&quot;citeprocText&quot;:&quot;(Fairusy, 2016a)&quot;}},{&quot;citationID&quot;:&quot;MENDELEY_CITATION_80d0c988-514d-41bd-9132-668201cc231e&quot;,&quot;isEdited&quot;:false,&quot;citationTag&quot;:&quot;MENDELEY_CITATION_v3_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&quot;,&quot;citationItems&quot;:[{&quot;id&quot;:&quot;6e52e590-9e2b-36de-b3ed-b6026602c508&quot;,&quot;isTemporary&quot;:false,&quot;itemData&quot;:{&quot;type&quot;:&quot;report&quot;,&quot;id&quot;:&quot;6e52e590-9e2b-36de-b3ed-b6026602c508&quot;,&quot;title&quot;:&quot;RESILIENSI KOMUNITAS PESANTREN TERHADAP RADIKALISME (Social Bonding, Social Bridging, Social Linking)&quot;,&quot;author&quot;:[{&quot;family&quot;:&quot;Abubakar&quot;,&quot;given&quot;:&quot;Irfan&quot;,&quot;parse-names&quot;:false,&quot;dropping-particle&quot;:&quot;&quot;,&quot;non-dropping-particle&quot;:&quot;&quot;},{&quot;family&quot;:&quot;Hemay&quot;,&quot;given&quot;:&quot;Idris&quot;,&quot;parse-names&quot;:false,&quot;dropping-particle&quot;:&quot;&quot;,&quot;non-dropping-particle&quot;:&quot;&quot;},{&quot;family&quot;:&quot;Simun&quot;,&quot;given&quot;:&quot;Junaidi&quot;,&quot;parse-names&quot;:false,&quot;dropping-particle&quot;:&quot;&quot;,&quot;non-dropping-particle&quot;:&quot;&quot;},{&quot;family&quot;:&quot;Malik&quot;,&quot;given&quot;:&quot;Abdul&quot;,&quot;parse-names&quot;:false,&quot;dropping-particle&quot;:&quot;&quot;,&quot;non-dropping-particle&quot;:&quot;&quot;},{&quot;family&quot;:&quot;Hamidah&quot;,&quot;given&quot;:&quot;Kamilia&quot;,&quot;parse-names&quot;:false,&quot;dropping-particle&quot;:&quot;&quot;,&quot;non-dropping-particle&quot;:&quot;&quot;},{&quot;family&quot;:&quot;Tarawiyah&quot;,&quot;given&quot;:&quot;Siti&quot;,&quot;parse-names&quot;:false,&quot;dropping-particle&quot;:&quot;&quot;,&quot;non-dropping-particle&quot;:&quot;&quot;},{&quot;family&quot;:&quot;Fairusy&quot;,&quot;given&quot;:&quot;Al&quot;,&quot;parse-names&quot;:false,&quot;dropping-particle&quot;:&quot;&quot;,&quot;non-dropping-particle&quot;:&quot;&quot;},{&quot;family&quot;:&quot;Pranawati&quot;,&quot;given&quot;:&quot;Rita&quot;,&quot;parse-names&quot;:false,&quot;dropping-particle&quot;:&quot;&quot;,&quot;non-dropping-particle&quot;:&quot;&quot;},{&quot;family&quot;:&quot;Musfah&quot;,&quot;given&quot;:&quot;Jejen&quot;,&quot;parse-names&quot;:false,&quot;dropping-particle&quot;:&quot;&quot;,&quot;non-dropping-particle&quot;:&quot;&quot;},{&quot;family&quot;:&quot;Ubed&quot;,&quot;given&quot;:&quot;Dan&quot;,&quot;parse-names&quot;:false,&quot;dropping-particle&quot;:&quot;&quot;,&quot;non-dropping-particle&quot;:&quot;&quot;},{&quot;family&quot;:&quot;Syarif&quot;,&quot;given&quot;:&quot;Abdilah&quot;,&quot;parse-names&quot;:false,&quot;dropping-particle&quot;:&quot;&quot;,&quot;non-dropping-particle&quot;:&quot;&quot;}],&quot;URL&quot;:&quot;www.csrc.or.id&quot;,&quot;issued&quot;:{&quot;date-parts&quot;:[[2020]]},&quot;container-title-short&quot;:&quot;&quot;}}],&quot;properties&quot;:{&quot;noteIndex&quot;:0},&quot;manualOverride&quot;:{&quot;isManuallyOverridden&quot;:false,&quot;manualOverrideText&quot;:&quot;&quot;,&quot;citeprocText&quot;:&quot;(Abubakar et al., 2020)&quot;}},{&quot;citationID&quot;:&quot;MENDELEY_CITATION_cb290798-9e51-4be2-a025-2d6cd2264c51&quot;,&quot;isEdited&quot;:false,&quot;citationTag&quot;:&quot;MENDELEY_CITATION_v3_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&quot;,&quot;citationItems&quot;:[{&quot;id&quot;:&quot;544fb9e6-fd1c-3c19-9d43-5153ac48fead&quot;,&quot;uris&quot;:[&quot;http://www.mendeley.com/documents/?uuid=f6e12102-de3d-4312-9675-c4847c44eef6&quot;],&quot;isTemporary&quot;:false,&quot;legacyDesktopId&quot;:&quot;f6e12102-de3d-4312-9675-c4847c44eef6&quot;,&quot;itemData&quot;:{&quot;author&quot;:[{&quot;dropping-particle&quot;:&quot;&quot;,&quot;family&quot;:&quot;Purwana&quot;,&quot;given&quot;:&quot;Bambang Hendrarta Suta.&quot;,&quot;non-dropping-particle&quot;:&quot;&quot;,&quot;parse-names&quot;:false,&quot;suffix&quot;:&quot;&quot;}],&quot;issued&quot;:{&quot;date-parts&quot;:[[&quot;2003&quot;]]},&quot;publisher&quot;:&quot;Romeo Grafika&quot;,&quot;publisher-place&quot;:&quot;Pontianak&quot;,&quot;title&quot;:&quot;Konflik Antar komunitas di Sambas 1999 ; Suatu Tinjauan Budaya&quot;,&quot;type&quot;:&quot;book&quot;,&quot;id&quot;:&quot;544fb9e6-fd1c-3c19-9d43-5153ac48fead&quot;,&quot;container-title-short&quot;:&quot;&quot;}}],&quot;properties&quot;:{&quot;noteIndex&quot;:0},&quot;manualOverride&quot;:{&quot;citeprocText&quot;:&quot;(Purwana, 2003)&quot;,&quot;isManuallyOverridden&quot;:true,&quot;manualOverrideText&quot;:&quot;(Purwana, 2003,&quot;}},{&quot;citationID&quot;:&quot;MENDELEY_CITATION_112bce8c-349a-467c-8359-a0693ee32fcd&quot;,&quot;isEdited&quot;:false,&quot;citationTag&quot;:&quot;MENDELEY_CITATION_v3_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&quot;,&quot;citationItems&quot;:[{&quot;id&quot;:&quot;531d1483-41dd-3b06-a9e9-dbdcfb2be4c0&quot;,&quot;uris&quot;:[&quot;http://www.mendeley.com/documents/?uuid=75520ba6-a0b5-4e77-b22f-1898565bd635&quot;],&quot;isTemporary&quot;:false,&quot;legacyDesktopId&quot;:&quot;75520ba6-a0b5-4e77-b22f-1898565bd635&quot;,&quot;itemData&quot;:{&quot;author&quot;:[{&quot;dropping-particle&quot;:&quot;&quot;,&quot;family&quot;:&quot;Achmad Habib&quot;,&quot;given&quot;:&quot;&quot;,&quot;non-dropping-particle&quot;:&quot;&quot;,&quot;parse-names&quot;:false,&quot;suffix&quot;:&quot;&quot;}],&quot;issued&quot;:{&quot;date-parts&quot;:[[&quot;2004&quot;]]},&quot;publisher&quot;:&quot;LKiS&quot;,&quot;publisher-place&quot;:&quot;Yogyakarta&quot;,&quot;title&quot;:&quot;Konflik Antaretnik di Pedesaan ; Pasang Surut Hubungan Cina-Jawa&quot;,&quot;type&quot;:&quot;book&quot;,&quot;id&quot;:&quot;531d1483-41dd-3b06-a9e9-dbdcfb2be4c0&quot;,&quot;container-title-short&quot;:&quot;&quot;}}],&quot;properties&quot;:{&quot;noteIndex&quot;:0},&quot;manualOverride&quot;:{&quot;citeprocText&quot;:&quot;(Achmad Habib, 2004)&quot;,&quot;isManuallyOverridden&quot;:true,&quot;manualOverrideText&quot;:&quot;Achmad Habib, 2004,&quot;}},{&quot;citationID&quot;:&quot;MENDELEY_CITATION_d576f880-b582-43c3-8b35-1c73d2fb8ed8&quot;,&quot;isEdited&quot;:false,&quot;citationTag&quot;:&quot;MENDELEY_CITATION_v3_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&quot;,&quot;citationItems&quot;:[{&quot;id&quot;:&quot;597a4be4-15fa-3763-aa01-d21a2f2f7e34&quot;,&quot;uris&quot;:[&quot;http://www.mendeley.com/documents/?uuid=b18dec90-0c4e-4c01-8a43-24ee18a9ab6c&quot;],&quot;isTemporary&quot;:false,&quot;legacyDesktopId&quot;:&quot;b18dec90-0c4e-4c01-8a43-24ee18a9ab6c&quot;,&quot;itemData&quot;:{&quot;author&quot;:[{&quot;dropping-particle&quot;:&quot;&quot;,&quot;family&quot;:&quot;Muhrotien&quot;,&quot;given&quot;:&quot;Andreas&quot;,&quot;non-dropping-particle&quot;:&quot;&quot;,&quot;parse-names&quot;:false,&quot;suffix&quot;:&quot;&quot;}],&quot;issued&quot;:{&quot;date-parts&quot;:[[&quot;2012&quot;]]},&quot;publisher&quot;:&quot;TICI Publications&quot;,&quot;publisher-place&quot;:&quot;Yogyakarta&quot;,&quot;title&quot;:&quot;Rekonstruksi Identitas Dayak&quot;,&quot;type&quot;:&quot;book&quot;,&quot;id&quot;:&quot;597a4be4-15fa-3763-aa01-d21a2f2f7e34&quot;,&quot;container-title-short&quot;:&quot;&quot;}}],&quot;properties&quot;:{&quot;noteIndex&quot;:0},&quot;manualOverride&quot;:{&quot;citeprocText&quot;:&quot;(Muhrotien, 2012)&quot;,&quot;isManuallyOverridden&quot;:true,&quot;manualOverrideText&quot;:&quot;Muhrotien, 2012,&quot;}},{&quot;citationID&quot;:&quot;MENDELEY_CITATION_2e5926d0-995c-45d6-b4e6-38d4c6539142&quot;,&quot;isEdited&quot;:false,&quot;citationTag&quot;:&quot;MENDELEY_CITATION_v3_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&quot;,&quot;citationItems&quot;:[{&quot;id&quot;:&quot;7682842f-eff9-3883-b48c-d4fc5e90c5c6&quot;,&quot;uris&quot;:[&quot;http://www.mendeley.com/documents/?uuid=581d5fae-bd6c-4e05-9147-616e39a5c181&quot;],&quot;isTemporary&quot;:false,&quot;legacyDesktopId&quot;:&quot;581d5fae-bd6c-4e05-9147-616e39a5c181&quot;,&quot;itemData&quot;:{&quot;author&quot;:[{&quot;dropping-particle&quot;:&quot;&quot;,&quot;family&quot;:&quot;Jacques Bertrand&quot;,&quot;given&quot;:&quot;&quot;,&quot;non-dropping-particle&quot;:&quot;&quot;,&quot;parse-names&quot;:false,&quot;suffix&quot;:&quot;&quot;}],&quot;issued&quot;:{&quot;date-parts&quot;:[[&quot;2012&quot;]]},&quot;publisher&quot;:&quot;Ombak&quot;,&quot;publisher-place&quot;:&quot;Yogyakarta&quot;,&quot;title&quot;:&quot;Nasionalisme dan Konflik Etnis di Indonesia&quot;,&quot;type&quot;:&quot;book&quot;,&quot;id&quot;:&quot;7682842f-eff9-3883-b48c-d4fc5e90c5c6&quot;,&quot;container-title-short&quot;:&quot;&quot;}}],&quot;properties&quot;:{&quot;noteIndex&quot;:0},&quot;manualOverride&quot;:{&quot;citeprocText&quot;:&quot;(Jacques Bertrand, 2012)&quot;,&quot;isManuallyOverridden&quot;:true,&quot;manualOverrideText&quot;:&quot;Jacques Bertrand, 2012,&quot;}},{&quot;citationID&quot;:&quot;MENDELEY_CITATION_5eb2e8f6-9e2f-4c9c-9cb2-9eb35012658e&quot;,&quot;isEdited&quot;:false,&quot;citationTag&quot;:&quot;MENDELEY_CITATION_v3_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&quot;,&quot;citationItems&quot;:[{&quot;id&quot;:&quot;308d1b8e-c40e-3ffc-bb04-a8169abdb1f3&quot;,&quot;uris&quot;:[&quot;http://www.mendeley.com/documents/?uuid=22cc89c6-cff5-497d-8287-973aba049714&quot;],&quot;isTemporary&quot;:false,&quot;legacyDesktopId&quot;:&quot;22cc89c6-cff5-497d-8287-973aba049714&quot;,&quot;itemData&quot;:{&quot;author&quot;:[{&quot;dropping-particle&quot;:&quot;&quot;,&quot;family&quot;:&quot;Buchari&quot;,&quot;given&quot;:&quot;&quot;,&quot;non-dropping-particle&quot;:&quot;&quot;,&quot;parse-names&quot;:false,&quot;suffix&quot;:&quot;&quot;},{&quot;dropping-particle&quot;:&quot;&quot;,&quot;family&quot;:&quot;Astuti&quot;,&quot;given&quot;:&quot;Sri&quot;,&quot;non-dropping-particle&quot;:&quot;&quot;,&quot;parse-names&quot;:false,&quot;suffix&quot;:&quot;&quot;}],&quot;issued&quot;:{&quot;date-parts&quot;:[[&quot;2014&quot;]]},&quot;publisher&quot;:&quot;Yayasan Pustaka Obor Indonesia&quot;,&quot;publisher-place&quot;:&quot;Jakarta&quot;,&quot;title&quot;:&quot;Kebangkitan Etnis Menuju Politik Identitas&quot;,&quot;type&quot;:&quot;book&quot;,&quot;id&quot;:&quot;308d1b8e-c40e-3ffc-bb04-a8169abdb1f3&quot;,&quot;container-title-short&quot;:&quot;&quot;}}],&quot;properties&quot;:{&quot;noteIndex&quot;:0},&quot;manualOverride&quot;:{&quot;isManuallyOverridden&quot;:true,&quot;manualOverrideText&quot;:&quot;Buchari &amp; Astuti, 2014,&quot;,&quot;citeprocText&quot;:&quot;(Buchari &amp;#38; Astuti, 2014)&quot;}},{&quot;citationID&quot;:&quot;MENDELEY_CITATION_ac36ab88-9408-40cd-94a1-48405859c80e&quot;,&quot;isEdited&quot;:false,&quot;citationTag&quot;:&quot;MENDELEY_CITATION_v3_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&quot;,&quot;citationItems&quot;:[{&quot;id&quot;:&quot;2455622c-91b6-3a72-ba10-082be1bd24bf&quot;,&quot;uris&quot;:[&quot;http://www.mendeley.com/documents/?uuid=c0349f39-9fc7-4f1e-bd3b-7d0aa9c7018f&quot;],&quot;isTemporary&quot;:false,&quot;legacyDesktopId&quot;:&quot;c0349f39-9fc7-4f1e-bd3b-7d0aa9c7018f&quot;,&quot;itemData&quot;:{&quot;author&quot;:[{&quot;dropping-particle&quot;:&quot;&quot;,&quot;family&quot;:&quot;Jubba&quot;,&quot;given&quot;:&quot;Hasse&quot;,&quot;non-dropping-particle&quot;:&quot;&quot;,&quot;parse-names&quot;:false,&quot;suffix&quot;:&quot;&quot;}],&quot;issued&quot;:{&quot;date-parts&quot;:[[&quot;2019&quot;]]},&quot;publisher&quot;:&quot;THE PINISHI PRESS&quot;,&quot;publisher-place&quot;:&quot;Yogyakarta&quot;,&quot;title&quot;:&quot;Kontestasi Identitas Agama; Lokalitas Spiritual di Indonesia&quot;,&quot;type&quot;:&quot;book&quot;,&quot;id&quot;:&quot;2455622c-91b6-3a72-ba10-082be1bd24bf&quot;,&quot;container-title-short&quot;:&quot;&quot;}}],&quot;properties&quot;:{&quot;noteIndex&quot;:0},&quot;manualOverride&quot;:{&quot;citeprocText&quot;:&quot;(Jubba, 2019)&quot;,&quot;isManuallyOverridden&quot;:true,&quot;manualOverrideText&quot;:&quot;Jubba, 2019)&quot;}},{&quot;citationID&quot;:&quot;MENDELEY_CITATION_fde30767-9d15-49bd-bb2d-ab8a9915252a&quot;,&quot;isEdited&quot;:false,&quot;citationTag&quot;:&quot;MENDELEY_CITATION_v3_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&quot;,&quot;citationItems&quot;:[{&quot;id&quot;:&quot;531d1483-41dd-3b06-a9e9-dbdcfb2be4c0&quot;,&quot;uris&quot;:[&quot;http://www.mendeley.com/documents/?uuid=75520ba6-a0b5-4e77-b22f-1898565bd635&quot;],&quot;isTemporary&quot;:false,&quot;legacyDesktopId&quot;:&quot;75520ba6-a0b5-4e77-b22f-1898565bd635&quot;,&quot;itemData&quot;:{&quot;author&quot;:[{&quot;dropping-particle&quot;:&quot;&quot;,&quot;family&quot;:&quot;Achmad Habib&quot;,&quot;given&quot;:&quot;&quot;,&quot;non-dropping-particle&quot;:&quot;&quot;,&quot;parse-names&quot;:false,&quot;suffix&quot;:&quot;&quot;}],&quot;issued&quot;:{&quot;date-parts&quot;:[[&quot;2004&quot;]]},&quot;publisher&quot;:&quot;LKiS&quot;,&quot;publisher-place&quot;:&quot;Yogyakarta&quot;,&quot;title&quot;:&quot;Konflik Antaretnik di Pedesaan ; Pasang Surut Hubungan Cina-Jawa&quot;,&quot;type&quot;:&quot;book&quot;,&quot;id&quot;:&quot;531d1483-41dd-3b06-a9e9-dbdcfb2be4c0&quot;,&quot;container-title-short&quot;:&quot;&quot;}}],&quot;properties&quot;:{&quot;noteIndex&quot;:0},&quot;manualOverride&quot;:{&quot;citeprocText&quot;:&quot;(Achmad Habib, 2004)&quot;,&quot;isManuallyOverridden&quot;:false,&quot;manualOverrideText&quot;:&quot;&quot;}},{&quot;citationID&quot;:&quot;MENDELEY_CITATION_a7a02f74-b8c8-4709-ade9-83b0dc4f2154&quot;,&quot;isEdited&quot;:false,&quot;citationTag&quot;:&quot;MENDELEY_CITATION_v3_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&quot;,&quot;citationItems&quot;:[{&quot;id&quot;:&quot;7682842f-eff9-3883-b48c-d4fc5e90c5c6&quot;,&quot;uris&quot;:[&quot;http://www.mendeley.com/documents/?uuid=581d5fae-bd6c-4e05-9147-616e39a5c181&quot;],&quot;isTemporary&quot;:false,&quot;legacyDesktopId&quot;:&quot;581d5fae-bd6c-4e05-9147-616e39a5c181&quot;,&quot;itemData&quot;:{&quot;author&quot;:[{&quot;dropping-particle&quot;:&quot;&quot;,&quot;family&quot;:&quot;Jacques Bertrand&quot;,&quot;given&quot;:&quot;&quot;,&quot;non-dropping-particle&quot;:&quot;&quot;,&quot;parse-names&quot;:false,&quot;suffix&quot;:&quot;&quot;}],&quot;issued&quot;:{&quot;date-parts&quot;:[[&quot;2012&quot;]]},&quot;publisher&quot;:&quot;Ombak&quot;,&quot;publisher-place&quot;:&quot;Yogyakarta&quot;,&quot;title&quot;:&quot;Nasionalisme dan Konflik Etnis di Indonesia&quot;,&quot;type&quot;:&quot;book&quot;,&quot;id&quot;:&quot;7682842f-eff9-3883-b48c-d4fc5e90c5c6&quot;,&quot;container-title-short&quot;:&quot;&quot;}}],&quot;properties&quot;:{&quot;noteIndex&quot;:0},&quot;manualOverride&quot;:{&quot;citeprocText&quot;:&quot;(Jacques Bertrand, 2012)&quot;,&quot;isManuallyOverridden&quot;:false,&quot;manualOverrideText&quot;:&quot;&quot;}},{&quot;citationID&quot;:&quot;MENDELEY_CITATION_90806177-661d-40c9-8e89-365e219baa9c&quot;,&quot;isEdited&quot;:false,&quot;citationTag&quot;:&quot;MENDELEY_CITATION_v3_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&quot;,&quot;citationItems&quot;:[{&quot;id&quot;:&quot;2455622c-91b6-3a72-ba10-082be1bd24bf&quot;,&quot;uris&quot;:[&quot;http://www.mendeley.com/documents/?uuid=c0349f39-9fc7-4f1e-bd3b-7d0aa9c7018f&quot;],&quot;isTemporary&quot;:false,&quot;legacyDesktopId&quot;:&quot;c0349f39-9fc7-4f1e-bd3b-7d0aa9c7018f&quot;,&quot;itemData&quot;:{&quot;author&quot;:[{&quot;dropping-particle&quot;:&quot;&quot;,&quot;family&quot;:&quot;Jubba&quot;,&quot;given&quot;:&quot;Hasse&quot;,&quot;non-dropping-particle&quot;:&quot;&quot;,&quot;parse-names&quot;:false,&quot;suffix&quot;:&quot;&quot;}],&quot;issued&quot;:{&quot;date-parts&quot;:[[&quot;2019&quot;]]},&quot;publisher&quot;:&quot;THE PINISHI PRESS&quot;,&quot;publisher-place&quot;:&quot;Yogyakarta&quot;,&quot;title&quot;:&quot;Kontestasi Identitas Agama; Lokalitas Spiritual di Indonesia&quot;,&quot;type&quot;:&quot;book&quot;,&quot;id&quot;:&quot;2455622c-91b6-3a72-ba10-082be1bd24bf&quot;,&quot;container-title-short&quot;:&quot;&quot;}}],&quot;properties&quot;:{&quot;noteIndex&quot;:0},&quot;manualOverride&quot;:{&quot;citeprocText&quot;:&quot;(Jubba, 2019)&quot;,&quot;isManuallyOverridden&quot;:false,&quot;manualOverrideText&quot;:&quot;&quot;}},{&quot;citationID&quot;:&quot;MENDELEY_CITATION_607e447e-7b8f-47f4-9d17-1da130aa4be9&quot;,&quot;isEdited&quot;:false,&quot;citationTag&quot;:&quot;MENDELEY_CITATION_v3_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&quot;,&quot;citationItems&quot;:[{&quot;id&quot;:&quot;6e52e590-9e2b-36de-b3ed-b6026602c508&quot;,&quot;isTemporary&quot;:false,&quot;itemData&quot;:{&quot;type&quot;:&quot;report&quot;,&quot;id&quot;:&quot;6e52e590-9e2b-36de-b3ed-b6026602c508&quot;,&quot;title&quot;:&quot;RESILIENSI KOMUNITAS PESANTREN TERHADAP RADIKALISME (Social Bonding, Social Bridging, Social Linking)&quot;,&quot;author&quot;:[{&quot;family&quot;:&quot;Abubakar&quot;,&quot;given&quot;:&quot;Irfan&quot;,&quot;parse-names&quot;:false,&quot;dropping-particle&quot;:&quot;&quot;,&quot;non-dropping-particle&quot;:&quot;&quot;},{&quot;family&quot;:&quot;Hemay&quot;,&quot;given&quot;:&quot;Idris&quot;,&quot;parse-names&quot;:false,&quot;dropping-particle&quot;:&quot;&quot;,&quot;non-dropping-particle&quot;:&quot;&quot;},{&quot;family&quot;:&quot;Simun&quot;,&quot;given&quot;:&quot;Junaidi&quot;,&quot;parse-names&quot;:false,&quot;dropping-particle&quot;:&quot;&quot;,&quot;non-dropping-particle&quot;:&quot;&quot;},{&quot;family&quot;:&quot;Malik&quot;,&quot;given&quot;:&quot;Abdul&quot;,&quot;parse-names&quot;:false,&quot;dropping-particle&quot;:&quot;&quot;,&quot;non-dropping-particle&quot;:&quot;&quot;},{&quot;family&quot;:&quot;Hamidah&quot;,&quot;given&quot;:&quot;Kamilia&quot;,&quot;parse-names&quot;:false,&quot;dropping-particle&quot;:&quot;&quot;,&quot;non-dropping-particle&quot;:&quot;&quot;},{&quot;family&quot;:&quot;Tarawiyah&quot;,&quot;given&quot;:&quot;Siti&quot;,&quot;parse-names&quot;:false,&quot;dropping-particle&quot;:&quot;&quot;,&quot;non-dropping-particle&quot;:&quot;&quot;},{&quot;family&quot;:&quot;Fairusy&quot;,&quot;given&quot;:&quot;Al&quot;,&quot;parse-names&quot;:false,&quot;dropping-particle&quot;:&quot;&quot;,&quot;non-dropping-particle&quot;:&quot;&quot;},{&quot;family&quot;:&quot;Pranawati&quot;,&quot;given&quot;:&quot;Rita&quot;,&quot;parse-names&quot;:false,&quot;dropping-particle&quot;:&quot;&quot;,&quot;non-dropping-particle&quot;:&quot;&quot;},{&quot;family&quot;:&quot;Musfah&quot;,&quot;given&quot;:&quot;Jejen&quot;,&quot;parse-names&quot;:false,&quot;dropping-particle&quot;:&quot;&quot;,&quot;non-dropping-particle&quot;:&quot;&quot;},{&quot;family&quot;:&quot;Ubed&quot;,&quot;given&quot;:&quot;Dan&quot;,&quot;parse-names&quot;:false,&quot;dropping-particle&quot;:&quot;&quot;,&quot;non-dropping-particle&quot;:&quot;&quot;},{&quot;family&quot;:&quot;Syarif&quot;,&quot;given&quot;:&quot;Abdilah&quot;,&quot;parse-names&quot;:false,&quot;dropping-particle&quot;:&quot;&quot;,&quot;non-dropping-particle&quot;:&quot;&quot;}],&quot;URL&quot;:&quot;www.csrc.or.id&quot;,&quot;issued&quot;:{&quot;date-parts&quot;:[[2020]]},&quot;container-title-short&quot;:&quot;&quot;}}],&quot;properties&quot;:{&quot;noteIndex&quot;:0},&quot;manualOverride&quot;:{&quot;isManuallyOverridden&quot;:false,&quot;manualOverrideText&quot;:&quot;&quot;,&quot;citeprocText&quot;:&quot;(Abubakar et al., 2020)&quot;}},{&quot;citationID&quot;:&quot;MENDELEY_CITATION_5db6591a-9a75-422c-8889-7319f8ff8deb&quot;,&quot;isEdited&quot;:false,&quot;citationTag&quot;:&quot;MENDELEY_CITATION_v3_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&quot;,&quot;citationItems&quot;:[{&quot;id&quot;:&quot;6e52e590-9e2b-36de-b3ed-b6026602c508&quot;,&quot;isTemporary&quot;:false,&quot;itemData&quot;:{&quot;type&quot;:&quot;report&quot;,&quot;id&quot;:&quot;6e52e590-9e2b-36de-b3ed-b6026602c508&quot;,&quot;title&quot;:&quot;RESILIENSI KOMUNITAS PESANTREN TERHADAP RADIKALISME (Social Bonding, Social Bridging, Social Linking)&quot;,&quot;author&quot;:[{&quot;family&quot;:&quot;Abubakar&quot;,&quot;given&quot;:&quot;Irfan&quot;,&quot;parse-names&quot;:false,&quot;dropping-particle&quot;:&quot;&quot;,&quot;non-dropping-particle&quot;:&quot;&quot;},{&quot;family&quot;:&quot;Hemay&quot;,&quot;given&quot;:&quot;Idris&quot;,&quot;parse-names&quot;:false,&quot;dropping-particle&quot;:&quot;&quot;,&quot;non-dropping-particle&quot;:&quot;&quot;},{&quot;family&quot;:&quot;Simun&quot;,&quot;given&quot;:&quot;Junaidi&quot;,&quot;parse-names&quot;:false,&quot;dropping-particle&quot;:&quot;&quot;,&quot;non-dropping-particle&quot;:&quot;&quot;},{&quot;family&quot;:&quot;Malik&quot;,&quot;given&quot;:&quot;Abdul&quot;,&quot;parse-names&quot;:false,&quot;dropping-particle&quot;:&quot;&quot;,&quot;non-dropping-particle&quot;:&quot;&quot;},{&quot;family&quot;:&quot;Hamidah&quot;,&quot;given&quot;:&quot;Kamilia&quot;,&quot;parse-names&quot;:false,&quot;dropping-particle&quot;:&quot;&quot;,&quot;non-dropping-particle&quot;:&quot;&quot;},{&quot;family&quot;:&quot;Tarawiyah&quot;,&quot;given&quot;:&quot;Siti&quot;,&quot;parse-names&quot;:false,&quot;dropping-particle&quot;:&quot;&quot;,&quot;non-dropping-particle&quot;:&quot;&quot;},{&quot;family&quot;:&quot;Fairusy&quot;,&quot;given&quot;:&quot;Al&quot;,&quot;parse-names&quot;:false,&quot;dropping-particle&quot;:&quot;&quot;,&quot;non-dropping-particle&quot;:&quot;&quot;},{&quot;family&quot;:&quot;Pranawati&quot;,&quot;given&quot;:&quot;Rita&quot;,&quot;parse-names&quot;:false,&quot;dropping-particle&quot;:&quot;&quot;,&quot;non-dropping-particle&quot;:&quot;&quot;},{&quot;family&quot;:&quot;Musfah&quot;,&quot;given&quot;:&quot;Jejen&quot;,&quot;parse-names&quot;:false,&quot;dropping-particle&quot;:&quot;&quot;,&quot;non-dropping-particle&quot;:&quot;&quot;},{&quot;family&quot;:&quot;Ubed&quot;,&quot;given&quot;:&quot;Dan&quot;,&quot;parse-names&quot;:false,&quot;dropping-particle&quot;:&quot;&quot;,&quot;non-dropping-particle&quot;:&quot;&quot;},{&quot;family&quot;:&quot;Syarif&quot;,&quot;given&quot;:&quot;Abdilah&quot;,&quot;parse-names&quot;:false,&quot;dropping-particle&quot;:&quot;&quot;,&quot;non-dropping-particle&quot;:&quot;&quot;}],&quot;URL&quot;:&quot;www.csrc.or.id&quot;,&quot;issued&quot;:{&quot;date-parts&quot;:[[2020]]},&quot;container-title-short&quot;:&quot;&quot;}}],&quot;properties&quot;:{&quot;noteIndex&quot;:0},&quot;manualOverride&quot;:{&quot;isManuallyOverridden&quot;:false,&quot;manualOverrideText&quot;:&quot;&quot;,&quot;citeprocText&quot;:&quot;(Abubakar et al., 2020)&quot;}},{&quot;citationID&quot;:&quot;MENDELEY_CITATION_4b4346f3-eaf1-4d06-bf85-6134d31287a0&quot;,&quot;isEdited&quot;:false,&quot;citationTag&quot;:&quot;MENDELEY_CITATION_v3_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&quot;,&quot;citationItems&quot;:[{&quot;id&quot;:&quot;3de4a30d-450a-3d92-9703-abb9a36dac90&quot;,&quot;isTemporary&quot;:false,&quot;itemData&quot;:{&quot;type&quot;:&quot;article-journal&quot;,&quot;id&quot;:&quot;3de4a30d-450a-3d92-9703-abb9a36dac90&quot;,&quot;title&quot;:&quot;Teori Kekuasaan Michel Foucault: Tantangan bagi Sosiologi Politik&quot;,&quot;author&quot;:[{&quot;family&quot;:&quot;Kahami&quot;,&quot;given&quot;:&quot;Umar&quot;,&quot;parse-names&quot;:false,&quot;dropping-particle&quot;:&quot;&quot;,&quot;non-dropping-particle&quot;:&quot;&quot;}],&quot;container-title&quot;:&quot;Al-Khitabah&quot;,&quot;page&quot;:&quot;117-133&quot;,&quot;issue&quot;:&quot;No. 1&quot;,&quot;volume&quot;:&quot;III&quot;,&quot;container-title-short&quot;:&quot;&quot;}}],&quot;properties&quot;:{&quot;noteIndex&quot;:0},&quot;manualOverride&quot;:{&quot;isManuallyOverridden&quot;:false,&quot;manualOverrideText&quot;:&quot;&quot;,&quot;citeprocText&quot;:&quot;(Kahami, n.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C333-24C9-804D-AB32-75C7C7D3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17</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2023-11-25T08:28:00Z</dcterms:created>
  <dcterms:modified xsi:type="dcterms:W3CDTF">2023-11-28T03:01:00Z</dcterms:modified>
</cp:coreProperties>
</file>