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32" w:rsidRPr="009720C0" w:rsidRDefault="00522C94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</w:rPr>
        <w:t xml:space="preserve">Title: </w:t>
      </w:r>
    </w:p>
    <w:p w:rsidR="004D08DF" w:rsidRPr="004D08DF" w:rsidRDefault="004D08DF" w:rsidP="004D08DF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8DF">
        <w:rPr>
          <w:rFonts w:ascii="Times New Roman" w:hAnsi="Times New Roman" w:cs="Times New Roman"/>
          <w:color w:val="000000" w:themeColor="text1"/>
          <w:sz w:val="24"/>
          <w:szCs w:val="24"/>
        </w:rPr>
        <w:t>Fulfillment Of  Safety And Comfort Needs In Urinary Catheter Patients : Literature Review</w:t>
      </w:r>
    </w:p>
    <w:p w:rsidR="008355DD" w:rsidRPr="009720C0" w:rsidRDefault="008355DD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22832" w:rsidRPr="009720C0" w:rsidRDefault="00522C94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Running title:</w:t>
      </w:r>
      <w:r w:rsidR="00322832"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Experience with urinary catheter</w:t>
      </w:r>
      <w:r w:rsidR="00AE0F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832" w:rsidRPr="009720C0" w:rsidRDefault="00522C94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 names and affiliations</w:t>
      </w:r>
      <w:r w:rsidR="00322832" w:rsidRPr="0097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Sirli Agustiani, S.Kep., Ns</w:t>
      </w: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Master of Nursing, Unive</w:t>
      </w:r>
      <w:r w:rsidR="00C34F0D"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rsitas Muhammadiyah Yogyakarta, </w:t>
      </w: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Indonesia.</w:t>
      </w:r>
      <w:r w:rsidR="00C34F0D"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5" w:history="1">
        <w:r w:rsidR="004D08DF" w:rsidRPr="00CA4463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sirliagustiani0@gmail.com</w:t>
        </w:r>
      </w:hyperlink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. Tel. 082289535410</w:t>
      </w: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Dr. dr. Arlina Dewi, M.Kes., AAK</w:t>
      </w:r>
    </w:p>
    <w:p w:rsidR="00522C94" w:rsidRPr="009720C0" w:rsidRDefault="00522C94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Master of Administration Hospital</w:t>
      </w:r>
      <w:r w:rsidR="00322832"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Universitas Muhammadiyah Yogyakarta, Indonesia. Email: </w:t>
      </w:r>
      <w:hyperlink r:id="rId6" w:history="1">
        <w:r w:rsidR="00322832" w:rsidRPr="009720C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arlinadewi@umy.ac.id</w:t>
        </w:r>
      </w:hyperlink>
      <w:r w:rsidR="00322832"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. Tel. 08122972576</w:t>
      </w: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 of conflicting interest:</w:t>
      </w: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None declared.</w:t>
      </w:r>
    </w:p>
    <w:p w:rsidR="008355DD" w:rsidRPr="009720C0" w:rsidRDefault="008355DD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55DD" w:rsidRPr="009720C0" w:rsidRDefault="008355DD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 biographies:</w:t>
      </w:r>
    </w:p>
    <w:p w:rsidR="000D2B8A" w:rsidRPr="009720C0" w:rsidRDefault="000D2B8A" w:rsidP="00972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72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Sirli Agustiani, S.Kep., Ns. Master of Nursing Student. </w:t>
      </w:r>
    </w:p>
    <w:p w:rsidR="008355DD" w:rsidRPr="00CA4463" w:rsidRDefault="000D2B8A" w:rsidP="009720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972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Orcid</w:t>
      </w:r>
      <w:r w:rsidRPr="00CA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: </w:t>
      </w:r>
      <w:r w:rsidR="00CA4463" w:rsidRPr="00CA4463">
        <w:rPr>
          <w:rStyle w:val="orcid-id-https"/>
          <w:rFonts w:ascii="Times New Roman" w:hAnsi="Times New Roman" w:cs="Times New Roman"/>
          <w:sz w:val="24"/>
          <w:szCs w:val="24"/>
        </w:rPr>
        <w:t>https://orcid.org/0000-0002-2787-7035</w:t>
      </w:r>
    </w:p>
    <w:p w:rsidR="008355DD" w:rsidRPr="009720C0" w:rsidRDefault="008355DD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Authorship contribution:</w:t>
      </w:r>
    </w:p>
    <w:p w:rsidR="00322832" w:rsidRPr="009720C0" w:rsidRDefault="00D86009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S.A. designed the study, searched literature,</w:t>
      </w:r>
      <w:r w:rsidR="00176D29"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collected articles, organized</w:t>
      </w: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articles, assesment quality of articles, data extraction . A.D was advisor in this study. All authors approved the final version for submission in this journal.</w:t>
      </w:r>
    </w:p>
    <w:p w:rsidR="00D86009" w:rsidRPr="009720C0" w:rsidRDefault="00D86009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Funding:</w:t>
      </w:r>
    </w:p>
    <w:p w:rsidR="00322832" w:rsidRPr="009720C0" w:rsidRDefault="00C34F0D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This research does not receive funding from any part because funding from personal researchers.</w:t>
      </w:r>
    </w:p>
    <w:p w:rsidR="00C34F0D" w:rsidRPr="009720C0" w:rsidRDefault="00C34F0D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Acknowledgements:</w:t>
      </w:r>
    </w:p>
    <w:p w:rsidR="00C34F0D" w:rsidRPr="009720C0" w:rsidRDefault="00C34F0D" w:rsidP="009720C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  <w:szCs w:val="24"/>
        </w:rPr>
        <w:t>The authors are grateful to everyone who helped in providing direction and suggestion.</w:t>
      </w:r>
    </w:p>
    <w:p w:rsidR="00176D29" w:rsidRPr="009720C0" w:rsidRDefault="00176D29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</w:rPr>
        <w:t>Ethical Approval:</w:t>
      </w:r>
    </w:p>
    <w:p w:rsidR="00176D29" w:rsidRPr="009720C0" w:rsidRDefault="00176D29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</w:rPr>
        <w:t>This research does not require ethical approval.</w:t>
      </w:r>
    </w:p>
    <w:p w:rsidR="00176D29" w:rsidRPr="009720C0" w:rsidRDefault="00176D29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176D29" w:rsidRPr="009720C0" w:rsidRDefault="00176D29" w:rsidP="009720C0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9720C0">
        <w:rPr>
          <w:rFonts w:ascii="Times New Roman" w:hAnsi="Times New Roman" w:cs="Times New Roman"/>
          <w:b/>
          <w:color w:val="000000" w:themeColor="text1"/>
          <w:sz w:val="24"/>
        </w:rPr>
        <w:t>Data availability:</w:t>
      </w:r>
    </w:p>
    <w:p w:rsidR="00176D29" w:rsidRPr="009720C0" w:rsidRDefault="00176D29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720C0">
        <w:rPr>
          <w:rFonts w:ascii="Times New Roman" w:hAnsi="Times New Roman" w:cs="Times New Roman"/>
          <w:color w:val="000000" w:themeColor="text1"/>
          <w:sz w:val="24"/>
        </w:rPr>
        <w:t>All data generated or analysed during this study are included in this published article</w:t>
      </w:r>
      <w:r w:rsidR="00AE0F3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176D29" w:rsidRPr="009720C0" w:rsidRDefault="00176D29" w:rsidP="009720C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4F0D" w:rsidRPr="009720C0" w:rsidRDefault="00C34F0D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832" w:rsidRPr="009720C0" w:rsidRDefault="00322832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469" w:rsidRPr="009720C0" w:rsidRDefault="00C73469" w:rsidP="009720C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73469" w:rsidRPr="00972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94"/>
    <w:rsid w:val="000D2B8A"/>
    <w:rsid w:val="00176D29"/>
    <w:rsid w:val="00322832"/>
    <w:rsid w:val="004D08DF"/>
    <w:rsid w:val="00522C94"/>
    <w:rsid w:val="008355DD"/>
    <w:rsid w:val="009720C0"/>
    <w:rsid w:val="00AE0F3C"/>
    <w:rsid w:val="00C34F0D"/>
    <w:rsid w:val="00C73469"/>
    <w:rsid w:val="00CA4463"/>
    <w:rsid w:val="00D86009"/>
    <w:rsid w:val="00D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2832"/>
    <w:rPr>
      <w:color w:val="0000FF" w:themeColor="hyperlink"/>
      <w:u w:val="single"/>
    </w:rPr>
  </w:style>
  <w:style w:type="character" w:customStyle="1" w:styleId="orcid-id-https">
    <w:name w:val="orcid-id-https"/>
    <w:basedOn w:val="DefaultParagraphFont"/>
    <w:rsid w:val="00835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22832"/>
    <w:rPr>
      <w:color w:val="0000FF" w:themeColor="hyperlink"/>
      <w:u w:val="single"/>
    </w:rPr>
  </w:style>
  <w:style w:type="character" w:customStyle="1" w:styleId="orcid-id-https">
    <w:name w:val="orcid-id-https"/>
    <w:basedOn w:val="DefaultParagraphFont"/>
    <w:rsid w:val="0083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linadewi@umy.ac.id" TargetMode="External"/><Relationship Id="rId5" Type="http://schemas.openxmlformats.org/officeDocument/2006/relationships/hyperlink" Target="mailto:sirliagustiani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8</cp:revision>
  <dcterms:created xsi:type="dcterms:W3CDTF">2020-10-18T11:07:00Z</dcterms:created>
  <dcterms:modified xsi:type="dcterms:W3CDTF">2020-11-12T14:58:00Z</dcterms:modified>
</cp:coreProperties>
</file>