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FFCD2" w14:textId="32A65E1B" w:rsidR="0082440A" w:rsidRPr="00687519" w:rsidRDefault="000F4319" w:rsidP="00A95423">
      <w:pPr>
        <w:pStyle w:val="Title1"/>
        <w:snapToGrid w:val="0"/>
        <w:ind w:firstLine="0"/>
      </w:pPr>
      <w:r w:rsidRPr="000F4319">
        <w:rPr>
          <w:sz w:val="34"/>
          <w:szCs w:val="34"/>
        </w:rPr>
        <w:t>PRACTICUM REPORT RECEIVING TOOL AT MUHAMMADIYAH UNIVERSITY OF SIDOARJO WITH ESPCAM32 AND UV STERILIZER BASED ON INTERNET OF THINGS (IoT</w:t>
      </w:r>
      <w:r w:rsidR="0046649E">
        <w:rPr>
          <w:sz w:val="34"/>
          <w:szCs w:val="34"/>
          <w:lang w:val="en-GB"/>
        </w:rPr>
        <w:t>)</w:t>
      </w:r>
      <w:r w:rsidR="0046649E" w:rsidRPr="0046649E">
        <w:rPr>
          <w:sz w:val="34"/>
          <w:szCs w:val="34"/>
        </w:rPr>
        <w:t xml:space="preserve"> </w:t>
      </w:r>
    </w:p>
    <w:p w14:paraId="7782B584" w14:textId="77777777" w:rsidR="0082440A" w:rsidRPr="00AA6C6D" w:rsidRDefault="0082440A" w:rsidP="0082440A"/>
    <w:p w14:paraId="6C7A6FC1" w14:textId="18F2B261" w:rsidR="00B0086F" w:rsidRPr="000F4319" w:rsidRDefault="001D5C67" w:rsidP="00B27179">
      <w:pPr>
        <w:spacing w:after="240"/>
        <w:jc w:val="center"/>
        <w:rPr>
          <w:sz w:val="24"/>
          <w:szCs w:val="24"/>
          <w:vertAlign w:val="superscript"/>
        </w:rPr>
      </w:pPr>
      <w:r w:rsidRPr="000F4319">
        <w:rPr>
          <w:rFonts w:eastAsia="DotumChe"/>
          <w:kern w:val="2"/>
          <w:sz w:val="24"/>
          <w:szCs w:val="24"/>
          <w:lang w:val="en-US" w:eastAsia="ko-KR"/>
        </w:rPr>
        <w:t xml:space="preserve">Shinta Carolin </w:t>
      </w:r>
      <w:proofErr w:type="spellStart"/>
      <w:r w:rsidRPr="000F4319">
        <w:rPr>
          <w:rFonts w:eastAsia="DotumChe"/>
          <w:kern w:val="2"/>
          <w:sz w:val="24"/>
          <w:szCs w:val="24"/>
          <w:lang w:val="en-US" w:eastAsia="ko-KR"/>
        </w:rPr>
        <w:t>Stevi</w:t>
      </w:r>
      <w:proofErr w:type="spellEnd"/>
      <w:r w:rsidRPr="000F4319">
        <w:rPr>
          <w:rFonts w:eastAsia="DotumChe"/>
          <w:kern w:val="2"/>
          <w:sz w:val="24"/>
          <w:szCs w:val="24"/>
          <w:lang w:val="en-US" w:eastAsia="ko-KR"/>
        </w:rPr>
        <w:t xml:space="preserve"> </w:t>
      </w:r>
      <w:proofErr w:type="spellStart"/>
      <w:r w:rsidRPr="000F4319">
        <w:rPr>
          <w:rFonts w:eastAsia="DotumChe"/>
          <w:kern w:val="2"/>
          <w:sz w:val="24"/>
          <w:szCs w:val="24"/>
          <w:lang w:val="en-US" w:eastAsia="ko-KR"/>
        </w:rPr>
        <w:t>Yanti</w:t>
      </w:r>
      <w:proofErr w:type="spellEnd"/>
      <w:r w:rsidR="00B0086F" w:rsidRPr="000F4319">
        <w:rPr>
          <w:rFonts w:eastAsia="DotumChe"/>
          <w:kern w:val="2"/>
          <w:sz w:val="24"/>
          <w:szCs w:val="24"/>
          <w:vertAlign w:val="superscript"/>
          <w:lang w:eastAsia="ko-KR"/>
        </w:rPr>
        <w:t>*</w:t>
      </w:r>
      <w:proofErr w:type="gramStart"/>
      <w:r w:rsidR="00B0086F" w:rsidRPr="000F4319">
        <w:rPr>
          <w:rFonts w:eastAsia="DotumChe"/>
          <w:kern w:val="2"/>
          <w:sz w:val="24"/>
          <w:szCs w:val="24"/>
          <w:vertAlign w:val="superscript"/>
          <w:lang w:eastAsia="ko-KR"/>
        </w:rPr>
        <w:t xml:space="preserve">1 </w:t>
      </w:r>
      <w:r w:rsidR="00B0086F" w:rsidRPr="000F4319">
        <w:rPr>
          <w:rFonts w:eastAsia="DotumChe"/>
          <w:kern w:val="2"/>
          <w:sz w:val="24"/>
          <w:szCs w:val="24"/>
          <w:lang w:eastAsia="ko-KR"/>
        </w:rPr>
        <w:t>,</w:t>
      </w:r>
      <w:proofErr w:type="gramEnd"/>
      <w:r w:rsidR="00B0086F" w:rsidRPr="000F4319">
        <w:rPr>
          <w:rFonts w:eastAsia="DotumChe"/>
          <w:kern w:val="2"/>
          <w:sz w:val="24"/>
          <w:szCs w:val="24"/>
          <w:lang w:eastAsia="ko-KR"/>
        </w:rPr>
        <w:t xml:space="preserve"> </w:t>
      </w:r>
      <w:r w:rsidRPr="000F4319">
        <w:rPr>
          <w:sz w:val="24"/>
          <w:szCs w:val="24"/>
        </w:rPr>
        <w:t>Indah Sulistiyowati, S.T., M.T.</w:t>
      </w:r>
      <w:r w:rsidR="00B0086F" w:rsidRPr="000F4319">
        <w:rPr>
          <w:rFonts w:eastAsia="DotumChe"/>
          <w:kern w:val="2"/>
          <w:sz w:val="24"/>
          <w:szCs w:val="24"/>
          <w:vertAlign w:val="superscript"/>
          <w:lang w:eastAsia="ko-KR"/>
        </w:rPr>
        <w:t>2</w:t>
      </w:r>
    </w:p>
    <w:p w14:paraId="59F17171" w14:textId="77777777" w:rsidR="000F4319" w:rsidRPr="008315D3" w:rsidRDefault="000F4319" w:rsidP="000F4319">
      <w:pPr>
        <w:jc w:val="center"/>
        <w:rPr>
          <w:rFonts w:eastAsia="DotumChe"/>
          <w:bCs/>
          <w:kern w:val="2"/>
          <w:lang w:val="en-GB" w:eastAsia="ko-KR"/>
        </w:rPr>
      </w:pPr>
      <w:bookmarkStart w:id="0" w:name="_Hlk101872349"/>
      <w:proofErr w:type="spellStart"/>
      <w:r>
        <w:rPr>
          <w:rFonts w:eastAsia="DotumChe"/>
          <w:bCs/>
          <w:kern w:val="2"/>
          <w:lang w:val="en-GB" w:eastAsia="ko-KR"/>
        </w:rPr>
        <w:t>Departement</w:t>
      </w:r>
      <w:proofErr w:type="spellEnd"/>
      <w:r>
        <w:rPr>
          <w:rFonts w:eastAsia="DotumChe"/>
          <w:bCs/>
          <w:kern w:val="2"/>
          <w:lang w:val="en-GB" w:eastAsia="ko-KR"/>
        </w:rPr>
        <w:t xml:space="preserve"> Of Electrical Engineering, Faculty of Science and Technology</w:t>
      </w:r>
    </w:p>
    <w:p w14:paraId="1E99EC39" w14:textId="77777777" w:rsidR="000F4319" w:rsidRPr="008315D3" w:rsidRDefault="000F4319" w:rsidP="000F4319">
      <w:pPr>
        <w:jc w:val="center"/>
        <w:rPr>
          <w:rFonts w:eastAsia="DotumChe"/>
          <w:bCs/>
          <w:kern w:val="2"/>
          <w:lang w:val="en-GB" w:eastAsia="ko-KR"/>
        </w:rPr>
      </w:pPr>
      <w:r>
        <w:rPr>
          <w:rFonts w:eastAsia="DotumChe"/>
          <w:bCs/>
          <w:kern w:val="2"/>
          <w:lang w:val="en-GB" w:eastAsia="ko-KR"/>
        </w:rPr>
        <w:t xml:space="preserve">Universitas Muhammadiyah </w:t>
      </w:r>
      <w:proofErr w:type="spellStart"/>
      <w:r>
        <w:rPr>
          <w:rFonts w:eastAsia="DotumChe"/>
          <w:bCs/>
          <w:kern w:val="2"/>
          <w:lang w:val="en-GB" w:eastAsia="ko-KR"/>
        </w:rPr>
        <w:t>Sidoarjo</w:t>
      </w:r>
      <w:proofErr w:type="spellEnd"/>
      <w:r>
        <w:rPr>
          <w:rFonts w:eastAsia="DotumChe"/>
          <w:bCs/>
          <w:kern w:val="2"/>
          <w:lang w:val="en-GB" w:eastAsia="ko-KR"/>
        </w:rPr>
        <w:t>, East Java, Indonesia</w:t>
      </w:r>
    </w:p>
    <w:p w14:paraId="1207F6F7" w14:textId="77777777" w:rsidR="000F4319" w:rsidRPr="008315D3" w:rsidRDefault="000F4319" w:rsidP="000F4319">
      <w:pPr>
        <w:jc w:val="center"/>
        <w:rPr>
          <w:rFonts w:eastAsia="DotumChe"/>
          <w:bCs/>
          <w:kern w:val="2"/>
          <w:lang w:val="en-GB" w:eastAsia="ko-KR"/>
        </w:rPr>
      </w:pPr>
      <w:r w:rsidRPr="00B0086F">
        <w:rPr>
          <w:rFonts w:eastAsia="DotumChe"/>
          <w:bCs/>
          <w:kern w:val="2"/>
          <w:lang w:eastAsia="ko-KR"/>
        </w:rPr>
        <w:t>*</w:t>
      </w:r>
      <w:r>
        <w:rPr>
          <w:rFonts w:eastAsia="DotumChe"/>
          <w:bCs/>
          <w:kern w:val="2"/>
          <w:lang w:val="en-GB" w:eastAsia="ko-KR"/>
        </w:rPr>
        <w:t>Corresponding author, email : shintacarolin4@gmail.com</w:t>
      </w:r>
    </w:p>
    <w:bookmarkEnd w:id="0"/>
    <w:p w14:paraId="2E4C4E9B" w14:textId="77777777" w:rsidR="001D5C67" w:rsidRPr="00B0086F" w:rsidRDefault="001D5C67" w:rsidP="00B0086F">
      <w:pPr>
        <w:jc w:val="center"/>
        <w:rPr>
          <w:rFonts w:eastAsia="DotumChe"/>
          <w:bCs/>
          <w:kern w:val="2"/>
          <w:lang w:eastAsia="ko-KR"/>
        </w:rPr>
      </w:pPr>
    </w:p>
    <w:p w14:paraId="49CD396C" w14:textId="77777777" w:rsidR="00B0086F" w:rsidRDefault="00B0086F" w:rsidP="00B0086F">
      <w:pPr>
        <w:pBdr>
          <w:bottom w:val="single" w:sz="6" w:space="1" w:color="auto"/>
        </w:pBdr>
        <w:ind w:left="851" w:right="851"/>
        <w:rPr>
          <w:b/>
          <w:sz w:val="22"/>
        </w:rPr>
      </w:pPr>
    </w:p>
    <w:p w14:paraId="6120B4C8" w14:textId="77777777" w:rsidR="00B0086F" w:rsidRDefault="00B0086F" w:rsidP="0082440A">
      <w:pPr>
        <w:pBdr>
          <w:bottom w:val="single" w:sz="6" w:space="1" w:color="auto"/>
        </w:pBdr>
        <w:ind w:left="851" w:right="851"/>
        <w:jc w:val="both"/>
        <w:rPr>
          <w:b/>
          <w:sz w:val="22"/>
        </w:rPr>
      </w:pPr>
    </w:p>
    <w:p w14:paraId="3EC4409C" w14:textId="77777777" w:rsidR="00017710" w:rsidRDefault="00017710" w:rsidP="0082440A">
      <w:pPr>
        <w:ind w:left="851" w:right="851"/>
        <w:jc w:val="both"/>
        <w:rPr>
          <w:b/>
          <w:sz w:val="22"/>
        </w:rPr>
      </w:pPr>
    </w:p>
    <w:p w14:paraId="4501F0D4" w14:textId="03CE2D11" w:rsidR="0082440A" w:rsidRDefault="0082440A" w:rsidP="003A6D05">
      <w:pPr>
        <w:ind w:left="851" w:right="851"/>
        <w:jc w:val="both"/>
        <w:rPr>
          <w:i/>
          <w:sz w:val="22"/>
          <w:szCs w:val="22"/>
        </w:rPr>
      </w:pPr>
      <w:r w:rsidRPr="00AA6C6D">
        <w:rPr>
          <w:b/>
          <w:i/>
          <w:iCs/>
          <w:sz w:val="22"/>
          <w:szCs w:val="22"/>
        </w:rPr>
        <w:t>Abstra</w:t>
      </w:r>
      <w:proofErr w:type="spellStart"/>
      <w:r w:rsidR="00AA6C6D">
        <w:rPr>
          <w:b/>
          <w:i/>
          <w:iCs/>
          <w:sz w:val="22"/>
          <w:szCs w:val="22"/>
          <w:lang w:val="en-GB"/>
        </w:rPr>
        <w:t>ct</w:t>
      </w:r>
      <w:proofErr w:type="spellEnd"/>
      <w:r w:rsidRPr="00606E62">
        <w:rPr>
          <w:b/>
          <w:sz w:val="22"/>
          <w:szCs w:val="22"/>
        </w:rPr>
        <w:t xml:space="preserve"> </w:t>
      </w:r>
      <w:r w:rsidRPr="00606E62">
        <w:rPr>
          <w:sz w:val="22"/>
          <w:szCs w:val="22"/>
        </w:rPr>
        <w:t xml:space="preserve">– </w:t>
      </w:r>
      <w:r w:rsidR="001A2417" w:rsidRPr="001A2417">
        <w:rPr>
          <w:i/>
          <w:sz w:val="22"/>
          <w:szCs w:val="22"/>
        </w:rPr>
        <w:t>S</w:t>
      </w:r>
      <w:bookmarkStart w:id="1" w:name="_Hlk101872386"/>
      <w:r w:rsidR="001A2417" w:rsidRPr="001A2417">
        <w:rPr>
          <w:i/>
          <w:sz w:val="22"/>
          <w:szCs w:val="22"/>
        </w:rPr>
        <w:t>ome of the problems that currently exist in the electrical engineering laboratory of muhammadiyah university of Sidoarjo are the presence of crowds when students collect reports of practicum results, which certainly have their own dangers during the Covid-19 pandemic and other problems related to practicum report collection are when students will collect reports but laboratory assistant are not in the laboratory</w:t>
      </w:r>
      <w:r w:rsidR="003A6D05" w:rsidRPr="003A6D05">
        <w:rPr>
          <w:i/>
          <w:sz w:val="22"/>
          <w:szCs w:val="22"/>
        </w:rPr>
        <w:t xml:space="preserve">. </w:t>
      </w:r>
      <w:r w:rsidR="00A92309" w:rsidRPr="00A92309">
        <w:rPr>
          <w:i/>
          <w:sz w:val="22"/>
          <w:szCs w:val="22"/>
        </w:rPr>
        <w:t xml:space="preserve">From these problems, a tool is made that can receive practicum reports and can be monitored remotely by laboratory assistants </w:t>
      </w:r>
      <w:r w:rsidR="00A74021">
        <w:rPr>
          <w:i/>
          <w:sz w:val="22"/>
          <w:szCs w:val="22"/>
          <w:lang w:val="en-GB"/>
        </w:rPr>
        <w:t>.</w:t>
      </w:r>
      <w:r w:rsidR="00A92309" w:rsidRPr="00A92309">
        <w:rPr>
          <w:i/>
          <w:sz w:val="22"/>
          <w:szCs w:val="22"/>
        </w:rPr>
        <w:t xml:space="preserve"> </w:t>
      </w:r>
      <w:r w:rsidR="00A74021">
        <w:rPr>
          <w:i/>
          <w:sz w:val="22"/>
          <w:szCs w:val="22"/>
          <w:lang w:val="en-GB"/>
        </w:rPr>
        <w:t>B</w:t>
      </w:r>
      <w:r w:rsidR="00A92309" w:rsidRPr="00A92309">
        <w:rPr>
          <w:i/>
          <w:sz w:val="22"/>
          <w:szCs w:val="22"/>
        </w:rPr>
        <w:t>y put an RFID card to the RFID sensor on the box so that the solenoid can open the box door and the student can put the report into the box. at the same time espcam32 took pictures of students collecting reports. then notifications in the form of photos and student information will be sent to laboratory assistant through the telegram application</w:t>
      </w:r>
      <w:r w:rsidR="003A6D05" w:rsidRPr="003A6D05">
        <w:rPr>
          <w:i/>
          <w:sz w:val="22"/>
          <w:szCs w:val="22"/>
        </w:rPr>
        <w:t xml:space="preserve">. </w:t>
      </w:r>
      <w:r w:rsidR="00A92309" w:rsidRPr="00A92309">
        <w:rPr>
          <w:i/>
          <w:sz w:val="22"/>
          <w:szCs w:val="22"/>
        </w:rPr>
        <w:t>after the report is put into the box, the UV lamp will turn on to disinfect the report. The hope of making this tool can facilitate the process of collecting reports of practicum results and reduce the crowd in the laboratory</w:t>
      </w:r>
      <w:bookmarkEnd w:id="1"/>
      <w:r w:rsidR="003A6D05" w:rsidRPr="003A6D05">
        <w:rPr>
          <w:i/>
          <w:sz w:val="22"/>
          <w:szCs w:val="22"/>
        </w:rPr>
        <w:t>.</w:t>
      </w:r>
    </w:p>
    <w:p w14:paraId="17A3A458" w14:textId="40011D81" w:rsidR="00AA6C6D" w:rsidRPr="00606E62" w:rsidRDefault="00DA6824" w:rsidP="00DA6824">
      <w:pPr>
        <w:tabs>
          <w:tab w:val="left" w:pos="2955"/>
        </w:tabs>
        <w:ind w:left="851" w:right="851"/>
        <w:jc w:val="both"/>
        <w:rPr>
          <w:sz w:val="22"/>
          <w:szCs w:val="22"/>
        </w:rPr>
      </w:pPr>
      <w:r>
        <w:rPr>
          <w:sz w:val="22"/>
          <w:szCs w:val="22"/>
        </w:rPr>
        <w:tab/>
      </w:r>
    </w:p>
    <w:p w14:paraId="7680CF73" w14:textId="3C8DF8AA" w:rsidR="0082440A" w:rsidRPr="002F2898" w:rsidRDefault="00AA6C6D" w:rsidP="00223608">
      <w:pPr>
        <w:pBdr>
          <w:bottom w:val="single" w:sz="6" w:space="1" w:color="auto"/>
        </w:pBdr>
        <w:ind w:left="851" w:right="851"/>
        <w:jc w:val="both"/>
        <w:rPr>
          <w:bCs/>
          <w:i/>
          <w:sz w:val="22"/>
          <w:szCs w:val="22"/>
          <w:lang w:val="en-GB"/>
        </w:rPr>
      </w:pPr>
      <w:proofErr w:type="gramStart"/>
      <w:r>
        <w:rPr>
          <w:b/>
          <w:i/>
          <w:sz w:val="22"/>
          <w:szCs w:val="22"/>
          <w:lang w:val="en-GB"/>
        </w:rPr>
        <w:t>Keyword</w:t>
      </w:r>
      <w:r w:rsidR="0082440A" w:rsidRPr="00606E62">
        <w:rPr>
          <w:b/>
          <w:i/>
          <w:sz w:val="22"/>
          <w:szCs w:val="22"/>
        </w:rPr>
        <w:t xml:space="preserve"> </w:t>
      </w:r>
      <w:r w:rsidR="0082440A" w:rsidRPr="00606E62">
        <w:rPr>
          <w:bCs/>
          <w:i/>
          <w:sz w:val="22"/>
          <w:szCs w:val="22"/>
        </w:rPr>
        <w:t>:</w:t>
      </w:r>
      <w:proofErr w:type="gramEnd"/>
      <w:r w:rsidR="0082440A" w:rsidRPr="00606E62">
        <w:rPr>
          <w:bCs/>
          <w:i/>
          <w:sz w:val="22"/>
          <w:szCs w:val="22"/>
        </w:rPr>
        <w:t xml:space="preserve"> </w:t>
      </w:r>
      <w:bookmarkStart w:id="2" w:name="_Hlk101872427"/>
      <w:r w:rsidR="003A6D05" w:rsidRPr="003A6D05">
        <w:rPr>
          <w:bCs/>
          <w:i/>
          <w:sz w:val="22"/>
          <w:szCs w:val="22"/>
        </w:rPr>
        <w:t xml:space="preserve">Covid-19; Espcam32; </w:t>
      </w:r>
      <w:r w:rsidR="001A170F">
        <w:rPr>
          <w:bCs/>
          <w:i/>
          <w:sz w:val="22"/>
          <w:szCs w:val="22"/>
          <w:lang w:val="en-GB"/>
        </w:rPr>
        <w:t>RFID</w:t>
      </w:r>
      <w:r w:rsidR="003A6D05">
        <w:rPr>
          <w:bCs/>
          <w:i/>
          <w:sz w:val="22"/>
          <w:szCs w:val="22"/>
          <w:lang w:val="en-GB"/>
        </w:rPr>
        <w:t xml:space="preserve"> tag</w:t>
      </w:r>
      <w:r w:rsidR="003A6D05" w:rsidRPr="003A6D05">
        <w:rPr>
          <w:bCs/>
          <w:i/>
          <w:sz w:val="22"/>
          <w:szCs w:val="22"/>
        </w:rPr>
        <w:t xml:space="preserve"> ; Telegram;  Uv </w:t>
      </w:r>
      <w:r w:rsidR="002F2898">
        <w:rPr>
          <w:bCs/>
          <w:i/>
          <w:sz w:val="22"/>
          <w:szCs w:val="22"/>
          <w:lang w:val="en-GB"/>
        </w:rPr>
        <w:t>Lamp</w:t>
      </w:r>
      <w:bookmarkEnd w:id="2"/>
    </w:p>
    <w:p w14:paraId="46A37832" w14:textId="77777777" w:rsidR="00017710" w:rsidRPr="00687519" w:rsidRDefault="00017710" w:rsidP="0082440A">
      <w:pPr>
        <w:pBdr>
          <w:bottom w:val="single" w:sz="6" w:space="1" w:color="auto"/>
        </w:pBdr>
        <w:ind w:left="851" w:right="851"/>
        <w:rPr>
          <w:i/>
        </w:rPr>
      </w:pPr>
    </w:p>
    <w:p w14:paraId="0846F51A" w14:textId="77777777" w:rsidR="00011369" w:rsidRPr="00687519" w:rsidRDefault="00011369" w:rsidP="0082440A"/>
    <w:p w14:paraId="25359F3E" w14:textId="77777777" w:rsidR="0082440A" w:rsidRPr="00687519" w:rsidRDefault="0082440A" w:rsidP="0082440A">
      <w:pPr>
        <w:sectPr w:rsidR="0082440A" w:rsidRPr="00687519" w:rsidSect="00F82D9F">
          <w:headerReference w:type="even" r:id="rId8"/>
          <w:headerReference w:type="default" r:id="rId9"/>
          <w:footerReference w:type="even" r:id="rId10"/>
          <w:footerReference w:type="default" r:id="rId11"/>
          <w:headerReference w:type="first" r:id="rId12"/>
          <w:footerReference w:type="first" r:id="rId13"/>
          <w:pgSz w:w="11907" w:h="16840" w:code="9"/>
          <w:pgMar w:top="1383" w:right="1134" w:bottom="1701" w:left="1134" w:header="312" w:footer="1134" w:gutter="0"/>
          <w:cols w:space="288"/>
          <w:titlePg/>
        </w:sectPr>
      </w:pPr>
    </w:p>
    <w:p w14:paraId="152ADB3A" w14:textId="6F150F67" w:rsidR="00FB239B" w:rsidRPr="00AA681E" w:rsidRDefault="000B6764" w:rsidP="00AA681E">
      <w:pPr>
        <w:pStyle w:val="Heading1"/>
        <w:numPr>
          <w:ilvl w:val="0"/>
          <w:numId w:val="1"/>
        </w:numPr>
        <w:spacing w:before="0" w:after="120"/>
        <w:rPr>
          <w:b/>
          <w:smallCaps w:val="0"/>
          <w:sz w:val="24"/>
          <w:szCs w:val="24"/>
        </w:rPr>
      </w:pPr>
      <w:r>
        <w:rPr>
          <w:b/>
          <w:smallCaps w:val="0"/>
          <w:sz w:val="24"/>
          <w:szCs w:val="24"/>
          <w:lang w:val="en-GB"/>
        </w:rPr>
        <w:t>Introduction</w:t>
      </w:r>
    </w:p>
    <w:p w14:paraId="28290169" w14:textId="0DB115A8" w:rsidR="00FB239B" w:rsidRDefault="00204988" w:rsidP="00232DA4">
      <w:pPr>
        <w:pStyle w:val="Text"/>
        <w:spacing w:line="240" w:lineRule="auto"/>
        <w:ind w:firstLine="227"/>
        <w:rPr>
          <w:rFonts w:eastAsia="BatangChe"/>
          <w:kern w:val="2"/>
          <w:sz w:val="22"/>
          <w:szCs w:val="22"/>
          <w:lang w:eastAsia="ko-KR"/>
        </w:rPr>
      </w:pPr>
      <w:r w:rsidRPr="00204988">
        <w:rPr>
          <w:rFonts w:eastAsia="BatangChe"/>
          <w:kern w:val="2"/>
          <w:sz w:val="22"/>
          <w:szCs w:val="22"/>
          <w:lang w:eastAsia="ko-KR"/>
        </w:rPr>
        <w:t>Since March 2020 until now, positive cases of Covid-19 in indonesia have reached more than 4 million people</w:t>
      </w:r>
      <w:r w:rsidR="0001419E">
        <w:rPr>
          <w:rFonts w:eastAsia="BatangChe"/>
          <w:kern w:val="2"/>
          <w:sz w:val="22"/>
          <w:szCs w:val="22"/>
          <w:lang w:val="en-GB" w:eastAsia="ko-KR"/>
        </w:rPr>
        <w:t xml:space="preserve"> </w:t>
      </w:r>
      <w:sdt>
        <w:sdtPr>
          <w:rPr>
            <w:bCs/>
            <w:i/>
            <w:iCs/>
            <w:color w:val="000000"/>
            <w:sz w:val="22"/>
          </w:rPr>
          <w:tag w:val="MENDELEY_CITATION_v3_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"/>
          <w:id w:val="-792748236"/>
          <w:placeholder>
            <w:docPart w:val="E9E2B895F9724FA795B9178444E60934"/>
          </w:placeholder>
        </w:sdtPr>
        <w:sdtEndPr/>
        <w:sdtContent>
          <w:r w:rsidR="00CE0152">
            <w:rPr>
              <w:bCs/>
              <w:i/>
              <w:iCs/>
              <w:color w:val="000000"/>
              <w:sz w:val="22"/>
            </w:rPr>
            <w:fldChar w:fldCharType="begin" w:fldLock="1"/>
          </w:r>
          <w:r w:rsidR="0046198B">
            <w:rPr>
              <w:bCs/>
              <w:i/>
              <w:iCs/>
              <w:color w:val="000000"/>
              <w:sz w:val="22"/>
            </w:rPr>
            <w:instrText>ADDIN CSL_CITATION {"citationItems":[{"id":"ITEM-1","itemData":{"abstract":"This research is based on the societies' needs to sterilize the goods from delivery services during the Covid-19 pandemic. Due to the societies' needs, the delivery and logistics services did the sterilization of the goods by spraying disinfectant liquid in and out packages that gave impact to the wetness of packages. Therefore, innovation was needed to carry out the sterilization of goods and logistics so that they can be received or sent in good condition. The ultraviolet C (UV-C) disinfectant was this innovation. In this study, the design of a UV-C disinfectant system for sterilizing packages through a mini conveyor has been made. Then, a UV-C disinfectant system with a sterilization area of 90 cm long, 50 cm wide, and 50 cm high is used. The system needs a UV-C lamp with the power of 161.77 watts for the sterilization. The results of irradiation measurements of the UV-C disinfectant system is used to calculate the length of UV-C exposure time. Based on the calculation results, the designed UV-C disinfectant system was able to kill the virus up to 90% of the coronavirus within the length of UV-C exposure time toward the package in the sterilization area of at least 16 seconds.","author":[{"dropping-particle":"","family":"Satria Rinaldi","given":"Reza","non-dropping-particle":"","parse-names":false,"suffix":""},{"dropping-particle":"","family":"Sistem Disinfektan UV-C","given":"Perancangan","non-dropping-particle":"","parse-names":false,"suffix":""},{"dropping-particle":"","family":"Novia Anggraini","given":"Ika","non-dropping-particle":"","parse-names":false,"suffix":""}],"container-title":"Jurnal Nasional Teknik Elektro dan Teknologi Informasi |","id":"ITEM-1","issue":"1","issued":{"date-parts":[["2021"]]},"title":"Perancangan Sistem Disinfektan UV-C Sterilisasi Paket sebagai Pencegahan Penyebaran Covid-19 (Design of Package Sterilization UV-C Disinfectant Systems to Prevent the Spread of Covid-19)","type":"report","volume":"10"},"uris":["http://www.mendeley.com/documents/?uuid=9053da53-3f40-3559-926d-21c452e3a7fb"]}],"mendeley":{"formattedCitation":"[1]","plainTextFormattedCitation":"[1]","previouslyFormattedCitation":"[1]"},"properties":{"noteIndex":0},"schema":"https://github.com/citation-style-language/schema/raw/master/csl-citation.json"}</w:instrText>
          </w:r>
          <w:r w:rsidR="00CE0152">
            <w:rPr>
              <w:bCs/>
              <w:i/>
              <w:iCs/>
              <w:color w:val="000000"/>
              <w:sz w:val="22"/>
            </w:rPr>
            <w:fldChar w:fldCharType="separate"/>
          </w:r>
          <w:r w:rsidR="00CE0152" w:rsidRPr="00CE0152">
            <w:rPr>
              <w:bCs/>
              <w:iCs/>
              <w:noProof/>
              <w:color w:val="000000"/>
              <w:sz w:val="22"/>
            </w:rPr>
            <w:t>[1]</w:t>
          </w:r>
          <w:r w:rsidR="00CE0152">
            <w:rPr>
              <w:bCs/>
              <w:i/>
              <w:iCs/>
              <w:color w:val="000000"/>
              <w:sz w:val="22"/>
            </w:rPr>
            <w:fldChar w:fldCharType="end"/>
          </w:r>
        </w:sdtContent>
      </w:sdt>
      <w:r w:rsidR="0046198B">
        <w:rPr>
          <w:rFonts w:eastAsia="BatangChe"/>
          <w:kern w:val="2"/>
          <w:sz w:val="22"/>
          <w:szCs w:val="22"/>
          <w:lang w:val="en-US" w:eastAsia="ko-KR"/>
        </w:rPr>
        <w:t xml:space="preserve"> </w:t>
      </w:r>
      <w:r w:rsidR="0046198B">
        <w:rPr>
          <w:rFonts w:eastAsia="BatangChe"/>
          <w:kern w:val="2"/>
          <w:sz w:val="22"/>
          <w:szCs w:val="22"/>
          <w:lang w:val="en-US" w:eastAsia="ko-KR"/>
        </w:rPr>
        <w:fldChar w:fldCharType="begin" w:fldLock="1"/>
      </w:r>
      <w:r w:rsidR="0046198B">
        <w:rPr>
          <w:rFonts w:eastAsia="BatangChe"/>
          <w:kern w:val="2"/>
          <w:sz w:val="22"/>
          <w:szCs w:val="22"/>
          <w:lang w:val="en-US" w:eastAsia="ko-KR"/>
        </w:rPr>
        <w:instrText>ADDIN CSL_CITATION {"citationItems":[{"id":"ITEM-1","itemData":{"DOI":"10.33087/jiubj.v20i2.1010","ISSN":"1411-8939","abstract":"Indonesia was affected by a new epidemic namely the covid-19 virus. Covid-19 has become a pandemic because the number of confirmed cases in Indonesia continues to increase, so Indonesia urgently needs procedures for controlling and preventing the covid-19 pandemic. This paper aims to analyze the steps Indonesia has taken in dealing with covid-19. The method used by the authors is literature review.The results obtained that Indonesia has implemented many policies in controlling and preventing covid-19. However, the policy must also be supported by public awareness and a good health system.","author":[{"dropping-particle":"","family":"Putri","given":"Ririn Noviyanti","non-dropping-particle":"","parse-names":false,"suffix":""}],"container-title":"Jurnal Ilmiah Universitas Batanghari Jambi","id":"ITEM-1","issue":"2","issued":{"date-parts":[["2020","7","1"]]},"page":"705","publisher":"Universitas Batanghari Jambi","title":"Indonesia dalam Menghadapi Pandemi Covid-19","type":"article-journal","volume":"20"},"uris":["http://www.mendeley.com/documents/?uuid=9221f00c-072f-34dd-b603-ab4efc9d25ce"]}],"mendeley":{"formattedCitation":"[2]","plainTextFormattedCitation":"[2]","previouslyFormattedCitation":"[2]"},"properties":{"noteIndex":0},"schema":"https://github.com/citation-style-language/schema/raw/master/csl-citation.json"}</w:instrText>
      </w:r>
      <w:r w:rsidR="0046198B">
        <w:rPr>
          <w:rFonts w:eastAsia="BatangChe"/>
          <w:kern w:val="2"/>
          <w:sz w:val="22"/>
          <w:szCs w:val="22"/>
          <w:lang w:val="en-US" w:eastAsia="ko-KR"/>
        </w:rPr>
        <w:fldChar w:fldCharType="separate"/>
      </w:r>
      <w:r w:rsidR="0046198B" w:rsidRPr="0046198B">
        <w:rPr>
          <w:rFonts w:eastAsia="BatangChe"/>
          <w:noProof/>
          <w:kern w:val="2"/>
          <w:sz w:val="22"/>
          <w:szCs w:val="22"/>
          <w:lang w:val="en-US" w:eastAsia="ko-KR"/>
        </w:rPr>
        <w:t>[2]</w:t>
      </w:r>
      <w:r w:rsidR="0046198B">
        <w:rPr>
          <w:rFonts w:eastAsia="BatangChe"/>
          <w:kern w:val="2"/>
          <w:sz w:val="22"/>
          <w:szCs w:val="22"/>
          <w:lang w:val="en-US" w:eastAsia="ko-KR"/>
        </w:rPr>
        <w:fldChar w:fldCharType="end"/>
      </w:r>
      <w:r w:rsidR="0046198B">
        <w:rPr>
          <w:rFonts w:eastAsia="BatangChe"/>
          <w:kern w:val="2"/>
          <w:sz w:val="22"/>
          <w:szCs w:val="22"/>
          <w:lang w:val="en-US" w:eastAsia="ko-KR"/>
        </w:rPr>
        <w:t xml:space="preserve">. </w:t>
      </w:r>
      <w:r>
        <w:rPr>
          <w:rFonts w:eastAsia="BatangChe"/>
          <w:kern w:val="2"/>
          <w:sz w:val="22"/>
          <w:szCs w:val="22"/>
          <w:lang w:val="en-GB" w:eastAsia="ko-KR"/>
        </w:rPr>
        <w:t>E</w:t>
      </w:r>
      <w:r w:rsidRPr="00204988">
        <w:rPr>
          <w:rFonts w:eastAsia="BatangChe"/>
          <w:kern w:val="2"/>
          <w:sz w:val="22"/>
          <w:szCs w:val="22"/>
          <w:lang w:eastAsia="ko-KR"/>
        </w:rPr>
        <w:t>asy transmission makes the spread of this virus very fast</w:t>
      </w:r>
      <w:r w:rsidR="0001419E" w:rsidRPr="0001419E">
        <w:rPr>
          <w:bCs/>
          <w:i/>
          <w:iCs/>
          <w:color w:val="000000"/>
          <w:sz w:val="22"/>
        </w:rPr>
        <w:t xml:space="preserve"> </w:t>
      </w:r>
      <w:r w:rsidR="0046198B">
        <w:rPr>
          <w:bCs/>
          <w:i/>
          <w:iCs/>
          <w:color w:val="000000"/>
          <w:sz w:val="22"/>
        </w:rPr>
        <w:fldChar w:fldCharType="begin" w:fldLock="1"/>
      </w:r>
      <w:r w:rsidR="0046198B">
        <w:rPr>
          <w:bCs/>
          <w:i/>
          <w:iCs/>
          <w:color w:val="000000"/>
          <w:sz w:val="22"/>
        </w:rPr>
        <w:instrText>ADDIN CSL_CITATION {"citationItems":[{"id":"ITEM-1","itemData":{"DOI":"10.15408/sjsbs.v7i3.15083","ISSN":"2356-1459","abstract":"Abstract2020 is a worrying year for all countries, including Indonesia. This is due to the emergence of the Corona virus outbreak, which originated in Wuhan City of China, and spread throughout the world. Initially the government did not follow the method used by several other countries related to information provided about the corona covid-19 virus, namely by conducting a quick reaction of prevention socialization. The reason is so that the Indonesian people are not worried about issues that are worrying, other than to minimize the existence of Hoax news from a handful of irresponsible people. Finally the covid-19 outbreak also became a concern for the community, because many Indonesians were affected by the transmission of this virus. Therefore, the government took the initiative to take a lockdown policy for 14 days to anticipate the transmission of this corona outbreak. The study uses qualitative research methods with a literary and empirical approach. The data obtained comes from several regulations, such as the Governor of DKI Jakarta and several other regulations and policies, as well as phenomena that occur in the field. The results of the study stated that Indonesia had experienced a condition where the community's concern about Covid-19 was quite large, so that a government policy to lockdown was needed, as an effort to break the chain of the spread of the Corona Covid-19 virus.Keywords: Corona Virus, Lock Down, Government Policy AbstrakTahun 2020 merupakan tahun yang mengkhawatirkan seluruh negara, tanpa terkecuali negara Indonesia. Hal itu disebabkan munculkan wabah virus Corona, yang bermula dari Kota Wuhan China, dan menyebar ke seluruh penjuru dunia. Awalnya pemerintah tidak mengikuti cara yang digunakan oleh beberapa negara lainnya terkait informasi yang diberikan mengenai virus corona covid-19, yaitu dengan melakukan reaksi cepat sosialisasi pencegahan. Penyebabnya, agar masyarakat Indonesia  tidak khawatir dengan isu yang mengkhawatirkan, selain untuk meminimalisir adanya berita Hoax dari segelintir orang yang tidak bertanggung jawab. Akhirnya wabah covid-19 ini juga menjadi hal yang mengkhawatirkan bagi masyarakat, karena banyak warga Indonesia yang terkena dampak penularan virus ini. Oleh karenanya, pemerintah berinisiatif untuk mengambil kebijakan lockdown selama 14 hari guna mengantisipasi penularan wabah corona ini. Penelitian menggunakan metode penelitian kualitatif dengan pendekatan literatur dan empiris. Data yang didapat beras…","author":[{"dropping-particle":"","family":"Yunus","given":"Nur Rohim","non-dropping-particle":"","parse-names":false,"suffix":""},{"dropping-particle":"","family":"Rezki","given":"Annissa","non-dropping-particle":"","parse-names":false,"suffix":""}],"container-title":"SALAM: Jurnal Sosial dan Budaya Syar-i","id":"ITEM-1","issue":"3","issued":{"date-parts":[["2020","3","23"]]},"publisher":"LP2M Universitas Islam Negeri (UIN) Syarif Hidayatullah Jakarta","title":"Kebijakan Pemberlakuan Lock Down Sebagai Antisipasi Penyebaran Corona Virus Covid-19","type":"article-journal","volume":"7"},"uris":["http://www.mendeley.com/documents/?uuid=ef5e805b-008b-3972-96ea-b8fbfb29b399"]}],"mendeley":{"formattedCitation":"[3]","plainTextFormattedCitation":"[3]","previouslyFormattedCitation":"[3]"},"properties":{"noteIndex":0},"schema":"https://github.com/citation-style-language/schema/raw/master/csl-citation.json"}</w:instrText>
      </w:r>
      <w:r w:rsidR="0046198B">
        <w:rPr>
          <w:bCs/>
          <w:i/>
          <w:iCs/>
          <w:color w:val="000000"/>
          <w:sz w:val="22"/>
        </w:rPr>
        <w:fldChar w:fldCharType="separate"/>
      </w:r>
      <w:r w:rsidR="0046198B" w:rsidRPr="0046198B">
        <w:rPr>
          <w:bCs/>
          <w:iCs/>
          <w:noProof/>
          <w:color w:val="000000"/>
          <w:sz w:val="22"/>
        </w:rPr>
        <w:t>[3]</w:t>
      </w:r>
      <w:r w:rsidR="0046198B">
        <w:rPr>
          <w:bCs/>
          <w:i/>
          <w:iCs/>
          <w:color w:val="000000"/>
          <w:sz w:val="22"/>
        </w:rPr>
        <w:fldChar w:fldCharType="end"/>
      </w:r>
      <w:r w:rsidR="0046198B">
        <w:rPr>
          <w:bCs/>
          <w:i/>
          <w:iCs/>
          <w:color w:val="000000"/>
          <w:sz w:val="22"/>
          <w:lang w:val="en-US"/>
        </w:rPr>
        <w:t xml:space="preserve">. </w:t>
      </w:r>
      <w:r w:rsidR="003A6D05" w:rsidRPr="003A6D05">
        <w:rPr>
          <w:rFonts w:eastAsia="BatangChe"/>
          <w:kern w:val="2"/>
          <w:sz w:val="22"/>
          <w:szCs w:val="22"/>
          <w:lang w:eastAsia="ko-KR"/>
        </w:rPr>
        <w:t xml:space="preserve"> </w:t>
      </w:r>
      <w:r w:rsidRPr="00204988">
        <w:rPr>
          <w:rFonts w:eastAsia="BatangChe"/>
          <w:kern w:val="2"/>
          <w:sz w:val="22"/>
          <w:szCs w:val="22"/>
          <w:lang w:eastAsia="ko-KR"/>
        </w:rPr>
        <w:t xml:space="preserve">To break the chain of transmission, the government limits many communities to do activities outside the home, crowding, doing social distancing and disinfecting goods periodically </w:t>
      </w:r>
      <w:r w:rsidR="0046198B">
        <w:rPr>
          <w:bCs/>
          <w:i/>
          <w:iCs/>
          <w:color w:val="000000"/>
          <w:sz w:val="22"/>
        </w:rPr>
        <w:fldChar w:fldCharType="begin" w:fldLock="1"/>
      </w:r>
      <w:r w:rsidR="0046198B">
        <w:rPr>
          <w:bCs/>
          <w:i/>
          <w:iCs/>
          <w:color w:val="000000"/>
          <w:sz w:val="22"/>
        </w:rPr>
        <w:instrText>ADDIN CSL_CITATION {"citationItems":[{"id":"ITEM-1","itemData":{"DOI":"10.22435/jek.v19i1.3146","ISSN":"1412-4025","abstract":"ABSTRACT\r When the Covid-19 pandemic was established, various countries made efforts to prevent the transmission of the disease; Indonesia is no exception. One way to break the chain of transmission is to disinfect. This article is a scoping review with the aim of getting an overview of the implementation of disinfection in preventing Covid-19 transmission in public areas and possible health risks posed in several regions in Indonesia. The data/information were collected by searching websites of various ministries/institutions and online media within 3 (three) months, starting from March 2020 (establishment of the Covid-19 pandemic) until May 2020. Data and information collected includes location, procedures, and targets of disinfection, as well as disinfectants used, and their effects on health. Data analysis was performed descriptively. The results showed that disinfection in public areas were conducted in offices, health facilities (hospitals and health centers), housing, shopping centers/malls/market, transportation areas (highways, terminals, bus stops, and vehicles). Disinfection has been carried out by spraying directly on surfaces/objects that are often touched and by spraying in the disinfection booth using irritant disinfectants. It can be concluded that the implementation of disinfection in public areas has the potential to cause health risks. It needs supervision in the implementation of disinfection, socialization and education about potential health risks to the community. \r Keywords: Disinfection, spraying, disinfection booths, public areas, disinfectants, health risks\r  \r ABSTRAK\r Saat ditetapkannya status pandemi Covid-19, berbagai negara melakukan upaya pencegahan penularan penyakit tersebut; tidak terkecuali Indonesia. Salah satu cara untuk memutus rantai penularan  adalah dengan melakukan disinfeksi. Artikel ini merupakan scoping review dengan tujuan untuk mendapatkan gambaran pelaksanaan disinfeksi dalam pencegahan penularan Covid-19 di area publik dan kemungkinan risiko kesehatan yang ditimbulkan. Cara pengumpulan data/informasi adalah dengan penelusuran website berbagai kementerian/lembaga dan media online dalam kurun 3 (tiga) bulan, yaitu mulai Maret 2020 (penetapan pandemi Covid-19) sampai dengan Mei 2020. Data dan informasi yang dikumpulkan meliputi acuan, lokasi, cara, sasaran disinfeksi, serta disinfektan yang digunakan, dan pengaruhnya terhadap kesehatan. Analisis data dilakukan secara deskriptif. Hasil menunjukkan bahwa dis…","author":[{"dropping-particle":"","family":"Athena","given":"Athena","non-dropping-particle":"","parse-names":false,"suffix":""},{"dropping-particle":"","family":"Laelasari","given":"Eva","non-dropping-particle":"","parse-names":false,"suffix":""},{"dropping-particle":"","family":"Puspita","given":"Tities","non-dropping-particle":"","parse-names":false,"suffix":""}],"container-title":"JURNAL EKOLOGI KESEHATAN","id":"ITEM-1","issue":"1","issued":{"date-parts":[["2020","6","25"]]},"page":"1-20","publisher":"Badan Penelitian dan Pengembangan Kesehatan","title":"PELAKSANAAN DISINFEKSI DALAM PENCEGAHAN PENULARAN COVID-19 DAN POTENSI RISIKO TERHADAP KESEHATAN DI INDONESIA","type":"article-journal","volume":"19"},"uris":["http://www.mendeley.com/documents/?uuid=dd0b850b-54e9-3989-a6af-802121206163"]}],"mendeley":{"formattedCitation":"[4]","plainTextFormattedCitation":"[4]","previouslyFormattedCitation":"[4]"},"properties":{"noteIndex":0},"schema":"https://github.com/citation-style-language/schema/raw/master/csl-citation.json"}</w:instrText>
      </w:r>
      <w:r w:rsidR="0046198B">
        <w:rPr>
          <w:bCs/>
          <w:i/>
          <w:iCs/>
          <w:color w:val="000000"/>
          <w:sz w:val="22"/>
        </w:rPr>
        <w:fldChar w:fldCharType="separate"/>
      </w:r>
      <w:r w:rsidR="0046198B" w:rsidRPr="0046198B">
        <w:rPr>
          <w:bCs/>
          <w:iCs/>
          <w:noProof/>
          <w:color w:val="000000"/>
          <w:sz w:val="22"/>
        </w:rPr>
        <w:t>[4]</w:t>
      </w:r>
      <w:r w:rsidR="0046198B">
        <w:rPr>
          <w:bCs/>
          <w:i/>
          <w:iCs/>
          <w:color w:val="000000"/>
          <w:sz w:val="22"/>
        </w:rPr>
        <w:fldChar w:fldCharType="end"/>
      </w:r>
      <w:r w:rsidR="0046198B">
        <w:rPr>
          <w:bCs/>
          <w:i/>
          <w:iCs/>
          <w:color w:val="000000"/>
          <w:sz w:val="22"/>
          <w:lang w:val="en-US"/>
        </w:rPr>
        <w:t>.</w:t>
      </w:r>
      <w:r w:rsidR="0001419E">
        <w:rPr>
          <w:rFonts w:eastAsia="BatangChe"/>
          <w:kern w:val="2"/>
          <w:sz w:val="22"/>
          <w:szCs w:val="22"/>
          <w:lang w:val="en-GB" w:eastAsia="ko-KR"/>
        </w:rPr>
        <w:t xml:space="preserve"> </w:t>
      </w:r>
      <w:r w:rsidR="00FC6723" w:rsidRPr="00FC6723">
        <w:rPr>
          <w:rFonts w:eastAsia="BatangChe"/>
          <w:kern w:val="2"/>
          <w:sz w:val="22"/>
          <w:szCs w:val="22"/>
          <w:lang w:eastAsia="ko-KR"/>
        </w:rPr>
        <w:t>The electrical engineering laboratory of muhammadiyah Sidoarjo University is one of the parties affected by the Covid-19 virus, which makes students have to do lectures online, even though practice cannot be done optimally online</w:t>
      </w:r>
      <w:r w:rsidR="003A6D05" w:rsidRPr="003A6D05">
        <w:rPr>
          <w:rFonts w:eastAsia="BatangChe"/>
          <w:kern w:val="2"/>
          <w:sz w:val="22"/>
          <w:szCs w:val="22"/>
          <w:lang w:eastAsia="ko-KR"/>
        </w:rPr>
        <w:t xml:space="preserve">. </w:t>
      </w:r>
      <w:r w:rsidR="00FC6723" w:rsidRPr="00FC6723">
        <w:rPr>
          <w:rFonts w:eastAsia="BatangChe"/>
          <w:kern w:val="2"/>
          <w:sz w:val="22"/>
          <w:szCs w:val="22"/>
          <w:lang w:eastAsia="ko-KR"/>
        </w:rPr>
        <w:t xml:space="preserve">Lack of student discipline in the application of social distancing when collecting practicum reports </w:t>
      </w:r>
      <w:r w:rsidR="00065A76">
        <w:rPr>
          <w:rFonts w:eastAsia="BatangChe"/>
          <w:kern w:val="2"/>
          <w:sz w:val="22"/>
          <w:szCs w:val="22"/>
          <w:lang w:val="en-GB" w:eastAsia="ko-KR"/>
        </w:rPr>
        <w:t>create</w:t>
      </w:r>
      <w:r w:rsidR="00FC6723" w:rsidRPr="00FC6723">
        <w:rPr>
          <w:rFonts w:eastAsia="BatangChe"/>
          <w:kern w:val="2"/>
          <w:sz w:val="22"/>
          <w:szCs w:val="22"/>
          <w:lang w:eastAsia="ko-KR"/>
        </w:rPr>
        <w:t xml:space="preserve"> own dangers</w:t>
      </w:r>
      <w:r w:rsidR="003A6D05" w:rsidRPr="003A6D05">
        <w:rPr>
          <w:rFonts w:eastAsia="BatangChe"/>
          <w:kern w:val="2"/>
          <w:sz w:val="22"/>
          <w:szCs w:val="22"/>
          <w:lang w:eastAsia="ko-KR"/>
        </w:rPr>
        <w:t xml:space="preserve">. </w:t>
      </w:r>
      <w:r w:rsidR="00065A76" w:rsidRPr="00065A76">
        <w:rPr>
          <w:rFonts w:eastAsia="BatangChe"/>
          <w:kern w:val="2"/>
          <w:sz w:val="22"/>
          <w:szCs w:val="22"/>
          <w:lang w:eastAsia="ko-KR"/>
        </w:rPr>
        <w:t>Another problem related to the collection of practicum reports is when students collect the results of practicum reports, but the laboratory assistant concerned is not in the electrical</w:t>
      </w:r>
      <w:r w:rsidR="0009278A">
        <w:rPr>
          <w:rFonts w:eastAsia="BatangChe"/>
          <w:kern w:val="2"/>
          <w:sz w:val="22"/>
          <w:szCs w:val="22"/>
          <w:lang w:val="en-GB" w:eastAsia="ko-KR"/>
        </w:rPr>
        <w:t xml:space="preserve"> laboratory</w:t>
      </w:r>
      <w:r w:rsidR="00065A76" w:rsidRPr="00065A76">
        <w:rPr>
          <w:rFonts w:eastAsia="BatangChe"/>
          <w:kern w:val="2"/>
          <w:sz w:val="22"/>
          <w:szCs w:val="22"/>
          <w:lang w:eastAsia="ko-KR"/>
        </w:rPr>
        <w:t xml:space="preserve"> So, students leave the report to </w:t>
      </w:r>
      <w:r w:rsidR="00065A76" w:rsidRPr="00065A76">
        <w:rPr>
          <w:rFonts w:eastAsia="BatangChe"/>
          <w:kern w:val="2"/>
          <w:sz w:val="22"/>
          <w:szCs w:val="22"/>
          <w:lang w:eastAsia="ko-KR"/>
        </w:rPr>
        <w:t>another laboratory assistant or put the results of the practicum report in any place that causes the practicum report to be damaged or lost</w:t>
      </w:r>
      <w:r w:rsidR="003A6D05" w:rsidRPr="003A6D05">
        <w:rPr>
          <w:rFonts w:eastAsia="BatangChe"/>
          <w:kern w:val="2"/>
          <w:sz w:val="22"/>
          <w:szCs w:val="22"/>
          <w:lang w:eastAsia="ko-KR"/>
        </w:rPr>
        <w:t xml:space="preserve">. </w:t>
      </w:r>
      <w:r w:rsidR="00A74021" w:rsidRPr="00A74021">
        <w:rPr>
          <w:rFonts w:eastAsia="BatangChe"/>
          <w:kern w:val="2"/>
          <w:sz w:val="22"/>
          <w:szCs w:val="22"/>
          <w:lang w:eastAsia="ko-KR"/>
        </w:rPr>
        <w:t>From these problems we create a tool to receive practicum reports that can be monitored remotely</w:t>
      </w:r>
      <w:r w:rsidR="003A6D05" w:rsidRPr="003A6D05">
        <w:rPr>
          <w:rFonts w:eastAsia="BatangChe"/>
          <w:kern w:val="2"/>
          <w:sz w:val="22"/>
          <w:szCs w:val="22"/>
          <w:lang w:eastAsia="ko-KR"/>
        </w:rPr>
        <w:t xml:space="preserve">. </w:t>
      </w:r>
      <w:r w:rsidR="00A74021" w:rsidRPr="00A74021">
        <w:rPr>
          <w:rFonts w:eastAsia="BatangChe"/>
          <w:kern w:val="2"/>
          <w:sz w:val="22"/>
          <w:szCs w:val="22"/>
          <w:lang w:eastAsia="ko-KR"/>
        </w:rPr>
        <w:t>This tool is equipped with ESP 32 Camera and UV Lamp</w:t>
      </w:r>
      <w:r w:rsidR="003A6D05" w:rsidRPr="003A6D05">
        <w:rPr>
          <w:rFonts w:eastAsia="BatangChe"/>
          <w:kern w:val="2"/>
          <w:sz w:val="22"/>
          <w:szCs w:val="22"/>
          <w:lang w:eastAsia="ko-KR"/>
        </w:rPr>
        <w:t xml:space="preserve">. </w:t>
      </w:r>
      <w:r w:rsidR="007927B2" w:rsidRPr="007927B2">
        <w:rPr>
          <w:rFonts w:eastAsia="BatangChe"/>
          <w:kern w:val="2"/>
          <w:sz w:val="22"/>
          <w:szCs w:val="22"/>
          <w:lang w:eastAsia="ko-KR"/>
        </w:rPr>
        <w:t>This tool can receive practicum reports by put an RFID card on the RFID sensor,then the camera ESP32 will send photos and student group information through the Telegram and Google Sheets applications. After the report is put into the box, the report will be sterilized with a UV Lamp</w:t>
      </w:r>
      <w:r w:rsidR="003A6D05" w:rsidRPr="003A6D05">
        <w:rPr>
          <w:rFonts w:eastAsia="BatangChe"/>
          <w:kern w:val="2"/>
          <w:sz w:val="22"/>
          <w:szCs w:val="22"/>
          <w:lang w:eastAsia="ko-KR"/>
        </w:rPr>
        <w:t xml:space="preserve">. </w:t>
      </w:r>
      <w:r w:rsidR="007927B2" w:rsidRPr="007927B2">
        <w:rPr>
          <w:rFonts w:eastAsia="BatangChe"/>
          <w:kern w:val="2"/>
          <w:sz w:val="22"/>
          <w:szCs w:val="22"/>
          <w:lang w:eastAsia="ko-KR"/>
        </w:rPr>
        <w:t>So, practicum reports are spared from viruses</w:t>
      </w:r>
      <w:r w:rsidR="003A6D05" w:rsidRPr="003A6D05">
        <w:rPr>
          <w:rFonts w:eastAsia="BatangChe"/>
          <w:kern w:val="2"/>
          <w:sz w:val="22"/>
          <w:szCs w:val="22"/>
          <w:lang w:eastAsia="ko-KR"/>
        </w:rPr>
        <w:t>.</w:t>
      </w:r>
    </w:p>
    <w:p w14:paraId="5D98894C" w14:textId="77777777" w:rsidR="000F4319" w:rsidRPr="00606E62" w:rsidRDefault="000F4319" w:rsidP="00232DA4">
      <w:pPr>
        <w:pStyle w:val="Text"/>
        <w:spacing w:line="240" w:lineRule="auto"/>
        <w:ind w:firstLine="227"/>
        <w:rPr>
          <w:rFonts w:eastAsia="BatangChe"/>
          <w:kern w:val="2"/>
          <w:sz w:val="22"/>
          <w:szCs w:val="22"/>
          <w:lang w:eastAsia="ko-KR"/>
        </w:rPr>
      </w:pPr>
    </w:p>
    <w:p w14:paraId="4827DB9B" w14:textId="69C00E58" w:rsidR="00B23FC6" w:rsidRDefault="000F4319" w:rsidP="000F4319">
      <w:pPr>
        <w:pStyle w:val="Heading1"/>
        <w:numPr>
          <w:ilvl w:val="0"/>
          <w:numId w:val="1"/>
        </w:numPr>
        <w:spacing w:before="0" w:after="120"/>
        <w:rPr>
          <w:rFonts w:eastAsia="Dotum"/>
          <w:b/>
          <w:smallCaps w:val="0"/>
          <w:sz w:val="24"/>
          <w:szCs w:val="24"/>
          <w:lang w:val="en-GB"/>
        </w:rPr>
      </w:pPr>
      <w:proofErr w:type="spellStart"/>
      <w:r>
        <w:rPr>
          <w:rFonts w:eastAsia="Dotum"/>
          <w:b/>
          <w:smallCaps w:val="0"/>
          <w:sz w:val="24"/>
          <w:szCs w:val="24"/>
          <w:lang w:val="en-GB"/>
        </w:rPr>
        <w:t>Theoritical</w:t>
      </w:r>
      <w:proofErr w:type="spellEnd"/>
      <w:r>
        <w:rPr>
          <w:rFonts w:eastAsia="Dotum"/>
          <w:b/>
          <w:smallCaps w:val="0"/>
          <w:sz w:val="24"/>
          <w:szCs w:val="24"/>
          <w:lang w:val="en-GB"/>
        </w:rPr>
        <w:t xml:space="preserve"> Review</w:t>
      </w:r>
    </w:p>
    <w:p w14:paraId="4BC952D9" w14:textId="38A29AB4" w:rsidR="00B25B68" w:rsidRPr="00606E62" w:rsidRDefault="00A95423" w:rsidP="000F4319">
      <w:pPr>
        <w:pStyle w:val="Text"/>
        <w:numPr>
          <w:ilvl w:val="1"/>
          <w:numId w:val="1"/>
        </w:numPr>
        <w:spacing w:after="120" w:line="240" w:lineRule="auto"/>
        <w:jc w:val="center"/>
        <w:rPr>
          <w:i/>
          <w:sz w:val="22"/>
          <w:szCs w:val="22"/>
        </w:rPr>
      </w:pPr>
      <w:proofErr w:type="spellStart"/>
      <w:r>
        <w:rPr>
          <w:i/>
          <w:sz w:val="22"/>
          <w:szCs w:val="22"/>
          <w:lang w:val="en-GB"/>
        </w:rPr>
        <w:t>NodeMCU</w:t>
      </w:r>
      <w:proofErr w:type="spellEnd"/>
      <w:r>
        <w:rPr>
          <w:i/>
          <w:sz w:val="22"/>
          <w:szCs w:val="22"/>
          <w:lang w:val="en-GB"/>
        </w:rPr>
        <w:t xml:space="preserve"> ESP8266</w:t>
      </w:r>
    </w:p>
    <w:p w14:paraId="057C1B43" w14:textId="255A81D9" w:rsidR="00B25B68" w:rsidRDefault="007927B2" w:rsidP="000F4319">
      <w:pPr>
        <w:pStyle w:val="Text"/>
        <w:widowControl/>
        <w:spacing w:line="240" w:lineRule="auto"/>
        <w:ind w:firstLine="227"/>
        <w:rPr>
          <w:sz w:val="22"/>
          <w:szCs w:val="22"/>
        </w:rPr>
      </w:pPr>
      <w:r w:rsidRPr="007927B2">
        <w:rPr>
          <w:sz w:val="22"/>
          <w:szCs w:val="22"/>
        </w:rPr>
        <w:t xml:space="preserve">NodeMCU ESP8266 is a microcontroller module that contains ESP8266 inside. NodeMCU ESP8266 can connect to WiFi networks. NodeMCU can be </w:t>
      </w:r>
      <w:r w:rsidRPr="007927B2">
        <w:rPr>
          <w:sz w:val="22"/>
          <w:szCs w:val="22"/>
        </w:rPr>
        <w:lastRenderedPageBreak/>
        <w:t xml:space="preserve">programmed using the Arduino IDE programming language </w:t>
      </w:r>
      <w:r w:rsidR="0046198B">
        <w:rPr>
          <w:sz w:val="22"/>
          <w:szCs w:val="22"/>
          <w:lang w:val="en-GB"/>
        </w:rPr>
        <w:fldChar w:fldCharType="begin" w:fldLock="1"/>
      </w:r>
      <w:r w:rsidR="0046198B">
        <w:rPr>
          <w:sz w:val="22"/>
          <w:szCs w:val="22"/>
          <w:lang w:val="en-GB"/>
        </w:rPr>
        <w:instrText>ADDIN CSL_CITATION {"citationItems":[{"id":"ITEM-1","itemData":{"ISBN":"9786025145025","abstract":"One of the biometric-based security systems is face recognition, based on differences in facial characteristics. Therefore everyone has their own characteristics that can be used as a password. Through this research, home locks can be managed using home security system based on facial recognition. This prototype has 2 systems, the automation system and the security system. In this automation system, Telegram applications can control relay modules to control lights and house key. The security system can control relay modules based on recognizable faces. If stranger trying to enter the house, the system will give a warning to the homeowner via telegram. Face recognition uses OpenCV based open source library for computer vision and uses the Fisherface method for extraction of features and classification methods that use the Python programming language. Overall the successful rate of the system reach 98.5%. The experiment of this research shows that bright light condition with smile expression gave the best result with 100% success with an average confidence value of 20.06547 and 2.6883 seconds for the average computing time.","author":[{"dropping-particle":"","family":"Setiawan","given":"Isron Imam","non-dropping-particle":"","parse-names":false,"suffix":""},{"dropping-particle":"","family":"Jaenul","given":"Ariep","non-dropping-particle":"","parse-names":false,"suffix":""},{"dropping-particle":"","family":"Priyokusumo","given":"Dwi","non-dropping-particle":"","parse-names":false,"suffix":""}],"id":"ITEM-1","issued":{"date-parts":[["0"]]},"title":"P-75 PROTOTIPE SISTEM KEAMANAN RUMAH MENGGUNAKAN FACE RECOGNITION BERBASIS RASPBERRY PI 4 PROTOTYPE OF HOME SECURITY SYSTEM USING FACE RECOGNITION BASED ON RASPBERRY PI 4","type":"book"},"uris":["http://www.mendeley.com/documents/?uuid=10c3015b-b965-33b3-9c54-97ba8acaef85"]}],"mendeley":{"formattedCitation":"[5]","plainTextFormattedCitation":"[5]","previouslyFormattedCitation":"[5]"},"properties":{"noteIndex":0},"schema":"https://github.com/citation-style-language/schema/raw/master/csl-citation.json"}</w:instrText>
      </w:r>
      <w:r w:rsidR="0046198B">
        <w:rPr>
          <w:sz w:val="22"/>
          <w:szCs w:val="22"/>
          <w:lang w:val="en-GB"/>
        </w:rPr>
        <w:fldChar w:fldCharType="separate"/>
      </w:r>
      <w:r w:rsidR="0046198B" w:rsidRPr="0046198B">
        <w:rPr>
          <w:noProof/>
          <w:sz w:val="22"/>
          <w:szCs w:val="22"/>
          <w:lang w:val="en-GB"/>
        </w:rPr>
        <w:t>[5]</w:t>
      </w:r>
      <w:r w:rsidR="0046198B">
        <w:rPr>
          <w:sz w:val="22"/>
          <w:szCs w:val="22"/>
          <w:lang w:val="en-GB"/>
        </w:rPr>
        <w:fldChar w:fldCharType="end"/>
      </w:r>
      <w:r>
        <w:rPr>
          <w:sz w:val="22"/>
          <w:szCs w:val="22"/>
          <w:lang w:val="en-GB"/>
        </w:rPr>
        <w:t>.</w:t>
      </w:r>
    </w:p>
    <w:p w14:paraId="1213C38F" w14:textId="093407BB" w:rsidR="00A95423" w:rsidRDefault="00C00907" w:rsidP="002438B2">
      <w:pPr>
        <w:pStyle w:val="Text"/>
        <w:widowControl/>
        <w:spacing w:line="240" w:lineRule="auto"/>
        <w:ind w:firstLine="227"/>
        <w:jc w:val="center"/>
        <w:rPr>
          <w:sz w:val="22"/>
          <w:szCs w:val="22"/>
        </w:rPr>
      </w:pPr>
      <w:r>
        <w:rPr>
          <w:noProof/>
        </w:rPr>
        <w:drawing>
          <wp:inline distT="0" distB="0" distL="0" distR="0" wp14:anchorId="3F0894B0" wp14:editId="3D483025">
            <wp:extent cx="1095375" cy="1095375"/>
            <wp:effectExtent l="0" t="0" r="9525" b="9525"/>
            <wp:docPr id="4" name="Picture 4" descr="Jual NodeMCU Amica WIFI V3 4MB ESP8266 ESP12 CP2102 ESP 8266  Indonesia|Shope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al NodeMCU Amica WIFI V3 4MB ESP8266 ESP12 CP2102 ESP 8266  Indonesia|Shopee Indones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54AA8C88" w14:textId="730A5678" w:rsidR="0001419E" w:rsidRPr="003F6E91" w:rsidRDefault="007927B2" w:rsidP="0001419E">
      <w:pPr>
        <w:pStyle w:val="Text"/>
        <w:widowControl/>
        <w:spacing w:line="240" w:lineRule="auto"/>
        <w:ind w:firstLine="227"/>
        <w:jc w:val="center"/>
        <w:rPr>
          <w:lang w:val="en-GB"/>
        </w:rPr>
      </w:pPr>
      <w:r w:rsidRPr="003F6E91">
        <w:rPr>
          <w:lang w:val="en-GB"/>
        </w:rPr>
        <w:t>Figure</w:t>
      </w:r>
      <w:r w:rsidR="0001419E" w:rsidRPr="003F6E91">
        <w:rPr>
          <w:lang w:val="en-GB"/>
        </w:rPr>
        <w:t xml:space="preserve"> 1. </w:t>
      </w:r>
      <w:proofErr w:type="spellStart"/>
      <w:r w:rsidR="0001419E" w:rsidRPr="003F6E91">
        <w:rPr>
          <w:lang w:val="en-GB"/>
        </w:rPr>
        <w:t>NodeMCU</w:t>
      </w:r>
      <w:proofErr w:type="spellEnd"/>
      <w:r w:rsidR="0001419E" w:rsidRPr="003F6E91">
        <w:rPr>
          <w:lang w:val="en-GB"/>
        </w:rPr>
        <w:t xml:space="preserve"> ESP8266 </w:t>
      </w:r>
      <w:r w:rsidR="0046198B" w:rsidRPr="003F6E91">
        <w:rPr>
          <w:lang w:val="en-GB"/>
        </w:rPr>
        <w:fldChar w:fldCharType="begin" w:fldLock="1"/>
      </w:r>
      <w:r w:rsidR="00BA23AB" w:rsidRPr="003F6E91">
        <w:rPr>
          <w:lang w:val="en-GB"/>
        </w:rPr>
        <w:instrText>ADDIN CSL_CITATION {"citationItems":[{"id":"ITEM-1","itemData":{"ISSN":"2085-6989","author":[{"dropping-particle":"","family":"Devy","given":"Laxsmy","non-dropping-particle":"","parse-names":false,"suffix":""},{"dropping-particle":"","family":"Antonisfia","given":"Yul","non-dropping-particle":"","parse-names":false,"suffix":""},{"dropping-particle":"","family":"Febrina","given":"Monica","non-dropping-particle":"","parse-names":false,"suffix":""},{"dropping-particle":"","family":"Teknik Elektro Politeknik Negeri Padang Jurusan Teknik Elektro Politeknik Negeri Padang","given":"Jurusan","non-dropping-particle":"","parse-names":false,"suffix":""},{"dropping-particle":"","family":"Limau Manih Padang","given":"Jl","non-dropping-particle":"","parse-names":false,"suffix":""},{"dropping-particle":"","family":"Author","given":"Corresponding","non-dropping-particle":"","parse-names":false,"suffix":""}],"container-title":"Elektron Jurnal Ilmiah","id":"ITEM-1","issued":{"date-parts":[["2020"]]},"title":"Sistem Pengendalian dan Monitoring Distribusi Air Berbasis Nodemcu 8266","type":"article-journal","volume":"12"},"uris":["http://www.mendeley.com/documents/?uuid=8d08e5da-2f0d-3236-b8f4-64fe6cd326d1"]}],"mendeley":{"formattedCitation":"[6]","plainTextFormattedCitation":"[6]","previouslyFormattedCitation":"[6]"},"properties":{"noteIndex":0},"schema":"https://github.com/citation-style-language/schema/raw/master/csl-citation.json"}</w:instrText>
      </w:r>
      <w:r w:rsidR="0046198B" w:rsidRPr="003F6E91">
        <w:rPr>
          <w:lang w:val="en-GB"/>
        </w:rPr>
        <w:fldChar w:fldCharType="separate"/>
      </w:r>
      <w:r w:rsidR="0046198B" w:rsidRPr="003F6E91">
        <w:rPr>
          <w:noProof/>
          <w:lang w:val="en-GB"/>
        </w:rPr>
        <w:t>[6]</w:t>
      </w:r>
      <w:r w:rsidR="0046198B" w:rsidRPr="003F6E91">
        <w:rPr>
          <w:lang w:val="en-GB"/>
        </w:rPr>
        <w:fldChar w:fldCharType="end"/>
      </w:r>
    </w:p>
    <w:p w14:paraId="052E974F" w14:textId="40E84A5A" w:rsidR="005C0D9A" w:rsidRPr="00C00907" w:rsidRDefault="00A95423" w:rsidP="00B93719">
      <w:pPr>
        <w:pStyle w:val="Text"/>
        <w:numPr>
          <w:ilvl w:val="1"/>
          <w:numId w:val="1"/>
        </w:numPr>
        <w:spacing w:before="360" w:after="120" w:line="240" w:lineRule="auto"/>
        <w:jc w:val="center"/>
        <w:rPr>
          <w:i/>
          <w:sz w:val="22"/>
          <w:szCs w:val="22"/>
        </w:rPr>
      </w:pPr>
      <w:r w:rsidRPr="00C00907">
        <w:rPr>
          <w:i/>
          <w:sz w:val="22"/>
          <w:szCs w:val="22"/>
          <w:lang w:val="en-GB"/>
        </w:rPr>
        <w:t>RFID</w:t>
      </w:r>
    </w:p>
    <w:p w14:paraId="509323FC" w14:textId="3B5B3B1C" w:rsidR="00602306" w:rsidRPr="00CE4E43" w:rsidRDefault="00AB5F68" w:rsidP="00CE4E43">
      <w:pPr>
        <w:pStyle w:val="Text"/>
        <w:widowControl/>
        <w:spacing w:line="240" w:lineRule="auto"/>
        <w:ind w:firstLine="227"/>
        <w:rPr>
          <w:sz w:val="22"/>
          <w:szCs w:val="22"/>
          <w:lang w:val="en-US"/>
        </w:rPr>
      </w:pPr>
      <w:r w:rsidRPr="00AB5F68">
        <w:rPr>
          <w:sz w:val="22"/>
          <w:szCs w:val="22"/>
          <w:lang w:val="en-US"/>
        </w:rPr>
        <w:t xml:space="preserve">Radio Frequency Identification (RFID) is a method that uses radio waves used to track, store, and identify information using a device called an RFID tag. </w:t>
      </w:r>
      <w:r w:rsidR="00CE4E43">
        <w:rPr>
          <w:sz w:val="22"/>
          <w:szCs w:val="22"/>
        </w:rPr>
        <w:fldChar w:fldCharType="begin" w:fldLock="1"/>
      </w:r>
      <w:r w:rsidR="00CE4E43">
        <w:rPr>
          <w:sz w:val="22"/>
          <w:szCs w:val="22"/>
        </w:rPr>
        <w:instrText>ADDIN CSL_CITATION {"citationItems":[{"id":"ITEM-1","itemData":{"author":[{"dropping-particle":"","family":"Zahro Aska","given":"Febri","non-dropping-particle":"","parse-names":false,"suffix":""},{"dropping-particle":"","family":"Satria","given":"Deni","non-dropping-particle":"","parse-names":false,"suffix":""},{"dropping-particle":"","family":"Kasoep","given":"IrWerman","non-dropping-particle":"","parse-names":false,"suffix":""}],"id":"ITEM-1","issued":{"date-parts":[["0"]]},"title":"IMPLEMENTASI RADIO FREQUENCY IDENTIFICATION (RFID) SEBAGAI OTOMASI PADA SMART HOME","type":"report"},"uris":["http://www.mendeley.com/documents/?uuid=c23c9619-54cf-3904-9f5c-70e558d84a0c"]}],"mendeley":{"formattedCitation":"[7]","plainTextFormattedCitation":"[7]","previouslyFormattedCitation":"[7]"},"properties":{"noteIndex":0},"schema":"https://github.com/citation-style-language/schema/raw/master/csl-citation.json"}</w:instrText>
      </w:r>
      <w:r w:rsidR="00CE4E43">
        <w:rPr>
          <w:sz w:val="22"/>
          <w:szCs w:val="22"/>
        </w:rPr>
        <w:fldChar w:fldCharType="separate"/>
      </w:r>
      <w:r w:rsidR="00CE4E43" w:rsidRPr="00CE4E43">
        <w:rPr>
          <w:noProof/>
          <w:sz w:val="22"/>
          <w:szCs w:val="22"/>
        </w:rPr>
        <w:t>[7]</w:t>
      </w:r>
      <w:r w:rsidR="00CE4E43">
        <w:rPr>
          <w:sz w:val="22"/>
          <w:szCs w:val="22"/>
        </w:rPr>
        <w:fldChar w:fldCharType="end"/>
      </w:r>
      <w:r w:rsidR="00CE4E43">
        <w:rPr>
          <w:sz w:val="22"/>
          <w:szCs w:val="22"/>
          <w:lang w:val="en-US"/>
        </w:rPr>
        <w:t xml:space="preserve"> </w:t>
      </w:r>
      <w:r w:rsidR="00CE4E43">
        <w:rPr>
          <w:sz w:val="22"/>
          <w:szCs w:val="22"/>
          <w:lang w:val="en-US"/>
        </w:rPr>
        <w:fldChar w:fldCharType="begin" w:fldLock="1"/>
      </w:r>
      <w:r w:rsidR="007A0F21">
        <w:rPr>
          <w:sz w:val="22"/>
          <w:szCs w:val="22"/>
          <w:lang w:val="en-US"/>
        </w:rPr>
        <w:instrText>ADDIN CSL_CITATION {"citationItems":[{"id":"ITEM-1","itemData":{"abstract":"It has been a lot of designed systems the introduction of identity required by the agency for a specific purpose, such as for example, the census with his ID card, employee attendance is required for all matters related to personnel, legal authority to access to the workspace or to the data center, and so on. The parameters used in the recognition or identification of identity is also diverse, ranging from signature, visual face, fingerprint, voice, even corneas. The last three are known as biometry. There is then a relatively new system, which is different than the method of introduction on the identity of the data from the preceding systems. The new method, known as Radio Frequency Identification or RFID abbreviated. This system utilizes radio frequency as the carrier media all the data to the reader who is known as the RFID reader. All data resides in a single IC chip (called tags) attached to the target (people or goods), and via radio waves, the data is read by an RFID reader. Abstrak: Sudah banyak sekali dirancang sistem pengenalan jati diri orang yang diperlukan oleh satu instansi untuk satu keperluan tertentu, seperti misalnya, sensus penduduk dengan KTP-nya, absensi karyawan yang diperlukan untuk segala urusan yang berkait dengan kepegawaian, legalitas kewenangan akses masuk ke ruang kerja ataupun ke pusat data, dan sebagainya. Parameter yang digunakan dalam pengenalan atau identifikasi jati diri tersebut juga bermacam-macam, mulai dari tanda tangan, wajah visual, sidik jari, suara, bahkan kornea mata. Tiga yang terakhir tersebut dikenal sebagai biometri. Terdapat kemudian sistem yang relatif baru, yang tentunya berbeda metoda pengenalannya pada data jati diri tersebut dari sistem-sistem sebelumnya. Metoda baru tersebut dikenal sebagai Radio Frequency Identification atau disingkat RFID. Sistem ini memanfaatkan media frekuensi radio sebagai pembawa segala data yang tersebut menuju unit pembaca yang dikenal sebagai RFID reader. Segala data berada dalam satu chip IC (disebut tag) yang dilekatkan pada target (orang atau barang), dan melalui gelombang radio, data tersebut dibaca oleh RFID reader.","author":[{"dropping-particle":"","family":"Djamal","given":"Hidajanto","non-dropping-particle":"","parse-names":false,"suffix":""}],"id":"ITEM-1","issued":{"date-parts":[["0"]]},"title":"Radio Frequency Identification (RFID) Dan Aplikasinya","type":"report","volume":"16"},"uris":["http://www.mendeley.com/documents/?uuid=15d33890-d52c-32d0-8cbc-2ded88a8e5e9"]}],"mendeley":{"formattedCitation":"[8]","plainTextFormattedCitation":"[8]","previouslyFormattedCitation":"[8]"},"properties":{"noteIndex":0},"schema":"https://github.com/citation-style-language/schema/raw/master/csl-citation.json"}</w:instrText>
      </w:r>
      <w:r w:rsidR="00CE4E43">
        <w:rPr>
          <w:sz w:val="22"/>
          <w:szCs w:val="22"/>
          <w:lang w:val="en-US"/>
        </w:rPr>
        <w:fldChar w:fldCharType="separate"/>
      </w:r>
      <w:r w:rsidR="00CE4E43" w:rsidRPr="00CE4E43">
        <w:rPr>
          <w:noProof/>
          <w:sz w:val="22"/>
          <w:szCs w:val="22"/>
          <w:lang w:val="en-US"/>
        </w:rPr>
        <w:t>[8]</w:t>
      </w:r>
      <w:r w:rsidR="00CE4E43">
        <w:rPr>
          <w:sz w:val="22"/>
          <w:szCs w:val="22"/>
          <w:lang w:val="en-US"/>
        </w:rPr>
        <w:fldChar w:fldCharType="end"/>
      </w:r>
      <w:r w:rsidR="00CE4E43">
        <w:rPr>
          <w:sz w:val="22"/>
          <w:szCs w:val="22"/>
          <w:lang w:val="en-US"/>
        </w:rPr>
        <w:t xml:space="preserve">. </w:t>
      </w:r>
    </w:p>
    <w:p w14:paraId="07E7EC88" w14:textId="33C74C54" w:rsidR="00A95423" w:rsidRDefault="00A95423" w:rsidP="00B93719">
      <w:pPr>
        <w:pStyle w:val="Heading1"/>
        <w:numPr>
          <w:ilvl w:val="1"/>
          <w:numId w:val="1"/>
        </w:numPr>
        <w:spacing w:before="360" w:after="120"/>
        <w:rPr>
          <w:i/>
          <w:smallCaps w:val="0"/>
          <w:sz w:val="22"/>
          <w:szCs w:val="22"/>
          <w:lang w:val="en-GB"/>
        </w:rPr>
      </w:pPr>
      <w:proofErr w:type="spellStart"/>
      <w:r>
        <w:rPr>
          <w:i/>
          <w:smallCaps w:val="0"/>
          <w:sz w:val="22"/>
          <w:szCs w:val="22"/>
          <w:lang w:val="en-GB"/>
        </w:rPr>
        <w:t>S</w:t>
      </w:r>
      <w:r w:rsidR="00C324F4">
        <w:rPr>
          <w:i/>
          <w:smallCaps w:val="0"/>
          <w:sz w:val="22"/>
          <w:szCs w:val="22"/>
          <w:lang w:val="en-GB"/>
        </w:rPr>
        <w:t>e</w:t>
      </w:r>
      <w:r>
        <w:rPr>
          <w:i/>
          <w:smallCaps w:val="0"/>
          <w:sz w:val="22"/>
          <w:szCs w:val="22"/>
          <w:lang w:val="en-GB"/>
        </w:rPr>
        <w:t>lenoid</w:t>
      </w:r>
      <w:proofErr w:type="spellEnd"/>
      <w:r>
        <w:rPr>
          <w:i/>
          <w:smallCaps w:val="0"/>
          <w:sz w:val="22"/>
          <w:szCs w:val="22"/>
          <w:lang w:val="en-GB"/>
        </w:rPr>
        <w:t xml:space="preserve"> Doo</w:t>
      </w:r>
      <w:r w:rsidR="00A13843">
        <w:rPr>
          <w:i/>
          <w:smallCaps w:val="0"/>
          <w:sz w:val="22"/>
          <w:szCs w:val="22"/>
          <w:lang w:val="en-GB"/>
        </w:rPr>
        <w:t>r</w:t>
      </w:r>
      <w:r>
        <w:rPr>
          <w:i/>
          <w:smallCaps w:val="0"/>
          <w:sz w:val="22"/>
          <w:szCs w:val="22"/>
          <w:lang w:val="en-GB"/>
        </w:rPr>
        <w:t xml:space="preserve"> Lock</w:t>
      </w:r>
    </w:p>
    <w:p w14:paraId="7E48E05D" w14:textId="3B5F16EF" w:rsidR="00A95423" w:rsidRPr="00A95423" w:rsidRDefault="00AB5F68" w:rsidP="008C4CE9">
      <w:pPr>
        <w:ind w:firstLine="202"/>
        <w:jc w:val="both"/>
        <w:rPr>
          <w:lang w:val="en-GB"/>
        </w:rPr>
      </w:pPr>
      <w:proofErr w:type="spellStart"/>
      <w:r w:rsidRPr="00AB5F68">
        <w:rPr>
          <w:sz w:val="22"/>
          <w:szCs w:val="18"/>
          <w:lang w:val="en-GB"/>
        </w:rPr>
        <w:t>Selenoid</w:t>
      </w:r>
      <w:proofErr w:type="spellEnd"/>
      <w:r w:rsidRPr="00AB5F68">
        <w:rPr>
          <w:sz w:val="22"/>
          <w:szCs w:val="18"/>
          <w:lang w:val="en-GB"/>
        </w:rPr>
        <w:t xml:space="preserve"> door lock is an electronic component that uses electromagnetic working principles and can be used when given a voltage of 12 Volts  </w:t>
      </w:r>
      <w:r w:rsidR="00BA23AB" w:rsidRPr="00BA23AB">
        <w:rPr>
          <w:bCs/>
          <w:sz w:val="22"/>
          <w:szCs w:val="22"/>
          <w:lang w:val="en-GB"/>
        </w:rPr>
        <w:fldChar w:fldCharType="begin" w:fldLock="1"/>
      </w:r>
      <w:r w:rsidR="007A0F21">
        <w:rPr>
          <w:bCs/>
          <w:sz w:val="22"/>
          <w:szCs w:val="22"/>
          <w:lang w:val="en-GB"/>
        </w:rPr>
        <w:instrText>ADDIN CSL_CITATION {"citationItems":[{"id":"ITEM-1","itemData":{"DOI":"10.14569/ijacsa.2019.0100556","ISSN":"21565570","abstract":"This paper covers the design of a prototype for IoT and GPS enabled door lock system. The aim of this research is to design a door lock system that does not need manual input from user for convenience purpose while also remaining secure. The system primarily consists STM32L100 microcontroller as its core, TIP102 transistor that controls 12 VDC solenoid, and Xbee module to communicate with the smart home's host and receive status regarding user's GPS position. The system is tested by measuring the user's distance from the predetermined location using GPS coordinate captured by an Android application, which serves to test whether the system is able to operate as intended and measure the device's power usage. The test result shows that the device is able to work based on GPS coordinate data received, using 42.3 mA and 587 mA current in idle and active modes, respectively.","author":[{"dropping-particle":"","family":"Adiono","given":"Trio","non-dropping-particle":"","parse-names":false,"suffix":""},{"dropping-particle":"","family":"Fuada","given":"Syifaul","non-dropping-particle":"","parse-names":false,"suffix":""},{"dropping-particle":"","family":"Anindya","given":"Sinantya Feranti","non-dropping-particle":"","parse-names":false,"suffix":""},{"dropping-particle":"","family":"Purwanda","given":"Irfan Gani","non-dropping-particle":"","parse-names":false,"suffix":""},{"dropping-particle":"","family":"Fathany","given":"Maulana Yusuf","non-dropping-particle":"","parse-names":false,"suffix":""}],"container-title":"International Journal of Advanced Computer Science and Applications","id":"ITEM-1","issue":"5","issued":{"date-parts":[["2019"]]},"page":"445-449","publisher":"Science and Information Organization","title":"IoT-enabled door lock system","type":"article-journal","volume":"10"},"uris":["http://www.mendeley.com/documents/?uuid=7e66c795-0dad-3088-ace4-6be3490d6178"]}],"mendeley":{"formattedCitation":"[9]","plainTextFormattedCitation":"[9]","previouslyFormattedCitation":"[9]"},"properties":{"noteIndex":0},"schema":"https://github.com/citation-style-language/schema/raw/master/csl-citation.json"}</w:instrText>
      </w:r>
      <w:r w:rsidR="00BA23AB" w:rsidRPr="00BA23AB">
        <w:rPr>
          <w:bCs/>
          <w:sz w:val="22"/>
          <w:szCs w:val="22"/>
          <w:lang w:val="en-GB"/>
        </w:rPr>
        <w:fldChar w:fldCharType="separate"/>
      </w:r>
      <w:r w:rsidR="00CE4E43" w:rsidRPr="00CE4E43">
        <w:rPr>
          <w:bCs/>
          <w:noProof/>
          <w:sz w:val="22"/>
          <w:szCs w:val="22"/>
          <w:lang w:val="en-GB"/>
        </w:rPr>
        <w:t>[9]</w:t>
      </w:r>
      <w:r w:rsidR="00BA23AB" w:rsidRPr="00BA23AB">
        <w:rPr>
          <w:bCs/>
          <w:sz w:val="22"/>
          <w:szCs w:val="22"/>
          <w:lang w:val="en-GB"/>
        </w:rPr>
        <w:fldChar w:fldCharType="end"/>
      </w:r>
      <w:r w:rsidR="0001419E">
        <w:rPr>
          <w:bCs/>
          <w:lang w:val="en-GB"/>
        </w:rPr>
        <w:t>.</w:t>
      </w:r>
    </w:p>
    <w:p w14:paraId="0F71A312" w14:textId="01081F2A" w:rsidR="00A95423" w:rsidRDefault="00A95423" w:rsidP="00B93719">
      <w:pPr>
        <w:pStyle w:val="Heading1"/>
        <w:numPr>
          <w:ilvl w:val="1"/>
          <w:numId w:val="1"/>
        </w:numPr>
        <w:spacing w:before="360" w:after="120"/>
        <w:rPr>
          <w:i/>
          <w:smallCaps w:val="0"/>
          <w:sz w:val="22"/>
          <w:szCs w:val="22"/>
          <w:lang w:val="en-GB"/>
        </w:rPr>
      </w:pPr>
      <w:r>
        <w:rPr>
          <w:i/>
          <w:smallCaps w:val="0"/>
          <w:sz w:val="22"/>
          <w:szCs w:val="22"/>
          <w:lang w:val="en-GB"/>
        </w:rPr>
        <w:t>LCD 16x2</w:t>
      </w:r>
    </w:p>
    <w:p w14:paraId="2FA04FF9" w14:textId="79C62F3C" w:rsidR="00A95423" w:rsidRPr="00A95423" w:rsidRDefault="006B4E8B" w:rsidP="008C4CE9">
      <w:pPr>
        <w:ind w:firstLine="202"/>
        <w:jc w:val="both"/>
        <w:rPr>
          <w:sz w:val="22"/>
          <w:szCs w:val="22"/>
          <w:lang w:val="en-GB"/>
        </w:rPr>
      </w:pPr>
      <w:r w:rsidRPr="006B4E8B">
        <w:rPr>
          <w:bCs/>
          <w:sz w:val="22"/>
          <w:lang w:val="en-GB"/>
        </w:rPr>
        <w:t>LCD (Liquid Crystal Display) is a tool that can display the value of a sensor, display writing, and display menus on the microcontroller.</w:t>
      </w:r>
      <w:r>
        <w:rPr>
          <w:bCs/>
          <w:sz w:val="22"/>
          <w:lang w:val="en-GB"/>
        </w:rPr>
        <w:fldChar w:fldCharType="begin" w:fldLock="1"/>
      </w:r>
      <w:r>
        <w:rPr>
          <w:bCs/>
          <w:sz w:val="22"/>
          <w:lang w:val="en-GB"/>
        </w:rPr>
        <w:instrText>ADDIN CSL_CITATION {"citationItems":[{"id":"ITEM-1","itemData":{"ISSN":"2086-9479","author":[{"dropping-particle":"","family":"Yuliza","given":"S T","non-dropping-particle":"","parse-names":false,"suffix":""},{"dropping-particle":"","family":"Kholifah","given":"Umi Nur","non-dropping-particle":"","parse-names":false,"suffix":""},{"dropping-particle":"","family":"Selatan","given":"Jl Meruya","non-dropping-particle":"","parse-names":false,"suffix":""},{"dropping-particle":"","family":"Barat","given":"Jakarta","non-dropping-particle":"","parse-names":false,"suffix":""}],"id":"ITEM-1","issued":{"date-parts":[["0"]]},"title":"ROBOT PEMBERSIH LANTAI BERBASIS ARDUINO UNO DENGAN SENSOR ULTRASONIK","type":"article-journal"},"uris":["http://www.mendeley.com/documents/?uuid=46f16b33-1245-33ab-8f9e-05e3bbc1730a"]}],"mendeley":{"formattedCitation":"[10]","plainTextFormattedCitation":"[10]"},"properties":{"noteIndex":0},"schema":"https://github.com/citation-style-language/schema/raw/master/csl-citation.json"}</w:instrText>
      </w:r>
      <w:r>
        <w:rPr>
          <w:bCs/>
          <w:sz w:val="22"/>
          <w:lang w:val="en-GB"/>
        </w:rPr>
        <w:fldChar w:fldCharType="separate"/>
      </w:r>
      <w:r w:rsidRPr="006B4E8B">
        <w:rPr>
          <w:bCs/>
          <w:noProof/>
          <w:sz w:val="22"/>
          <w:lang w:val="en-GB"/>
        </w:rPr>
        <w:t>[10]</w:t>
      </w:r>
      <w:r>
        <w:rPr>
          <w:bCs/>
          <w:sz w:val="22"/>
          <w:lang w:val="en-GB"/>
        </w:rPr>
        <w:fldChar w:fldCharType="end"/>
      </w:r>
    </w:p>
    <w:p w14:paraId="46F79571" w14:textId="5E7EE139" w:rsidR="00A95423" w:rsidRDefault="00A95423" w:rsidP="00A95423">
      <w:pPr>
        <w:pStyle w:val="Heading1"/>
        <w:numPr>
          <w:ilvl w:val="1"/>
          <w:numId w:val="1"/>
        </w:numPr>
        <w:spacing w:before="360" w:after="120"/>
        <w:rPr>
          <w:i/>
          <w:smallCaps w:val="0"/>
          <w:sz w:val="22"/>
          <w:szCs w:val="22"/>
          <w:lang w:val="en-GB"/>
        </w:rPr>
      </w:pPr>
      <w:proofErr w:type="spellStart"/>
      <w:r>
        <w:rPr>
          <w:i/>
          <w:smallCaps w:val="0"/>
          <w:sz w:val="22"/>
          <w:szCs w:val="22"/>
          <w:lang w:val="en-GB"/>
        </w:rPr>
        <w:t>Lampu</w:t>
      </w:r>
      <w:proofErr w:type="spellEnd"/>
      <w:r>
        <w:rPr>
          <w:i/>
          <w:smallCaps w:val="0"/>
          <w:sz w:val="22"/>
          <w:szCs w:val="22"/>
          <w:lang w:val="en-GB"/>
        </w:rPr>
        <w:t xml:space="preserve"> UV</w:t>
      </w:r>
    </w:p>
    <w:p w14:paraId="44933D58" w14:textId="0E9BE06F" w:rsidR="00A95423" w:rsidRPr="00A95423" w:rsidRDefault="006B4E8B" w:rsidP="008C4CE9">
      <w:pPr>
        <w:ind w:firstLine="202"/>
        <w:jc w:val="both"/>
        <w:rPr>
          <w:sz w:val="24"/>
          <w:szCs w:val="24"/>
          <w:lang w:val="en-GB"/>
        </w:rPr>
      </w:pPr>
      <w:r w:rsidRPr="006B4E8B">
        <w:rPr>
          <w:sz w:val="22"/>
          <w:szCs w:val="22"/>
          <w:lang w:val="en-GB"/>
        </w:rPr>
        <w:t xml:space="preserve">Ultraviolet light (UV light) is a type of electromagnetic radiation with wavelengths ranging from 4nm - 400Nm. UV light technology is an easy and simple non-chemical disinfection method </w:t>
      </w:r>
      <w:r w:rsidR="00BA23AB">
        <w:rPr>
          <w:sz w:val="22"/>
          <w:szCs w:val="22"/>
          <w:lang w:val="en-GB"/>
        </w:rPr>
        <w:fldChar w:fldCharType="begin" w:fldLock="1"/>
      </w:r>
      <w:r>
        <w:rPr>
          <w:sz w:val="22"/>
          <w:szCs w:val="22"/>
          <w:lang w:val="en-GB"/>
        </w:rPr>
        <w:instrText>ADDIN CSL_CITATION {"citationItems":[{"id":"ITEM-1","itemData":{"id":"ITEM-1","issued":{"date-parts":[["0"]]},"title":"EFEKTIVITAS STERILISASI SINAR ULTRAVIOLET TERHADAP KONTAMINASI BAKTERI PADA BRAKET METAL (In Vitro)","type":"report"},"uris":["http://www.mendeley.com/documents/?uuid=ed901e74-5490-3f8e-85e7-8e1785347a89"]},{"id":"ITEM-2","itemData":{"DOI":"10.31604/jpm.v4i2.402-408","ISSN":"2598-1218","abstract":"Data from Tasikmalaya City Public Health Office shows that until 19 June 2020, the number of positive cases through PCR and RDT was 50. Cibeureum District Health Center and MAN 2 Tasikmalaya as partners need to prepare themselves to face new habit adaptations. One thing that should get attention is the danger of transmitting Covid-19 through direct contact with documents that have high hand-shift mobility considering that documents cannot be sterilized using disinfectant liquid. The solution offered is to provide a document sterilizer with Ultraviolet type C (UVC) technology to Puskesmas Cibeureum and MAN 2 Tasikmalaya partners, along with education related to the rules and how to use the document sterilizer. Based on data, the level of understanding of the partners related to Covid-19, the use of UVC technology and the negative impacts that must be avoided by using this technology have increased very significantly. Also, the technology applied by these partners, especially UVC technology, is useful and can be used easily by partners.","author":[{"dropping-particle":"","family":"Rahayu","given":"Andri Ulus","non-dropping-particle":"","parse-names":false,"suffix":""},{"dropping-particle":"","family":"Chobir","given":"Abdul","non-dropping-particle":"","parse-names":false,"suffix":""},{"dropping-particle":"","family":"Usrah","given":"Ifkar","non-dropping-particle":"","parse-names":false,"suffix":""},{"dropping-particle":"","family":"Korneliani","given":"Kiki","non-dropping-particle":"","parse-names":false,"suffix":""},{"dropping-particle":"","family":"Prodi","given":")","non-dropping-particle":"","parse-names":false,"suffix":""},{"dropping-particle":"","family":"Elektro","given":"Teknik","non-dropping-particle":"","parse-names":false,"suffix":""},{"dropping-particle":"","family":"Teknik","given":"Fakultas","non-dropping-particle":"","parse-names":false,"suffix":""},{"dropping-particle":"","family":"Siliwangi","given":"Universitas","non-dropping-particle":"","parse-names":false,"suffix":""},{"dropping-particle":"","family":"Masyarakat","given":"Kesehatan","non-dropping-particle":"","parse-names":false,"suffix":""},{"dropping-particle":"","family":"Kesehatan","given":"Ilmu","non-dropping-particle":"","parse-names":false,"suffix":""}],"id":"ITEM-2","issued":{"date-parts":[["0"]]},"title":"PENERAPAN TEKNOLOGI SINAR UVC SEBAGAI MEDIA STERILISASI DOKUMEN DALAM UPAYA PENCEGAHAN PENULARAN COVID-19","type":"article-journal"},"uris":["http://www.mendeley.com/documents/?uuid=94ddf2d1-3b60-3d56-9539-180caa5e7857"]},{"id":"ITEM-3","itemData":{"author":[{"dropping-particle":"","family":"Yen","given":"Pic","non-dropping-particle":"","parse-names":false,"suffix":""}],"container-title":"Prosiding Seminar Nasional Desain Sosial","id":"ITEM-3","issued":{"date-parts":[["0"]]},"number-of-pages":"2021","title":"Perancangan Alat Sterilisasi Paket dan Surat Menggunakan Sinar UV-C pada PT Pos Indonesia","type":"report"},"uris":["http://www.mendeley.com/documents/?uuid=c1d32ff2-ad18-3c9d-b81d-71245220d548"]}],"mendeley":{"formattedCitation":"[11]–[13]","plainTextFormattedCitation":"[11]–[13]","previouslyFormattedCitation":"[10]–[12]"},"properties":{"noteIndex":0},"schema":"https://github.com/citation-style-language/schema/raw/master/csl-citation.json"}</w:instrText>
      </w:r>
      <w:r w:rsidR="00BA23AB">
        <w:rPr>
          <w:sz w:val="22"/>
          <w:szCs w:val="22"/>
          <w:lang w:val="en-GB"/>
        </w:rPr>
        <w:fldChar w:fldCharType="separate"/>
      </w:r>
      <w:r w:rsidRPr="006B4E8B">
        <w:rPr>
          <w:noProof/>
          <w:sz w:val="22"/>
          <w:szCs w:val="22"/>
          <w:lang w:val="en-GB"/>
        </w:rPr>
        <w:t>[11]–[13]</w:t>
      </w:r>
      <w:r w:rsidR="00BA23AB">
        <w:rPr>
          <w:sz w:val="22"/>
          <w:szCs w:val="22"/>
          <w:lang w:val="en-GB"/>
        </w:rPr>
        <w:fldChar w:fldCharType="end"/>
      </w:r>
      <w:r w:rsidR="005B3EE3">
        <w:rPr>
          <w:bCs/>
          <w:color w:val="000000"/>
          <w:lang w:val="en-GB"/>
        </w:rPr>
        <w:t>.</w:t>
      </w:r>
    </w:p>
    <w:p w14:paraId="5C8FAFEE" w14:textId="1BFA7AD9" w:rsidR="0001419E" w:rsidRDefault="0001419E" w:rsidP="0001419E">
      <w:pPr>
        <w:pStyle w:val="Heading1"/>
        <w:numPr>
          <w:ilvl w:val="1"/>
          <w:numId w:val="1"/>
        </w:numPr>
        <w:spacing w:before="360" w:after="120"/>
        <w:rPr>
          <w:i/>
          <w:smallCaps w:val="0"/>
          <w:sz w:val="22"/>
          <w:szCs w:val="22"/>
          <w:lang w:val="en-GB"/>
        </w:rPr>
      </w:pPr>
      <w:r>
        <w:rPr>
          <w:i/>
          <w:smallCaps w:val="0"/>
          <w:sz w:val="22"/>
          <w:szCs w:val="22"/>
          <w:lang w:val="en-GB"/>
        </w:rPr>
        <w:t>Telegram</w:t>
      </w:r>
    </w:p>
    <w:p w14:paraId="73479851" w14:textId="4201C838" w:rsidR="0001419E" w:rsidRPr="0001419E" w:rsidRDefault="006606D0" w:rsidP="008C4CE9">
      <w:pPr>
        <w:ind w:firstLine="202"/>
        <w:jc w:val="both"/>
        <w:rPr>
          <w:sz w:val="22"/>
          <w:szCs w:val="22"/>
          <w:lang w:val="en-GB"/>
        </w:rPr>
      </w:pPr>
      <w:r w:rsidRPr="006606D0">
        <w:rPr>
          <w:bCs/>
          <w:sz w:val="22"/>
          <w:szCs w:val="22"/>
          <w:lang w:val="en-GB"/>
        </w:rPr>
        <w:t>Telegram is a messaging service app with a focus on speed and security.  We can use Telegram on all work devices at the same time. Your Messages can sync seamlessly across any phone, tablet, or computer (Windows, Mac, and Linux</w:t>
      </w:r>
      <w:r w:rsidR="0001419E" w:rsidRPr="0001419E">
        <w:rPr>
          <w:bCs/>
          <w:sz w:val="22"/>
          <w:szCs w:val="22"/>
          <w:lang w:val="en-GB"/>
        </w:rPr>
        <w:t xml:space="preserve">) </w:t>
      </w:r>
      <w:r w:rsidR="00BA23AB">
        <w:rPr>
          <w:bCs/>
          <w:sz w:val="22"/>
          <w:szCs w:val="22"/>
          <w:lang w:val="en-GB"/>
        </w:rPr>
        <w:fldChar w:fldCharType="begin" w:fldLock="1"/>
      </w:r>
      <w:r w:rsidR="006B4E8B">
        <w:rPr>
          <w:bCs/>
          <w:sz w:val="22"/>
          <w:szCs w:val="22"/>
          <w:lang w:val="en-GB"/>
        </w:rPr>
        <w:instrText>ADDIN CSL_CITATION {"citationItems":[{"id":"ITEM-1","itemData":{"author":[{"dropping-particle":"","family":"Fernando","given":"Nanda","non-dropping-particle":"","parse-names":false,"suffix":""},{"dropping-particle":"","family":"Asri","given":"Ervan","non-dropping-particle":"","parse-names":false,"suffix":""}],"id":"ITEM-1","issue":"4","issued":{"date-parts":[["2020"]]},"number-of-pages":"121-126","title":"Ervan Asri 121 Monitoring Jaringan dan Notifikasi dengan Telegram pada Dinas Komunikasi dan Informatika Kota Padang Jurnal Ilmiah Teknologi Sistem Informasi","type":"report","volume":"1"},"uris":["http://www.mendeley.com/documents/?uuid=82cea0c1-562a-3d11-8976-88e412db39e2"]}],"mendeley":{"formattedCitation":"[14]","plainTextFormattedCitation":"[14]","previouslyFormattedCitation":"[13]"},"properties":{"noteIndex":0},"schema":"https://github.com/citation-style-language/schema/raw/master/csl-citation.json"}</w:instrText>
      </w:r>
      <w:r w:rsidR="00BA23AB">
        <w:rPr>
          <w:bCs/>
          <w:sz w:val="22"/>
          <w:szCs w:val="22"/>
          <w:lang w:val="en-GB"/>
        </w:rPr>
        <w:fldChar w:fldCharType="separate"/>
      </w:r>
      <w:r w:rsidR="006B4E8B" w:rsidRPr="006B4E8B">
        <w:rPr>
          <w:bCs/>
          <w:noProof/>
          <w:sz w:val="22"/>
          <w:szCs w:val="22"/>
          <w:lang w:val="en-GB"/>
        </w:rPr>
        <w:t>[14]</w:t>
      </w:r>
      <w:r w:rsidR="00BA23AB">
        <w:rPr>
          <w:bCs/>
          <w:sz w:val="22"/>
          <w:szCs w:val="22"/>
          <w:lang w:val="en-GB"/>
        </w:rPr>
        <w:fldChar w:fldCharType="end"/>
      </w:r>
      <w:r w:rsidR="00BA23AB">
        <w:rPr>
          <w:bCs/>
          <w:sz w:val="22"/>
          <w:szCs w:val="22"/>
          <w:lang w:val="en-GB"/>
        </w:rPr>
        <w:t>.</w:t>
      </w:r>
    </w:p>
    <w:p w14:paraId="7912FA35" w14:textId="73F5335D" w:rsidR="0001419E" w:rsidRPr="0001419E" w:rsidRDefault="00BD5FDB" w:rsidP="0001419E">
      <w:pPr>
        <w:pStyle w:val="Heading1"/>
        <w:numPr>
          <w:ilvl w:val="1"/>
          <w:numId w:val="1"/>
        </w:numPr>
        <w:spacing w:before="360" w:after="120"/>
        <w:rPr>
          <w:i/>
          <w:smallCaps w:val="0"/>
          <w:sz w:val="22"/>
          <w:szCs w:val="22"/>
          <w:lang w:val="en-GB"/>
        </w:rPr>
      </w:pPr>
      <w:r>
        <w:rPr>
          <w:i/>
          <w:smallCaps w:val="0"/>
          <w:sz w:val="22"/>
          <w:szCs w:val="22"/>
          <w:lang w:val="en-GB"/>
        </w:rPr>
        <w:t>Camera</w:t>
      </w:r>
      <w:r w:rsidR="00C324F4">
        <w:rPr>
          <w:i/>
          <w:smallCaps w:val="0"/>
          <w:sz w:val="22"/>
          <w:szCs w:val="22"/>
          <w:lang w:val="en-GB"/>
        </w:rPr>
        <w:t xml:space="preserve"> ESP32</w:t>
      </w:r>
    </w:p>
    <w:p w14:paraId="03B98E28" w14:textId="60F19AB9" w:rsidR="00605633" w:rsidRPr="005B3EE3" w:rsidRDefault="006606D0" w:rsidP="00232DA4">
      <w:pPr>
        <w:pStyle w:val="Text"/>
        <w:widowControl/>
        <w:spacing w:line="240" w:lineRule="auto"/>
        <w:ind w:firstLine="227"/>
        <w:rPr>
          <w:sz w:val="22"/>
          <w:szCs w:val="22"/>
          <w:lang w:val="en-GB"/>
        </w:rPr>
      </w:pPr>
      <w:r w:rsidRPr="006606D0">
        <w:rPr>
          <w:sz w:val="22"/>
          <w:szCs w:val="22"/>
        </w:rPr>
        <w:t xml:space="preserve">Camera ESP32 is a camera module used for indoor and outdoor monitoring. this module is also equipped with bluetooth and wifi which is designed like a microcontroller </w:t>
      </w:r>
      <w:r w:rsidR="00BA23AB">
        <w:rPr>
          <w:sz w:val="22"/>
          <w:szCs w:val="22"/>
          <w:lang w:val="en-GB"/>
        </w:rPr>
        <w:fldChar w:fldCharType="begin" w:fldLock="1"/>
      </w:r>
      <w:r w:rsidR="006B4E8B">
        <w:rPr>
          <w:sz w:val="22"/>
          <w:szCs w:val="22"/>
          <w:lang w:val="en-GB"/>
        </w:rPr>
        <w:instrText>ADDIN CSL_CITATION {"citationItems":[{"id":"ITEM-1","itemData":{"DOI":"10.31328/jasee.v2i02.173","ISSN":"2721-3625","abstract":"Burung murai batu terancam keberadaannya di alam akibat perburuan liar.  Perlu upaya konservasi melalui penangkaran ex-situ. Namun penangkaran secara ex-situ menemui kendala dibandingkan dengan pengeraman secara alami karena perbedaan suhu dan kelembapan di penangkaran dengan habitat aslinya yang berakibat pada kegagalan dalam penetasan. Untuk itu diperlukan mesin penetas telur untuk membantu proses penetasan. Mesin penetas telur yang sudah ada masih dimonitoring secara manual sehingga menyita banyak wahtu dan tidak efisien.  Penelitian ini bertujuan membuat mesin penetas telur burung murai batu yang termonitoring suhu, kelembapan dan visual menggunakan metode internet of things dengan platform MIT APP Inventor. Sensor DHT22 digunakan untuk pengambilan nilai suhu dan kelembapan, Camera ESP32 sebagai monitoring secara visua. Hasil pengujian mesin penetas telur burung murai batu dapat termonitoring pada smartphone secara realtime dengan delay 1,7 hingga 2,5 detik.","author":[{"dropping-particle":"","family":"RAGIL FANNY SETIYA AJI","given":"RAGIL","non-dropping-particle":"","parse-names":false,"suffix":""},{"dropping-particle":"","family":"Sulistiyowati","given":"Indah","non-dropping-particle":"","parse-names":false,"suffix":""}],"container-title":"JASEE Journal of Application and Science on Electrical Engineering","id":"ITEM-1","issue":"02","issued":{"date-parts":[["2021","9","30"]]},"page":"87-99","publisher":"Badan Penerbitan Universitas Widyagama Malang","title":"Mesin Penetas Telur Burung Murai Batu Dengan Monitoring Camera ESP32 Berbasis IoT","type":"article-journal","volume":"2"},"uris":["http://www.mendeley.com/documents/?uuid=551abd04-54d4-3822-8e42-3b54ca620e79"]}],"mendeley":{"formattedCitation":"[15]","plainTextFormattedCitation":"[15]","previouslyFormattedCitation":"[14]"},"properties":{"noteIndex":0},"schema":"https://github.com/citation-style-language/schema/raw/master/csl-citation.json"}</w:instrText>
      </w:r>
      <w:r w:rsidR="00BA23AB">
        <w:rPr>
          <w:sz w:val="22"/>
          <w:szCs w:val="22"/>
          <w:lang w:val="en-GB"/>
        </w:rPr>
        <w:fldChar w:fldCharType="separate"/>
      </w:r>
      <w:r w:rsidR="006B4E8B" w:rsidRPr="006B4E8B">
        <w:rPr>
          <w:noProof/>
          <w:sz w:val="22"/>
          <w:szCs w:val="22"/>
          <w:lang w:val="en-GB"/>
        </w:rPr>
        <w:t>[15]</w:t>
      </w:r>
      <w:r w:rsidR="00BA23AB">
        <w:rPr>
          <w:sz w:val="22"/>
          <w:szCs w:val="22"/>
          <w:lang w:val="en-GB"/>
        </w:rPr>
        <w:fldChar w:fldCharType="end"/>
      </w:r>
    </w:p>
    <w:p w14:paraId="10E4A7C5" w14:textId="434450DC" w:rsidR="00B23FC6" w:rsidRDefault="008C4CE9" w:rsidP="00B23FC6">
      <w:pPr>
        <w:pStyle w:val="Heading1"/>
        <w:numPr>
          <w:ilvl w:val="0"/>
          <w:numId w:val="1"/>
        </w:numPr>
        <w:spacing w:before="360" w:after="120"/>
        <w:rPr>
          <w:rFonts w:eastAsia="Dotum"/>
          <w:b/>
          <w:smallCaps w:val="0"/>
          <w:sz w:val="24"/>
          <w:szCs w:val="24"/>
          <w:lang w:val="en-GB"/>
        </w:rPr>
      </w:pPr>
      <w:r>
        <w:rPr>
          <w:rFonts w:eastAsia="Dotum"/>
          <w:b/>
          <w:smallCaps w:val="0"/>
          <w:sz w:val="24"/>
          <w:szCs w:val="24"/>
          <w:lang w:val="en-GB"/>
        </w:rPr>
        <w:t>Research Methodology</w:t>
      </w:r>
    </w:p>
    <w:p w14:paraId="601359B2" w14:textId="0AB30275" w:rsidR="00A95423" w:rsidRDefault="00A95423" w:rsidP="00A95423">
      <w:pPr>
        <w:pStyle w:val="ListParagraph"/>
        <w:numPr>
          <w:ilvl w:val="1"/>
          <w:numId w:val="1"/>
        </w:numPr>
        <w:jc w:val="center"/>
        <w:rPr>
          <w:rFonts w:eastAsia="Dotum"/>
          <w:i/>
          <w:iCs/>
          <w:sz w:val="22"/>
          <w:szCs w:val="22"/>
          <w:lang w:val="en-GB"/>
        </w:rPr>
      </w:pPr>
      <w:r w:rsidRPr="00A95423">
        <w:rPr>
          <w:rFonts w:eastAsia="Dotum"/>
          <w:i/>
          <w:iCs/>
          <w:sz w:val="22"/>
          <w:szCs w:val="22"/>
          <w:lang w:val="en-GB"/>
        </w:rPr>
        <w:t>Blok diagram system</w:t>
      </w:r>
    </w:p>
    <w:p w14:paraId="1071F36F" w14:textId="03F8809A" w:rsidR="008B3F0A" w:rsidRDefault="00A13843" w:rsidP="008B3F0A">
      <w:pPr>
        <w:pStyle w:val="ListParagraph"/>
        <w:ind w:left="567"/>
        <w:jc w:val="both"/>
        <w:rPr>
          <w:rFonts w:eastAsia="Dotum"/>
          <w:sz w:val="22"/>
          <w:szCs w:val="22"/>
          <w:lang w:val="en-GB"/>
        </w:rPr>
      </w:pPr>
      <w:r>
        <w:rPr>
          <w:noProof/>
        </w:rPr>
        <w:drawing>
          <wp:inline distT="0" distB="0" distL="0" distR="0" wp14:anchorId="6EF603E3" wp14:editId="2AC7668E">
            <wp:extent cx="2349795" cy="22857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0221" cy="2295866"/>
                    </a:xfrm>
                    <a:prstGeom prst="rect">
                      <a:avLst/>
                    </a:prstGeom>
                    <a:noFill/>
                    <a:ln>
                      <a:noFill/>
                    </a:ln>
                  </pic:spPr>
                </pic:pic>
              </a:graphicData>
            </a:graphic>
          </wp:inline>
        </w:drawing>
      </w:r>
    </w:p>
    <w:p w14:paraId="6F6A4159" w14:textId="3AD864DD" w:rsidR="00122794" w:rsidRPr="003F6E91" w:rsidRDefault="006606D0" w:rsidP="00122794">
      <w:pPr>
        <w:pStyle w:val="ListParagraph"/>
        <w:ind w:left="567"/>
        <w:jc w:val="center"/>
        <w:rPr>
          <w:rFonts w:eastAsia="Dotum"/>
          <w:lang w:val="en-GB"/>
        </w:rPr>
      </w:pPr>
      <w:r w:rsidRPr="003F6E91">
        <w:rPr>
          <w:rFonts w:eastAsia="Dotum"/>
          <w:lang w:val="en-GB"/>
        </w:rPr>
        <w:t>Figure</w:t>
      </w:r>
      <w:r w:rsidR="00122794" w:rsidRPr="003F6E91">
        <w:rPr>
          <w:rFonts w:eastAsia="Dotum"/>
          <w:lang w:val="en-GB"/>
        </w:rPr>
        <w:t xml:space="preserve"> </w:t>
      </w:r>
      <w:r w:rsidRPr="003F6E91">
        <w:rPr>
          <w:rFonts w:eastAsia="Dotum"/>
          <w:lang w:val="en-GB"/>
        </w:rPr>
        <w:t>2</w:t>
      </w:r>
      <w:r w:rsidR="00122794" w:rsidRPr="003F6E91">
        <w:rPr>
          <w:rFonts w:eastAsia="Dotum"/>
          <w:lang w:val="en-GB"/>
        </w:rPr>
        <w:t xml:space="preserve">. </w:t>
      </w:r>
      <w:r w:rsidR="003F6E91">
        <w:rPr>
          <w:rFonts w:eastAsia="Dotum"/>
          <w:lang w:val="en-GB"/>
        </w:rPr>
        <w:t>Tool Block Diagram</w:t>
      </w:r>
    </w:p>
    <w:p w14:paraId="69A782E8" w14:textId="7ED68762" w:rsidR="00A95423" w:rsidRPr="00A95423" w:rsidRDefault="008C4CE9" w:rsidP="00A95423">
      <w:pPr>
        <w:pStyle w:val="ListParagraph"/>
        <w:ind w:left="567"/>
        <w:jc w:val="both"/>
        <w:rPr>
          <w:rFonts w:eastAsia="Dotum"/>
          <w:sz w:val="22"/>
          <w:szCs w:val="22"/>
          <w:lang w:val="en-GB"/>
        </w:rPr>
      </w:pPr>
      <w:r>
        <w:rPr>
          <w:rFonts w:eastAsia="Dotum"/>
          <w:sz w:val="22"/>
          <w:szCs w:val="22"/>
          <w:lang w:val="en-GB"/>
        </w:rPr>
        <w:t xml:space="preserve">  </w:t>
      </w:r>
      <w:r w:rsidR="008A5F2D" w:rsidRPr="008A5F2D">
        <w:rPr>
          <w:rFonts w:eastAsia="Dotum"/>
          <w:sz w:val="22"/>
          <w:szCs w:val="22"/>
          <w:lang w:val="en-GB"/>
        </w:rPr>
        <w:t xml:space="preserve">There are 3 parts of this box: input, process, and output. In the input section there is RFID as an input to open the box. In the process section there are Arduino Mega </w:t>
      </w:r>
      <w:proofErr w:type="spellStart"/>
      <w:r w:rsidR="008A5F2D" w:rsidRPr="008A5F2D">
        <w:rPr>
          <w:rFonts w:eastAsia="Dotum"/>
          <w:sz w:val="22"/>
          <w:szCs w:val="22"/>
          <w:lang w:val="en-GB"/>
        </w:rPr>
        <w:t>microkotrollers</w:t>
      </w:r>
      <w:proofErr w:type="spellEnd"/>
      <w:r w:rsidR="008A5F2D" w:rsidRPr="008A5F2D">
        <w:rPr>
          <w:rFonts w:eastAsia="Dotum"/>
          <w:sz w:val="22"/>
          <w:szCs w:val="22"/>
          <w:lang w:val="en-GB"/>
        </w:rPr>
        <w:t xml:space="preserve">, </w:t>
      </w:r>
      <w:proofErr w:type="spellStart"/>
      <w:r w:rsidR="008A5F2D" w:rsidRPr="008A5F2D">
        <w:rPr>
          <w:rFonts w:eastAsia="Dotum"/>
          <w:sz w:val="22"/>
          <w:szCs w:val="22"/>
          <w:lang w:val="en-GB"/>
        </w:rPr>
        <w:t>NodeMCU</w:t>
      </w:r>
      <w:proofErr w:type="spellEnd"/>
      <w:r w:rsidR="008A5F2D" w:rsidRPr="008A5F2D">
        <w:rPr>
          <w:rFonts w:eastAsia="Dotum"/>
          <w:sz w:val="22"/>
          <w:szCs w:val="22"/>
          <w:lang w:val="en-GB"/>
        </w:rPr>
        <w:t xml:space="preserve"> ESP8266 and Camera ESP 32. Arduino mega is used to verify RFID inputs and control </w:t>
      </w:r>
      <w:proofErr w:type="spellStart"/>
      <w:r w:rsidR="008A5F2D" w:rsidRPr="008A5F2D">
        <w:rPr>
          <w:rFonts w:eastAsia="Dotum"/>
          <w:sz w:val="22"/>
          <w:szCs w:val="22"/>
          <w:lang w:val="en-GB"/>
        </w:rPr>
        <w:t>Selenoid</w:t>
      </w:r>
      <w:proofErr w:type="spellEnd"/>
      <w:r w:rsidR="008A5F2D" w:rsidRPr="008A5F2D">
        <w:rPr>
          <w:rFonts w:eastAsia="Dotum"/>
          <w:sz w:val="22"/>
          <w:szCs w:val="22"/>
          <w:lang w:val="en-GB"/>
        </w:rPr>
        <w:t xml:space="preserve"> door lock relays, and UV lamps. </w:t>
      </w:r>
      <w:proofErr w:type="spellStart"/>
      <w:r w:rsidR="008A5F2D" w:rsidRPr="008A5F2D">
        <w:rPr>
          <w:rFonts w:eastAsia="Dotum"/>
          <w:sz w:val="22"/>
          <w:szCs w:val="22"/>
          <w:lang w:val="en-GB"/>
        </w:rPr>
        <w:t>NodeMCU</w:t>
      </w:r>
      <w:proofErr w:type="spellEnd"/>
      <w:r w:rsidR="008A5F2D" w:rsidRPr="008A5F2D">
        <w:rPr>
          <w:rFonts w:eastAsia="Dotum"/>
          <w:sz w:val="22"/>
          <w:szCs w:val="22"/>
          <w:lang w:val="en-GB"/>
        </w:rPr>
        <w:t xml:space="preserve"> ESP8266 is used to send notifications to telegram and Google Sheets. The ESP32 camera is used to send photos to Telegram. In the output section there is a 20x4 LCD to display the commands and conditions of the tool, </w:t>
      </w:r>
      <w:proofErr w:type="spellStart"/>
      <w:r w:rsidR="008A5F2D" w:rsidRPr="008A5F2D">
        <w:rPr>
          <w:rFonts w:eastAsia="Dotum"/>
          <w:sz w:val="22"/>
          <w:szCs w:val="22"/>
          <w:lang w:val="en-GB"/>
        </w:rPr>
        <w:t>Selenoid</w:t>
      </w:r>
      <w:proofErr w:type="spellEnd"/>
      <w:r w:rsidR="008A5F2D" w:rsidRPr="008A5F2D">
        <w:rPr>
          <w:rFonts w:eastAsia="Dotum"/>
          <w:sz w:val="22"/>
          <w:szCs w:val="22"/>
          <w:lang w:val="en-GB"/>
        </w:rPr>
        <w:t xml:space="preserve"> door lock as a tool door safety, UV Lamp as a sterilizer when the report is entered into the box, Telegram and Google Spreadsheet as a recapitulation of incoming data.</w:t>
      </w:r>
    </w:p>
    <w:p w14:paraId="3F323382" w14:textId="05561F93" w:rsidR="00A95423" w:rsidRDefault="00A95423" w:rsidP="00A95423">
      <w:pPr>
        <w:pStyle w:val="ListParagraph"/>
        <w:ind w:left="567"/>
        <w:jc w:val="both"/>
        <w:rPr>
          <w:rFonts w:eastAsia="Dotum"/>
          <w:sz w:val="22"/>
          <w:szCs w:val="22"/>
          <w:lang w:val="en-GB"/>
        </w:rPr>
      </w:pPr>
    </w:p>
    <w:p w14:paraId="4AED861F" w14:textId="17F63997" w:rsidR="00A95423" w:rsidRDefault="00A95423" w:rsidP="00A95423">
      <w:pPr>
        <w:pStyle w:val="ListParagraph"/>
        <w:numPr>
          <w:ilvl w:val="1"/>
          <w:numId w:val="1"/>
        </w:numPr>
        <w:jc w:val="center"/>
        <w:rPr>
          <w:rFonts w:eastAsia="Dotum"/>
          <w:i/>
          <w:iCs/>
          <w:sz w:val="22"/>
          <w:szCs w:val="22"/>
          <w:lang w:val="en-GB"/>
        </w:rPr>
      </w:pPr>
      <w:r>
        <w:rPr>
          <w:rFonts w:eastAsia="Dotum"/>
          <w:i/>
          <w:iCs/>
          <w:sz w:val="22"/>
          <w:szCs w:val="22"/>
          <w:lang w:val="en-GB"/>
        </w:rPr>
        <w:t xml:space="preserve">Flowchart Program </w:t>
      </w:r>
    </w:p>
    <w:p w14:paraId="5C0C025D" w14:textId="153625E0" w:rsidR="008B3F0A" w:rsidRDefault="00A13843" w:rsidP="00A13843">
      <w:pPr>
        <w:pStyle w:val="ListParagraph"/>
        <w:ind w:left="567"/>
        <w:jc w:val="center"/>
        <w:rPr>
          <w:rFonts w:eastAsia="Dotum"/>
          <w:sz w:val="22"/>
          <w:szCs w:val="22"/>
          <w:lang w:val="en-GB"/>
        </w:rPr>
      </w:pPr>
      <w:r>
        <w:rPr>
          <w:noProof/>
        </w:rPr>
        <w:lastRenderedPageBreak/>
        <w:drawing>
          <wp:inline distT="0" distB="0" distL="0" distR="0" wp14:anchorId="19D583FE" wp14:editId="2ED10BF4">
            <wp:extent cx="1924493" cy="3554127"/>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4833" cy="3573223"/>
                    </a:xfrm>
                    <a:prstGeom prst="rect">
                      <a:avLst/>
                    </a:prstGeom>
                    <a:noFill/>
                    <a:ln>
                      <a:noFill/>
                    </a:ln>
                  </pic:spPr>
                </pic:pic>
              </a:graphicData>
            </a:graphic>
          </wp:inline>
        </w:drawing>
      </w:r>
    </w:p>
    <w:p w14:paraId="09DCE779" w14:textId="29B009BC" w:rsidR="008B3F0A" w:rsidRPr="003F6E91" w:rsidRDefault="00EF7CB4" w:rsidP="00C324F4">
      <w:pPr>
        <w:pStyle w:val="ListParagraph"/>
        <w:ind w:left="567"/>
        <w:jc w:val="center"/>
        <w:rPr>
          <w:rFonts w:eastAsia="Dotum"/>
          <w:lang w:val="en-GB"/>
        </w:rPr>
      </w:pPr>
      <w:r w:rsidRPr="003F6E91">
        <w:rPr>
          <w:rFonts w:eastAsia="Dotum"/>
          <w:lang w:val="en-GB"/>
        </w:rPr>
        <w:t>Figure</w:t>
      </w:r>
      <w:r w:rsidR="00122794" w:rsidRPr="003F6E91">
        <w:rPr>
          <w:rFonts w:eastAsia="Dotum"/>
          <w:lang w:val="en-GB"/>
        </w:rPr>
        <w:t xml:space="preserve"> </w:t>
      </w:r>
      <w:r w:rsidRPr="003F6E91">
        <w:rPr>
          <w:rFonts w:eastAsia="Dotum"/>
          <w:lang w:val="en-GB"/>
        </w:rPr>
        <w:t>3</w:t>
      </w:r>
      <w:r w:rsidR="00122794" w:rsidRPr="003F6E91">
        <w:rPr>
          <w:rFonts w:eastAsia="Dotum"/>
          <w:lang w:val="en-GB"/>
        </w:rPr>
        <w:t>. Flowchart program</w:t>
      </w:r>
    </w:p>
    <w:p w14:paraId="60B347D2" w14:textId="3C8F2F2B" w:rsidR="00A95423" w:rsidRDefault="008C4CE9" w:rsidP="00A95423">
      <w:pPr>
        <w:pStyle w:val="ListParagraph"/>
        <w:ind w:left="567"/>
        <w:jc w:val="both"/>
        <w:rPr>
          <w:rFonts w:eastAsia="Dotum"/>
          <w:sz w:val="22"/>
          <w:szCs w:val="22"/>
          <w:lang w:val="en-GB"/>
        </w:rPr>
      </w:pPr>
      <w:r>
        <w:rPr>
          <w:rFonts w:eastAsia="Dotum"/>
          <w:sz w:val="22"/>
          <w:szCs w:val="22"/>
          <w:lang w:val="en-GB"/>
        </w:rPr>
        <w:t xml:space="preserve">  </w:t>
      </w:r>
      <w:r w:rsidR="00EF7CB4" w:rsidRPr="00EF7CB4">
        <w:rPr>
          <w:rFonts w:eastAsia="Dotum"/>
          <w:sz w:val="22"/>
          <w:szCs w:val="22"/>
          <w:lang w:val="en-GB"/>
        </w:rPr>
        <w:t xml:space="preserve">The program begins with a </w:t>
      </w:r>
      <w:proofErr w:type="spellStart"/>
      <w:r w:rsidR="00EF7CB4" w:rsidRPr="00EF7CB4">
        <w:rPr>
          <w:rFonts w:eastAsia="Dotum"/>
          <w:sz w:val="22"/>
          <w:szCs w:val="22"/>
          <w:lang w:val="en-GB"/>
        </w:rPr>
        <w:t>Wifi</w:t>
      </w:r>
      <w:proofErr w:type="spellEnd"/>
      <w:r w:rsidR="00EF7CB4" w:rsidRPr="00EF7CB4">
        <w:rPr>
          <w:rFonts w:eastAsia="Dotum"/>
          <w:sz w:val="22"/>
          <w:szCs w:val="22"/>
          <w:lang w:val="en-GB"/>
        </w:rPr>
        <w:t xml:space="preserve"> connection, if the </w:t>
      </w:r>
      <w:proofErr w:type="spellStart"/>
      <w:r w:rsidR="00EF7CB4" w:rsidRPr="00EF7CB4">
        <w:rPr>
          <w:rFonts w:eastAsia="Dotum"/>
          <w:sz w:val="22"/>
          <w:szCs w:val="22"/>
          <w:lang w:val="en-GB"/>
        </w:rPr>
        <w:t>WiFi</w:t>
      </w:r>
      <w:proofErr w:type="spellEnd"/>
      <w:r w:rsidR="00EF7CB4" w:rsidRPr="00EF7CB4">
        <w:rPr>
          <w:rFonts w:eastAsia="Dotum"/>
          <w:sz w:val="22"/>
          <w:szCs w:val="22"/>
          <w:lang w:val="en-GB"/>
        </w:rPr>
        <w:t xml:space="preserve"> is connected, then put the RFID card to the RFID sensor, after the RFID card is verified, the </w:t>
      </w:r>
      <w:proofErr w:type="spellStart"/>
      <w:r w:rsidR="00EF7CB4" w:rsidRPr="00EF7CB4">
        <w:rPr>
          <w:rFonts w:eastAsia="Dotum"/>
          <w:sz w:val="22"/>
          <w:szCs w:val="22"/>
          <w:lang w:val="en-GB"/>
        </w:rPr>
        <w:t>Selenoid</w:t>
      </w:r>
      <w:proofErr w:type="spellEnd"/>
      <w:r w:rsidR="00EF7CB4" w:rsidRPr="00EF7CB4">
        <w:rPr>
          <w:rFonts w:eastAsia="Dotum"/>
          <w:sz w:val="22"/>
          <w:szCs w:val="22"/>
          <w:lang w:val="en-GB"/>
        </w:rPr>
        <w:t xml:space="preserve"> door lock will open. After the door is opened and the report is entered Camera ESP32 will take pictures of students collecting reports, after that </w:t>
      </w:r>
      <w:proofErr w:type="spellStart"/>
      <w:r w:rsidR="00EF7CB4" w:rsidRPr="00EF7CB4">
        <w:rPr>
          <w:rFonts w:eastAsia="Dotum"/>
          <w:sz w:val="22"/>
          <w:szCs w:val="22"/>
          <w:lang w:val="en-GB"/>
        </w:rPr>
        <w:t>nodeMCU</w:t>
      </w:r>
      <w:proofErr w:type="spellEnd"/>
      <w:r w:rsidR="00EF7CB4" w:rsidRPr="00EF7CB4">
        <w:rPr>
          <w:rFonts w:eastAsia="Dotum"/>
          <w:sz w:val="22"/>
          <w:szCs w:val="22"/>
          <w:lang w:val="en-GB"/>
        </w:rPr>
        <w:t xml:space="preserve"> ESP8266 will send a message in the form of group information and photos of students who have collected reports through the Telegram application and the data will also be stored on Google </w:t>
      </w:r>
      <w:proofErr w:type="spellStart"/>
      <w:r w:rsidR="00EF7CB4" w:rsidRPr="00EF7CB4">
        <w:rPr>
          <w:rFonts w:eastAsia="Dotum"/>
          <w:sz w:val="22"/>
          <w:szCs w:val="22"/>
          <w:lang w:val="en-GB"/>
        </w:rPr>
        <w:t>Spreedshet</w:t>
      </w:r>
      <w:proofErr w:type="spellEnd"/>
      <w:r w:rsidR="00EF7CB4" w:rsidRPr="00EF7CB4">
        <w:rPr>
          <w:rFonts w:eastAsia="Dotum"/>
          <w:sz w:val="22"/>
          <w:szCs w:val="22"/>
          <w:lang w:val="en-GB"/>
        </w:rPr>
        <w:t xml:space="preserve">. </w:t>
      </w:r>
      <w:proofErr w:type="spellStart"/>
      <w:r w:rsidR="00EF7CB4" w:rsidRPr="00EF7CB4">
        <w:rPr>
          <w:rFonts w:eastAsia="Dotum"/>
          <w:sz w:val="22"/>
          <w:szCs w:val="22"/>
          <w:lang w:val="en-GB"/>
        </w:rPr>
        <w:t>Selenoid</w:t>
      </w:r>
      <w:proofErr w:type="spellEnd"/>
      <w:r w:rsidR="00EF7CB4" w:rsidRPr="00EF7CB4">
        <w:rPr>
          <w:rFonts w:eastAsia="Dotum"/>
          <w:sz w:val="22"/>
          <w:szCs w:val="22"/>
          <w:lang w:val="en-GB"/>
        </w:rPr>
        <w:t xml:space="preserve"> door lock will automatically close after 30 seconds. after the door of the box is closed the UV Lamp will be active to sterilize the practicum report.  last, the LCD will display the text that the collection of reports has been successful</w:t>
      </w:r>
      <w:r w:rsidR="00A95423" w:rsidRPr="00A95423">
        <w:rPr>
          <w:rFonts w:eastAsia="Dotum"/>
          <w:sz w:val="22"/>
          <w:szCs w:val="22"/>
          <w:lang w:val="en-GB"/>
        </w:rPr>
        <w:t>.</w:t>
      </w:r>
      <w:r w:rsidR="0055010C">
        <w:rPr>
          <w:rFonts w:eastAsia="Dotum"/>
          <w:sz w:val="22"/>
          <w:szCs w:val="22"/>
          <w:lang w:val="en-GB"/>
        </w:rPr>
        <w:t xml:space="preserve"> </w:t>
      </w:r>
    </w:p>
    <w:p w14:paraId="5485C165" w14:textId="57E1E1AC" w:rsidR="00A95423" w:rsidRDefault="00A95423" w:rsidP="00A95423">
      <w:pPr>
        <w:pStyle w:val="ListParagraph"/>
        <w:ind w:left="567"/>
        <w:jc w:val="both"/>
        <w:rPr>
          <w:rFonts w:eastAsia="Dotum"/>
          <w:sz w:val="22"/>
          <w:szCs w:val="22"/>
          <w:lang w:val="en-GB"/>
        </w:rPr>
      </w:pPr>
    </w:p>
    <w:p w14:paraId="0F9B75C1" w14:textId="51D6034D" w:rsidR="003D511C" w:rsidRDefault="001859F7" w:rsidP="00A95423">
      <w:pPr>
        <w:pStyle w:val="ListParagraph"/>
        <w:ind w:left="567"/>
        <w:jc w:val="both"/>
        <w:rPr>
          <w:rFonts w:eastAsia="Dotum"/>
          <w:sz w:val="22"/>
          <w:szCs w:val="22"/>
          <w:lang w:val="en-GB"/>
        </w:rPr>
      </w:pPr>
      <w:r>
        <w:rPr>
          <w:noProof/>
        </w:rPr>
        <w:drawing>
          <wp:inline distT="0" distB="0" distL="0" distR="0" wp14:anchorId="1A498322" wp14:editId="2F7A93FB">
            <wp:extent cx="2934335" cy="23285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34335" cy="2328545"/>
                    </a:xfrm>
                    <a:prstGeom prst="rect">
                      <a:avLst/>
                    </a:prstGeom>
                  </pic:spPr>
                </pic:pic>
              </a:graphicData>
            </a:graphic>
          </wp:inline>
        </w:drawing>
      </w:r>
    </w:p>
    <w:p w14:paraId="6303470C" w14:textId="201F5016" w:rsidR="003D511C" w:rsidRDefault="003D511C" w:rsidP="00A95423">
      <w:pPr>
        <w:pStyle w:val="ListParagraph"/>
        <w:ind w:left="567"/>
        <w:jc w:val="both"/>
        <w:rPr>
          <w:rFonts w:eastAsia="Dotum"/>
          <w:sz w:val="22"/>
          <w:szCs w:val="22"/>
          <w:lang w:val="en-GB"/>
        </w:rPr>
      </w:pPr>
    </w:p>
    <w:p w14:paraId="6C502A24" w14:textId="61CA2368" w:rsidR="003D511C" w:rsidRDefault="00EF7CB4" w:rsidP="00122794">
      <w:pPr>
        <w:pStyle w:val="ListParagraph"/>
        <w:ind w:left="567"/>
        <w:jc w:val="center"/>
        <w:rPr>
          <w:rFonts w:eastAsia="Dotum"/>
          <w:lang w:val="en-GB"/>
        </w:rPr>
      </w:pPr>
      <w:r w:rsidRPr="003F6E91">
        <w:rPr>
          <w:rFonts w:eastAsia="Dotum"/>
          <w:lang w:val="en-GB"/>
        </w:rPr>
        <w:t>Figure</w:t>
      </w:r>
      <w:r w:rsidR="003D511C" w:rsidRPr="003F6E91">
        <w:rPr>
          <w:rFonts w:eastAsia="Dotum"/>
          <w:lang w:val="en-GB"/>
        </w:rPr>
        <w:t xml:space="preserve"> </w:t>
      </w:r>
      <w:r w:rsidR="00875466">
        <w:rPr>
          <w:rFonts w:eastAsia="Dotum"/>
          <w:lang w:val="en-GB"/>
        </w:rPr>
        <w:t>4.</w:t>
      </w:r>
      <w:r w:rsidR="003D511C" w:rsidRPr="003F6E91">
        <w:rPr>
          <w:rFonts w:eastAsia="Dotum"/>
          <w:lang w:val="en-GB"/>
        </w:rPr>
        <w:t xml:space="preserve"> wiring d</w:t>
      </w:r>
      <w:r w:rsidR="00E20F39" w:rsidRPr="003F6E91">
        <w:rPr>
          <w:rFonts w:eastAsia="Dotum"/>
          <w:lang w:val="en-GB"/>
        </w:rPr>
        <w:t xml:space="preserve">esign </w:t>
      </w:r>
      <w:proofErr w:type="spellStart"/>
      <w:r w:rsidR="00E20F39" w:rsidRPr="003F6E91">
        <w:rPr>
          <w:rFonts w:eastAsia="Dotum"/>
          <w:lang w:val="en-GB"/>
        </w:rPr>
        <w:t>alat</w:t>
      </w:r>
      <w:proofErr w:type="spellEnd"/>
    </w:p>
    <w:p w14:paraId="4F9596CD" w14:textId="77777777" w:rsidR="007B281A" w:rsidRPr="003F6E91" w:rsidRDefault="007B281A" w:rsidP="00122794">
      <w:pPr>
        <w:pStyle w:val="ListParagraph"/>
        <w:ind w:left="567"/>
        <w:jc w:val="center"/>
        <w:rPr>
          <w:rFonts w:eastAsia="Dotum"/>
          <w:lang w:val="en-GB"/>
        </w:rPr>
      </w:pPr>
    </w:p>
    <w:p w14:paraId="0702AB06" w14:textId="4993ECDB" w:rsidR="00463CD8" w:rsidRPr="000041FA" w:rsidRDefault="00BE7A8D" w:rsidP="00BE7A8D">
      <w:pPr>
        <w:pStyle w:val="ListParagraph"/>
        <w:ind w:left="567"/>
        <w:jc w:val="center"/>
        <w:rPr>
          <w:rFonts w:eastAsia="Dotum"/>
          <w:sz w:val="16"/>
          <w:szCs w:val="16"/>
          <w:lang w:val="en-GB"/>
        </w:rPr>
      </w:pPr>
      <w:r w:rsidRPr="000041FA">
        <w:rPr>
          <w:rFonts w:eastAsia="Dotum"/>
          <w:sz w:val="16"/>
          <w:szCs w:val="16"/>
          <w:lang w:val="en-GB"/>
        </w:rPr>
        <w:t xml:space="preserve">Table </w:t>
      </w:r>
      <w:r w:rsidR="000041FA">
        <w:rPr>
          <w:rFonts w:eastAsia="Dotum"/>
          <w:sz w:val="16"/>
          <w:szCs w:val="16"/>
          <w:lang w:val="en-GB"/>
        </w:rPr>
        <w:t>I</w:t>
      </w:r>
    </w:p>
    <w:p w14:paraId="218FBA61" w14:textId="38C70A18" w:rsidR="00BE7A8D" w:rsidRDefault="00EF7CB4" w:rsidP="00BE7A8D">
      <w:pPr>
        <w:pStyle w:val="ListParagraph"/>
        <w:ind w:left="567"/>
        <w:jc w:val="center"/>
        <w:rPr>
          <w:rFonts w:eastAsia="Dotum"/>
          <w:sz w:val="16"/>
          <w:szCs w:val="16"/>
          <w:lang w:val="en-GB"/>
        </w:rPr>
      </w:pPr>
      <w:proofErr w:type="spellStart"/>
      <w:r w:rsidRPr="000041FA">
        <w:rPr>
          <w:rFonts w:eastAsia="Dotum"/>
          <w:sz w:val="16"/>
          <w:szCs w:val="16"/>
          <w:lang w:val="en-GB"/>
        </w:rPr>
        <w:t>NodeMCU</w:t>
      </w:r>
      <w:proofErr w:type="spellEnd"/>
      <w:r w:rsidRPr="000041FA">
        <w:rPr>
          <w:rFonts w:eastAsia="Dotum"/>
          <w:sz w:val="16"/>
          <w:szCs w:val="16"/>
          <w:lang w:val="en-GB"/>
        </w:rPr>
        <w:t xml:space="preserve"> ESP8266 Port Usage</w:t>
      </w:r>
    </w:p>
    <w:p w14:paraId="46DB0978" w14:textId="77777777" w:rsidR="007B281A" w:rsidRPr="000041FA" w:rsidRDefault="007B281A" w:rsidP="00BE7A8D">
      <w:pPr>
        <w:pStyle w:val="ListParagraph"/>
        <w:ind w:left="567"/>
        <w:jc w:val="center"/>
        <w:rPr>
          <w:rFonts w:eastAsia="Dotum"/>
          <w:sz w:val="16"/>
          <w:szCs w:val="16"/>
          <w:lang w:val="en-GB"/>
        </w:rPr>
      </w:pPr>
    </w:p>
    <w:p w14:paraId="6B6D47EC" w14:textId="040331DC" w:rsidR="00463CD8" w:rsidRDefault="00463CD8" w:rsidP="00A95423">
      <w:pPr>
        <w:pStyle w:val="ListParagraph"/>
        <w:ind w:left="567"/>
        <w:jc w:val="both"/>
        <w:rPr>
          <w:rFonts w:eastAsia="Dotum"/>
          <w:sz w:val="22"/>
          <w:szCs w:val="22"/>
          <w:lang w:val="en-GB"/>
        </w:rPr>
      </w:pPr>
      <w:r>
        <w:rPr>
          <w:noProof/>
        </w:rPr>
        <w:drawing>
          <wp:inline distT="0" distB="0" distL="0" distR="0" wp14:anchorId="099C70FC" wp14:editId="79E571EA">
            <wp:extent cx="2934335" cy="7023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34335" cy="702310"/>
                    </a:xfrm>
                    <a:prstGeom prst="rect">
                      <a:avLst/>
                    </a:prstGeom>
                  </pic:spPr>
                </pic:pic>
              </a:graphicData>
            </a:graphic>
          </wp:inline>
        </w:drawing>
      </w:r>
    </w:p>
    <w:p w14:paraId="3A266632" w14:textId="14C77941" w:rsidR="00A95423" w:rsidRDefault="00A95423" w:rsidP="00BE7A8D">
      <w:pPr>
        <w:pStyle w:val="ListParagraph"/>
        <w:ind w:left="567"/>
        <w:jc w:val="center"/>
        <w:rPr>
          <w:rFonts w:eastAsia="Dotum"/>
          <w:sz w:val="22"/>
          <w:szCs w:val="22"/>
          <w:lang w:val="en-GB"/>
        </w:rPr>
      </w:pPr>
    </w:p>
    <w:p w14:paraId="43837573" w14:textId="1F340194" w:rsidR="00BE7A8D" w:rsidRPr="003F6E91" w:rsidRDefault="00BE7A8D" w:rsidP="00BE7A8D">
      <w:pPr>
        <w:pStyle w:val="ListParagraph"/>
        <w:ind w:left="567"/>
        <w:jc w:val="center"/>
        <w:rPr>
          <w:rFonts w:eastAsia="Dotum"/>
          <w:sz w:val="16"/>
          <w:szCs w:val="16"/>
          <w:lang w:val="en-GB"/>
        </w:rPr>
      </w:pPr>
      <w:r w:rsidRPr="003F6E91">
        <w:rPr>
          <w:rFonts w:eastAsia="Dotum"/>
          <w:sz w:val="16"/>
          <w:szCs w:val="16"/>
          <w:lang w:val="en-GB"/>
        </w:rPr>
        <w:t xml:space="preserve">Table </w:t>
      </w:r>
      <w:r w:rsidR="000041FA">
        <w:rPr>
          <w:rFonts w:eastAsia="Dotum"/>
          <w:sz w:val="16"/>
          <w:szCs w:val="16"/>
          <w:lang w:val="en-GB"/>
        </w:rPr>
        <w:t>II</w:t>
      </w:r>
    </w:p>
    <w:p w14:paraId="31F14418" w14:textId="289F033D" w:rsidR="00BE7A8D" w:rsidRDefault="00EF7CB4" w:rsidP="00BE7A8D">
      <w:pPr>
        <w:pStyle w:val="ListParagraph"/>
        <w:ind w:left="567"/>
        <w:jc w:val="center"/>
        <w:rPr>
          <w:rFonts w:eastAsia="Dotum"/>
          <w:sz w:val="16"/>
          <w:szCs w:val="16"/>
          <w:lang w:val="en-GB"/>
        </w:rPr>
      </w:pPr>
      <w:r w:rsidRPr="003F6E91">
        <w:rPr>
          <w:rFonts w:eastAsia="Dotum"/>
          <w:sz w:val="16"/>
          <w:szCs w:val="16"/>
          <w:lang w:val="en-GB"/>
        </w:rPr>
        <w:t>Arduino Port Usage</w:t>
      </w:r>
    </w:p>
    <w:p w14:paraId="774C0556" w14:textId="77777777" w:rsidR="007B281A" w:rsidRPr="003F6E91" w:rsidRDefault="007B281A" w:rsidP="00BE7A8D">
      <w:pPr>
        <w:pStyle w:val="ListParagraph"/>
        <w:ind w:left="567"/>
        <w:jc w:val="center"/>
        <w:rPr>
          <w:rFonts w:eastAsia="Dotum"/>
          <w:sz w:val="16"/>
          <w:szCs w:val="16"/>
          <w:lang w:val="en-GB"/>
        </w:rPr>
      </w:pPr>
    </w:p>
    <w:p w14:paraId="2A40DF35" w14:textId="6E698496" w:rsidR="00463CD8" w:rsidRDefault="00463CD8" w:rsidP="00A95423">
      <w:pPr>
        <w:pStyle w:val="ListParagraph"/>
        <w:ind w:left="567"/>
        <w:jc w:val="both"/>
        <w:rPr>
          <w:rFonts w:eastAsia="Dotum"/>
          <w:sz w:val="22"/>
          <w:szCs w:val="22"/>
          <w:lang w:val="en-GB"/>
        </w:rPr>
      </w:pPr>
      <w:r>
        <w:rPr>
          <w:noProof/>
        </w:rPr>
        <w:drawing>
          <wp:inline distT="0" distB="0" distL="0" distR="0" wp14:anchorId="1F6C2075" wp14:editId="42B32A46">
            <wp:extent cx="2934335" cy="157670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34335" cy="1576705"/>
                    </a:xfrm>
                    <a:prstGeom prst="rect">
                      <a:avLst/>
                    </a:prstGeom>
                  </pic:spPr>
                </pic:pic>
              </a:graphicData>
            </a:graphic>
          </wp:inline>
        </w:drawing>
      </w:r>
    </w:p>
    <w:p w14:paraId="6110616E" w14:textId="293C41E4" w:rsidR="00463CD8" w:rsidRDefault="00463CD8" w:rsidP="00A95423">
      <w:pPr>
        <w:pStyle w:val="ListParagraph"/>
        <w:ind w:left="567"/>
        <w:jc w:val="both"/>
        <w:rPr>
          <w:rFonts w:eastAsia="Dotum"/>
          <w:sz w:val="22"/>
          <w:szCs w:val="22"/>
          <w:lang w:val="en-GB"/>
        </w:rPr>
      </w:pPr>
    </w:p>
    <w:p w14:paraId="07B888DF" w14:textId="0F938495" w:rsidR="00DA2C3F" w:rsidRPr="003F6E91" w:rsidRDefault="00DA2C3F" w:rsidP="00C00907">
      <w:pPr>
        <w:pStyle w:val="ListParagraph"/>
        <w:ind w:left="567"/>
        <w:jc w:val="center"/>
        <w:rPr>
          <w:rFonts w:eastAsia="Dotum"/>
          <w:sz w:val="16"/>
          <w:szCs w:val="16"/>
          <w:lang w:val="en-GB"/>
        </w:rPr>
      </w:pPr>
      <w:proofErr w:type="spellStart"/>
      <w:r w:rsidRPr="003F6E91">
        <w:rPr>
          <w:rFonts w:eastAsia="Dotum"/>
          <w:sz w:val="16"/>
          <w:szCs w:val="16"/>
          <w:lang w:val="en-GB"/>
        </w:rPr>
        <w:t>Tabel</w:t>
      </w:r>
      <w:proofErr w:type="spellEnd"/>
      <w:r w:rsidRPr="003F6E91">
        <w:rPr>
          <w:rFonts w:eastAsia="Dotum"/>
          <w:sz w:val="16"/>
          <w:szCs w:val="16"/>
          <w:lang w:val="en-GB"/>
        </w:rPr>
        <w:t xml:space="preserve"> </w:t>
      </w:r>
      <w:r w:rsidR="000041FA">
        <w:rPr>
          <w:rFonts w:eastAsia="Dotum"/>
          <w:sz w:val="16"/>
          <w:szCs w:val="16"/>
          <w:lang w:val="en-GB"/>
        </w:rPr>
        <w:t>III</w:t>
      </w:r>
    </w:p>
    <w:p w14:paraId="53F6D604" w14:textId="7241D703" w:rsidR="00DA2C3F" w:rsidRDefault="00EF7CB4" w:rsidP="00C00907">
      <w:pPr>
        <w:pStyle w:val="ListParagraph"/>
        <w:ind w:left="567"/>
        <w:jc w:val="center"/>
        <w:rPr>
          <w:rFonts w:eastAsia="Dotum"/>
          <w:sz w:val="16"/>
          <w:szCs w:val="16"/>
          <w:lang w:val="en-GB"/>
        </w:rPr>
      </w:pPr>
      <w:r w:rsidRPr="003F6E91">
        <w:rPr>
          <w:rFonts w:eastAsia="Dotum"/>
          <w:sz w:val="16"/>
          <w:szCs w:val="16"/>
          <w:lang w:val="en-GB"/>
        </w:rPr>
        <w:t>Camera ESP32 Port Usage</w:t>
      </w:r>
    </w:p>
    <w:p w14:paraId="62E28F44" w14:textId="77777777" w:rsidR="007B281A" w:rsidRPr="003F6E91" w:rsidRDefault="007B281A" w:rsidP="00C00907">
      <w:pPr>
        <w:pStyle w:val="ListParagraph"/>
        <w:ind w:left="567"/>
        <w:jc w:val="center"/>
        <w:rPr>
          <w:rFonts w:eastAsia="Dotum"/>
          <w:sz w:val="16"/>
          <w:szCs w:val="16"/>
          <w:lang w:val="en-GB"/>
        </w:rPr>
      </w:pPr>
    </w:p>
    <w:p w14:paraId="7094FDFA" w14:textId="1966F0A4" w:rsidR="00DA2C3F" w:rsidRDefault="00DA2C3F" w:rsidP="00A95423">
      <w:pPr>
        <w:pStyle w:val="ListParagraph"/>
        <w:ind w:left="567"/>
        <w:jc w:val="both"/>
        <w:rPr>
          <w:rFonts w:eastAsia="Dotum"/>
          <w:sz w:val="22"/>
          <w:szCs w:val="22"/>
          <w:lang w:val="en-GB"/>
        </w:rPr>
      </w:pPr>
      <w:r w:rsidRPr="00DA2C3F">
        <w:rPr>
          <w:rFonts w:eastAsia="Dotum"/>
          <w:noProof/>
        </w:rPr>
        <w:drawing>
          <wp:inline distT="0" distB="0" distL="0" distR="0" wp14:anchorId="1421D5ED" wp14:editId="415C1015">
            <wp:extent cx="2934335" cy="6457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4335" cy="645795"/>
                    </a:xfrm>
                    <a:prstGeom prst="rect">
                      <a:avLst/>
                    </a:prstGeom>
                    <a:noFill/>
                    <a:ln>
                      <a:noFill/>
                    </a:ln>
                  </pic:spPr>
                </pic:pic>
              </a:graphicData>
            </a:graphic>
          </wp:inline>
        </w:drawing>
      </w:r>
    </w:p>
    <w:p w14:paraId="6C448430" w14:textId="13846E4F" w:rsidR="001859F7" w:rsidRDefault="001859F7" w:rsidP="002E40F3">
      <w:pPr>
        <w:pStyle w:val="ListParagraph"/>
        <w:ind w:left="-142"/>
        <w:jc w:val="center"/>
        <w:rPr>
          <w:rFonts w:eastAsia="Dotum"/>
          <w:sz w:val="22"/>
          <w:szCs w:val="22"/>
          <w:lang w:val="en-GB"/>
        </w:rPr>
      </w:pPr>
      <w:r>
        <w:rPr>
          <w:noProof/>
        </w:rPr>
        <w:lastRenderedPageBreak/>
        <w:drawing>
          <wp:inline distT="0" distB="0" distL="0" distR="0" wp14:anchorId="0279F874" wp14:editId="4314F735">
            <wp:extent cx="2616741" cy="2564078"/>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25404" cy="2572567"/>
                    </a:xfrm>
                    <a:prstGeom prst="rect">
                      <a:avLst/>
                    </a:prstGeom>
                    <a:noFill/>
                    <a:ln>
                      <a:noFill/>
                    </a:ln>
                  </pic:spPr>
                </pic:pic>
              </a:graphicData>
            </a:graphic>
          </wp:inline>
        </w:drawing>
      </w:r>
    </w:p>
    <w:p w14:paraId="5A888B6A" w14:textId="52166697" w:rsidR="00BE7A8D" w:rsidRPr="003F6E91" w:rsidRDefault="00EF7CB4" w:rsidP="00EF7CB4">
      <w:pPr>
        <w:pStyle w:val="ListParagraph"/>
        <w:ind w:left="971" w:firstLine="39"/>
        <w:rPr>
          <w:rFonts w:eastAsia="Dotum"/>
          <w:lang w:val="en-GB"/>
        </w:rPr>
      </w:pPr>
      <w:r w:rsidRPr="003F6E91">
        <w:rPr>
          <w:rFonts w:eastAsia="Dotum"/>
          <w:lang w:val="en-GB"/>
        </w:rPr>
        <w:t>Figure</w:t>
      </w:r>
      <w:r w:rsidR="00BE7A8D" w:rsidRPr="003F6E91">
        <w:rPr>
          <w:rFonts w:eastAsia="Dotum"/>
          <w:lang w:val="en-GB"/>
        </w:rPr>
        <w:t xml:space="preserve"> </w:t>
      </w:r>
      <w:r w:rsidR="00875466">
        <w:rPr>
          <w:rFonts w:eastAsia="Dotum"/>
          <w:lang w:val="en-GB"/>
        </w:rPr>
        <w:t>5</w:t>
      </w:r>
      <w:r w:rsidR="00BE7A8D" w:rsidRPr="003F6E91">
        <w:rPr>
          <w:rFonts w:eastAsia="Dotum"/>
          <w:lang w:val="en-GB"/>
        </w:rPr>
        <w:t>. Telegram</w:t>
      </w:r>
      <w:r w:rsidRPr="003F6E91">
        <w:rPr>
          <w:rFonts w:eastAsia="Dotum"/>
          <w:lang w:val="en-GB"/>
        </w:rPr>
        <w:t xml:space="preserve"> Display</w:t>
      </w:r>
    </w:p>
    <w:p w14:paraId="00DE9499" w14:textId="52C2DE0F" w:rsidR="0016210A" w:rsidRDefault="00EF7CB4" w:rsidP="000041FA">
      <w:pPr>
        <w:ind w:firstLine="202"/>
        <w:jc w:val="both"/>
        <w:rPr>
          <w:lang w:val="en-GB"/>
        </w:rPr>
      </w:pPr>
      <w:r w:rsidRPr="00EF7CB4">
        <w:rPr>
          <w:sz w:val="22"/>
          <w:szCs w:val="22"/>
          <w:lang w:val="en-GB"/>
        </w:rPr>
        <w:t xml:space="preserve">In Figure </w:t>
      </w:r>
      <w:r w:rsidR="00875466">
        <w:rPr>
          <w:sz w:val="22"/>
          <w:szCs w:val="22"/>
          <w:lang w:val="en-GB"/>
        </w:rPr>
        <w:t>5</w:t>
      </w:r>
      <w:r w:rsidRPr="00EF7CB4">
        <w:rPr>
          <w:sz w:val="22"/>
          <w:szCs w:val="22"/>
          <w:lang w:val="en-GB"/>
        </w:rPr>
        <w:t xml:space="preserve"> there is a display of telegram on the mobile screen when the report has been entered</w:t>
      </w:r>
      <w:r w:rsidR="00605E8B">
        <w:rPr>
          <w:lang w:val="en-GB"/>
        </w:rPr>
        <w:t>.</w:t>
      </w:r>
    </w:p>
    <w:p w14:paraId="5ED6E003" w14:textId="77777777" w:rsidR="0016210A" w:rsidRDefault="0016210A" w:rsidP="00605E8B">
      <w:pPr>
        <w:jc w:val="both"/>
        <w:rPr>
          <w:lang w:val="en-GB"/>
        </w:rPr>
      </w:pPr>
    </w:p>
    <w:p w14:paraId="5ADFDFD3" w14:textId="58283663" w:rsidR="00A95423" w:rsidRDefault="0016210A" w:rsidP="0016210A">
      <w:pPr>
        <w:jc w:val="center"/>
        <w:rPr>
          <w:lang w:val="en-GB"/>
        </w:rPr>
      </w:pPr>
      <w:r>
        <w:rPr>
          <w:noProof/>
        </w:rPr>
        <w:drawing>
          <wp:inline distT="0" distB="0" distL="0" distR="0" wp14:anchorId="42AB6830" wp14:editId="16231321">
            <wp:extent cx="3024027" cy="1673158"/>
            <wp:effectExtent l="0" t="0" r="508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9436" r="47276" b="38677"/>
                    <a:stretch/>
                  </pic:blipFill>
                  <pic:spPr bwMode="auto">
                    <a:xfrm>
                      <a:off x="0" y="0"/>
                      <a:ext cx="3072027" cy="1699716"/>
                    </a:xfrm>
                    <a:prstGeom prst="rect">
                      <a:avLst/>
                    </a:prstGeom>
                    <a:ln>
                      <a:noFill/>
                    </a:ln>
                    <a:extLst>
                      <a:ext uri="{53640926-AAD7-44D8-BBD7-CCE9431645EC}">
                        <a14:shadowObscured xmlns:a14="http://schemas.microsoft.com/office/drawing/2010/main"/>
                      </a:ext>
                    </a:extLst>
                  </pic:spPr>
                </pic:pic>
              </a:graphicData>
            </a:graphic>
          </wp:inline>
        </w:drawing>
      </w:r>
    </w:p>
    <w:p w14:paraId="41E3E6AA" w14:textId="28D7040E" w:rsidR="0016210A" w:rsidRPr="000041FA" w:rsidRDefault="009A74CF" w:rsidP="0016210A">
      <w:pPr>
        <w:pStyle w:val="ListParagraph"/>
        <w:ind w:left="567"/>
        <w:jc w:val="center"/>
        <w:rPr>
          <w:rFonts w:eastAsia="Dotum"/>
          <w:lang w:val="en-GB"/>
        </w:rPr>
      </w:pPr>
      <w:r w:rsidRPr="000041FA">
        <w:rPr>
          <w:rFonts w:eastAsia="Dotum"/>
          <w:lang w:val="en-GB"/>
        </w:rPr>
        <w:t>Figure</w:t>
      </w:r>
      <w:r w:rsidR="0016210A" w:rsidRPr="000041FA">
        <w:rPr>
          <w:rFonts w:eastAsia="Dotum"/>
          <w:lang w:val="en-GB"/>
        </w:rPr>
        <w:t xml:space="preserve"> </w:t>
      </w:r>
      <w:r w:rsidR="00875466">
        <w:rPr>
          <w:rFonts w:eastAsia="Dotum"/>
          <w:lang w:val="en-GB"/>
        </w:rPr>
        <w:t>6</w:t>
      </w:r>
      <w:r w:rsidR="0016210A" w:rsidRPr="000041FA">
        <w:rPr>
          <w:rFonts w:eastAsia="Dotum"/>
          <w:lang w:val="en-GB"/>
        </w:rPr>
        <w:t>. Google Spreadsheet</w:t>
      </w:r>
      <w:r w:rsidRPr="000041FA">
        <w:rPr>
          <w:rFonts w:eastAsia="Dotum"/>
          <w:lang w:val="en-GB"/>
        </w:rPr>
        <w:t xml:space="preserve"> Display</w:t>
      </w:r>
    </w:p>
    <w:p w14:paraId="5F14D336" w14:textId="70EBF3CE" w:rsidR="0016210A" w:rsidRPr="00C324F4" w:rsidRDefault="009A74CF" w:rsidP="000041FA">
      <w:pPr>
        <w:ind w:firstLine="202"/>
        <w:jc w:val="both"/>
        <w:rPr>
          <w:sz w:val="22"/>
          <w:szCs w:val="22"/>
          <w:lang w:val="en-GB"/>
        </w:rPr>
      </w:pPr>
      <w:r w:rsidRPr="009A74CF">
        <w:rPr>
          <w:sz w:val="22"/>
          <w:szCs w:val="22"/>
          <w:lang w:val="en-GB"/>
        </w:rPr>
        <w:t xml:space="preserve">In Figure </w:t>
      </w:r>
      <w:r w:rsidR="00875466">
        <w:rPr>
          <w:sz w:val="22"/>
          <w:szCs w:val="22"/>
          <w:lang w:val="en-GB"/>
        </w:rPr>
        <w:t>6</w:t>
      </w:r>
      <w:r w:rsidRPr="009A74CF">
        <w:rPr>
          <w:sz w:val="22"/>
          <w:szCs w:val="22"/>
          <w:lang w:val="en-GB"/>
        </w:rPr>
        <w:t xml:space="preserve"> there is a display of Google spreadsheets when the report has been entered</w:t>
      </w:r>
      <w:r w:rsidR="0016210A" w:rsidRPr="00C324F4">
        <w:rPr>
          <w:sz w:val="22"/>
          <w:szCs w:val="22"/>
          <w:lang w:val="en-GB"/>
        </w:rPr>
        <w:t>.</w:t>
      </w:r>
    </w:p>
    <w:p w14:paraId="2E855E1F" w14:textId="55EA2410" w:rsidR="00B23FC6" w:rsidRDefault="009A74CF" w:rsidP="00B23FC6">
      <w:pPr>
        <w:pStyle w:val="Heading1"/>
        <w:numPr>
          <w:ilvl w:val="0"/>
          <w:numId w:val="1"/>
        </w:numPr>
        <w:spacing w:before="360" w:after="120"/>
        <w:rPr>
          <w:rFonts w:eastAsia="Dotum"/>
          <w:b/>
          <w:smallCaps w:val="0"/>
          <w:sz w:val="24"/>
          <w:szCs w:val="24"/>
          <w:lang w:val="en-GB"/>
        </w:rPr>
      </w:pPr>
      <w:r>
        <w:rPr>
          <w:rFonts w:eastAsia="Dotum"/>
          <w:b/>
          <w:smallCaps w:val="0"/>
          <w:sz w:val="24"/>
          <w:szCs w:val="24"/>
          <w:lang w:val="en-GB"/>
        </w:rPr>
        <w:t>RESULT AND DISCUSSION</w:t>
      </w:r>
    </w:p>
    <w:p w14:paraId="6A66D4DD" w14:textId="77777777" w:rsidR="00392572" w:rsidRPr="00392572" w:rsidRDefault="00392572" w:rsidP="00392572">
      <w:pPr>
        <w:pStyle w:val="ListParagraph"/>
        <w:numPr>
          <w:ilvl w:val="0"/>
          <w:numId w:val="39"/>
        </w:numPr>
        <w:rPr>
          <w:rFonts w:eastAsia="Dotum"/>
          <w:vanish/>
          <w:lang w:val="en-GB"/>
        </w:rPr>
      </w:pPr>
    </w:p>
    <w:p w14:paraId="731F37E4" w14:textId="77777777" w:rsidR="00392572" w:rsidRPr="00392572" w:rsidRDefault="00392572" w:rsidP="00392572">
      <w:pPr>
        <w:pStyle w:val="ListParagraph"/>
        <w:numPr>
          <w:ilvl w:val="0"/>
          <w:numId w:val="39"/>
        </w:numPr>
        <w:rPr>
          <w:rFonts w:eastAsia="Dotum"/>
          <w:vanish/>
          <w:lang w:val="en-GB"/>
        </w:rPr>
      </w:pPr>
    </w:p>
    <w:p w14:paraId="736AD5C1" w14:textId="77777777" w:rsidR="00392572" w:rsidRPr="00392572" w:rsidRDefault="00392572" w:rsidP="00392572">
      <w:pPr>
        <w:pStyle w:val="ListParagraph"/>
        <w:numPr>
          <w:ilvl w:val="0"/>
          <w:numId w:val="39"/>
        </w:numPr>
        <w:rPr>
          <w:rFonts w:eastAsia="Dotum"/>
          <w:vanish/>
          <w:lang w:val="en-GB"/>
        </w:rPr>
      </w:pPr>
    </w:p>
    <w:p w14:paraId="1A0B1EEF" w14:textId="77777777" w:rsidR="00392572" w:rsidRPr="00392572" w:rsidRDefault="00392572" w:rsidP="00392572">
      <w:pPr>
        <w:pStyle w:val="ListParagraph"/>
        <w:numPr>
          <w:ilvl w:val="0"/>
          <w:numId w:val="39"/>
        </w:numPr>
        <w:rPr>
          <w:rFonts w:eastAsia="Dotum"/>
          <w:vanish/>
          <w:lang w:val="en-GB"/>
        </w:rPr>
      </w:pPr>
    </w:p>
    <w:p w14:paraId="02AA0EE6" w14:textId="22FDB4CC" w:rsidR="00392572" w:rsidRPr="000041FA" w:rsidRDefault="009A74CF" w:rsidP="000041FA">
      <w:pPr>
        <w:pStyle w:val="ListParagraph"/>
        <w:numPr>
          <w:ilvl w:val="1"/>
          <w:numId w:val="39"/>
        </w:numPr>
        <w:jc w:val="center"/>
        <w:rPr>
          <w:rFonts w:eastAsia="Dotum"/>
          <w:i/>
          <w:iCs/>
          <w:sz w:val="22"/>
          <w:szCs w:val="22"/>
          <w:lang w:val="en-GB"/>
        </w:rPr>
      </w:pPr>
      <w:r w:rsidRPr="000041FA">
        <w:rPr>
          <w:rFonts w:eastAsia="Dotum"/>
          <w:i/>
          <w:iCs/>
          <w:sz w:val="22"/>
          <w:szCs w:val="22"/>
          <w:lang w:val="en-GB"/>
        </w:rPr>
        <w:t>Result Of Tool Realization</w:t>
      </w:r>
    </w:p>
    <w:p w14:paraId="1D28A7BE" w14:textId="50F3AF73" w:rsidR="00392572" w:rsidRPr="000041FA" w:rsidRDefault="009A74CF" w:rsidP="00392572">
      <w:pPr>
        <w:pStyle w:val="ListParagraph"/>
        <w:ind w:left="567"/>
        <w:rPr>
          <w:rFonts w:eastAsia="Dotum"/>
          <w:sz w:val="22"/>
          <w:szCs w:val="22"/>
          <w:lang w:val="en-GB"/>
        </w:rPr>
      </w:pPr>
      <w:r w:rsidRPr="000041FA">
        <w:rPr>
          <w:rFonts w:eastAsia="Dotum"/>
          <w:sz w:val="22"/>
          <w:szCs w:val="22"/>
          <w:lang w:val="en-GB"/>
        </w:rPr>
        <w:t>Below are the results of the realization of the tool</w:t>
      </w:r>
      <w:r w:rsidR="00392572" w:rsidRPr="000041FA">
        <w:rPr>
          <w:rFonts w:eastAsia="Dotum"/>
          <w:sz w:val="22"/>
          <w:szCs w:val="22"/>
          <w:lang w:val="en-GB"/>
        </w:rPr>
        <w:t xml:space="preserve"> </w:t>
      </w:r>
    </w:p>
    <w:p w14:paraId="736EF944" w14:textId="2F9EB6B4" w:rsidR="00392572" w:rsidRPr="000041FA" w:rsidRDefault="00392572" w:rsidP="00392572">
      <w:pPr>
        <w:pStyle w:val="ListParagraph"/>
        <w:ind w:left="567"/>
        <w:rPr>
          <w:rFonts w:eastAsia="Dotum"/>
          <w:sz w:val="22"/>
          <w:szCs w:val="22"/>
          <w:lang w:val="en-GB"/>
        </w:rPr>
      </w:pPr>
      <w:r w:rsidRPr="000041FA">
        <w:rPr>
          <w:rFonts w:eastAsia="Dotum"/>
          <w:noProof/>
          <w:sz w:val="22"/>
          <w:szCs w:val="22"/>
          <w:lang w:val="en-GB"/>
        </w:rPr>
        <w:drawing>
          <wp:inline distT="0" distB="0" distL="0" distR="0" wp14:anchorId="134D0830" wp14:editId="6AD45830">
            <wp:extent cx="1219200" cy="129281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2-04-08 at 20.43.08.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239" cy="1301335"/>
                    </a:xfrm>
                    <a:prstGeom prst="rect">
                      <a:avLst/>
                    </a:prstGeom>
                  </pic:spPr>
                </pic:pic>
              </a:graphicData>
            </a:graphic>
          </wp:inline>
        </w:drawing>
      </w:r>
      <w:r w:rsidRPr="000041FA">
        <w:rPr>
          <w:rFonts w:eastAsia="Dotum"/>
          <w:sz w:val="22"/>
          <w:szCs w:val="22"/>
          <w:lang w:val="en-GB"/>
        </w:rPr>
        <w:t xml:space="preserve"> </w:t>
      </w:r>
      <w:r w:rsidRPr="000041FA">
        <w:rPr>
          <w:rFonts w:eastAsia="Dotum"/>
          <w:noProof/>
          <w:sz w:val="22"/>
          <w:szCs w:val="22"/>
          <w:lang w:val="en-GB"/>
        </w:rPr>
        <w:drawing>
          <wp:inline distT="0" distB="0" distL="0" distR="0" wp14:anchorId="1ECE7253" wp14:editId="4E58C121">
            <wp:extent cx="1224556" cy="1352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2-04-07 at 22.15.11 (1).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30029" cy="1358595"/>
                    </a:xfrm>
                    <a:prstGeom prst="rect">
                      <a:avLst/>
                    </a:prstGeom>
                  </pic:spPr>
                </pic:pic>
              </a:graphicData>
            </a:graphic>
          </wp:inline>
        </w:drawing>
      </w:r>
    </w:p>
    <w:p w14:paraId="76D3EEC1" w14:textId="21C78D2A" w:rsidR="009A74CF" w:rsidRPr="000F4319" w:rsidRDefault="009A74CF" w:rsidP="009A74CF">
      <w:pPr>
        <w:pStyle w:val="ListParagraph"/>
        <w:ind w:left="567"/>
        <w:jc w:val="center"/>
        <w:rPr>
          <w:rFonts w:eastAsia="Dotum"/>
          <w:lang w:val="en-GB"/>
        </w:rPr>
      </w:pPr>
      <w:r w:rsidRPr="000F4319">
        <w:rPr>
          <w:rFonts w:eastAsia="Dotum"/>
          <w:lang w:val="en-GB"/>
        </w:rPr>
        <w:t xml:space="preserve">Figure </w:t>
      </w:r>
      <w:r w:rsidR="00875466">
        <w:rPr>
          <w:rFonts w:eastAsia="Dotum"/>
          <w:lang w:val="en-GB"/>
        </w:rPr>
        <w:t>7</w:t>
      </w:r>
      <w:r w:rsidRPr="000F4319">
        <w:rPr>
          <w:rFonts w:eastAsia="Dotum"/>
          <w:lang w:val="en-GB"/>
        </w:rPr>
        <w:t>. result of tool realization</w:t>
      </w:r>
    </w:p>
    <w:p w14:paraId="71C45807" w14:textId="4FAC4BE8" w:rsidR="00392572" w:rsidRPr="000041FA" w:rsidRDefault="007B281A" w:rsidP="007B281A">
      <w:pPr>
        <w:pStyle w:val="ListParagraph"/>
        <w:ind w:left="567"/>
        <w:jc w:val="both"/>
        <w:rPr>
          <w:rFonts w:eastAsia="Dotum"/>
          <w:sz w:val="22"/>
          <w:szCs w:val="22"/>
          <w:lang w:val="en-GB"/>
        </w:rPr>
      </w:pPr>
      <w:r>
        <w:rPr>
          <w:rFonts w:eastAsia="Dotum"/>
          <w:sz w:val="22"/>
          <w:szCs w:val="22"/>
          <w:lang w:val="en-GB"/>
        </w:rPr>
        <w:t xml:space="preserve">  </w:t>
      </w:r>
      <w:r w:rsidR="00272EFD" w:rsidRPr="000041FA">
        <w:rPr>
          <w:rFonts w:eastAsia="Dotum"/>
          <w:sz w:val="22"/>
          <w:szCs w:val="22"/>
          <w:lang w:val="en-GB"/>
        </w:rPr>
        <w:t xml:space="preserve">Figure </w:t>
      </w:r>
      <w:r w:rsidR="00875466">
        <w:rPr>
          <w:rFonts w:eastAsia="Dotum"/>
          <w:sz w:val="22"/>
          <w:szCs w:val="22"/>
          <w:lang w:val="en-GB"/>
        </w:rPr>
        <w:t>7</w:t>
      </w:r>
      <w:r w:rsidR="00272EFD" w:rsidRPr="000041FA">
        <w:rPr>
          <w:rFonts w:eastAsia="Dotum"/>
          <w:sz w:val="22"/>
          <w:szCs w:val="22"/>
          <w:lang w:val="en-GB"/>
        </w:rPr>
        <w:t xml:space="preserve"> is the result of realization of practicum report receiver box with </w:t>
      </w:r>
      <w:proofErr w:type="spellStart"/>
      <w:r w:rsidR="00272EFD" w:rsidRPr="000041FA">
        <w:rPr>
          <w:rFonts w:eastAsia="Dotum"/>
          <w:sz w:val="22"/>
          <w:szCs w:val="22"/>
          <w:lang w:val="en-GB"/>
        </w:rPr>
        <w:t>uv</w:t>
      </w:r>
      <w:proofErr w:type="spellEnd"/>
      <w:r w:rsidR="00272EFD" w:rsidRPr="000041FA">
        <w:rPr>
          <w:rFonts w:eastAsia="Dotum"/>
          <w:sz w:val="22"/>
          <w:szCs w:val="22"/>
          <w:lang w:val="en-GB"/>
        </w:rPr>
        <w:t xml:space="preserve"> sterilizer and esp32 camera based on IoT. How to use this tool is as follows</w:t>
      </w:r>
      <w:r w:rsidR="00392572" w:rsidRPr="000041FA">
        <w:rPr>
          <w:rFonts w:eastAsia="Dotum"/>
          <w:sz w:val="22"/>
          <w:szCs w:val="22"/>
          <w:lang w:val="en-GB"/>
        </w:rPr>
        <w:t>:</w:t>
      </w:r>
    </w:p>
    <w:p w14:paraId="2B943C37" w14:textId="3BCC346E" w:rsidR="00392572" w:rsidRPr="000041FA" w:rsidRDefault="00272EFD" w:rsidP="002C765C">
      <w:pPr>
        <w:pStyle w:val="ListParagraph"/>
        <w:numPr>
          <w:ilvl w:val="0"/>
          <w:numId w:val="40"/>
        </w:numPr>
        <w:jc w:val="both"/>
        <w:rPr>
          <w:rFonts w:eastAsia="Dotum"/>
          <w:sz w:val="22"/>
          <w:szCs w:val="22"/>
          <w:lang w:val="en-GB"/>
        </w:rPr>
      </w:pPr>
      <w:r w:rsidRPr="000041FA">
        <w:rPr>
          <w:rFonts w:eastAsia="Dotum"/>
          <w:sz w:val="22"/>
          <w:szCs w:val="22"/>
          <w:lang w:val="en-GB"/>
        </w:rPr>
        <w:t xml:space="preserve">Students put RFID Tags to RFID </w:t>
      </w:r>
      <w:proofErr w:type="gramStart"/>
      <w:r w:rsidR="000041FA">
        <w:rPr>
          <w:rFonts w:eastAsia="Dotum"/>
          <w:sz w:val="22"/>
          <w:szCs w:val="22"/>
          <w:lang w:val="en-GB"/>
        </w:rPr>
        <w:t>S</w:t>
      </w:r>
      <w:r w:rsidRPr="000041FA">
        <w:rPr>
          <w:rFonts w:eastAsia="Dotum"/>
          <w:sz w:val="22"/>
          <w:szCs w:val="22"/>
          <w:lang w:val="en-GB"/>
        </w:rPr>
        <w:t>ensors.</w:t>
      </w:r>
      <w:r w:rsidR="00392572" w:rsidRPr="000041FA">
        <w:rPr>
          <w:rFonts w:eastAsia="Dotum"/>
          <w:sz w:val="22"/>
          <w:szCs w:val="22"/>
          <w:lang w:val="en-GB"/>
        </w:rPr>
        <w:t>.</w:t>
      </w:r>
      <w:proofErr w:type="gramEnd"/>
    </w:p>
    <w:p w14:paraId="4B9F9657" w14:textId="4ECE75B2" w:rsidR="00392572" w:rsidRPr="000041FA" w:rsidRDefault="00272EFD" w:rsidP="002C765C">
      <w:pPr>
        <w:pStyle w:val="ListParagraph"/>
        <w:numPr>
          <w:ilvl w:val="0"/>
          <w:numId w:val="40"/>
        </w:numPr>
        <w:jc w:val="both"/>
        <w:rPr>
          <w:rFonts w:eastAsia="Dotum"/>
          <w:sz w:val="22"/>
          <w:szCs w:val="22"/>
          <w:lang w:val="en-GB"/>
        </w:rPr>
      </w:pPr>
      <w:r w:rsidRPr="000041FA">
        <w:rPr>
          <w:rFonts w:eastAsia="Dotum"/>
          <w:sz w:val="22"/>
          <w:szCs w:val="22"/>
          <w:lang w:val="en-GB"/>
        </w:rPr>
        <w:t>Next, the tool will verify the RFID TAG</w:t>
      </w:r>
      <w:r w:rsidR="002C765C" w:rsidRPr="000041FA">
        <w:rPr>
          <w:rFonts w:eastAsia="Dotum"/>
          <w:sz w:val="22"/>
          <w:szCs w:val="22"/>
          <w:lang w:val="en-GB"/>
        </w:rPr>
        <w:t>.</w:t>
      </w:r>
    </w:p>
    <w:p w14:paraId="51B5B368" w14:textId="7D9BE888" w:rsidR="002C765C" w:rsidRPr="000041FA" w:rsidRDefault="00846FEB" w:rsidP="002C765C">
      <w:pPr>
        <w:pStyle w:val="ListParagraph"/>
        <w:numPr>
          <w:ilvl w:val="0"/>
          <w:numId w:val="40"/>
        </w:numPr>
        <w:jc w:val="both"/>
        <w:rPr>
          <w:rFonts w:eastAsia="Dotum"/>
          <w:sz w:val="22"/>
          <w:szCs w:val="22"/>
          <w:lang w:val="en-GB"/>
        </w:rPr>
      </w:pPr>
      <w:proofErr w:type="spellStart"/>
      <w:r w:rsidRPr="000041FA">
        <w:rPr>
          <w:rFonts w:eastAsia="Dotum"/>
          <w:sz w:val="22"/>
          <w:szCs w:val="22"/>
          <w:lang w:val="en-GB"/>
        </w:rPr>
        <w:t>S</w:t>
      </w:r>
      <w:r w:rsidR="00272EFD" w:rsidRPr="000041FA">
        <w:rPr>
          <w:rFonts w:eastAsia="Dotum"/>
          <w:sz w:val="22"/>
          <w:szCs w:val="22"/>
          <w:lang w:val="en-GB"/>
        </w:rPr>
        <w:t>elenoid</w:t>
      </w:r>
      <w:proofErr w:type="spellEnd"/>
      <w:r w:rsidR="00272EFD" w:rsidRPr="000041FA">
        <w:rPr>
          <w:rFonts w:eastAsia="Dotum"/>
          <w:sz w:val="22"/>
          <w:szCs w:val="22"/>
          <w:lang w:val="en-GB"/>
        </w:rPr>
        <w:t xml:space="preserve"> on the tool door will open if the RFID is verified correctly. While the Camera ESP32 takes photos of students to send to telegram and google </w:t>
      </w:r>
      <w:proofErr w:type="spellStart"/>
      <w:r w:rsidR="00272EFD" w:rsidRPr="000041FA">
        <w:rPr>
          <w:rFonts w:eastAsia="Dotum"/>
          <w:sz w:val="22"/>
          <w:szCs w:val="22"/>
          <w:lang w:val="en-GB"/>
        </w:rPr>
        <w:t>spreedshet</w:t>
      </w:r>
      <w:proofErr w:type="spellEnd"/>
      <w:r w:rsidR="00272EFD" w:rsidRPr="000041FA">
        <w:rPr>
          <w:rFonts w:eastAsia="Dotum"/>
          <w:sz w:val="22"/>
          <w:szCs w:val="22"/>
          <w:lang w:val="en-GB"/>
        </w:rPr>
        <w:t xml:space="preserve"> </w:t>
      </w:r>
      <w:r w:rsidRPr="000041FA">
        <w:rPr>
          <w:rFonts w:eastAsia="Dotum"/>
          <w:sz w:val="22"/>
          <w:szCs w:val="22"/>
          <w:lang w:val="en-GB"/>
        </w:rPr>
        <w:t>belonging</w:t>
      </w:r>
      <w:r w:rsidR="00272EFD" w:rsidRPr="000041FA">
        <w:rPr>
          <w:rFonts w:eastAsia="Dotum"/>
          <w:sz w:val="22"/>
          <w:szCs w:val="22"/>
          <w:lang w:val="en-GB"/>
        </w:rPr>
        <w:t xml:space="preserve"> laboratory assistants along with group information and report collection time</w:t>
      </w:r>
      <w:r w:rsidR="002C765C" w:rsidRPr="000041FA">
        <w:rPr>
          <w:rFonts w:eastAsia="Dotum"/>
          <w:sz w:val="22"/>
          <w:szCs w:val="22"/>
          <w:lang w:val="en-GB"/>
        </w:rPr>
        <w:t>.</w:t>
      </w:r>
    </w:p>
    <w:p w14:paraId="6715038D" w14:textId="3E15AFC6" w:rsidR="002C765C" w:rsidRPr="000041FA" w:rsidRDefault="00846FEB" w:rsidP="002C765C">
      <w:pPr>
        <w:pStyle w:val="ListParagraph"/>
        <w:numPr>
          <w:ilvl w:val="0"/>
          <w:numId w:val="40"/>
        </w:numPr>
        <w:jc w:val="both"/>
        <w:rPr>
          <w:rFonts w:eastAsia="Dotum"/>
          <w:sz w:val="22"/>
          <w:szCs w:val="22"/>
          <w:lang w:val="en-GB"/>
        </w:rPr>
      </w:pPr>
      <w:r w:rsidRPr="000041FA">
        <w:rPr>
          <w:rFonts w:eastAsia="Dotum"/>
          <w:sz w:val="22"/>
          <w:szCs w:val="22"/>
          <w:lang w:val="en-GB"/>
        </w:rPr>
        <w:t>Students put the report into the tool</w:t>
      </w:r>
      <w:r w:rsidR="002C765C" w:rsidRPr="000041FA">
        <w:rPr>
          <w:rFonts w:eastAsia="Dotum"/>
          <w:sz w:val="22"/>
          <w:szCs w:val="22"/>
          <w:lang w:val="en-GB"/>
        </w:rPr>
        <w:t>.</w:t>
      </w:r>
    </w:p>
    <w:p w14:paraId="486955F2" w14:textId="07CF12D8" w:rsidR="002C765C" w:rsidRPr="000041FA" w:rsidRDefault="00846FEB" w:rsidP="002C765C">
      <w:pPr>
        <w:pStyle w:val="ListParagraph"/>
        <w:numPr>
          <w:ilvl w:val="0"/>
          <w:numId w:val="40"/>
        </w:numPr>
        <w:jc w:val="both"/>
        <w:rPr>
          <w:rFonts w:eastAsia="Dotum"/>
          <w:sz w:val="22"/>
          <w:szCs w:val="22"/>
          <w:lang w:val="en-GB"/>
        </w:rPr>
      </w:pPr>
      <w:proofErr w:type="spellStart"/>
      <w:r w:rsidRPr="000041FA">
        <w:rPr>
          <w:rFonts w:eastAsia="Dotum"/>
          <w:sz w:val="22"/>
          <w:szCs w:val="22"/>
          <w:lang w:val="en-GB"/>
        </w:rPr>
        <w:t>Selenoid</w:t>
      </w:r>
      <w:proofErr w:type="spellEnd"/>
      <w:r w:rsidRPr="000041FA">
        <w:rPr>
          <w:rFonts w:eastAsia="Dotum"/>
          <w:sz w:val="22"/>
          <w:szCs w:val="22"/>
          <w:lang w:val="en-GB"/>
        </w:rPr>
        <w:t xml:space="preserve"> on the door will close after students enter the report with a period of 30s</w:t>
      </w:r>
      <w:r w:rsidR="002C765C" w:rsidRPr="000041FA">
        <w:rPr>
          <w:rFonts w:eastAsia="Dotum"/>
          <w:sz w:val="22"/>
          <w:szCs w:val="22"/>
          <w:lang w:val="en-GB"/>
        </w:rPr>
        <w:t>.</w:t>
      </w:r>
    </w:p>
    <w:p w14:paraId="380561F2" w14:textId="14E7F26A" w:rsidR="002C765C" w:rsidRPr="000041FA" w:rsidRDefault="00846FEB" w:rsidP="002C765C">
      <w:pPr>
        <w:pStyle w:val="ListParagraph"/>
        <w:numPr>
          <w:ilvl w:val="0"/>
          <w:numId w:val="40"/>
        </w:numPr>
        <w:jc w:val="both"/>
        <w:rPr>
          <w:rFonts w:eastAsia="Dotum"/>
          <w:sz w:val="22"/>
          <w:szCs w:val="22"/>
          <w:lang w:val="en-GB"/>
        </w:rPr>
      </w:pPr>
      <w:proofErr w:type="spellStart"/>
      <w:r w:rsidRPr="000041FA">
        <w:rPr>
          <w:rFonts w:eastAsia="Dotum"/>
          <w:sz w:val="22"/>
          <w:szCs w:val="22"/>
          <w:lang w:val="en-GB"/>
        </w:rPr>
        <w:t>Uv</w:t>
      </w:r>
      <w:proofErr w:type="spellEnd"/>
      <w:r w:rsidRPr="000041FA">
        <w:rPr>
          <w:rFonts w:eastAsia="Dotum"/>
          <w:sz w:val="22"/>
          <w:szCs w:val="22"/>
          <w:lang w:val="en-GB"/>
        </w:rPr>
        <w:t xml:space="preserve"> lamp will light up to sterilize report</w:t>
      </w:r>
      <w:r w:rsidR="002C765C" w:rsidRPr="000041FA">
        <w:rPr>
          <w:rFonts w:eastAsia="Dotum"/>
          <w:sz w:val="22"/>
          <w:szCs w:val="22"/>
          <w:lang w:val="en-GB"/>
        </w:rPr>
        <w:t>.</w:t>
      </w:r>
    </w:p>
    <w:p w14:paraId="644D10C1" w14:textId="24C0AFFA" w:rsidR="002C765C" w:rsidRPr="000041FA" w:rsidRDefault="00846FEB" w:rsidP="002C765C">
      <w:pPr>
        <w:pStyle w:val="ListParagraph"/>
        <w:numPr>
          <w:ilvl w:val="0"/>
          <w:numId w:val="40"/>
        </w:numPr>
        <w:jc w:val="both"/>
        <w:rPr>
          <w:rFonts w:eastAsia="Dotum"/>
          <w:sz w:val="22"/>
          <w:szCs w:val="22"/>
          <w:lang w:val="en-GB"/>
        </w:rPr>
      </w:pPr>
      <w:r w:rsidRPr="000041FA">
        <w:rPr>
          <w:rFonts w:eastAsia="Dotum"/>
          <w:sz w:val="22"/>
          <w:szCs w:val="22"/>
          <w:lang w:val="en-GB"/>
        </w:rPr>
        <w:t>The tool can be re-used</w:t>
      </w:r>
      <w:r w:rsidR="002C765C" w:rsidRPr="000041FA">
        <w:rPr>
          <w:rFonts w:eastAsia="Dotum"/>
          <w:sz w:val="22"/>
          <w:szCs w:val="22"/>
          <w:lang w:val="en-GB"/>
        </w:rPr>
        <w:t>.</w:t>
      </w:r>
    </w:p>
    <w:p w14:paraId="4F27A6B9" w14:textId="77777777" w:rsidR="002C765C" w:rsidRPr="000041FA" w:rsidRDefault="002C765C" w:rsidP="002C765C">
      <w:pPr>
        <w:pStyle w:val="ListParagraph"/>
        <w:ind w:left="927"/>
        <w:jc w:val="both"/>
        <w:rPr>
          <w:rFonts w:eastAsia="Dotum"/>
          <w:sz w:val="22"/>
          <w:szCs w:val="22"/>
          <w:lang w:val="en-GB"/>
        </w:rPr>
      </w:pPr>
    </w:p>
    <w:p w14:paraId="3DBB8EF8" w14:textId="17F12F53" w:rsidR="00392572" w:rsidRPr="000041FA" w:rsidRDefault="00846FEB" w:rsidP="000041FA">
      <w:pPr>
        <w:pStyle w:val="ListParagraph"/>
        <w:numPr>
          <w:ilvl w:val="1"/>
          <w:numId w:val="39"/>
        </w:numPr>
        <w:jc w:val="center"/>
        <w:rPr>
          <w:rFonts w:eastAsia="Dotum"/>
          <w:i/>
          <w:iCs/>
          <w:sz w:val="22"/>
          <w:szCs w:val="22"/>
          <w:lang w:val="en-GB"/>
        </w:rPr>
      </w:pPr>
      <w:r w:rsidRPr="000041FA">
        <w:rPr>
          <w:rFonts w:eastAsia="Dotum"/>
          <w:i/>
          <w:iCs/>
          <w:sz w:val="22"/>
          <w:szCs w:val="22"/>
          <w:lang w:val="en-GB"/>
        </w:rPr>
        <w:t>Tool Testing</w:t>
      </w:r>
    </w:p>
    <w:p w14:paraId="5FE9D322" w14:textId="6C0F0440" w:rsidR="00D52411" w:rsidRPr="000041FA" w:rsidRDefault="00392572" w:rsidP="00D52411">
      <w:pPr>
        <w:tabs>
          <w:tab w:val="left" w:pos="421"/>
        </w:tabs>
        <w:jc w:val="both"/>
        <w:rPr>
          <w:bCs/>
          <w:sz w:val="22"/>
          <w:szCs w:val="22"/>
          <w:lang w:val="en-US"/>
        </w:rPr>
      </w:pPr>
      <w:r w:rsidRPr="000041FA">
        <w:rPr>
          <w:bCs/>
          <w:sz w:val="22"/>
          <w:szCs w:val="22"/>
        </w:rPr>
        <w:tab/>
      </w:r>
      <w:r w:rsidR="003606A7" w:rsidRPr="000041FA">
        <w:rPr>
          <w:bCs/>
          <w:sz w:val="22"/>
          <w:szCs w:val="22"/>
        </w:rPr>
        <w:t>Testing is done by comparing the measurement results of tools that have been made with standard tools that are commonly used. In addition, there is testing by taking the results of real conditions and real time</w:t>
      </w:r>
      <w:r w:rsidR="00D52411" w:rsidRPr="000041FA">
        <w:rPr>
          <w:bCs/>
          <w:sz w:val="22"/>
          <w:szCs w:val="22"/>
          <w:lang w:val="en-US"/>
        </w:rPr>
        <w:t>.</w:t>
      </w:r>
    </w:p>
    <w:p w14:paraId="5D0116B0" w14:textId="33B619F8" w:rsidR="00D52411" w:rsidRPr="000041FA" w:rsidRDefault="00D52411" w:rsidP="00D52411">
      <w:pPr>
        <w:tabs>
          <w:tab w:val="left" w:pos="421"/>
        </w:tabs>
        <w:jc w:val="both"/>
        <w:rPr>
          <w:bCs/>
          <w:sz w:val="22"/>
          <w:szCs w:val="22"/>
        </w:rPr>
      </w:pPr>
      <w:r w:rsidRPr="000041FA">
        <w:rPr>
          <w:bCs/>
          <w:sz w:val="22"/>
          <w:szCs w:val="22"/>
        </w:rPr>
        <w:tab/>
      </w:r>
      <w:r w:rsidR="003606A7" w:rsidRPr="000041FA">
        <w:rPr>
          <w:bCs/>
          <w:sz w:val="22"/>
          <w:szCs w:val="22"/>
        </w:rPr>
        <w:t>Calculations are done using several formulas, including</w:t>
      </w:r>
      <w:r w:rsidRPr="000041FA">
        <w:rPr>
          <w:bCs/>
          <w:sz w:val="22"/>
          <w:szCs w:val="22"/>
        </w:rPr>
        <w:t>;</w:t>
      </w:r>
    </w:p>
    <w:p w14:paraId="0DD03409" w14:textId="3CA0BEEA" w:rsidR="00D52411" w:rsidRPr="000041FA" w:rsidRDefault="00D52411" w:rsidP="00D52411">
      <w:pPr>
        <w:tabs>
          <w:tab w:val="left" w:pos="421"/>
          <w:tab w:val="left" w:pos="3969"/>
        </w:tabs>
        <w:jc w:val="both"/>
        <w:rPr>
          <w:rFonts w:eastAsiaTheme="minorEastAsia"/>
          <w:i/>
          <w:iCs/>
          <w:sz w:val="22"/>
          <w:szCs w:val="22"/>
        </w:rPr>
      </w:pPr>
      <w:r w:rsidRPr="000041FA">
        <w:rPr>
          <w:bCs/>
          <w:sz w:val="22"/>
          <w:szCs w:val="22"/>
        </w:rPr>
        <w:t xml:space="preserve"> </w:t>
      </w:r>
      <w:bookmarkStart w:id="3" w:name="_Hlk36391761"/>
      <m:oMath>
        <m:r>
          <w:rPr>
            <w:rFonts w:ascii="Cambria Math" w:hAnsi="Cambria Math"/>
            <w:sz w:val="22"/>
            <w:szCs w:val="22"/>
          </w:rPr>
          <m:t>Deviation=(nSensor-nMeasure)</m:t>
        </m:r>
      </m:oMath>
      <w:bookmarkEnd w:id="3"/>
      <w:r w:rsidRPr="000041FA">
        <w:rPr>
          <w:rFonts w:eastAsiaTheme="minorEastAsia"/>
          <w:i/>
          <w:iCs/>
          <w:sz w:val="22"/>
          <w:szCs w:val="22"/>
        </w:rPr>
        <w:tab/>
        <w:t>(</w:t>
      </w:r>
      <w:r w:rsidRPr="000041FA">
        <w:rPr>
          <w:rFonts w:eastAsiaTheme="minorEastAsia"/>
          <w:i/>
          <w:iCs/>
          <w:sz w:val="22"/>
          <w:szCs w:val="22"/>
        </w:rPr>
        <w:fldChar w:fldCharType="begin"/>
      </w:r>
      <w:r w:rsidRPr="000041FA">
        <w:rPr>
          <w:rFonts w:eastAsiaTheme="minorEastAsia"/>
          <w:i/>
          <w:iCs/>
          <w:sz w:val="22"/>
          <w:szCs w:val="22"/>
        </w:rPr>
        <w:instrText xml:space="preserve"> SEQ Persamaan \* ARABIC </w:instrText>
      </w:r>
      <w:r w:rsidRPr="000041FA">
        <w:rPr>
          <w:rFonts w:eastAsiaTheme="minorEastAsia"/>
          <w:i/>
          <w:iCs/>
          <w:sz w:val="22"/>
          <w:szCs w:val="22"/>
        </w:rPr>
        <w:fldChar w:fldCharType="separate"/>
      </w:r>
      <w:r w:rsidRPr="000041FA">
        <w:rPr>
          <w:rFonts w:eastAsiaTheme="minorEastAsia"/>
          <w:i/>
          <w:iCs/>
          <w:noProof/>
          <w:sz w:val="22"/>
          <w:szCs w:val="22"/>
        </w:rPr>
        <w:t>1</w:t>
      </w:r>
      <w:r w:rsidRPr="000041FA">
        <w:rPr>
          <w:rFonts w:eastAsiaTheme="minorEastAsia"/>
          <w:i/>
          <w:iCs/>
          <w:sz w:val="22"/>
          <w:szCs w:val="22"/>
        </w:rPr>
        <w:fldChar w:fldCharType="end"/>
      </w:r>
      <w:r w:rsidRPr="000041FA">
        <w:rPr>
          <w:rFonts w:eastAsiaTheme="minorEastAsia"/>
          <w:i/>
          <w:iCs/>
          <w:sz w:val="22"/>
          <w:szCs w:val="22"/>
        </w:rPr>
        <w:t>)</w:t>
      </w:r>
    </w:p>
    <w:p w14:paraId="0768E56F" w14:textId="6F36E3A3" w:rsidR="00D52411" w:rsidRPr="000041FA" w:rsidRDefault="003606A7" w:rsidP="00D52411">
      <w:pPr>
        <w:tabs>
          <w:tab w:val="left" w:pos="421"/>
          <w:tab w:val="left" w:pos="3969"/>
        </w:tabs>
        <w:jc w:val="both"/>
        <w:rPr>
          <w:rFonts w:eastAsiaTheme="minorEastAsia"/>
          <w:i/>
          <w:iCs/>
          <w:sz w:val="22"/>
          <w:szCs w:val="22"/>
        </w:rPr>
      </w:pPr>
      <w:r w:rsidRPr="000041FA">
        <w:rPr>
          <w:rFonts w:eastAsiaTheme="minorEastAsia"/>
          <w:sz w:val="22"/>
          <w:szCs w:val="22"/>
        </w:rPr>
        <w:t xml:space="preserve">which is the deviation formula </w:t>
      </w:r>
      <w:r w:rsidR="00D52411" w:rsidRPr="000041FA">
        <w:rPr>
          <w:sz w:val="22"/>
          <w:szCs w:val="22"/>
        </w:rPr>
        <w:fldChar w:fldCharType="begin" w:fldLock="1"/>
      </w:r>
      <w:r w:rsidR="006B4E8B" w:rsidRPr="000041FA">
        <w:rPr>
          <w:sz w:val="22"/>
          <w:szCs w:val="22"/>
        </w:rPr>
        <w:instrText>ADDIN CSL_CITATION {"citationItems":[{"id":"ITEM-1","itemData":{"id":"ITEM-1","issued":{"date-parts":[["0"]]},"title":"JURNAL ILMIAH VOLUME 4.pdf","type":"article"},"uris":["http://www.mendeley.com/documents/?uuid=67b43ac1-defc-4130-9216-f4c4b131a7cd","http://www.mendeley.com/documents/?uuid=8144b707-dc68-40ab-891c-7bacc7015793"]}],"mendeley":{"formattedCitation":"[16]","plainTextFormattedCitation":"[16]","previouslyFormattedCitation":"[15]"},"properties":{"noteIndex":0},"schema":"https://github.com/citation-style-language/schema/raw/master/csl-citation.json"}</w:instrText>
      </w:r>
      <w:r w:rsidR="00D52411" w:rsidRPr="000041FA">
        <w:rPr>
          <w:sz w:val="22"/>
          <w:szCs w:val="22"/>
        </w:rPr>
        <w:fldChar w:fldCharType="separate"/>
      </w:r>
      <w:r w:rsidR="006B4E8B" w:rsidRPr="000041FA">
        <w:rPr>
          <w:noProof/>
          <w:sz w:val="22"/>
          <w:szCs w:val="22"/>
        </w:rPr>
        <w:t>[16]</w:t>
      </w:r>
      <w:r w:rsidR="00D52411" w:rsidRPr="000041FA">
        <w:rPr>
          <w:sz w:val="22"/>
          <w:szCs w:val="22"/>
        </w:rPr>
        <w:fldChar w:fldCharType="end"/>
      </w:r>
      <w:r w:rsidR="00D52411" w:rsidRPr="000041FA">
        <w:rPr>
          <w:rFonts w:eastAsiaTheme="minorEastAsia"/>
          <w:sz w:val="22"/>
          <w:szCs w:val="22"/>
        </w:rPr>
        <w:t>;</w:t>
      </w:r>
    </w:p>
    <w:p w14:paraId="5E369496" w14:textId="6888CFCD" w:rsidR="00D52411" w:rsidRPr="000041FA" w:rsidRDefault="00D52411" w:rsidP="00D52411">
      <w:pPr>
        <w:tabs>
          <w:tab w:val="left" w:pos="421"/>
          <w:tab w:val="left" w:pos="3969"/>
        </w:tabs>
        <w:jc w:val="both"/>
        <w:rPr>
          <w:rFonts w:eastAsiaTheme="minorEastAsia"/>
          <w:sz w:val="22"/>
          <w:szCs w:val="22"/>
        </w:rPr>
      </w:pPr>
      <w:r w:rsidRPr="000041FA">
        <w:rPr>
          <w:rFonts w:eastAsiaTheme="minorEastAsia"/>
          <w:sz w:val="22"/>
          <w:szCs w:val="22"/>
        </w:rPr>
        <w:t xml:space="preserve"> </w:t>
      </w:r>
      <w:bookmarkStart w:id="4" w:name="_Hlk36391672"/>
      <m:oMath>
        <m:r>
          <w:rPr>
            <w:rFonts w:ascii="Cambria Math" w:hAnsi="Cambria Math"/>
            <w:sz w:val="22"/>
            <w:szCs w:val="22"/>
          </w:rPr>
          <m:t>Average Value=µ=</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5</m:t>
                </m:r>
              </m:sub>
            </m:sSub>
          </m:num>
          <m:den>
            <m:r>
              <w:rPr>
                <w:rFonts w:ascii="Cambria Math" w:hAnsi="Cambria Math"/>
                <w:sz w:val="22"/>
                <w:szCs w:val="22"/>
              </w:rPr>
              <m:t>n</m:t>
            </m:r>
          </m:den>
        </m:f>
      </m:oMath>
      <w:bookmarkEnd w:id="4"/>
      <w:r w:rsidRPr="000041FA">
        <w:rPr>
          <w:rFonts w:eastAsiaTheme="minorEastAsia"/>
          <w:sz w:val="22"/>
          <w:szCs w:val="22"/>
        </w:rPr>
        <w:t xml:space="preserve"> </w:t>
      </w:r>
      <w:r w:rsidRPr="000041FA">
        <w:rPr>
          <w:rFonts w:eastAsiaTheme="minorEastAsia"/>
          <w:sz w:val="22"/>
          <w:szCs w:val="22"/>
        </w:rPr>
        <w:tab/>
        <w:t>(</w:t>
      </w:r>
      <w:r w:rsidRPr="000041FA">
        <w:rPr>
          <w:rFonts w:eastAsiaTheme="minorEastAsia"/>
          <w:sz w:val="22"/>
          <w:szCs w:val="22"/>
        </w:rPr>
        <w:fldChar w:fldCharType="begin"/>
      </w:r>
      <w:r w:rsidRPr="000041FA">
        <w:rPr>
          <w:rFonts w:eastAsiaTheme="minorEastAsia"/>
          <w:sz w:val="22"/>
          <w:szCs w:val="22"/>
        </w:rPr>
        <w:instrText xml:space="preserve"> SEQ Persamaan \* ARABIC </w:instrText>
      </w:r>
      <w:r w:rsidRPr="000041FA">
        <w:rPr>
          <w:rFonts w:eastAsiaTheme="minorEastAsia"/>
          <w:sz w:val="22"/>
          <w:szCs w:val="22"/>
        </w:rPr>
        <w:fldChar w:fldCharType="separate"/>
      </w:r>
      <w:r w:rsidRPr="000041FA">
        <w:rPr>
          <w:rFonts w:eastAsiaTheme="minorEastAsia"/>
          <w:noProof/>
          <w:sz w:val="22"/>
          <w:szCs w:val="22"/>
        </w:rPr>
        <w:t>2</w:t>
      </w:r>
      <w:r w:rsidRPr="000041FA">
        <w:rPr>
          <w:rFonts w:eastAsiaTheme="minorEastAsia"/>
          <w:sz w:val="22"/>
          <w:szCs w:val="22"/>
        </w:rPr>
        <w:fldChar w:fldCharType="end"/>
      </w:r>
      <w:r w:rsidRPr="000041FA">
        <w:rPr>
          <w:rFonts w:eastAsiaTheme="minorEastAsia"/>
          <w:sz w:val="22"/>
          <w:szCs w:val="22"/>
        </w:rPr>
        <w:t>)</w:t>
      </w:r>
    </w:p>
    <w:p w14:paraId="6EEF2059" w14:textId="60BD3E96" w:rsidR="00D52411" w:rsidRPr="000041FA" w:rsidRDefault="003606A7" w:rsidP="00D52411">
      <w:pPr>
        <w:tabs>
          <w:tab w:val="left" w:pos="421"/>
        </w:tabs>
        <w:jc w:val="both"/>
        <w:rPr>
          <w:rFonts w:eastAsiaTheme="minorEastAsia"/>
          <w:sz w:val="22"/>
          <w:szCs w:val="22"/>
        </w:rPr>
      </w:pPr>
      <w:r w:rsidRPr="000041FA">
        <w:rPr>
          <w:rFonts w:eastAsiaTheme="minorEastAsia"/>
          <w:sz w:val="22"/>
          <w:szCs w:val="22"/>
        </w:rPr>
        <w:t xml:space="preserve">which is the average value formula </w:t>
      </w:r>
      <w:r w:rsidR="00D52411" w:rsidRPr="000041FA">
        <w:rPr>
          <w:rFonts w:eastAsiaTheme="minorEastAsia"/>
          <w:sz w:val="22"/>
          <w:szCs w:val="22"/>
        </w:rPr>
        <w:fldChar w:fldCharType="begin" w:fldLock="1"/>
      </w:r>
      <w:r w:rsidR="006B4E8B" w:rsidRPr="000041FA">
        <w:rPr>
          <w:rFonts w:eastAsiaTheme="minorEastAsia"/>
          <w:sz w:val="22"/>
          <w:szCs w:val="22"/>
        </w:rPr>
        <w:instrText>ADDIN CSL_CITATION {"citationItems":[{"id":"ITEM-1","itemData":{"author":[{"dropping-particle":"","family":"Environmental","given":"All about chemistry and","non-dropping-particle":"","parse-names":false,"suffix":""}],"container-title":"Kimia Analitik, Statistik","id":"ITEM-1","issued":{"date-parts":[["0"]]},"title":"Akurasi","type":"webpage"},"uris":["http://www.mendeley.com/documents/?uuid=abce46f8-faba-44e3-9720-f22366b21042","http://www.mendeley.com/documents/?uuid=29de7503-a4c5-4c48-a457-271279caf259"]}],"mendeley":{"formattedCitation":"[17]","plainTextFormattedCitation":"[17]","previouslyFormattedCitation":"[16]"},"properties":{"noteIndex":0},"schema":"https://github.com/citation-style-language/schema/raw/master/csl-citation.json"}</w:instrText>
      </w:r>
      <w:r w:rsidR="00D52411" w:rsidRPr="000041FA">
        <w:rPr>
          <w:rFonts w:eastAsiaTheme="minorEastAsia"/>
          <w:sz w:val="22"/>
          <w:szCs w:val="22"/>
        </w:rPr>
        <w:fldChar w:fldCharType="separate"/>
      </w:r>
      <w:r w:rsidR="006B4E8B" w:rsidRPr="000041FA">
        <w:rPr>
          <w:rFonts w:eastAsiaTheme="minorEastAsia"/>
          <w:noProof/>
          <w:sz w:val="22"/>
          <w:szCs w:val="22"/>
        </w:rPr>
        <w:t>[17]</w:t>
      </w:r>
      <w:r w:rsidR="00D52411" w:rsidRPr="000041FA">
        <w:rPr>
          <w:rFonts w:eastAsiaTheme="minorEastAsia"/>
          <w:sz w:val="22"/>
          <w:szCs w:val="22"/>
        </w:rPr>
        <w:fldChar w:fldCharType="end"/>
      </w:r>
      <w:r w:rsidR="00D52411" w:rsidRPr="000041FA">
        <w:rPr>
          <w:rFonts w:eastAsiaTheme="minorEastAsia"/>
          <w:sz w:val="22"/>
          <w:szCs w:val="22"/>
        </w:rPr>
        <w:t xml:space="preserve">; </w:t>
      </w:r>
      <w:r w:rsidRPr="000041FA">
        <w:rPr>
          <w:rFonts w:eastAsiaTheme="minorEastAsia"/>
          <w:sz w:val="22"/>
          <w:szCs w:val="22"/>
        </w:rPr>
        <w:t xml:space="preserve">standard deviation formula </w:t>
      </w:r>
      <w:r w:rsidR="00D52411" w:rsidRPr="000041FA">
        <w:rPr>
          <w:sz w:val="22"/>
          <w:szCs w:val="22"/>
        </w:rPr>
        <w:fldChar w:fldCharType="begin" w:fldLock="1"/>
      </w:r>
      <w:r w:rsidR="006B4E8B" w:rsidRPr="000041FA">
        <w:rPr>
          <w:sz w:val="22"/>
          <w:szCs w:val="22"/>
        </w:rPr>
        <w:instrText>ADDIN CSL_CITATION {"citationItems":[{"id":"ITEM-1","itemData":{"id":"ITEM-1","issued":{"date-parts":[["0"]]},"title":"JURNAL ILMIAH VOLUME 4.pdf","type":"article"},"uris":["http://www.mendeley.com/documents/?uuid=8144b707-dc68-40ab-891c-7bacc7015793","http://www.mendeley.com/documents/?uuid=67b43ac1-defc-4130-9216-f4c4b131a7cd"]}],"mendeley":{"formattedCitation":"[16]","plainTextFormattedCitation":"[16]","previouslyFormattedCitation":"[15]"},"properties":{"noteIndex":0},"schema":"https://github.com/citation-style-language/schema/raw/master/csl-citation.json"}</w:instrText>
      </w:r>
      <w:r w:rsidR="00D52411" w:rsidRPr="000041FA">
        <w:rPr>
          <w:sz w:val="22"/>
          <w:szCs w:val="22"/>
        </w:rPr>
        <w:fldChar w:fldCharType="separate"/>
      </w:r>
      <w:r w:rsidR="006B4E8B" w:rsidRPr="000041FA">
        <w:rPr>
          <w:noProof/>
          <w:sz w:val="22"/>
          <w:szCs w:val="22"/>
        </w:rPr>
        <w:t>[16]</w:t>
      </w:r>
      <w:r w:rsidR="00D52411" w:rsidRPr="000041FA">
        <w:rPr>
          <w:sz w:val="22"/>
          <w:szCs w:val="22"/>
        </w:rPr>
        <w:fldChar w:fldCharType="end"/>
      </w:r>
      <w:r w:rsidR="007A0F21" w:rsidRPr="000041FA">
        <w:rPr>
          <w:sz w:val="22"/>
          <w:szCs w:val="22"/>
        </w:rPr>
        <w:fldChar w:fldCharType="begin" w:fldLock="1"/>
      </w:r>
      <w:r w:rsidR="006B4E8B" w:rsidRPr="000041FA">
        <w:rPr>
          <w:sz w:val="22"/>
          <w:szCs w:val="22"/>
        </w:rPr>
        <w:instrText>ADDIN CSL_CITATION {"citationItems":[{"id":"ITEM-1","itemData":{"id":"ITEM-1","issued":{"date-parts":[["0"]]},"title":"27313-Article Text-84870-1-10-20190829","type":"article-journal"},"uris":["http://www.mendeley.com/documents/?uuid=7403eb95-f23a-36be-b4c4-d04945cd444d"]}],"mendeley":{"formattedCitation":"[18]","plainTextFormattedCitation":"[18]","previouslyFormattedCitation":"[17]"},"properties":{"noteIndex":0},"schema":"https://github.com/citation-style-language/schema/raw/master/csl-citation.json"}</w:instrText>
      </w:r>
      <w:r w:rsidR="007A0F21" w:rsidRPr="000041FA">
        <w:rPr>
          <w:sz w:val="22"/>
          <w:szCs w:val="22"/>
        </w:rPr>
        <w:fldChar w:fldCharType="separate"/>
      </w:r>
      <w:r w:rsidR="006B4E8B" w:rsidRPr="000041FA">
        <w:rPr>
          <w:noProof/>
          <w:sz w:val="22"/>
          <w:szCs w:val="22"/>
        </w:rPr>
        <w:t>[18]</w:t>
      </w:r>
      <w:r w:rsidR="007A0F21" w:rsidRPr="000041FA">
        <w:rPr>
          <w:sz w:val="22"/>
          <w:szCs w:val="22"/>
        </w:rPr>
        <w:fldChar w:fldCharType="end"/>
      </w:r>
      <w:r w:rsidR="00D52411" w:rsidRPr="000041FA">
        <w:rPr>
          <w:rFonts w:eastAsiaTheme="minorEastAsia"/>
          <w:sz w:val="22"/>
          <w:szCs w:val="22"/>
        </w:rPr>
        <w:t xml:space="preserve"> </w:t>
      </w:r>
    </w:p>
    <w:p w14:paraId="687817EF" w14:textId="210CD080" w:rsidR="00933D80" w:rsidRPr="000041FA" w:rsidRDefault="00933D80" w:rsidP="00933D80">
      <w:pPr>
        <w:pStyle w:val="Text"/>
        <w:widowControl/>
        <w:spacing w:line="240" w:lineRule="auto"/>
        <w:ind w:firstLine="0"/>
        <w:rPr>
          <w:sz w:val="22"/>
          <w:szCs w:val="22"/>
          <w:lang w:val="en-GB"/>
        </w:rPr>
      </w:pPr>
    </w:p>
    <w:p w14:paraId="4B4AA44B" w14:textId="77777777" w:rsidR="00D52411" w:rsidRPr="000041FA" w:rsidRDefault="00D52411" w:rsidP="00D52411">
      <w:pPr>
        <w:tabs>
          <w:tab w:val="left" w:pos="421"/>
          <w:tab w:val="left" w:pos="3969"/>
        </w:tabs>
        <w:jc w:val="both"/>
        <w:rPr>
          <w:sz w:val="22"/>
          <w:szCs w:val="22"/>
        </w:rPr>
      </w:pPr>
      <m:oMath>
        <m:r>
          <w:rPr>
            <w:rFonts w:ascii="Cambria Math" w:hAnsi="Cambria Math"/>
            <w:sz w:val="22"/>
            <w:szCs w:val="22"/>
          </w:rPr>
          <m:t>σ=</m:t>
        </m:r>
        <m:rad>
          <m:radPr>
            <m:degHide m:val="1"/>
            <m:ctrlPr>
              <w:rPr>
                <w:rFonts w:ascii="Cambria Math" w:hAnsi="Cambria Math"/>
                <w:sz w:val="22"/>
                <w:szCs w:val="22"/>
              </w:rPr>
            </m:ctrlPr>
          </m:radPr>
          <m:deg/>
          <m:e>
            <m:f>
              <m:fPr>
                <m:ctrlPr>
                  <w:rPr>
                    <w:rFonts w:ascii="Cambria Math" w:hAnsi="Cambria Math"/>
                    <w:sz w:val="22"/>
                    <w:szCs w:val="22"/>
                  </w:rPr>
                </m:ctrlPr>
              </m:fPr>
              <m:num>
                <m:nary>
                  <m:naryPr>
                    <m:chr m:val="∑"/>
                    <m:limLoc m:val="undOvr"/>
                    <m:ctrlPr>
                      <w:rPr>
                        <w:rFonts w:ascii="Cambria Math" w:hAnsi="Cambria Math"/>
                        <w:sz w:val="22"/>
                        <w:szCs w:val="22"/>
                      </w:rPr>
                    </m:ctrlPr>
                  </m:naryPr>
                  <m:sub>
                    <m:r>
                      <w:rPr>
                        <w:rFonts w:ascii="Cambria Math" w:hAnsi="Cambria Math"/>
                        <w:sz w:val="22"/>
                        <w:szCs w:val="22"/>
                      </w:rPr>
                      <m:t>i-1</m:t>
                    </m:r>
                  </m:sub>
                  <m:sup>
                    <m:r>
                      <w:rPr>
                        <w:rFonts w:ascii="Cambria Math" w:hAnsi="Cambria Math"/>
                        <w:sz w:val="22"/>
                        <w:szCs w:val="22"/>
                      </w:rPr>
                      <m:t>x</m:t>
                    </m:r>
                  </m:sup>
                  <m:e>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i</m:t>
                        </m:r>
                      </m:sub>
                    </m:sSub>
                    <m:r>
                      <w:rPr>
                        <w:rFonts w:ascii="Cambria Math" w:hAnsi="Cambria Math"/>
                        <w:sz w:val="22"/>
                        <w:szCs w:val="22"/>
                      </w:rPr>
                      <m:t>-μ</m:t>
                    </m:r>
                    <m:sSup>
                      <m:sSupPr>
                        <m:ctrlPr>
                          <w:rPr>
                            <w:rFonts w:ascii="Cambria Math" w:hAnsi="Cambria Math"/>
                            <w:sz w:val="22"/>
                            <w:szCs w:val="22"/>
                          </w:rPr>
                        </m:ctrlPr>
                      </m:sSupPr>
                      <m:e>
                        <m:r>
                          <w:rPr>
                            <w:rFonts w:ascii="Cambria Math" w:hAnsi="Cambria Math"/>
                            <w:sz w:val="22"/>
                            <w:szCs w:val="22"/>
                          </w:rPr>
                          <m:t>)</m:t>
                        </m:r>
                      </m:e>
                      <m:sup>
                        <m:r>
                          <w:rPr>
                            <w:rFonts w:ascii="Cambria Math" w:hAnsi="Cambria Math"/>
                            <w:sz w:val="22"/>
                            <w:szCs w:val="22"/>
                          </w:rPr>
                          <m:t>2</m:t>
                        </m:r>
                      </m:sup>
                    </m:sSup>
                  </m:e>
                </m:nary>
              </m:num>
              <m:den>
                <m:r>
                  <w:rPr>
                    <w:rFonts w:ascii="Cambria Math" w:hAnsi="Cambria Math"/>
                    <w:sz w:val="22"/>
                    <w:szCs w:val="22"/>
                  </w:rPr>
                  <m:t>n</m:t>
                </m:r>
              </m:den>
            </m:f>
          </m:e>
        </m:rad>
      </m:oMath>
      <w:r w:rsidRPr="000041FA">
        <w:rPr>
          <w:rFonts w:eastAsiaTheme="minorEastAsia"/>
          <w:sz w:val="22"/>
          <w:szCs w:val="22"/>
        </w:rPr>
        <w:tab/>
        <w:t>(</w:t>
      </w:r>
      <w:r w:rsidRPr="000041FA">
        <w:rPr>
          <w:sz w:val="22"/>
          <w:szCs w:val="22"/>
        </w:rPr>
        <w:fldChar w:fldCharType="begin"/>
      </w:r>
      <w:r w:rsidRPr="000041FA">
        <w:rPr>
          <w:rFonts w:eastAsiaTheme="minorEastAsia"/>
          <w:sz w:val="22"/>
          <w:szCs w:val="22"/>
        </w:rPr>
        <w:instrText xml:space="preserve"> SEQ Persamaan \* ARABIC </w:instrText>
      </w:r>
      <w:r w:rsidRPr="000041FA">
        <w:rPr>
          <w:sz w:val="22"/>
          <w:szCs w:val="22"/>
        </w:rPr>
        <w:fldChar w:fldCharType="separate"/>
      </w:r>
      <w:r w:rsidRPr="000041FA">
        <w:rPr>
          <w:rFonts w:eastAsiaTheme="minorEastAsia"/>
          <w:noProof/>
          <w:sz w:val="22"/>
          <w:szCs w:val="22"/>
        </w:rPr>
        <w:t>3</w:t>
      </w:r>
      <w:r w:rsidRPr="000041FA">
        <w:rPr>
          <w:sz w:val="22"/>
          <w:szCs w:val="22"/>
        </w:rPr>
        <w:fldChar w:fldCharType="end"/>
      </w:r>
      <w:r w:rsidRPr="000041FA">
        <w:rPr>
          <w:rFonts w:eastAsiaTheme="minorEastAsia"/>
          <w:sz w:val="22"/>
          <w:szCs w:val="22"/>
        </w:rPr>
        <w:t>)</w:t>
      </w:r>
      <w:r w:rsidRPr="000041FA">
        <w:rPr>
          <w:sz w:val="22"/>
          <w:szCs w:val="22"/>
        </w:rPr>
        <w:t>;</w:t>
      </w:r>
    </w:p>
    <w:p w14:paraId="098D9FA0" w14:textId="0EF6D2D9" w:rsidR="00D52411" w:rsidRPr="000041FA" w:rsidRDefault="003606A7" w:rsidP="00D52411">
      <w:pPr>
        <w:tabs>
          <w:tab w:val="left" w:pos="421"/>
        </w:tabs>
        <w:jc w:val="both"/>
        <w:rPr>
          <w:sz w:val="22"/>
          <w:szCs w:val="22"/>
        </w:rPr>
      </w:pPr>
      <w:r w:rsidRPr="000041FA">
        <w:rPr>
          <w:sz w:val="22"/>
          <w:szCs w:val="22"/>
        </w:rPr>
        <w:t>and Formula percentage accuracy and percentage error</w:t>
      </w:r>
      <w:r w:rsidR="00D52411" w:rsidRPr="000041FA">
        <w:rPr>
          <w:sz w:val="22"/>
          <w:szCs w:val="22"/>
        </w:rPr>
        <w:t>,</w:t>
      </w:r>
    </w:p>
    <w:p w14:paraId="19317074" w14:textId="6AFF7CE9" w:rsidR="00D52411" w:rsidRPr="000041FA" w:rsidRDefault="00D52411" w:rsidP="00D52411">
      <w:pPr>
        <w:tabs>
          <w:tab w:val="left" w:pos="421"/>
          <w:tab w:val="left" w:pos="3969"/>
        </w:tabs>
        <w:spacing w:line="0" w:lineRule="atLeast"/>
        <w:jc w:val="both"/>
        <w:rPr>
          <w:bCs/>
          <w:sz w:val="22"/>
          <w:szCs w:val="22"/>
        </w:rPr>
      </w:pPr>
      <m:oMath>
        <m:r>
          <w:rPr>
            <w:rFonts w:ascii="Cambria Math" w:hAnsi="Cambria Math"/>
            <w:sz w:val="22"/>
            <w:szCs w:val="22"/>
          </w:rPr>
          <m:t xml:space="preserve">% Accuracy={1- </m:t>
        </m:r>
        <m:d>
          <m:dPr>
            <m:begChr m:val="|"/>
            <m:endChr m:val="|"/>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Yn-Xn</m:t>
                </m:r>
              </m:num>
              <m:den>
                <m:r>
                  <w:rPr>
                    <w:rFonts w:ascii="Cambria Math" w:hAnsi="Cambria Math"/>
                    <w:sz w:val="22"/>
                    <w:szCs w:val="22"/>
                  </w:rPr>
                  <m:t>Xn</m:t>
                </m:r>
              </m:den>
            </m:f>
          </m:e>
        </m:d>
        <m:r>
          <w:rPr>
            <w:rFonts w:ascii="Cambria Math" w:hAnsi="Cambria Math"/>
            <w:sz w:val="22"/>
            <w:szCs w:val="22"/>
          </w:rPr>
          <m:t>} ×100 %</m:t>
        </m:r>
      </m:oMath>
      <w:r w:rsidRPr="000041FA">
        <w:rPr>
          <w:rFonts w:eastAsiaTheme="minorEastAsia"/>
          <w:sz w:val="22"/>
          <w:szCs w:val="22"/>
        </w:rPr>
        <w:tab/>
        <w:t>(</w:t>
      </w:r>
      <w:r w:rsidRPr="000041FA">
        <w:rPr>
          <w:sz w:val="22"/>
          <w:szCs w:val="22"/>
        </w:rPr>
        <w:fldChar w:fldCharType="begin"/>
      </w:r>
      <w:r w:rsidRPr="000041FA">
        <w:rPr>
          <w:rFonts w:eastAsiaTheme="minorEastAsia"/>
          <w:sz w:val="22"/>
          <w:szCs w:val="22"/>
        </w:rPr>
        <w:instrText xml:space="preserve"> SEQ Persamaan \* ARABIC </w:instrText>
      </w:r>
      <w:r w:rsidRPr="000041FA">
        <w:rPr>
          <w:sz w:val="22"/>
          <w:szCs w:val="22"/>
        </w:rPr>
        <w:fldChar w:fldCharType="separate"/>
      </w:r>
      <w:r w:rsidRPr="000041FA">
        <w:rPr>
          <w:rFonts w:eastAsiaTheme="minorEastAsia"/>
          <w:noProof/>
          <w:sz w:val="22"/>
          <w:szCs w:val="22"/>
        </w:rPr>
        <w:t>4</w:t>
      </w:r>
      <w:r w:rsidRPr="000041FA">
        <w:rPr>
          <w:sz w:val="22"/>
          <w:szCs w:val="22"/>
        </w:rPr>
        <w:fldChar w:fldCharType="end"/>
      </w:r>
      <w:r w:rsidRPr="000041FA">
        <w:rPr>
          <w:rFonts w:eastAsiaTheme="minorEastAsia"/>
          <w:sz w:val="22"/>
          <w:szCs w:val="22"/>
        </w:rPr>
        <w:t xml:space="preserve">) </w:t>
      </w:r>
      <m:oMath>
        <m:r>
          <w:rPr>
            <w:rFonts w:ascii="Cambria Math" w:hAnsi="Cambria Math"/>
            <w:sz w:val="22"/>
            <w:szCs w:val="22"/>
          </w:rPr>
          <m:t xml:space="preserve">% Error={ </m:t>
        </m:r>
        <m:d>
          <m:dPr>
            <m:begChr m:val="|"/>
            <m:endChr m:val="|"/>
            <m:ctrlPr>
              <w:rPr>
                <w:rFonts w:ascii="Cambria Math" w:hAnsi="Cambria Math"/>
                <w:sz w:val="22"/>
                <w:szCs w:val="22"/>
              </w:rPr>
            </m:ctrlPr>
          </m:dPr>
          <m:e>
            <m:f>
              <m:fPr>
                <m:ctrlPr>
                  <w:rPr>
                    <w:rFonts w:ascii="Cambria Math" w:hAnsi="Cambria Math"/>
                    <w:sz w:val="22"/>
                    <w:szCs w:val="22"/>
                  </w:rPr>
                </m:ctrlPr>
              </m:fPr>
              <m:num>
                <m:r>
                  <w:rPr>
                    <w:rFonts w:ascii="Cambria Math" w:hAnsi="Cambria Math"/>
                    <w:sz w:val="22"/>
                    <w:szCs w:val="22"/>
                  </w:rPr>
                  <m:t>Yn-Xn</m:t>
                </m:r>
              </m:num>
              <m:den>
                <m:r>
                  <w:rPr>
                    <w:rFonts w:ascii="Cambria Math" w:hAnsi="Cambria Math"/>
                    <w:sz w:val="22"/>
                    <w:szCs w:val="22"/>
                  </w:rPr>
                  <m:t>Xn</m:t>
                </m:r>
              </m:den>
            </m:f>
          </m:e>
        </m:d>
        <m:r>
          <w:rPr>
            <w:rFonts w:ascii="Cambria Math" w:hAnsi="Cambria Math"/>
            <w:sz w:val="22"/>
            <w:szCs w:val="22"/>
          </w:rPr>
          <m:t>} ×100 %</m:t>
        </m:r>
      </m:oMath>
      <w:r w:rsidRPr="000041FA">
        <w:rPr>
          <w:rFonts w:eastAsiaTheme="minorEastAsia"/>
          <w:sz w:val="22"/>
          <w:szCs w:val="22"/>
        </w:rPr>
        <w:tab/>
        <w:t>(</w:t>
      </w:r>
      <w:r w:rsidRPr="000041FA">
        <w:rPr>
          <w:rFonts w:eastAsiaTheme="minorEastAsia"/>
          <w:sz w:val="22"/>
          <w:szCs w:val="22"/>
        </w:rPr>
        <w:fldChar w:fldCharType="begin"/>
      </w:r>
      <w:r w:rsidRPr="000041FA">
        <w:rPr>
          <w:rFonts w:eastAsiaTheme="minorEastAsia"/>
          <w:sz w:val="22"/>
          <w:szCs w:val="22"/>
        </w:rPr>
        <w:instrText xml:space="preserve"> SEQ Persamaan \* ARABIC </w:instrText>
      </w:r>
      <w:r w:rsidRPr="000041FA">
        <w:rPr>
          <w:rFonts w:eastAsiaTheme="minorEastAsia"/>
          <w:sz w:val="22"/>
          <w:szCs w:val="22"/>
        </w:rPr>
        <w:fldChar w:fldCharType="separate"/>
      </w:r>
      <w:r w:rsidRPr="000041FA">
        <w:rPr>
          <w:rFonts w:eastAsiaTheme="minorEastAsia"/>
          <w:noProof/>
          <w:sz w:val="22"/>
          <w:szCs w:val="22"/>
        </w:rPr>
        <w:t>5</w:t>
      </w:r>
      <w:r w:rsidRPr="000041FA">
        <w:rPr>
          <w:rFonts w:eastAsiaTheme="minorEastAsia"/>
          <w:sz w:val="22"/>
          <w:szCs w:val="22"/>
        </w:rPr>
        <w:fldChar w:fldCharType="end"/>
      </w:r>
      <w:r w:rsidRPr="000041FA">
        <w:rPr>
          <w:rFonts w:eastAsiaTheme="minorEastAsia"/>
          <w:sz w:val="22"/>
          <w:szCs w:val="22"/>
        </w:rPr>
        <w:t>)</w:t>
      </w:r>
    </w:p>
    <w:p w14:paraId="03A77BF2" w14:textId="7724B352" w:rsidR="00D52411" w:rsidRDefault="00D52411" w:rsidP="00933D80">
      <w:pPr>
        <w:pStyle w:val="Text"/>
        <w:widowControl/>
        <w:spacing w:line="240" w:lineRule="auto"/>
        <w:ind w:firstLine="0"/>
        <w:rPr>
          <w:sz w:val="22"/>
          <w:szCs w:val="22"/>
          <w:lang w:val="en-GB"/>
        </w:rPr>
      </w:pPr>
    </w:p>
    <w:p w14:paraId="560049A6" w14:textId="77777777" w:rsidR="00D52411" w:rsidRDefault="00D52411" w:rsidP="00933D80">
      <w:pPr>
        <w:pStyle w:val="Text"/>
        <w:widowControl/>
        <w:spacing w:line="240" w:lineRule="auto"/>
        <w:ind w:firstLine="0"/>
        <w:rPr>
          <w:sz w:val="22"/>
          <w:szCs w:val="22"/>
          <w:lang w:val="en-GB"/>
        </w:rPr>
      </w:pPr>
    </w:p>
    <w:p w14:paraId="1C54F034" w14:textId="28966D0A" w:rsidR="00933D80" w:rsidRDefault="003606A7" w:rsidP="002C765C">
      <w:pPr>
        <w:pStyle w:val="Text"/>
        <w:widowControl/>
        <w:numPr>
          <w:ilvl w:val="2"/>
          <w:numId w:val="1"/>
        </w:numPr>
        <w:spacing w:line="240" w:lineRule="auto"/>
        <w:rPr>
          <w:i/>
          <w:iCs/>
          <w:sz w:val="22"/>
          <w:szCs w:val="22"/>
          <w:lang w:val="en-GB"/>
        </w:rPr>
      </w:pPr>
      <w:proofErr w:type="gramStart"/>
      <w:r w:rsidRPr="000041FA">
        <w:rPr>
          <w:i/>
          <w:iCs/>
          <w:sz w:val="22"/>
          <w:szCs w:val="22"/>
          <w:lang w:val="en-GB"/>
        </w:rPr>
        <w:t>12 volt</w:t>
      </w:r>
      <w:proofErr w:type="gramEnd"/>
      <w:r w:rsidRPr="000041FA">
        <w:rPr>
          <w:i/>
          <w:iCs/>
          <w:sz w:val="22"/>
          <w:szCs w:val="22"/>
          <w:lang w:val="en-GB"/>
        </w:rPr>
        <w:t xml:space="preserve"> power supply testing</w:t>
      </w:r>
    </w:p>
    <w:p w14:paraId="2DE1E536" w14:textId="77777777" w:rsidR="007B281A" w:rsidRPr="000041FA" w:rsidRDefault="007B281A" w:rsidP="007B281A">
      <w:pPr>
        <w:pStyle w:val="Text"/>
        <w:widowControl/>
        <w:spacing w:line="240" w:lineRule="auto"/>
        <w:ind w:left="1224" w:firstLine="0"/>
        <w:rPr>
          <w:i/>
          <w:iCs/>
          <w:sz w:val="22"/>
          <w:szCs w:val="22"/>
          <w:lang w:val="en-GB"/>
        </w:rPr>
      </w:pPr>
    </w:p>
    <w:p w14:paraId="5A5D6B6E" w14:textId="6EB9E132" w:rsidR="00BE7A8D" w:rsidRPr="000041FA" w:rsidRDefault="00BE7A8D" w:rsidP="00BE7A8D">
      <w:pPr>
        <w:pStyle w:val="Text"/>
        <w:widowControl/>
        <w:spacing w:line="240" w:lineRule="auto"/>
        <w:ind w:left="567" w:firstLine="0"/>
        <w:jc w:val="center"/>
        <w:rPr>
          <w:sz w:val="16"/>
          <w:szCs w:val="16"/>
          <w:lang w:val="en-GB"/>
        </w:rPr>
      </w:pPr>
      <w:r w:rsidRPr="000041FA">
        <w:rPr>
          <w:sz w:val="16"/>
          <w:szCs w:val="16"/>
          <w:lang w:val="en-GB"/>
        </w:rPr>
        <w:t xml:space="preserve">Table </w:t>
      </w:r>
      <w:r w:rsidR="000041FA">
        <w:rPr>
          <w:sz w:val="16"/>
          <w:szCs w:val="16"/>
          <w:lang w:val="en-GB"/>
        </w:rPr>
        <w:t>IV</w:t>
      </w:r>
    </w:p>
    <w:p w14:paraId="51A5A403" w14:textId="29FF83B1" w:rsidR="003606A7" w:rsidRDefault="003606A7" w:rsidP="00BE7A8D">
      <w:pPr>
        <w:pStyle w:val="Text"/>
        <w:widowControl/>
        <w:spacing w:line="240" w:lineRule="auto"/>
        <w:ind w:left="567" w:firstLine="0"/>
        <w:jc w:val="center"/>
        <w:rPr>
          <w:sz w:val="16"/>
          <w:szCs w:val="16"/>
          <w:lang w:val="en-GB"/>
        </w:rPr>
      </w:pPr>
      <w:proofErr w:type="gramStart"/>
      <w:r w:rsidRPr="000041FA">
        <w:rPr>
          <w:sz w:val="16"/>
          <w:szCs w:val="16"/>
          <w:lang w:val="en-GB"/>
        </w:rPr>
        <w:t>12 volt</w:t>
      </w:r>
      <w:proofErr w:type="gramEnd"/>
      <w:r w:rsidRPr="000041FA">
        <w:rPr>
          <w:sz w:val="16"/>
          <w:szCs w:val="16"/>
          <w:lang w:val="en-GB"/>
        </w:rPr>
        <w:t xml:space="preserve"> power supply testing</w:t>
      </w:r>
    </w:p>
    <w:p w14:paraId="4A6BE754" w14:textId="77777777" w:rsidR="007B281A" w:rsidRPr="000041FA" w:rsidRDefault="007B281A" w:rsidP="00BE7A8D">
      <w:pPr>
        <w:pStyle w:val="Text"/>
        <w:widowControl/>
        <w:spacing w:line="240" w:lineRule="auto"/>
        <w:ind w:left="567" w:firstLine="0"/>
        <w:jc w:val="center"/>
        <w:rPr>
          <w:sz w:val="16"/>
          <w:szCs w:val="16"/>
          <w:lang w:val="en-GB"/>
        </w:rPr>
      </w:pPr>
    </w:p>
    <w:p w14:paraId="0FA8F173" w14:textId="3D1C4B2C" w:rsidR="00A02809" w:rsidRDefault="00A02809" w:rsidP="00A02809">
      <w:pPr>
        <w:pStyle w:val="Text"/>
        <w:widowControl/>
        <w:spacing w:line="240" w:lineRule="auto"/>
        <w:ind w:left="567" w:firstLine="0"/>
        <w:rPr>
          <w:sz w:val="22"/>
          <w:szCs w:val="22"/>
          <w:lang w:val="en-GB"/>
        </w:rPr>
      </w:pPr>
      <w:r>
        <w:rPr>
          <w:noProof/>
        </w:rPr>
        <w:drawing>
          <wp:inline distT="0" distB="0" distL="0" distR="0" wp14:anchorId="11975C67" wp14:editId="266CF5BE">
            <wp:extent cx="2739223" cy="1574416"/>
            <wp:effectExtent l="0" t="0" r="444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47009" cy="1578891"/>
                    </a:xfrm>
                    <a:prstGeom prst="rect">
                      <a:avLst/>
                    </a:prstGeom>
                  </pic:spPr>
                </pic:pic>
              </a:graphicData>
            </a:graphic>
          </wp:inline>
        </w:drawing>
      </w:r>
    </w:p>
    <w:p w14:paraId="017CA5F7" w14:textId="5F8CA568" w:rsidR="00B15926" w:rsidRDefault="007B281A" w:rsidP="00A02809">
      <w:pPr>
        <w:pStyle w:val="Text"/>
        <w:widowControl/>
        <w:spacing w:line="240" w:lineRule="auto"/>
        <w:ind w:left="567" w:firstLine="0"/>
        <w:rPr>
          <w:sz w:val="22"/>
          <w:szCs w:val="22"/>
          <w:lang w:val="en-GB"/>
        </w:rPr>
      </w:pPr>
      <w:r>
        <w:rPr>
          <w:sz w:val="22"/>
          <w:szCs w:val="22"/>
          <w:lang w:val="en-GB"/>
        </w:rPr>
        <w:lastRenderedPageBreak/>
        <w:t xml:space="preserve">  </w:t>
      </w:r>
      <w:r w:rsidR="002F75CA" w:rsidRPr="002F75CA">
        <w:rPr>
          <w:sz w:val="22"/>
          <w:szCs w:val="22"/>
          <w:lang w:val="en-GB"/>
        </w:rPr>
        <w:t xml:space="preserve">Table </w:t>
      </w:r>
      <w:r>
        <w:rPr>
          <w:sz w:val="22"/>
          <w:szCs w:val="22"/>
          <w:lang w:val="en-GB"/>
        </w:rPr>
        <w:t>4</w:t>
      </w:r>
      <w:r w:rsidR="002F75CA" w:rsidRPr="002F75CA">
        <w:rPr>
          <w:sz w:val="22"/>
          <w:szCs w:val="22"/>
          <w:lang w:val="en-GB"/>
        </w:rPr>
        <w:t xml:space="preserve"> shows the results of 10x </w:t>
      </w:r>
      <w:proofErr w:type="gramStart"/>
      <w:r w:rsidR="002F75CA" w:rsidRPr="002F75CA">
        <w:rPr>
          <w:sz w:val="22"/>
          <w:szCs w:val="22"/>
          <w:lang w:val="en-GB"/>
        </w:rPr>
        <w:t>12 volt</w:t>
      </w:r>
      <w:proofErr w:type="gramEnd"/>
      <w:r w:rsidR="002F75CA" w:rsidRPr="002F75CA">
        <w:rPr>
          <w:sz w:val="22"/>
          <w:szCs w:val="22"/>
          <w:lang w:val="en-GB"/>
        </w:rPr>
        <w:t xml:space="preserve"> power supply testing using a </w:t>
      </w:r>
      <w:proofErr w:type="spellStart"/>
      <w:r w:rsidR="002F75CA" w:rsidRPr="002F75CA">
        <w:rPr>
          <w:sz w:val="22"/>
          <w:szCs w:val="22"/>
          <w:lang w:val="en-GB"/>
        </w:rPr>
        <w:t>multitester</w:t>
      </w:r>
      <w:proofErr w:type="spellEnd"/>
      <w:r w:rsidR="002F75CA" w:rsidRPr="002F75CA">
        <w:rPr>
          <w:sz w:val="22"/>
          <w:szCs w:val="22"/>
          <w:lang w:val="en-GB"/>
        </w:rPr>
        <w:t xml:space="preserve">. From this Test obtained a deviation of 0.00 and 100% accuracy and implemented that the voltage of 12 volts used in this tool is accurate. This </w:t>
      </w:r>
      <w:proofErr w:type="gramStart"/>
      <w:r w:rsidR="002F75CA" w:rsidRPr="002F75CA">
        <w:rPr>
          <w:sz w:val="22"/>
          <w:szCs w:val="22"/>
          <w:lang w:val="en-GB"/>
        </w:rPr>
        <w:t>12 volt</w:t>
      </w:r>
      <w:proofErr w:type="gramEnd"/>
      <w:r w:rsidR="002F75CA" w:rsidRPr="002F75CA">
        <w:rPr>
          <w:sz w:val="22"/>
          <w:szCs w:val="22"/>
          <w:lang w:val="en-GB"/>
        </w:rPr>
        <w:t xml:space="preserve"> voltage will be used to activate the solenoid and become a stepdown source to provide supply to the control circuit</w:t>
      </w:r>
      <w:r w:rsidR="002F75CA">
        <w:rPr>
          <w:sz w:val="22"/>
          <w:szCs w:val="22"/>
          <w:lang w:val="en-GB"/>
        </w:rPr>
        <w:t>.</w:t>
      </w:r>
    </w:p>
    <w:p w14:paraId="55EE1E5C" w14:textId="77777777" w:rsidR="00B4795D" w:rsidRDefault="00B4795D" w:rsidP="00A02809">
      <w:pPr>
        <w:pStyle w:val="Text"/>
        <w:widowControl/>
        <w:spacing w:line="240" w:lineRule="auto"/>
        <w:ind w:left="567" w:firstLine="0"/>
        <w:rPr>
          <w:sz w:val="22"/>
          <w:szCs w:val="22"/>
          <w:lang w:val="en-GB"/>
        </w:rPr>
      </w:pPr>
    </w:p>
    <w:p w14:paraId="70CBBF2B" w14:textId="34FE109C" w:rsidR="00825E69" w:rsidRDefault="002F75CA" w:rsidP="002C765C">
      <w:pPr>
        <w:pStyle w:val="Text"/>
        <w:widowControl/>
        <w:numPr>
          <w:ilvl w:val="2"/>
          <w:numId w:val="1"/>
        </w:numPr>
        <w:spacing w:line="240" w:lineRule="auto"/>
        <w:rPr>
          <w:i/>
          <w:iCs/>
          <w:sz w:val="22"/>
          <w:szCs w:val="22"/>
          <w:lang w:val="en-GB"/>
        </w:rPr>
      </w:pPr>
      <w:r w:rsidRPr="007B281A">
        <w:rPr>
          <w:i/>
          <w:iCs/>
          <w:sz w:val="22"/>
          <w:szCs w:val="22"/>
          <w:lang w:val="en-GB"/>
        </w:rPr>
        <w:t>5V power supply testing</w:t>
      </w:r>
    </w:p>
    <w:p w14:paraId="11CFF6F5" w14:textId="77777777" w:rsidR="007B281A" w:rsidRPr="007B281A" w:rsidRDefault="007B281A" w:rsidP="007B281A">
      <w:pPr>
        <w:pStyle w:val="Text"/>
        <w:widowControl/>
        <w:spacing w:line="240" w:lineRule="auto"/>
        <w:ind w:left="1224" w:firstLine="0"/>
        <w:rPr>
          <w:i/>
          <w:iCs/>
          <w:sz w:val="22"/>
          <w:szCs w:val="22"/>
          <w:lang w:val="en-GB"/>
        </w:rPr>
      </w:pPr>
    </w:p>
    <w:p w14:paraId="7B532493" w14:textId="4118036C" w:rsidR="00BE7A8D" w:rsidRPr="007B281A" w:rsidRDefault="00BE7A8D" w:rsidP="00BE7A8D">
      <w:pPr>
        <w:pStyle w:val="Text"/>
        <w:widowControl/>
        <w:spacing w:line="240" w:lineRule="auto"/>
        <w:ind w:left="567" w:firstLine="0"/>
        <w:jc w:val="center"/>
        <w:rPr>
          <w:sz w:val="16"/>
          <w:szCs w:val="16"/>
          <w:lang w:val="en-GB"/>
        </w:rPr>
      </w:pPr>
      <w:r w:rsidRPr="007B281A">
        <w:rPr>
          <w:sz w:val="16"/>
          <w:szCs w:val="16"/>
          <w:lang w:val="en-GB"/>
        </w:rPr>
        <w:t xml:space="preserve">Table </w:t>
      </w:r>
      <w:r w:rsidR="007B281A" w:rsidRPr="007B281A">
        <w:rPr>
          <w:sz w:val="16"/>
          <w:szCs w:val="16"/>
          <w:lang w:val="en-GB"/>
        </w:rPr>
        <w:t>V</w:t>
      </w:r>
    </w:p>
    <w:p w14:paraId="1158FB40" w14:textId="732071FC" w:rsidR="00B4795D" w:rsidRDefault="002F75CA" w:rsidP="00BE7A8D">
      <w:pPr>
        <w:pStyle w:val="Text"/>
        <w:widowControl/>
        <w:spacing w:line="240" w:lineRule="auto"/>
        <w:ind w:left="567" w:firstLine="0"/>
        <w:jc w:val="center"/>
        <w:rPr>
          <w:sz w:val="16"/>
          <w:szCs w:val="16"/>
          <w:lang w:val="en-GB"/>
        </w:rPr>
      </w:pPr>
      <w:r w:rsidRPr="007B281A">
        <w:rPr>
          <w:sz w:val="16"/>
          <w:szCs w:val="16"/>
          <w:lang w:val="en-GB"/>
        </w:rPr>
        <w:t>5V Power Supply Testing</w:t>
      </w:r>
    </w:p>
    <w:p w14:paraId="3EC1C06A" w14:textId="77777777" w:rsidR="007B281A" w:rsidRPr="007B281A" w:rsidRDefault="007B281A" w:rsidP="00BE7A8D">
      <w:pPr>
        <w:pStyle w:val="Text"/>
        <w:widowControl/>
        <w:spacing w:line="240" w:lineRule="auto"/>
        <w:ind w:left="567" w:firstLine="0"/>
        <w:jc w:val="center"/>
        <w:rPr>
          <w:sz w:val="16"/>
          <w:szCs w:val="16"/>
          <w:lang w:val="en-GB"/>
        </w:rPr>
      </w:pPr>
    </w:p>
    <w:p w14:paraId="660A4393" w14:textId="613ECCE3" w:rsidR="00A02809" w:rsidRDefault="00B4795D" w:rsidP="00A02809">
      <w:pPr>
        <w:pStyle w:val="Text"/>
        <w:widowControl/>
        <w:spacing w:line="240" w:lineRule="auto"/>
        <w:ind w:left="567" w:firstLine="0"/>
        <w:rPr>
          <w:sz w:val="22"/>
          <w:szCs w:val="22"/>
          <w:lang w:val="en-GB"/>
        </w:rPr>
      </w:pPr>
      <w:r>
        <w:rPr>
          <w:noProof/>
        </w:rPr>
        <w:drawing>
          <wp:inline distT="0" distB="0" distL="0" distR="0" wp14:anchorId="6BCBBD0D" wp14:editId="2E92141A">
            <wp:extent cx="2779638" cy="1509823"/>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94017" cy="1517633"/>
                    </a:xfrm>
                    <a:prstGeom prst="rect">
                      <a:avLst/>
                    </a:prstGeom>
                  </pic:spPr>
                </pic:pic>
              </a:graphicData>
            </a:graphic>
          </wp:inline>
        </w:drawing>
      </w:r>
    </w:p>
    <w:p w14:paraId="4146FA01" w14:textId="1B037D1F" w:rsidR="00797409" w:rsidRDefault="007B281A" w:rsidP="00A02809">
      <w:pPr>
        <w:pStyle w:val="Text"/>
        <w:widowControl/>
        <w:spacing w:line="240" w:lineRule="auto"/>
        <w:ind w:left="567" w:firstLine="0"/>
        <w:rPr>
          <w:sz w:val="22"/>
          <w:szCs w:val="22"/>
          <w:lang w:val="en-GB"/>
        </w:rPr>
      </w:pPr>
      <w:r>
        <w:rPr>
          <w:sz w:val="22"/>
          <w:szCs w:val="22"/>
          <w:lang w:val="en-GB"/>
        </w:rPr>
        <w:t xml:space="preserve">  T</w:t>
      </w:r>
      <w:r w:rsidR="002F75CA" w:rsidRPr="002F75CA">
        <w:rPr>
          <w:sz w:val="22"/>
          <w:szCs w:val="22"/>
          <w:lang w:val="en-GB"/>
        </w:rPr>
        <w:t xml:space="preserve">able </w:t>
      </w:r>
      <w:r>
        <w:rPr>
          <w:sz w:val="22"/>
          <w:szCs w:val="22"/>
          <w:lang w:val="en-GB"/>
        </w:rPr>
        <w:t>5</w:t>
      </w:r>
      <w:r w:rsidR="002F75CA" w:rsidRPr="002F75CA">
        <w:rPr>
          <w:sz w:val="22"/>
          <w:szCs w:val="22"/>
          <w:lang w:val="en-GB"/>
        </w:rPr>
        <w:t xml:space="preserve"> shows the testing of 5volt power supply using </w:t>
      </w:r>
      <w:proofErr w:type="spellStart"/>
      <w:r w:rsidR="002F75CA" w:rsidRPr="002F75CA">
        <w:rPr>
          <w:sz w:val="22"/>
          <w:szCs w:val="22"/>
          <w:lang w:val="en-GB"/>
        </w:rPr>
        <w:t>multitester</w:t>
      </w:r>
      <w:proofErr w:type="spellEnd"/>
      <w:r w:rsidR="002F75CA" w:rsidRPr="002F75CA">
        <w:rPr>
          <w:sz w:val="22"/>
          <w:szCs w:val="22"/>
          <w:lang w:val="en-GB"/>
        </w:rPr>
        <w:t xml:space="preserve"> as much as 10x and obtained the results of deviation as much as 0 volts and 100% accuracy. It can be concluded that the 5volt voltage used in this tool is accurate</w:t>
      </w:r>
      <w:r w:rsidR="0016443A">
        <w:rPr>
          <w:sz w:val="22"/>
          <w:szCs w:val="22"/>
          <w:lang w:val="en-GB"/>
        </w:rPr>
        <w:t xml:space="preserve">. </w:t>
      </w:r>
    </w:p>
    <w:p w14:paraId="59FBBD1E" w14:textId="77777777" w:rsidR="00B4795D" w:rsidRDefault="00B4795D" w:rsidP="00A02809">
      <w:pPr>
        <w:pStyle w:val="Text"/>
        <w:widowControl/>
        <w:spacing w:line="240" w:lineRule="auto"/>
        <w:ind w:left="567" w:firstLine="0"/>
        <w:rPr>
          <w:sz w:val="22"/>
          <w:szCs w:val="22"/>
          <w:lang w:val="en-GB"/>
        </w:rPr>
      </w:pPr>
    </w:p>
    <w:p w14:paraId="78E617AF" w14:textId="5C0716C3" w:rsidR="00825E69" w:rsidRDefault="00FE44FD" w:rsidP="002C765C">
      <w:pPr>
        <w:pStyle w:val="Text"/>
        <w:widowControl/>
        <w:numPr>
          <w:ilvl w:val="2"/>
          <w:numId w:val="1"/>
        </w:numPr>
        <w:spacing w:line="240" w:lineRule="auto"/>
        <w:rPr>
          <w:i/>
          <w:iCs/>
          <w:sz w:val="22"/>
          <w:szCs w:val="22"/>
          <w:lang w:val="en-GB"/>
        </w:rPr>
      </w:pPr>
      <w:r w:rsidRPr="007B281A">
        <w:rPr>
          <w:i/>
          <w:iCs/>
          <w:sz w:val="22"/>
          <w:szCs w:val="22"/>
          <w:lang w:val="en-GB"/>
        </w:rPr>
        <w:t xml:space="preserve">Testing </w:t>
      </w:r>
      <w:proofErr w:type="spellStart"/>
      <w:r w:rsidRPr="007B281A">
        <w:rPr>
          <w:i/>
          <w:iCs/>
          <w:sz w:val="22"/>
          <w:szCs w:val="22"/>
          <w:lang w:val="en-GB"/>
        </w:rPr>
        <w:t>WiFi</w:t>
      </w:r>
      <w:proofErr w:type="spellEnd"/>
      <w:r w:rsidRPr="007B281A">
        <w:rPr>
          <w:i/>
          <w:iCs/>
          <w:sz w:val="22"/>
          <w:szCs w:val="22"/>
          <w:lang w:val="en-GB"/>
        </w:rPr>
        <w:t xml:space="preserve"> connection to </w:t>
      </w:r>
      <w:proofErr w:type="spellStart"/>
      <w:r w:rsidR="00825E69" w:rsidRPr="007B281A">
        <w:rPr>
          <w:i/>
          <w:iCs/>
          <w:sz w:val="22"/>
          <w:szCs w:val="22"/>
          <w:lang w:val="en-GB"/>
        </w:rPr>
        <w:t>NodeMCU</w:t>
      </w:r>
      <w:proofErr w:type="spellEnd"/>
      <w:r w:rsidRPr="007B281A">
        <w:rPr>
          <w:i/>
          <w:iCs/>
          <w:sz w:val="22"/>
          <w:szCs w:val="22"/>
          <w:lang w:val="en-GB"/>
        </w:rPr>
        <w:t xml:space="preserve"> </w:t>
      </w:r>
      <w:r w:rsidR="009A2336" w:rsidRPr="007B281A">
        <w:rPr>
          <w:i/>
          <w:iCs/>
          <w:sz w:val="22"/>
          <w:szCs w:val="22"/>
          <w:lang w:val="en-GB"/>
        </w:rPr>
        <w:t>ESP8266</w:t>
      </w:r>
      <w:r w:rsidRPr="007B281A">
        <w:rPr>
          <w:i/>
          <w:iCs/>
          <w:sz w:val="22"/>
          <w:szCs w:val="22"/>
          <w:lang w:val="en-GB"/>
        </w:rPr>
        <w:t xml:space="preserve"> </w:t>
      </w:r>
    </w:p>
    <w:p w14:paraId="17010C56" w14:textId="77777777" w:rsidR="007B281A" w:rsidRPr="007B281A" w:rsidRDefault="007B281A" w:rsidP="007B281A">
      <w:pPr>
        <w:pStyle w:val="Text"/>
        <w:widowControl/>
        <w:spacing w:line="240" w:lineRule="auto"/>
        <w:ind w:left="1224" w:firstLine="0"/>
        <w:rPr>
          <w:i/>
          <w:iCs/>
          <w:sz w:val="22"/>
          <w:szCs w:val="22"/>
          <w:lang w:val="en-GB"/>
        </w:rPr>
      </w:pPr>
    </w:p>
    <w:p w14:paraId="06B98CB7" w14:textId="730DCF2D" w:rsidR="00B4795D" w:rsidRPr="007B281A" w:rsidRDefault="00BE7A8D" w:rsidP="00BE7A8D">
      <w:pPr>
        <w:pStyle w:val="Text"/>
        <w:widowControl/>
        <w:spacing w:line="240" w:lineRule="auto"/>
        <w:ind w:left="567" w:firstLine="0"/>
        <w:jc w:val="center"/>
        <w:rPr>
          <w:sz w:val="16"/>
          <w:szCs w:val="16"/>
          <w:lang w:val="en-GB"/>
        </w:rPr>
      </w:pPr>
      <w:r w:rsidRPr="007B281A">
        <w:rPr>
          <w:sz w:val="16"/>
          <w:szCs w:val="16"/>
          <w:lang w:val="en-GB"/>
        </w:rPr>
        <w:t xml:space="preserve">Table </w:t>
      </w:r>
      <w:r w:rsidR="007B281A" w:rsidRPr="007B281A">
        <w:rPr>
          <w:sz w:val="16"/>
          <w:szCs w:val="16"/>
          <w:lang w:val="en-GB"/>
        </w:rPr>
        <w:t>VI</w:t>
      </w:r>
    </w:p>
    <w:p w14:paraId="77C4D585" w14:textId="1E42FC63" w:rsidR="00BE7A8D" w:rsidRDefault="00FE44FD" w:rsidP="00BE7A8D">
      <w:pPr>
        <w:pStyle w:val="Text"/>
        <w:widowControl/>
        <w:spacing w:line="240" w:lineRule="auto"/>
        <w:ind w:left="567" w:firstLine="0"/>
        <w:jc w:val="center"/>
        <w:rPr>
          <w:sz w:val="16"/>
          <w:szCs w:val="16"/>
          <w:lang w:val="en-GB"/>
        </w:rPr>
      </w:pPr>
      <w:r w:rsidRPr="007B281A">
        <w:rPr>
          <w:sz w:val="16"/>
          <w:szCs w:val="16"/>
          <w:lang w:val="en-GB"/>
        </w:rPr>
        <w:t xml:space="preserve">Testing </w:t>
      </w:r>
      <w:proofErr w:type="spellStart"/>
      <w:r w:rsidRPr="007B281A">
        <w:rPr>
          <w:sz w:val="16"/>
          <w:szCs w:val="16"/>
          <w:lang w:val="en-GB"/>
        </w:rPr>
        <w:t>WiFi</w:t>
      </w:r>
      <w:proofErr w:type="spellEnd"/>
      <w:r w:rsidRPr="007B281A">
        <w:rPr>
          <w:sz w:val="16"/>
          <w:szCs w:val="16"/>
          <w:lang w:val="en-GB"/>
        </w:rPr>
        <w:t xml:space="preserve"> connection to </w:t>
      </w:r>
      <w:proofErr w:type="spellStart"/>
      <w:r w:rsidRPr="007B281A">
        <w:rPr>
          <w:sz w:val="16"/>
          <w:szCs w:val="16"/>
          <w:lang w:val="en-GB"/>
        </w:rPr>
        <w:t>NodeMCU</w:t>
      </w:r>
      <w:proofErr w:type="spellEnd"/>
      <w:r w:rsidRPr="007B281A">
        <w:rPr>
          <w:sz w:val="16"/>
          <w:szCs w:val="16"/>
          <w:lang w:val="en-GB"/>
        </w:rPr>
        <w:t xml:space="preserve"> ESP8266</w:t>
      </w:r>
    </w:p>
    <w:p w14:paraId="0AD91DD6" w14:textId="77777777" w:rsidR="007B281A" w:rsidRDefault="007B281A" w:rsidP="00BE7A8D">
      <w:pPr>
        <w:pStyle w:val="Text"/>
        <w:widowControl/>
        <w:spacing w:line="240" w:lineRule="auto"/>
        <w:ind w:left="567" w:firstLine="0"/>
        <w:jc w:val="center"/>
        <w:rPr>
          <w:sz w:val="22"/>
          <w:szCs w:val="22"/>
          <w:lang w:val="en-GB"/>
        </w:rPr>
      </w:pPr>
    </w:p>
    <w:p w14:paraId="27F35A73" w14:textId="017F14E8" w:rsidR="00B4795D" w:rsidRDefault="00B4795D" w:rsidP="00B4795D">
      <w:pPr>
        <w:pStyle w:val="Text"/>
        <w:widowControl/>
        <w:spacing w:line="240" w:lineRule="auto"/>
        <w:ind w:left="567" w:firstLine="0"/>
        <w:rPr>
          <w:sz w:val="22"/>
          <w:szCs w:val="22"/>
          <w:lang w:val="en-GB"/>
        </w:rPr>
      </w:pPr>
      <w:r>
        <w:rPr>
          <w:noProof/>
        </w:rPr>
        <w:drawing>
          <wp:inline distT="0" distB="0" distL="0" distR="0" wp14:anchorId="37BB3DD5" wp14:editId="18245AF0">
            <wp:extent cx="2806150" cy="18925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22312" cy="1903497"/>
                    </a:xfrm>
                    <a:prstGeom prst="rect">
                      <a:avLst/>
                    </a:prstGeom>
                  </pic:spPr>
                </pic:pic>
              </a:graphicData>
            </a:graphic>
          </wp:inline>
        </w:drawing>
      </w:r>
    </w:p>
    <w:p w14:paraId="7C1784CF" w14:textId="14EE5B40" w:rsidR="00BE7A8D" w:rsidRDefault="007B281A" w:rsidP="00B4795D">
      <w:pPr>
        <w:pStyle w:val="Text"/>
        <w:widowControl/>
        <w:spacing w:line="240" w:lineRule="auto"/>
        <w:ind w:left="567" w:firstLine="0"/>
        <w:rPr>
          <w:sz w:val="22"/>
          <w:szCs w:val="22"/>
          <w:lang w:val="en-GB"/>
        </w:rPr>
      </w:pPr>
      <w:r>
        <w:rPr>
          <w:sz w:val="22"/>
          <w:szCs w:val="22"/>
          <w:lang w:val="en-GB"/>
        </w:rPr>
        <w:t xml:space="preserve">  </w:t>
      </w:r>
      <w:r w:rsidR="009A2336" w:rsidRPr="009A2336">
        <w:rPr>
          <w:sz w:val="22"/>
          <w:szCs w:val="22"/>
          <w:lang w:val="en-GB"/>
        </w:rPr>
        <w:t xml:space="preserve">In table </w:t>
      </w:r>
      <w:r>
        <w:rPr>
          <w:sz w:val="22"/>
          <w:szCs w:val="22"/>
          <w:lang w:val="en-GB"/>
        </w:rPr>
        <w:t>6</w:t>
      </w:r>
      <w:r w:rsidR="009A2336" w:rsidRPr="009A2336">
        <w:rPr>
          <w:sz w:val="22"/>
          <w:szCs w:val="22"/>
          <w:lang w:val="en-GB"/>
        </w:rPr>
        <w:t xml:space="preserve">, the test results obtained from 10x trial </w:t>
      </w:r>
      <w:proofErr w:type="spellStart"/>
      <w:r w:rsidR="009A2336" w:rsidRPr="009A2336">
        <w:rPr>
          <w:sz w:val="22"/>
          <w:szCs w:val="22"/>
          <w:lang w:val="en-GB"/>
        </w:rPr>
        <w:t>wifi</w:t>
      </w:r>
      <w:proofErr w:type="spellEnd"/>
      <w:r w:rsidR="009A2336" w:rsidRPr="009A2336">
        <w:rPr>
          <w:sz w:val="22"/>
          <w:szCs w:val="22"/>
          <w:lang w:val="en-GB"/>
        </w:rPr>
        <w:t xml:space="preserve"> connection to </w:t>
      </w:r>
      <w:proofErr w:type="spellStart"/>
      <w:r w:rsidR="009A2336" w:rsidRPr="009A2336">
        <w:rPr>
          <w:sz w:val="22"/>
          <w:szCs w:val="22"/>
          <w:lang w:val="en-GB"/>
        </w:rPr>
        <w:t>NodeMCU</w:t>
      </w:r>
      <w:proofErr w:type="spellEnd"/>
      <w:r w:rsidR="009A2336" w:rsidRPr="009A2336">
        <w:rPr>
          <w:sz w:val="22"/>
          <w:szCs w:val="22"/>
          <w:lang w:val="en-GB"/>
        </w:rPr>
        <w:t xml:space="preserve"> ESP8266 with a waiting time of 4s and 5s. conclusion of the experiment </w:t>
      </w:r>
      <w:proofErr w:type="spellStart"/>
      <w:r w:rsidR="009A2336" w:rsidRPr="009A2336">
        <w:rPr>
          <w:sz w:val="22"/>
          <w:szCs w:val="22"/>
          <w:lang w:val="en-GB"/>
        </w:rPr>
        <w:t>NodeMCU</w:t>
      </w:r>
      <w:proofErr w:type="spellEnd"/>
      <w:r w:rsidR="009A2336" w:rsidRPr="009A2336">
        <w:rPr>
          <w:sz w:val="22"/>
          <w:szCs w:val="22"/>
          <w:lang w:val="en-GB"/>
        </w:rPr>
        <w:t xml:space="preserve"> ESP8266 can be connected to </w:t>
      </w:r>
      <w:proofErr w:type="spellStart"/>
      <w:r w:rsidR="009A2336" w:rsidRPr="009A2336">
        <w:rPr>
          <w:sz w:val="22"/>
          <w:szCs w:val="22"/>
          <w:lang w:val="en-GB"/>
        </w:rPr>
        <w:t>wifi</w:t>
      </w:r>
      <w:proofErr w:type="spellEnd"/>
      <w:r w:rsidR="009A2336" w:rsidRPr="009A2336">
        <w:rPr>
          <w:sz w:val="22"/>
          <w:szCs w:val="22"/>
          <w:lang w:val="en-GB"/>
        </w:rPr>
        <w:t xml:space="preserve"> in medium speed</w:t>
      </w:r>
      <w:r w:rsidR="0016443A">
        <w:rPr>
          <w:sz w:val="22"/>
          <w:szCs w:val="22"/>
          <w:lang w:val="en-GB"/>
        </w:rPr>
        <w:t xml:space="preserve">. </w:t>
      </w:r>
    </w:p>
    <w:p w14:paraId="1CA16CF0" w14:textId="77777777" w:rsidR="00B4795D" w:rsidRDefault="00B4795D" w:rsidP="00DA2C3F">
      <w:pPr>
        <w:pStyle w:val="Text"/>
        <w:widowControl/>
        <w:spacing w:line="240" w:lineRule="auto"/>
        <w:ind w:firstLine="0"/>
        <w:rPr>
          <w:sz w:val="22"/>
          <w:szCs w:val="22"/>
          <w:lang w:val="en-GB"/>
        </w:rPr>
      </w:pPr>
    </w:p>
    <w:p w14:paraId="7AC6E925" w14:textId="3CC92F53" w:rsidR="00DA2C3F" w:rsidRPr="007B281A" w:rsidRDefault="009A2336" w:rsidP="002C765C">
      <w:pPr>
        <w:pStyle w:val="Text"/>
        <w:widowControl/>
        <w:numPr>
          <w:ilvl w:val="2"/>
          <w:numId w:val="1"/>
        </w:numPr>
        <w:spacing w:line="240" w:lineRule="auto"/>
        <w:rPr>
          <w:i/>
          <w:iCs/>
          <w:sz w:val="22"/>
          <w:szCs w:val="22"/>
          <w:lang w:val="en-GB"/>
        </w:rPr>
      </w:pPr>
      <w:r w:rsidRPr="007B281A">
        <w:rPr>
          <w:i/>
          <w:iCs/>
          <w:sz w:val="22"/>
          <w:szCs w:val="22"/>
          <w:lang w:val="en-GB"/>
        </w:rPr>
        <w:t xml:space="preserve">Testing </w:t>
      </w:r>
      <w:proofErr w:type="spellStart"/>
      <w:r w:rsidRPr="007B281A">
        <w:rPr>
          <w:i/>
          <w:iCs/>
          <w:sz w:val="22"/>
          <w:szCs w:val="22"/>
          <w:lang w:val="en-GB"/>
        </w:rPr>
        <w:t>Wifi</w:t>
      </w:r>
      <w:proofErr w:type="spellEnd"/>
      <w:r w:rsidRPr="007B281A">
        <w:rPr>
          <w:i/>
          <w:iCs/>
          <w:sz w:val="22"/>
          <w:szCs w:val="22"/>
          <w:lang w:val="en-GB"/>
        </w:rPr>
        <w:t xml:space="preserve"> connection to ESP32 camera</w:t>
      </w:r>
      <w:r w:rsidR="00DA2C3F" w:rsidRPr="007B281A">
        <w:rPr>
          <w:i/>
          <w:iCs/>
          <w:sz w:val="22"/>
          <w:szCs w:val="22"/>
          <w:lang w:val="en-GB"/>
        </w:rPr>
        <w:t xml:space="preserve"> </w:t>
      </w:r>
    </w:p>
    <w:p w14:paraId="0D97F17F" w14:textId="77777777" w:rsidR="007B281A" w:rsidRDefault="007B281A" w:rsidP="00DA2C3F">
      <w:pPr>
        <w:pStyle w:val="Text"/>
        <w:widowControl/>
        <w:spacing w:line="240" w:lineRule="auto"/>
        <w:ind w:left="567" w:firstLine="0"/>
        <w:jc w:val="center"/>
        <w:rPr>
          <w:sz w:val="22"/>
          <w:szCs w:val="22"/>
          <w:lang w:val="en-GB"/>
        </w:rPr>
      </w:pPr>
    </w:p>
    <w:p w14:paraId="680CBF91" w14:textId="3126D120" w:rsidR="00DA2C3F" w:rsidRPr="007B281A" w:rsidRDefault="00DA2C3F" w:rsidP="00DA2C3F">
      <w:pPr>
        <w:pStyle w:val="Text"/>
        <w:widowControl/>
        <w:spacing w:line="240" w:lineRule="auto"/>
        <w:ind w:left="567" w:firstLine="0"/>
        <w:jc w:val="center"/>
        <w:rPr>
          <w:sz w:val="16"/>
          <w:szCs w:val="16"/>
          <w:lang w:val="en-GB"/>
        </w:rPr>
      </w:pPr>
      <w:r w:rsidRPr="007B281A">
        <w:rPr>
          <w:sz w:val="16"/>
          <w:szCs w:val="16"/>
          <w:lang w:val="en-GB"/>
        </w:rPr>
        <w:t xml:space="preserve">Table </w:t>
      </w:r>
      <w:r w:rsidR="007B281A">
        <w:rPr>
          <w:sz w:val="16"/>
          <w:szCs w:val="16"/>
          <w:lang w:val="en-GB"/>
        </w:rPr>
        <w:t>VII</w:t>
      </w:r>
    </w:p>
    <w:p w14:paraId="5F62D276" w14:textId="32091DD5" w:rsidR="007B281A" w:rsidRDefault="007B281A" w:rsidP="00DA2C3F">
      <w:pPr>
        <w:pStyle w:val="Text"/>
        <w:widowControl/>
        <w:spacing w:line="240" w:lineRule="auto"/>
        <w:ind w:left="567" w:firstLine="0"/>
        <w:rPr>
          <w:sz w:val="16"/>
          <w:szCs w:val="16"/>
          <w:lang w:val="en-GB"/>
        </w:rPr>
      </w:pPr>
      <w:r>
        <w:rPr>
          <w:sz w:val="16"/>
          <w:szCs w:val="16"/>
          <w:lang w:val="en-GB"/>
        </w:rPr>
        <w:t xml:space="preserve">               </w:t>
      </w:r>
      <w:r w:rsidR="009A2336" w:rsidRPr="007B281A">
        <w:rPr>
          <w:sz w:val="16"/>
          <w:szCs w:val="16"/>
          <w:lang w:val="en-GB"/>
        </w:rPr>
        <w:t xml:space="preserve">Testing </w:t>
      </w:r>
      <w:proofErr w:type="spellStart"/>
      <w:r w:rsidR="009A2336" w:rsidRPr="007B281A">
        <w:rPr>
          <w:sz w:val="16"/>
          <w:szCs w:val="16"/>
          <w:lang w:val="en-GB"/>
        </w:rPr>
        <w:t>Wifi</w:t>
      </w:r>
      <w:proofErr w:type="spellEnd"/>
      <w:r w:rsidR="009A2336" w:rsidRPr="007B281A">
        <w:rPr>
          <w:sz w:val="16"/>
          <w:szCs w:val="16"/>
          <w:lang w:val="en-GB"/>
        </w:rPr>
        <w:t xml:space="preserve"> connection to </w:t>
      </w:r>
      <w:r w:rsidR="00FE44FD" w:rsidRPr="007B281A">
        <w:rPr>
          <w:sz w:val="16"/>
          <w:szCs w:val="16"/>
          <w:lang w:val="en-GB"/>
        </w:rPr>
        <w:t xml:space="preserve">Camera </w:t>
      </w:r>
      <w:r w:rsidR="009A2336" w:rsidRPr="007B281A">
        <w:rPr>
          <w:sz w:val="16"/>
          <w:szCs w:val="16"/>
          <w:lang w:val="en-GB"/>
        </w:rPr>
        <w:t xml:space="preserve">ESP32 </w:t>
      </w:r>
    </w:p>
    <w:p w14:paraId="22CA4C0C" w14:textId="77777777" w:rsidR="007B281A" w:rsidRDefault="007B281A" w:rsidP="00DA2C3F">
      <w:pPr>
        <w:pStyle w:val="Text"/>
        <w:widowControl/>
        <w:spacing w:line="240" w:lineRule="auto"/>
        <w:ind w:left="567" w:firstLine="0"/>
        <w:rPr>
          <w:sz w:val="16"/>
          <w:szCs w:val="16"/>
          <w:lang w:val="en-GB"/>
        </w:rPr>
      </w:pPr>
    </w:p>
    <w:p w14:paraId="39507F37" w14:textId="71B8F383" w:rsidR="00DA2C3F" w:rsidRDefault="00DA2C3F" w:rsidP="00DA2C3F">
      <w:pPr>
        <w:pStyle w:val="Text"/>
        <w:widowControl/>
        <w:spacing w:line="240" w:lineRule="auto"/>
        <w:ind w:left="567" w:firstLine="0"/>
        <w:rPr>
          <w:sz w:val="22"/>
          <w:szCs w:val="22"/>
          <w:lang w:val="en-GB"/>
        </w:rPr>
      </w:pPr>
      <w:r>
        <w:rPr>
          <w:noProof/>
        </w:rPr>
        <w:drawing>
          <wp:inline distT="0" distB="0" distL="0" distR="0" wp14:anchorId="400B94EC" wp14:editId="175CF0DD">
            <wp:extent cx="2613137" cy="1650670"/>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18266" cy="1653910"/>
                    </a:xfrm>
                    <a:prstGeom prst="rect">
                      <a:avLst/>
                    </a:prstGeom>
                  </pic:spPr>
                </pic:pic>
              </a:graphicData>
            </a:graphic>
          </wp:inline>
        </w:drawing>
      </w:r>
    </w:p>
    <w:p w14:paraId="602D2C5B" w14:textId="3ED804E0" w:rsidR="00DA2C3F" w:rsidRDefault="007B281A" w:rsidP="003B1D40">
      <w:pPr>
        <w:pStyle w:val="Text"/>
        <w:widowControl/>
        <w:spacing w:line="240" w:lineRule="auto"/>
        <w:ind w:left="567" w:firstLine="0"/>
        <w:rPr>
          <w:sz w:val="22"/>
          <w:szCs w:val="22"/>
          <w:lang w:val="en-GB"/>
        </w:rPr>
      </w:pPr>
      <w:r>
        <w:rPr>
          <w:sz w:val="22"/>
          <w:szCs w:val="22"/>
          <w:lang w:val="en-GB"/>
        </w:rPr>
        <w:t xml:space="preserve">  </w:t>
      </w:r>
      <w:r w:rsidR="00524756" w:rsidRPr="00524756">
        <w:rPr>
          <w:sz w:val="22"/>
          <w:szCs w:val="22"/>
          <w:lang w:val="en-GB"/>
        </w:rPr>
        <w:t xml:space="preserve">Table </w:t>
      </w:r>
      <w:r>
        <w:rPr>
          <w:sz w:val="22"/>
          <w:szCs w:val="22"/>
          <w:lang w:val="en-GB"/>
        </w:rPr>
        <w:t>7</w:t>
      </w:r>
      <w:r w:rsidR="00524756" w:rsidRPr="00524756">
        <w:rPr>
          <w:sz w:val="22"/>
          <w:szCs w:val="22"/>
          <w:lang w:val="en-GB"/>
        </w:rPr>
        <w:t xml:space="preserve"> showed testing </w:t>
      </w:r>
      <w:proofErr w:type="spellStart"/>
      <w:r w:rsidR="00524756" w:rsidRPr="00524756">
        <w:rPr>
          <w:sz w:val="22"/>
          <w:szCs w:val="22"/>
          <w:lang w:val="en-GB"/>
        </w:rPr>
        <w:t>wifi</w:t>
      </w:r>
      <w:proofErr w:type="spellEnd"/>
      <w:r w:rsidR="00524756" w:rsidRPr="00524756">
        <w:rPr>
          <w:sz w:val="22"/>
          <w:szCs w:val="22"/>
          <w:lang w:val="en-GB"/>
        </w:rPr>
        <w:t xml:space="preserve"> connection to ESP32 camera as much as 10x experiments, from the results of the experiment obtained the results of connection waiting time for 4s and 5s. conclusion of this experiment the speed of </w:t>
      </w:r>
      <w:proofErr w:type="spellStart"/>
      <w:r w:rsidR="00524756" w:rsidRPr="00524756">
        <w:rPr>
          <w:sz w:val="22"/>
          <w:szCs w:val="22"/>
          <w:lang w:val="en-GB"/>
        </w:rPr>
        <w:t>wifi</w:t>
      </w:r>
      <w:proofErr w:type="spellEnd"/>
      <w:r w:rsidR="00524756" w:rsidRPr="00524756">
        <w:rPr>
          <w:sz w:val="22"/>
          <w:szCs w:val="22"/>
          <w:lang w:val="en-GB"/>
        </w:rPr>
        <w:t xml:space="preserve"> connection to esp32cam is medium</w:t>
      </w:r>
      <w:r w:rsidR="00DA2C3F">
        <w:rPr>
          <w:sz w:val="22"/>
          <w:szCs w:val="22"/>
          <w:lang w:val="en-GB"/>
        </w:rPr>
        <w:t>.</w:t>
      </w:r>
    </w:p>
    <w:p w14:paraId="4BE973ED" w14:textId="77777777" w:rsidR="00DA2C3F" w:rsidRDefault="00DA2C3F" w:rsidP="00DA2C3F">
      <w:pPr>
        <w:pStyle w:val="Text"/>
        <w:widowControl/>
        <w:spacing w:line="240" w:lineRule="auto"/>
        <w:ind w:left="365"/>
        <w:rPr>
          <w:sz w:val="22"/>
          <w:szCs w:val="22"/>
          <w:lang w:val="en-GB"/>
        </w:rPr>
      </w:pPr>
    </w:p>
    <w:p w14:paraId="0D0D0E62" w14:textId="39969589" w:rsidR="00825E69" w:rsidRDefault="00825E69" w:rsidP="002C765C">
      <w:pPr>
        <w:pStyle w:val="Text"/>
        <w:widowControl/>
        <w:numPr>
          <w:ilvl w:val="2"/>
          <w:numId w:val="1"/>
        </w:numPr>
        <w:spacing w:line="240" w:lineRule="auto"/>
        <w:rPr>
          <w:i/>
          <w:iCs/>
          <w:sz w:val="22"/>
          <w:szCs w:val="22"/>
          <w:lang w:val="en-GB"/>
        </w:rPr>
      </w:pPr>
      <w:r w:rsidRPr="007B281A">
        <w:rPr>
          <w:i/>
          <w:iCs/>
          <w:sz w:val="22"/>
          <w:szCs w:val="22"/>
          <w:lang w:val="en-GB"/>
        </w:rPr>
        <w:t xml:space="preserve">Solenoid </w:t>
      </w:r>
      <w:r w:rsidR="003D72D3" w:rsidRPr="007B281A">
        <w:rPr>
          <w:i/>
          <w:iCs/>
          <w:sz w:val="22"/>
          <w:szCs w:val="22"/>
          <w:lang w:val="en-GB"/>
        </w:rPr>
        <w:t xml:space="preserve">Door Lock </w:t>
      </w:r>
      <w:r w:rsidR="00524756" w:rsidRPr="007B281A">
        <w:rPr>
          <w:i/>
          <w:iCs/>
          <w:sz w:val="22"/>
          <w:szCs w:val="22"/>
          <w:lang w:val="en-GB"/>
        </w:rPr>
        <w:t>Testing</w:t>
      </w:r>
    </w:p>
    <w:p w14:paraId="60F38800" w14:textId="77777777" w:rsidR="00483178" w:rsidRPr="007B281A" w:rsidRDefault="00483178" w:rsidP="00483178">
      <w:pPr>
        <w:pStyle w:val="Text"/>
        <w:widowControl/>
        <w:spacing w:line="240" w:lineRule="auto"/>
        <w:ind w:left="1224" w:firstLine="0"/>
        <w:rPr>
          <w:i/>
          <w:iCs/>
          <w:sz w:val="22"/>
          <w:szCs w:val="22"/>
          <w:lang w:val="en-GB"/>
        </w:rPr>
      </w:pPr>
    </w:p>
    <w:p w14:paraId="39A398EB" w14:textId="2D2FBB67" w:rsidR="00ED28C1" w:rsidRPr="00483178" w:rsidRDefault="00BE7A8D" w:rsidP="00BE7A8D">
      <w:pPr>
        <w:pStyle w:val="Text"/>
        <w:widowControl/>
        <w:spacing w:line="240" w:lineRule="auto"/>
        <w:ind w:firstLine="0"/>
        <w:jc w:val="center"/>
        <w:rPr>
          <w:sz w:val="16"/>
          <w:szCs w:val="16"/>
          <w:lang w:val="en-GB"/>
        </w:rPr>
      </w:pPr>
      <w:proofErr w:type="spellStart"/>
      <w:r w:rsidRPr="00483178">
        <w:rPr>
          <w:sz w:val="16"/>
          <w:szCs w:val="16"/>
          <w:lang w:val="en-GB"/>
        </w:rPr>
        <w:t>Tabel</w:t>
      </w:r>
      <w:proofErr w:type="spellEnd"/>
      <w:r w:rsidRPr="00483178">
        <w:rPr>
          <w:sz w:val="16"/>
          <w:szCs w:val="16"/>
          <w:lang w:val="en-GB"/>
        </w:rPr>
        <w:t xml:space="preserve"> </w:t>
      </w:r>
      <w:r w:rsidR="007B281A" w:rsidRPr="00483178">
        <w:rPr>
          <w:sz w:val="16"/>
          <w:szCs w:val="16"/>
          <w:lang w:val="en-GB"/>
        </w:rPr>
        <w:t>VIII</w:t>
      </w:r>
    </w:p>
    <w:p w14:paraId="364379B8" w14:textId="79B56307" w:rsidR="00BE7A8D" w:rsidRDefault="003D72D3" w:rsidP="00BE7A8D">
      <w:pPr>
        <w:pStyle w:val="Text"/>
        <w:widowControl/>
        <w:spacing w:line="240" w:lineRule="auto"/>
        <w:ind w:firstLine="0"/>
        <w:jc w:val="center"/>
        <w:rPr>
          <w:sz w:val="16"/>
          <w:szCs w:val="16"/>
          <w:lang w:val="en-GB"/>
        </w:rPr>
      </w:pPr>
      <w:r w:rsidRPr="00483178">
        <w:rPr>
          <w:sz w:val="16"/>
          <w:szCs w:val="16"/>
          <w:lang w:val="en-GB"/>
        </w:rPr>
        <w:t>Solenoid Door Lock Testing</w:t>
      </w:r>
    </w:p>
    <w:p w14:paraId="3EA50D7D" w14:textId="77777777" w:rsidR="00483178" w:rsidRPr="00483178" w:rsidRDefault="00483178" w:rsidP="00BE7A8D">
      <w:pPr>
        <w:pStyle w:val="Text"/>
        <w:widowControl/>
        <w:spacing w:line="240" w:lineRule="auto"/>
        <w:ind w:firstLine="0"/>
        <w:jc w:val="center"/>
        <w:rPr>
          <w:sz w:val="16"/>
          <w:szCs w:val="16"/>
          <w:lang w:val="en-GB"/>
        </w:rPr>
      </w:pPr>
    </w:p>
    <w:p w14:paraId="1F18DEC1" w14:textId="21C2DBF3" w:rsidR="00ED28C1" w:rsidRDefault="00ED28C1" w:rsidP="00ED28C1">
      <w:pPr>
        <w:pStyle w:val="Text"/>
        <w:widowControl/>
        <w:spacing w:line="240" w:lineRule="auto"/>
        <w:ind w:left="567" w:firstLine="0"/>
        <w:rPr>
          <w:sz w:val="22"/>
          <w:szCs w:val="22"/>
          <w:lang w:val="en-GB"/>
        </w:rPr>
      </w:pPr>
      <w:r>
        <w:rPr>
          <w:noProof/>
        </w:rPr>
        <w:drawing>
          <wp:inline distT="0" distB="0" distL="0" distR="0" wp14:anchorId="292D2471" wp14:editId="11D201C6">
            <wp:extent cx="2529444" cy="1592329"/>
            <wp:effectExtent l="0" t="0" r="444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36206" cy="1596586"/>
                    </a:xfrm>
                    <a:prstGeom prst="rect">
                      <a:avLst/>
                    </a:prstGeom>
                  </pic:spPr>
                </pic:pic>
              </a:graphicData>
            </a:graphic>
          </wp:inline>
        </w:drawing>
      </w:r>
    </w:p>
    <w:p w14:paraId="4B7CB6DE" w14:textId="7E11776A" w:rsidR="00E62339" w:rsidRDefault="00483178" w:rsidP="00ED28C1">
      <w:pPr>
        <w:pStyle w:val="Text"/>
        <w:widowControl/>
        <w:spacing w:line="240" w:lineRule="auto"/>
        <w:ind w:left="567" w:firstLine="0"/>
        <w:rPr>
          <w:sz w:val="22"/>
          <w:szCs w:val="22"/>
          <w:lang w:val="en-GB"/>
        </w:rPr>
      </w:pPr>
      <w:r>
        <w:rPr>
          <w:sz w:val="22"/>
          <w:szCs w:val="22"/>
          <w:lang w:val="en-GB"/>
        </w:rPr>
        <w:t xml:space="preserve">  T</w:t>
      </w:r>
      <w:r w:rsidR="007A6D40" w:rsidRPr="007A6D40">
        <w:rPr>
          <w:sz w:val="22"/>
          <w:szCs w:val="22"/>
          <w:lang w:val="en-GB"/>
        </w:rPr>
        <w:t xml:space="preserve">able </w:t>
      </w:r>
      <w:r>
        <w:rPr>
          <w:sz w:val="22"/>
          <w:szCs w:val="22"/>
          <w:lang w:val="en-GB"/>
        </w:rPr>
        <w:t>8</w:t>
      </w:r>
      <w:r w:rsidR="007A6D40" w:rsidRPr="007A6D40">
        <w:rPr>
          <w:sz w:val="22"/>
          <w:szCs w:val="22"/>
          <w:lang w:val="en-GB"/>
        </w:rPr>
        <w:t xml:space="preserve"> shows the results of solenoid testing as much as 10x the experiment. From the results of the experiment, it was concluded that the instruction with realization was appropriate</w:t>
      </w:r>
      <w:r w:rsidR="00E62339">
        <w:rPr>
          <w:sz w:val="22"/>
          <w:szCs w:val="22"/>
          <w:lang w:val="en-GB"/>
        </w:rPr>
        <w:t>.</w:t>
      </w:r>
    </w:p>
    <w:p w14:paraId="2F093CCF" w14:textId="77777777" w:rsidR="00E62339" w:rsidRDefault="00E62339" w:rsidP="00ED28C1">
      <w:pPr>
        <w:pStyle w:val="Text"/>
        <w:widowControl/>
        <w:spacing w:line="240" w:lineRule="auto"/>
        <w:ind w:left="567" w:firstLine="0"/>
        <w:rPr>
          <w:sz w:val="22"/>
          <w:szCs w:val="22"/>
          <w:lang w:val="en-GB"/>
        </w:rPr>
      </w:pPr>
    </w:p>
    <w:p w14:paraId="5E7AABF0" w14:textId="400F0E47" w:rsidR="00825E69" w:rsidRDefault="00825E69" w:rsidP="002C765C">
      <w:pPr>
        <w:pStyle w:val="Text"/>
        <w:widowControl/>
        <w:numPr>
          <w:ilvl w:val="2"/>
          <w:numId w:val="1"/>
        </w:numPr>
        <w:spacing w:line="240" w:lineRule="auto"/>
        <w:rPr>
          <w:i/>
          <w:iCs/>
          <w:sz w:val="22"/>
          <w:szCs w:val="22"/>
          <w:lang w:val="en-GB"/>
        </w:rPr>
      </w:pPr>
      <w:r w:rsidRPr="00483178">
        <w:rPr>
          <w:i/>
          <w:iCs/>
          <w:sz w:val="22"/>
          <w:szCs w:val="22"/>
          <w:lang w:val="en-GB"/>
        </w:rPr>
        <w:t>RFID</w:t>
      </w:r>
      <w:r w:rsidR="007A6D40" w:rsidRPr="00483178">
        <w:rPr>
          <w:i/>
          <w:iCs/>
          <w:sz w:val="22"/>
          <w:szCs w:val="22"/>
          <w:lang w:val="en-GB"/>
        </w:rPr>
        <w:t xml:space="preserve"> Testing</w:t>
      </w:r>
    </w:p>
    <w:p w14:paraId="1CA381A7" w14:textId="77777777" w:rsidR="00483178" w:rsidRPr="00483178" w:rsidRDefault="00483178" w:rsidP="00483178">
      <w:pPr>
        <w:pStyle w:val="Text"/>
        <w:widowControl/>
        <w:spacing w:line="240" w:lineRule="auto"/>
        <w:ind w:left="1224" w:firstLine="0"/>
        <w:rPr>
          <w:i/>
          <w:iCs/>
          <w:sz w:val="22"/>
          <w:szCs w:val="22"/>
          <w:lang w:val="en-GB"/>
        </w:rPr>
      </w:pPr>
    </w:p>
    <w:p w14:paraId="0ED28A12" w14:textId="232F3FCC" w:rsidR="00ED28C1" w:rsidRPr="00483178" w:rsidRDefault="00BE7A8D" w:rsidP="00BE7A8D">
      <w:pPr>
        <w:pStyle w:val="Text"/>
        <w:widowControl/>
        <w:spacing w:line="240" w:lineRule="auto"/>
        <w:ind w:left="567" w:firstLine="0"/>
        <w:jc w:val="center"/>
        <w:rPr>
          <w:sz w:val="16"/>
          <w:szCs w:val="16"/>
          <w:lang w:val="en-GB"/>
        </w:rPr>
      </w:pPr>
      <w:r w:rsidRPr="00483178">
        <w:rPr>
          <w:sz w:val="16"/>
          <w:szCs w:val="16"/>
          <w:lang w:val="en-GB"/>
        </w:rPr>
        <w:t xml:space="preserve">Table </w:t>
      </w:r>
      <w:r w:rsidR="00483178">
        <w:rPr>
          <w:sz w:val="16"/>
          <w:szCs w:val="16"/>
          <w:lang w:val="en-GB"/>
        </w:rPr>
        <w:t>IX</w:t>
      </w:r>
    </w:p>
    <w:p w14:paraId="6EBDB90F" w14:textId="3276034B" w:rsidR="00BE7A8D" w:rsidRPr="00483178" w:rsidRDefault="00483178" w:rsidP="00BE7A8D">
      <w:pPr>
        <w:pStyle w:val="Text"/>
        <w:widowControl/>
        <w:spacing w:line="240" w:lineRule="auto"/>
        <w:ind w:left="567" w:firstLine="0"/>
        <w:jc w:val="center"/>
        <w:rPr>
          <w:sz w:val="16"/>
          <w:szCs w:val="16"/>
          <w:lang w:val="en-GB"/>
        </w:rPr>
      </w:pPr>
      <w:r>
        <w:rPr>
          <w:sz w:val="16"/>
          <w:szCs w:val="16"/>
          <w:lang w:val="en-GB"/>
        </w:rPr>
        <w:t xml:space="preserve">   </w:t>
      </w:r>
      <w:r w:rsidR="007A6D40" w:rsidRPr="00483178">
        <w:rPr>
          <w:sz w:val="16"/>
          <w:szCs w:val="16"/>
          <w:lang w:val="en-GB"/>
        </w:rPr>
        <w:t>R</w:t>
      </w:r>
      <w:r w:rsidR="00BE7A8D" w:rsidRPr="00483178">
        <w:rPr>
          <w:sz w:val="16"/>
          <w:szCs w:val="16"/>
          <w:lang w:val="en-GB"/>
        </w:rPr>
        <w:t>FID</w:t>
      </w:r>
      <w:r w:rsidR="007A6D40" w:rsidRPr="00483178">
        <w:rPr>
          <w:sz w:val="16"/>
          <w:szCs w:val="16"/>
          <w:lang w:val="en-GB"/>
        </w:rPr>
        <w:t xml:space="preserve"> Testing</w:t>
      </w:r>
    </w:p>
    <w:p w14:paraId="45806A84" w14:textId="106E9D7B" w:rsidR="00ED28C1" w:rsidRDefault="00ED28C1" w:rsidP="00ED28C1">
      <w:pPr>
        <w:pStyle w:val="Text"/>
        <w:widowControl/>
        <w:spacing w:line="240" w:lineRule="auto"/>
        <w:ind w:left="567" w:firstLine="0"/>
        <w:rPr>
          <w:sz w:val="22"/>
          <w:szCs w:val="22"/>
          <w:lang w:val="en-GB"/>
        </w:rPr>
      </w:pPr>
      <w:r>
        <w:rPr>
          <w:noProof/>
        </w:rPr>
        <w:lastRenderedPageBreak/>
        <w:drawing>
          <wp:inline distT="0" distB="0" distL="0" distR="0" wp14:anchorId="0DFF0F51" wp14:editId="06F11CE9">
            <wp:extent cx="2773362" cy="1615044"/>
            <wp:effectExtent l="0" t="0" r="825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86063" cy="1622440"/>
                    </a:xfrm>
                    <a:prstGeom prst="rect">
                      <a:avLst/>
                    </a:prstGeom>
                  </pic:spPr>
                </pic:pic>
              </a:graphicData>
            </a:graphic>
          </wp:inline>
        </w:drawing>
      </w:r>
    </w:p>
    <w:p w14:paraId="7E9C3EB6" w14:textId="3A5A94E6" w:rsidR="00E62339" w:rsidRDefault="00483178" w:rsidP="00ED28C1">
      <w:pPr>
        <w:pStyle w:val="Text"/>
        <w:widowControl/>
        <w:spacing w:line="240" w:lineRule="auto"/>
        <w:ind w:left="567" w:firstLine="0"/>
        <w:rPr>
          <w:sz w:val="22"/>
          <w:szCs w:val="22"/>
          <w:lang w:val="en-GB"/>
        </w:rPr>
      </w:pPr>
      <w:bookmarkStart w:id="5" w:name="_Hlk100256717"/>
      <w:r>
        <w:rPr>
          <w:sz w:val="22"/>
          <w:szCs w:val="22"/>
          <w:lang w:val="en-GB"/>
        </w:rPr>
        <w:t xml:space="preserve">  </w:t>
      </w:r>
      <w:r w:rsidR="007A6D40" w:rsidRPr="007A6D40">
        <w:rPr>
          <w:sz w:val="22"/>
          <w:szCs w:val="22"/>
          <w:lang w:val="en-GB"/>
        </w:rPr>
        <w:t xml:space="preserve">From the RFID testing table above, the results of 10x RFID card experiments registered with serial monitors are appropriate. </w:t>
      </w:r>
      <w:bookmarkEnd w:id="5"/>
      <w:r w:rsidR="00A94A2F">
        <w:rPr>
          <w:sz w:val="22"/>
          <w:szCs w:val="22"/>
          <w:lang w:val="en-GB"/>
        </w:rPr>
        <w:t xml:space="preserve"> </w:t>
      </w:r>
    </w:p>
    <w:p w14:paraId="33A91E98" w14:textId="77777777" w:rsidR="00A94A2F" w:rsidRDefault="00A94A2F" w:rsidP="00ED28C1">
      <w:pPr>
        <w:pStyle w:val="Text"/>
        <w:widowControl/>
        <w:spacing w:line="240" w:lineRule="auto"/>
        <w:ind w:left="567" w:firstLine="0"/>
        <w:rPr>
          <w:sz w:val="22"/>
          <w:szCs w:val="22"/>
          <w:lang w:val="en-GB"/>
        </w:rPr>
      </w:pPr>
    </w:p>
    <w:p w14:paraId="3605502A" w14:textId="0E8B7DC4" w:rsidR="00825E69" w:rsidRPr="00483178" w:rsidRDefault="00825E69" w:rsidP="002C765C">
      <w:pPr>
        <w:pStyle w:val="Text"/>
        <w:widowControl/>
        <w:numPr>
          <w:ilvl w:val="2"/>
          <w:numId w:val="1"/>
        </w:numPr>
        <w:spacing w:line="240" w:lineRule="auto"/>
        <w:rPr>
          <w:i/>
          <w:iCs/>
          <w:sz w:val="22"/>
          <w:szCs w:val="22"/>
          <w:lang w:val="en-GB"/>
        </w:rPr>
      </w:pPr>
      <w:r w:rsidRPr="00483178">
        <w:rPr>
          <w:i/>
          <w:iCs/>
          <w:sz w:val="22"/>
          <w:szCs w:val="22"/>
          <w:lang w:val="en-GB"/>
        </w:rPr>
        <w:t xml:space="preserve">UV </w:t>
      </w:r>
      <w:r w:rsidR="007A6D40" w:rsidRPr="00483178">
        <w:rPr>
          <w:i/>
          <w:iCs/>
          <w:sz w:val="22"/>
          <w:szCs w:val="22"/>
          <w:lang w:val="en-GB"/>
        </w:rPr>
        <w:t>Lamp Testing</w:t>
      </w:r>
    </w:p>
    <w:p w14:paraId="68089DC2" w14:textId="77777777" w:rsidR="00483178" w:rsidRDefault="00483178" w:rsidP="00BE7A8D">
      <w:pPr>
        <w:pStyle w:val="Text"/>
        <w:widowControl/>
        <w:spacing w:line="240" w:lineRule="auto"/>
        <w:ind w:left="567" w:firstLine="0"/>
        <w:jc w:val="center"/>
        <w:rPr>
          <w:sz w:val="16"/>
          <w:szCs w:val="16"/>
          <w:lang w:val="en-GB"/>
        </w:rPr>
      </w:pPr>
    </w:p>
    <w:p w14:paraId="65DE1828" w14:textId="7F1F1F81" w:rsidR="00ED28C1" w:rsidRPr="00483178" w:rsidRDefault="00BE7A8D" w:rsidP="00BE7A8D">
      <w:pPr>
        <w:pStyle w:val="Text"/>
        <w:widowControl/>
        <w:spacing w:line="240" w:lineRule="auto"/>
        <w:ind w:left="567" w:firstLine="0"/>
        <w:jc w:val="center"/>
        <w:rPr>
          <w:sz w:val="16"/>
          <w:szCs w:val="16"/>
          <w:lang w:val="en-GB"/>
        </w:rPr>
      </w:pPr>
      <w:r w:rsidRPr="00483178">
        <w:rPr>
          <w:sz w:val="16"/>
          <w:szCs w:val="16"/>
          <w:lang w:val="en-GB"/>
        </w:rPr>
        <w:t xml:space="preserve">Table </w:t>
      </w:r>
      <w:r w:rsidR="00483178">
        <w:rPr>
          <w:sz w:val="16"/>
          <w:szCs w:val="16"/>
          <w:lang w:val="en-GB"/>
        </w:rPr>
        <w:t>X</w:t>
      </w:r>
    </w:p>
    <w:p w14:paraId="52F1C792" w14:textId="2D990C18" w:rsidR="00BE7A8D" w:rsidRDefault="007A6D40" w:rsidP="00BE7A8D">
      <w:pPr>
        <w:pStyle w:val="Text"/>
        <w:widowControl/>
        <w:spacing w:line="240" w:lineRule="auto"/>
        <w:ind w:left="567" w:firstLine="0"/>
        <w:jc w:val="center"/>
        <w:rPr>
          <w:sz w:val="16"/>
          <w:szCs w:val="16"/>
          <w:lang w:val="en-GB"/>
        </w:rPr>
      </w:pPr>
      <w:r w:rsidRPr="00483178">
        <w:rPr>
          <w:sz w:val="16"/>
          <w:szCs w:val="16"/>
          <w:lang w:val="en-GB"/>
        </w:rPr>
        <w:t>UV Lamp Testing</w:t>
      </w:r>
    </w:p>
    <w:p w14:paraId="6371CEC8" w14:textId="77777777" w:rsidR="00483178" w:rsidRDefault="00483178" w:rsidP="00BE7A8D">
      <w:pPr>
        <w:pStyle w:val="Text"/>
        <w:widowControl/>
        <w:spacing w:line="240" w:lineRule="auto"/>
        <w:ind w:left="567" w:firstLine="0"/>
        <w:jc w:val="center"/>
        <w:rPr>
          <w:sz w:val="22"/>
          <w:szCs w:val="22"/>
          <w:lang w:val="en-GB"/>
        </w:rPr>
      </w:pPr>
    </w:p>
    <w:p w14:paraId="1A16476D" w14:textId="2D6FC8F6" w:rsidR="00ED28C1" w:rsidRDefault="00ED28C1" w:rsidP="00ED28C1">
      <w:pPr>
        <w:pStyle w:val="Text"/>
        <w:widowControl/>
        <w:spacing w:line="240" w:lineRule="auto"/>
        <w:ind w:left="567" w:firstLine="0"/>
        <w:rPr>
          <w:sz w:val="22"/>
          <w:szCs w:val="22"/>
          <w:lang w:val="en-GB"/>
        </w:rPr>
      </w:pPr>
      <w:r>
        <w:rPr>
          <w:noProof/>
        </w:rPr>
        <w:drawing>
          <wp:inline distT="0" distB="0" distL="0" distR="0" wp14:anchorId="32D6E009" wp14:editId="333E46A5">
            <wp:extent cx="2462016" cy="156959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84319" cy="1583815"/>
                    </a:xfrm>
                    <a:prstGeom prst="rect">
                      <a:avLst/>
                    </a:prstGeom>
                  </pic:spPr>
                </pic:pic>
              </a:graphicData>
            </a:graphic>
          </wp:inline>
        </w:drawing>
      </w:r>
    </w:p>
    <w:p w14:paraId="347D62A8" w14:textId="733F58F9" w:rsidR="00A94A2F" w:rsidRDefault="00483178" w:rsidP="00ED28C1">
      <w:pPr>
        <w:pStyle w:val="Text"/>
        <w:widowControl/>
        <w:spacing w:line="240" w:lineRule="auto"/>
        <w:ind w:left="567" w:firstLine="0"/>
        <w:rPr>
          <w:sz w:val="22"/>
          <w:szCs w:val="22"/>
          <w:lang w:val="en-GB"/>
        </w:rPr>
      </w:pPr>
      <w:r>
        <w:rPr>
          <w:sz w:val="22"/>
          <w:szCs w:val="22"/>
          <w:lang w:val="en-GB"/>
        </w:rPr>
        <w:t xml:space="preserve">  I</w:t>
      </w:r>
      <w:r w:rsidR="00E81E9C" w:rsidRPr="00E81E9C">
        <w:rPr>
          <w:sz w:val="22"/>
          <w:szCs w:val="22"/>
          <w:lang w:val="en-GB"/>
        </w:rPr>
        <w:t xml:space="preserve">n table </w:t>
      </w:r>
      <w:r>
        <w:rPr>
          <w:sz w:val="22"/>
          <w:szCs w:val="22"/>
          <w:lang w:val="en-GB"/>
        </w:rPr>
        <w:t>10</w:t>
      </w:r>
      <w:r w:rsidR="00E81E9C" w:rsidRPr="00E81E9C">
        <w:rPr>
          <w:sz w:val="22"/>
          <w:szCs w:val="22"/>
          <w:lang w:val="en-GB"/>
        </w:rPr>
        <w:t xml:space="preserve"> has been tested from 10x UV lamp experiment with test results in accordance with the command with the realization of UV Lamp</w:t>
      </w:r>
      <w:r w:rsidR="007D3143">
        <w:rPr>
          <w:sz w:val="22"/>
          <w:szCs w:val="22"/>
          <w:lang w:val="en-GB"/>
        </w:rPr>
        <w:t>.</w:t>
      </w:r>
    </w:p>
    <w:p w14:paraId="0751D276" w14:textId="77777777" w:rsidR="002E40F3" w:rsidRDefault="002E40F3" w:rsidP="00ED28C1">
      <w:pPr>
        <w:pStyle w:val="Text"/>
        <w:widowControl/>
        <w:spacing w:line="240" w:lineRule="auto"/>
        <w:ind w:left="567" w:firstLine="0"/>
        <w:rPr>
          <w:sz w:val="22"/>
          <w:szCs w:val="22"/>
          <w:lang w:val="en-GB"/>
        </w:rPr>
      </w:pPr>
    </w:p>
    <w:p w14:paraId="645A3896" w14:textId="59E91E06" w:rsidR="00825E69" w:rsidRDefault="00CE4B2C" w:rsidP="002C765C">
      <w:pPr>
        <w:pStyle w:val="Text"/>
        <w:widowControl/>
        <w:numPr>
          <w:ilvl w:val="2"/>
          <w:numId w:val="1"/>
        </w:numPr>
        <w:spacing w:line="240" w:lineRule="auto"/>
        <w:rPr>
          <w:i/>
          <w:iCs/>
          <w:sz w:val="22"/>
          <w:szCs w:val="22"/>
          <w:lang w:val="en-GB"/>
        </w:rPr>
      </w:pPr>
      <w:r w:rsidRPr="00483178">
        <w:rPr>
          <w:i/>
          <w:iCs/>
          <w:sz w:val="22"/>
          <w:szCs w:val="22"/>
          <w:lang w:val="en-GB"/>
        </w:rPr>
        <w:t>Camera</w:t>
      </w:r>
      <w:r w:rsidR="00825E69" w:rsidRPr="00483178">
        <w:rPr>
          <w:i/>
          <w:iCs/>
          <w:sz w:val="22"/>
          <w:szCs w:val="22"/>
          <w:lang w:val="en-GB"/>
        </w:rPr>
        <w:t xml:space="preserve"> ESP32</w:t>
      </w:r>
      <w:r w:rsidR="00E81E9C" w:rsidRPr="00483178">
        <w:rPr>
          <w:i/>
          <w:iCs/>
          <w:sz w:val="22"/>
          <w:szCs w:val="22"/>
          <w:lang w:val="en-GB"/>
        </w:rPr>
        <w:t xml:space="preserve"> Testing</w:t>
      </w:r>
    </w:p>
    <w:p w14:paraId="5F31B800" w14:textId="77777777" w:rsidR="00483178" w:rsidRPr="00483178" w:rsidRDefault="00483178" w:rsidP="00483178">
      <w:pPr>
        <w:pStyle w:val="Text"/>
        <w:widowControl/>
        <w:spacing w:line="240" w:lineRule="auto"/>
        <w:ind w:left="1224" w:firstLine="0"/>
        <w:rPr>
          <w:i/>
          <w:iCs/>
          <w:sz w:val="22"/>
          <w:szCs w:val="22"/>
          <w:lang w:val="en-GB"/>
        </w:rPr>
      </w:pPr>
    </w:p>
    <w:p w14:paraId="4F94272F" w14:textId="76A1452C" w:rsidR="002E40F3" w:rsidRPr="00483178" w:rsidRDefault="002E40F3" w:rsidP="002E40F3">
      <w:pPr>
        <w:pStyle w:val="Text"/>
        <w:widowControl/>
        <w:spacing w:line="240" w:lineRule="auto"/>
        <w:ind w:left="567" w:firstLine="0"/>
        <w:jc w:val="center"/>
        <w:rPr>
          <w:sz w:val="16"/>
          <w:szCs w:val="16"/>
          <w:lang w:val="en-GB"/>
        </w:rPr>
      </w:pPr>
      <w:r w:rsidRPr="00483178">
        <w:rPr>
          <w:sz w:val="16"/>
          <w:szCs w:val="16"/>
          <w:lang w:val="en-GB"/>
        </w:rPr>
        <w:t xml:space="preserve">Table </w:t>
      </w:r>
      <w:r w:rsidR="00483178" w:rsidRPr="00483178">
        <w:rPr>
          <w:sz w:val="16"/>
          <w:szCs w:val="16"/>
          <w:lang w:val="en-GB"/>
        </w:rPr>
        <w:t>XI</w:t>
      </w:r>
    </w:p>
    <w:p w14:paraId="01B014DD" w14:textId="116CC074" w:rsidR="002E40F3" w:rsidRDefault="00E81E9C" w:rsidP="002E40F3">
      <w:pPr>
        <w:pStyle w:val="Text"/>
        <w:widowControl/>
        <w:spacing w:line="240" w:lineRule="auto"/>
        <w:ind w:left="567" w:firstLine="0"/>
        <w:jc w:val="center"/>
        <w:rPr>
          <w:sz w:val="16"/>
          <w:szCs w:val="16"/>
          <w:lang w:val="en-GB"/>
        </w:rPr>
      </w:pPr>
      <w:r w:rsidRPr="00483178">
        <w:rPr>
          <w:sz w:val="16"/>
          <w:szCs w:val="16"/>
          <w:lang w:val="en-GB"/>
        </w:rPr>
        <w:t>Camera ESP32 Testing</w:t>
      </w:r>
    </w:p>
    <w:p w14:paraId="141FDD90" w14:textId="77777777" w:rsidR="00483178" w:rsidRPr="00483178" w:rsidRDefault="00483178" w:rsidP="002E40F3">
      <w:pPr>
        <w:pStyle w:val="Text"/>
        <w:widowControl/>
        <w:spacing w:line="240" w:lineRule="auto"/>
        <w:ind w:left="567" w:firstLine="0"/>
        <w:jc w:val="center"/>
        <w:rPr>
          <w:sz w:val="16"/>
          <w:szCs w:val="16"/>
          <w:lang w:val="en-GB"/>
        </w:rPr>
      </w:pPr>
    </w:p>
    <w:p w14:paraId="12EDA1CC" w14:textId="453E26B6" w:rsidR="00FD3149" w:rsidRDefault="00FD3149" w:rsidP="007D3143">
      <w:pPr>
        <w:pStyle w:val="Text"/>
        <w:widowControl/>
        <w:spacing w:line="240" w:lineRule="auto"/>
        <w:ind w:left="567" w:firstLine="0"/>
        <w:rPr>
          <w:sz w:val="22"/>
          <w:szCs w:val="22"/>
          <w:lang w:val="en-GB"/>
        </w:rPr>
      </w:pPr>
      <w:r>
        <w:rPr>
          <w:noProof/>
        </w:rPr>
        <w:drawing>
          <wp:inline distT="0" distB="0" distL="0" distR="0" wp14:anchorId="58B83AA5" wp14:editId="10CC421E">
            <wp:extent cx="2441642" cy="177935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51118" t="51884" r="28396" b="16674"/>
                    <a:stretch/>
                  </pic:blipFill>
                  <pic:spPr bwMode="auto">
                    <a:xfrm>
                      <a:off x="0" y="0"/>
                      <a:ext cx="2509795" cy="1829025"/>
                    </a:xfrm>
                    <a:prstGeom prst="rect">
                      <a:avLst/>
                    </a:prstGeom>
                    <a:ln>
                      <a:noFill/>
                    </a:ln>
                    <a:extLst>
                      <a:ext uri="{53640926-AAD7-44D8-BBD7-CCE9431645EC}">
                        <a14:shadowObscured xmlns:a14="http://schemas.microsoft.com/office/drawing/2010/main"/>
                      </a:ext>
                    </a:extLst>
                  </pic:spPr>
                </pic:pic>
              </a:graphicData>
            </a:graphic>
          </wp:inline>
        </w:drawing>
      </w:r>
    </w:p>
    <w:p w14:paraId="42A8C0CF" w14:textId="77777777" w:rsidR="00133F60" w:rsidRDefault="00133F60" w:rsidP="00133F60">
      <w:pPr>
        <w:pStyle w:val="Text"/>
        <w:widowControl/>
        <w:spacing w:line="240" w:lineRule="auto"/>
        <w:ind w:left="606"/>
        <w:rPr>
          <w:sz w:val="22"/>
          <w:szCs w:val="22"/>
          <w:lang w:val="en-GB"/>
        </w:rPr>
      </w:pPr>
    </w:p>
    <w:p w14:paraId="7C5FECC1" w14:textId="6E9D73CD" w:rsidR="00FD3149" w:rsidRDefault="00483178" w:rsidP="00E81E9C">
      <w:pPr>
        <w:pStyle w:val="Text"/>
        <w:widowControl/>
        <w:spacing w:line="240" w:lineRule="auto"/>
        <w:ind w:left="606" w:firstLine="0"/>
        <w:rPr>
          <w:sz w:val="22"/>
          <w:szCs w:val="22"/>
          <w:lang w:val="en-GB"/>
        </w:rPr>
      </w:pPr>
      <w:r>
        <w:rPr>
          <w:sz w:val="22"/>
          <w:szCs w:val="22"/>
          <w:lang w:val="en-GB"/>
        </w:rPr>
        <w:t xml:space="preserve">  </w:t>
      </w:r>
      <w:r w:rsidR="00A532CC">
        <w:rPr>
          <w:sz w:val="22"/>
          <w:szCs w:val="22"/>
          <w:lang w:val="en-GB"/>
        </w:rPr>
        <w:t>T</w:t>
      </w:r>
      <w:r w:rsidR="00A532CC" w:rsidRPr="00A532CC">
        <w:rPr>
          <w:sz w:val="22"/>
          <w:szCs w:val="22"/>
          <w:lang w:val="en-GB"/>
        </w:rPr>
        <w:t>able 1</w:t>
      </w:r>
      <w:r>
        <w:rPr>
          <w:sz w:val="22"/>
          <w:szCs w:val="22"/>
          <w:lang w:val="en-GB"/>
        </w:rPr>
        <w:t>1</w:t>
      </w:r>
      <w:r w:rsidR="00A532CC" w:rsidRPr="00A532CC">
        <w:rPr>
          <w:sz w:val="22"/>
          <w:szCs w:val="22"/>
          <w:lang w:val="en-GB"/>
        </w:rPr>
        <w:t xml:space="preserve"> shows, 10 times tests on </w:t>
      </w:r>
      <w:proofErr w:type="spellStart"/>
      <w:r w:rsidR="00A532CC" w:rsidRPr="00A532CC">
        <w:rPr>
          <w:sz w:val="22"/>
          <w:szCs w:val="22"/>
          <w:lang w:val="en-GB"/>
        </w:rPr>
        <w:t>esp</w:t>
      </w:r>
      <w:proofErr w:type="spellEnd"/>
      <w:r w:rsidR="00A532CC" w:rsidRPr="00A532CC">
        <w:rPr>
          <w:sz w:val="22"/>
          <w:szCs w:val="22"/>
          <w:lang w:val="en-GB"/>
        </w:rPr>
        <w:t xml:space="preserve"> 32 cameras and obtained results Camera ESP 32 can carry out photo commands well</w:t>
      </w:r>
      <w:r w:rsidR="00133F60">
        <w:rPr>
          <w:sz w:val="22"/>
          <w:szCs w:val="22"/>
          <w:lang w:val="en-GB"/>
        </w:rPr>
        <w:t>.</w:t>
      </w:r>
    </w:p>
    <w:p w14:paraId="39F9E3E0" w14:textId="6FA268F8" w:rsidR="00FD3149" w:rsidRDefault="00FD3149" w:rsidP="007D3143">
      <w:pPr>
        <w:pStyle w:val="Text"/>
        <w:widowControl/>
        <w:spacing w:line="240" w:lineRule="auto"/>
        <w:ind w:left="567" w:firstLine="0"/>
        <w:rPr>
          <w:sz w:val="22"/>
          <w:szCs w:val="22"/>
          <w:lang w:val="en-GB"/>
        </w:rPr>
      </w:pPr>
    </w:p>
    <w:p w14:paraId="44A1E363" w14:textId="77777777" w:rsidR="00031067" w:rsidRDefault="00031067" w:rsidP="007D3143">
      <w:pPr>
        <w:pStyle w:val="Text"/>
        <w:widowControl/>
        <w:spacing w:line="240" w:lineRule="auto"/>
        <w:ind w:left="567" w:firstLine="0"/>
        <w:rPr>
          <w:sz w:val="22"/>
          <w:szCs w:val="22"/>
          <w:lang w:val="en-GB"/>
        </w:rPr>
      </w:pPr>
    </w:p>
    <w:p w14:paraId="1FB291B8" w14:textId="683BE0AF" w:rsidR="00ED28C1" w:rsidRPr="00483178" w:rsidRDefault="00ED28C1" w:rsidP="002C765C">
      <w:pPr>
        <w:pStyle w:val="Text"/>
        <w:widowControl/>
        <w:numPr>
          <w:ilvl w:val="2"/>
          <w:numId w:val="1"/>
        </w:numPr>
        <w:spacing w:line="240" w:lineRule="auto"/>
        <w:rPr>
          <w:i/>
          <w:iCs/>
          <w:sz w:val="22"/>
          <w:szCs w:val="22"/>
          <w:lang w:val="en-GB"/>
        </w:rPr>
      </w:pPr>
      <w:r w:rsidRPr="00483178">
        <w:rPr>
          <w:i/>
          <w:iCs/>
          <w:sz w:val="22"/>
          <w:szCs w:val="22"/>
          <w:lang w:val="en-GB"/>
        </w:rPr>
        <w:t>Telegram</w:t>
      </w:r>
      <w:r w:rsidR="00A532CC" w:rsidRPr="00483178">
        <w:rPr>
          <w:i/>
          <w:iCs/>
          <w:sz w:val="22"/>
          <w:szCs w:val="22"/>
          <w:lang w:val="en-GB"/>
        </w:rPr>
        <w:t xml:space="preserve"> Testing</w:t>
      </w:r>
    </w:p>
    <w:p w14:paraId="52D5964E" w14:textId="77777777" w:rsidR="00031067" w:rsidRDefault="00031067" w:rsidP="005F1AC5">
      <w:pPr>
        <w:pStyle w:val="Text"/>
        <w:widowControl/>
        <w:spacing w:line="240" w:lineRule="auto"/>
        <w:ind w:left="567" w:firstLine="0"/>
        <w:jc w:val="center"/>
        <w:rPr>
          <w:sz w:val="16"/>
          <w:szCs w:val="16"/>
          <w:lang w:val="en-GB"/>
        </w:rPr>
      </w:pPr>
    </w:p>
    <w:p w14:paraId="101327A1" w14:textId="119D1905" w:rsidR="00605E8B" w:rsidRPr="00483178" w:rsidRDefault="005F1AC5" w:rsidP="005F1AC5">
      <w:pPr>
        <w:pStyle w:val="Text"/>
        <w:widowControl/>
        <w:spacing w:line="240" w:lineRule="auto"/>
        <w:ind w:left="567" w:firstLine="0"/>
        <w:jc w:val="center"/>
        <w:rPr>
          <w:sz w:val="16"/>
          <w:szCs w:val="16"/>
          <w:lang w:val="en-GB"/>
        </w:rPr>
      </w:pPr>
      <w:r w:rsidRPr="00483178">
        <w:rPr>
          <w:sz w:val="16"/>
          <w:szCs w:val="16"/>
          <w:lang w:val="en-GB"/>
        </w:rPr>
        <w:t xml:space="preserve">Table </w:t>
      </w:r>
      <w:r w:rsidR="00483178" w:rsidRPr="00483178">
        <w:rPr>
          <w:sz w:val="16"/>
          <w:szCs w:val="16"/>
          <w:lang w:val="en-GB"/>
        </w:rPr>
        <w:t>XII</w:t>
      </w:r>
      <w:r w:rsidRPr="00483178">
        <w:rPr>
          <w:sz w:val="16"/>
          <w:szCs w:val="16"/>
          <w:lang w:val="en-GB"/>
        </w:rPr>
        <w:t xml:space="preserve"> </w:t>
      </w:r>
    </w:p>
    <w:p w14:paraId="41136FAB" w14:textId="66531BA2" w:rsidR="00ED28C1" w:rsidRDefault="00CE4B2C" w:rsidP="005F1AC5">
      <w:pPr>
        <w:pStyle w:val="Text"/>
        <w:widowControl/>
        <w:spacing w:line="240" w:lineRule="auto"/>
        <w:ind w:left="567" w:firstLine="0"/>
        <w:jc w:val="center"/>
        <w:rPr>
          <w:sz w:val="16"/>
          <w:szCs w:val="16"/>
          <w:lang w:val="en-GB"/>
        </w:rPr>
      </w:pPr>
      <w:r w:rsidRPr="00483178">
        <w:rPr>
          <w:sz w:val="16"/>
          <w:szCs w:val="16"/>
          <w:lang w:val="en-GB"/>
        </w:rPr>
        <w:t>T</w:t>
      </w:r>
      <w:r w:rsidR="005F1AC5" w:rsidRPr="00483178">
        <w:rPr>
          <w:sz w:val="16"/>
          <w:szCs w:val="16"/>
          <w:lang w:val="en-GB"/>
        </w:rPr>
        <w:t>elegram</w:t>
      </w:r>
      <w:r w:rsidR="00A532CC" w:rsidRPr="00483178">
        <w:rPr>
          <w:sz w:val="16"/>
          <w:szCs w:val="16"/>
          <w:lang w:val="en-GB"/>
        </w:rPr>
        <w:t xml:space="preserve"> Testing</w:t>
      </w:r>
    </w:p>
    <w:p w14:paraId="1D580AE4" w14:textId="77777777" w:rsidR="00902AC8" w:rsidRPr="00483178" w:rsidRDefault="00902AC8" w:rsidP="005F1AC5">
      <w:pPr>
        <w:pStyle w:val="Text"/>
        <w:widowControl/>
        <w:spacing w:line="240" w:lineRule="auto"/>
        <w:ind w:left="567" w:firstLine="0"/>
        <w:jc w:val="center"/>
        <w:rPr>
          <w:sz w:val="16"/>
          <w:szCs w:val="16"/>
          <w:lang w:val="en-GB"/>
        </w:rPr>
      </w:pPr>
    </w:p>
    <w:p w14:paraId="7295B12C" w14:textId="2B996E8F" w:rsidR="00ED28C1" w:rsidRDefault="00ED28C1" w:rsidP="00ED28C1">
      <w:pPr>
        <w:pStyle w:val="Text"/>
        <w:widowControl/>
        <w:spacing w:line="240" w:lineRule="auto"/>
        <w:ind w:left="567" w:firstLine="0"/>
        <w:rPr>
          <w:sz w:val="22"/>
          <w:szCs w:val="22"/>
          <w:lang w:val="en-GB"/>
        </w:rPr>
      </w:pPr>
      <w:r>
        <w:rPr>
          <w:noProof/>
        </w:rPr>
        <w:drawing>
          <wp:inline distT="0" distB="0" distL="0" distR="0" wp14:anchorId="02EFE3FD" wp14:editId="2FA6C327">
            <wp:extent cx="2586251" cy="1647679"/>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94684" cy="1653052"/>
                    </a:xfrm>
                    <a:prstGeom prst="rect">
                      <a:avLst/>
                    </a:prstGeom>
                  </pic:spPr>
                </pic:pic>
              </a:graphicData>
            </a:graphic>
          </wp:inline>
        </w:drawing>
      </w:r>
    </w:p>
    <w:p w14:paraId="3833310D" w14:textId="00491745" w:rsidR="007D3143" w:rsidRDefault="00483178" w:rsidP="00ED28C1">
      <w:pPr>
        <w:pStyle w:val="Text"/>
        <w:widowControl/>
        <w:spacing w:line="240" w:lineRule="auto"/>
        <w:ind w:left="567" w:firstLine="0"/>
        <w:rPr>
          <w:sz w:val="22"/>
          <w:szCs w:val="22"/>
          <w:lang w:val="en-GB"/>
        </w:rPr>
      </w:pPr>
      <w:r>
        <w:rPr>
          <w:sz w:val="22"/>
          <w:szCs w:val="22"/>
          <w:lang w:val="en-GB"/>
        </w:rPr>
        <w:t xml:space="preserve">  </w:t>
      </w:r>
      <w:r w:rsidR="00A532CC" w:rsidRPr="00A532CC">
        <w:rPr>
          <w:sz w:val="22"/>
          <w:szCs w:val="22"/>
          <w:lang w:val="en-GB"/>
        </w:rPr>
        <w:t xml:space="preserve">In table </w:t>
      </w:r>
      <w:r>
        <w:rPr>
          <w:sz w:val="22"/>
          <w:szCs w:val="22"/>
          <w:lang w:val="en-GB"/>
        </w:rPr>
        <w:t>12</w:t>
      </w:r>
      <w:r w:rsidR="00A532CC" w:rsidRPr="00A532CC">
        <w:rPr>
          <w:sz w:val="22"/>
          <w:szCs w:val="22"/>
          <w:lang w:val="en-GB"/>
        </w:rPr>
        <w:t>, the results of 10x the telegram application experiment with a 3s waiting time to send notifications. From the experiment, the conclusion that the speed to send notifications is medium</w:t>
      </w:r>
      <w:r w:rsidR="00E0606C">
        <w:rPr>
          <w:sz w:val="22"/>
          <w:szCs w:val="22"/>
          <w:lang w:val="en-GB"/>
        </w:rPr>
        <w:t>.</w:t>
      </w:r>
    </w:p>
    <w:p w14:paraId="2B2463F6" w14:textId="55A69C07" w:rsidR="00ED28C1" w:rsidRDefault="00ED28C1" w:rsidP="002C765C">
      <w:pPr>
        <w:pStyle w:val="Text"/>
        <w:widowControl/>
        <w:numPr>
          <w:ilvl w:val="2"/>
          <w:numId w:val="1"/>
        </w:numPr>
        <w:spacing w:line="240" w:lineRule="auto"/>
        <w:rPr>
          <w:i/>
          <w:iCs/>
          <w:sz w:val="22"/>
          <w:szCs w:val="22"/>
          <w:lang w:val="en-GB"/>
        </w:rPr>
      </w:pPr>
      <w:r w:rsidRPr="00483178">
        <w:rPr>
          <w:i/>
          <w:iCs/>
          <w:sz w:val="22"/>
          <w:szCs w:val="22"/>
          <w:lang w:val="en-GB"/>
        </w:rPr>
        <w:t xml:space="preserve">Google </w:t>
      </w:r>
      <w:proofErr w:type="spellStart"/>
      <w:r w:rsidRPr="00483178">
        <w:rPr>
          <w:i/>
          <w:iCs/>
          <w:sz w:val="22"/>
          <w:szCs w:val="22"/>
          <w:lang w:val="en-GB"/>
        </w:rPr>
        <w:t>spreedshet</w:t>
      </w:r>
      <w:proofErr w:type="spellEnd"/>
      <w:r w:rsidR="00A532CC" w:rsidRPr="00483178">
        <w:rPr>
          <w:i/>
          <w:iCs/>
          <w:sz w:val="22"/>
          <w:szCs w:val="22"/>
          <w:lang w:val="en-GB"/>
        </w:rPr>
        <w:t xml:space="preserve"> Testing</w:t>
      </w:r>
    </w:p>
    <w:p w14:paraId="73BC9228" w14:textId="77777777" w:rsidR="00902AC8" w:rsidRPr="00483178" w:rsidRDefault="00902AC8" w:rsidP="00902AC8">
      <w:pPr>
        <w:pStyle w:val="Text"/>
        <w:widowControl/>
        <w:spacing w:line="240" w:lineRule="auto"/>
        <w:ind w:left="1224" w:firstLine="0"/>
        <w:rPr>
          <w:i/>
          <w:iCs/>
          <w:sz w:val="22"/>
          <w:szCs w:val="22"/>
          <w:lang w:val="en-GB"/>
        </w:rPr>
      </w:pPr>
    </w:p>
    <w:p w14:paraId="1812B112" w14:textId="79B5D272" w:rsidR="002E40F3" w:rsidRPr="00483178" w:rsidRDefault="00605E8B" w:rsidP="005F1AC5">
      <w:pPr>
        <w:pStyle w:val="Text"/>
        <w:widowControl/>
        <w:spacing w:line="240" w:lineRule="auto"/>
        <w:ind w:left="567" w:firstLine="0"/>
        <w:jc w:val="center"/>
        <w:rPr>
          <w:sz w:val="16"/>
          <w:szCs w:val="16"/>
          <w:lang w:val="en-GB"/>
        </w:rPr>
      </w:pPr>
      <w:r w:rsidRPr="00483178">
        <w:rPr>
          <w:sz w:val="16"/>
          <w:szCs w:val="16"/>
          <w:lang w:val="en-GB"/>
        </w:rPr>
        <w:t xml:space="preserve">Table </w:t>
      </w:r>
      <w:r w:rsidR="00483178">
        <w:rPr>
          <w:sz w:val="16"/>
          <w:szCs w:val="16"/>
          <w:lang w:val="en-GB"/>
        </w:rPr>
        <w:t>XIII</w:t>
      </w:r>
      <w:r w:rsidRPr="00483178">
        <w:rPr>
          <w:sz w:val="16"/>
          <w:szCs w:val="16"/>
          <w:lang w:val="en-GB"/>
        </w:rPr>
        <w:t xml:space="preserve"> </w:t>
      </w:r>
    </w:p>
    <w:p w14:paraId="1E8686B4" w14:textId="243FEBAA" w:rsidR="00605E8B" w:rsidRDefault="00605E8B" w:rsidP="005F1AC5">
      <w:pPr>
        <w:pStyle w:val="Text"/>
        <w:widowControl/>
        <w:spacing w:line="240" w:lineRule="auto"/>
        <w:ind w:left="567" w:firstLine="0"/>
        <w:jc w:val="center"/>
        <w:rPr>
          <w:sz w:val="16"/>
          <w:szCs w:val="16"/>
          <w:lang w:val="en-GB"/>
        </w:rPr>
      </w:pPr>
      <w:r w:rsidRPr="00483178">
        <w:rPr>
          <w:sz w:val="16"/>
          <w:szCs w:val="16"/>
          <w:lang w:val="en-GB"/>
        </w:rPr>
        <w:t xml:space="preserve">google </w:t>
      </w:r>
      <w:proofErr w:type="spellStart"/>
      <w:r w:rsidRPr="00483178">
        <w:rPr>
          <w:sz w:val="16"/>
          <w:szCs w:val="16"/>
          <w:lang w:val="en-GB"/>
        </w:rPr>
        <w:t>spreedshet</w:t>
      </w:r>
      <w:proofErr w:type="spellEnd"/>
      <w:r w:rsidR="00A532CC" w:rsidRPr="00483178">
        <w:rPr>
          <w:sz w:val="16"/>
          <w:szCs w:val="16"/>
          <w:lang w:val="en-GB"/>
        </w:rPr>
        <w:t xml:space="preserve"> Testing</w:t>
      </w:r>
    </w:p>
    <w:p w14:paraId="43409839" w14:textId="77777777" w:rsidR="00902AC8" w:rsidRPr="00483178" w:rsidRDefault="00902AC8" w:rsidP="005F1AC5">
      <w:pPr>
        <w:pStyle w:val="Text"/>
        <w:widowControl/>
        <w:spacing w:line="240" w:lineRule="auto"/>
        <w:ind w:left="567" w:firstLine="0"/>
        <w:jc w:val="center"/>
        <w:rPr>
          <w:sz w:val="16"/>
          <w:szCs w:val="16"/>
          <w:lang w:val="en-GB"/>
        </w:rPr>
      </w:pPr>
    </w:p>
    <w:p w14:paraId="1CF752F5" w14:textId="7B48D9EC" w:rsidR="00ED28C1" w:rsidRDefault="00ED28C1" w:rsidP="00825E69">
      <w:pPr>
        <w:pStyle w:val="Text"/>
        <w:widowControl/>
        <w:spacing w:line="240" w:lineRule="auto"/>
        <w:ind w:left="567" w:firstLine="0"/>
        <w:rPr>
          <w:sz w:val="22"/>
          <w:szCs w:val="22"/>
          <w:lang w:val="en-GB"/>
        </w:rPr>
      </w:pPr>
      <w:r>
        <w:rPr>
          <w:noProof/>
        </w:rPr>
        <w:drawing>
          <wp:inline distT="0" distB="0" distL="0" distR="0" wp14:anchorId="54B10B21" wp14:editId="0FCE6016">
            <wp:extent cx="2599899" cy="1632742"/>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13714" cy="1641418"/>
                    </a:xfrm>
                    <a:prstGeom prst="rect">
                      <a:avLst/>
                    </a:prstGeom>
                  </pic:spPr>
                </pic:pic>
              </a:graphicData>
            </a:graphic>
          </wp:inline>
        </w:drawing>
      </w:r>
    </w:p>
    <w:p w14:paraId="34DD19D6" w14:textId="64CE2FCC" w:rsidR="00E0606C" w:rsidRPr="00933D80" w:rsidRDefault="00A532CC" w:rsidP="00825E69">
      <w:pPr>
        <w:pStyle w:val="Text"/>
        <w:widowControl/>
        <w:spacing w:line="240" w:lineRule="auto"/>
        <w:ind w:left="567" w:firstLine="0"/>
        <w:rPr>
          <w:sz w:val="22"/>
          <w:szCs w:val="22"/>
          <w:lang w:val="en-GB"/>
        </w:rPr>
      </w:pPr>
      <w:bookmarkStart w:id="6" w:name="_Hlk100257425"/>
      <w:r w:rsidRPr="00A532CC">
        <w:rPr>
          <w:sz w:val="22"/>
          <w:szCs w:val="22"/>
          <w:lang w:val="en-GB"/>
        </w:rPr>
        <w:t>In table 1</w:t>
      </w:r>
      <w:r w:rsidR="00483178">
        <w:rPr>
          <w:sz w:val="22"/>
          <w:szCs w:val="22"/>
          <w:lang w:val="en-GB"/>
        </w:rPr>
        <w:t>3</w:t>
      </w:r>
      <w:r w:rsidRPr="00A532CC">
        <w:rPr>
          <w:sz w:val="22"/>
          <w:szCs w:val="22"/>
          <w:lang w:val="en-GB"/>
        </w:rPr>
        <w:t xml:space="preserve">, the results of 10x google </w:t>
      </w:r>
      <w:proofErr w:type="spellStart"/>
      <w:r w:rsidRPr="00A532CC">
        <w:rPr>
          <w:sz w:val="22"/>
          <w:szCs w:val="22"/>
          <w:lang w:val="en-GB"/>
        </w:rPr>
        <w:t>spreedshet</w:t>
      </w:r>
      <w:proofErr w:type="spellEnd"/>
      <w:r w:rsidRPr="00A532CC">
        <w:rPr>
          <w:sz w:val="22"/>
          <w:szCs w:val="22"/>
          <w:lang w:val="en-GB"/>
        </w:rPr>
        <w:t xml:space="preserve"> experiments with a waiting time of 3s. From the experiment, the conclusion that the speed to send notifications is medium</w:t>
      </w:r>
      <w:r>
        <w:rPr>
          <w:sz w:val="22"/>
          <w:szCs w:val="22"/>
          <w:lang w:val="en-GB"/>
        </w:rPr>
        <w:t>.</w:t>
      </w:r>
    </w:p>
    <w:bookmarkEnd w:id="6"/>
    <w:p w14:paraId="27CD2ED8" w14:textId="34BC892D" w:rsidR="00B23FC6" w:rsidRPr="00687519" w:rsidRDefault="00483178" w:rsidP="00B23FC6">
      <w:pPr>
        <w:pStyle w:val="Heading1"/>
        <w:numPr>
          <w:ilvl w:val="0"/>
          <w:numId w:val="1"/>
        </w:numPr>
        <w:spacing w:before="360" w:after="120"/>
        <w:rPr>
          <w:b/>
          <w:smallCaps w:val="0"/>
          <w:sz w:val="24"/>
          <w:szCs w:val="24"/>
        </w:rPr>
      </w:pPr>
      <w:r>
        <w:rPr>
          <w:rFonts w:eastAsia="Dotum"/>
          <w:b/>
          <w:smallCaps w:val="0"/>
          <w:sz w:val="24"/>
          <w:szCs w:val="24"/>
          <w:lang w:val="en-GB"/>
        </w:rPr>
        <w:t>Conclusion</w:t>
      </w:r>
      <w:r w:rsidR="00591541">
        <w:rPr>
          <w:rFonts w:eastAsia="Dotum"/>
          <w:b/>
          <w:smallCaps w:val="0"/>
          <w:sz w:val="24"/>
          <w:szCs w:val="24"/>
          <w:lang w:val="en-GB"/>
        </w:rPr>
        <w:t xml:space="preserve"> </w:t>
      </w:r>
    </w:p>
    <w:p w14:paraId="058ADDFA" w14:textId="488371C2" w:rsidR="00B25B68" w:rsidRDefault="00A532CC" w:rsidP="00232DA4">
      <w:pPr>
        <w:pStyle w:val="Text"/>
        <w:widowControl/>
        <w:spacing w:line="240" w:lineRule="auto"/>
        <w:ind w:firstLine="227"/>
        <w:rPr>
          <w:sz w:val="22"/>
          <w:szCs w:val="22"/>
          <w:lang w:val="en-US"/>
        </w:rPr>
      </w:pPr>
      <w:r w:rsidRPr="00A532CC">
        <w:rPr>
          <w:sz w:val="22"/>
          <w:szCs w:val="22"/>
          <w:lang w:val="en-US"/>
        </w:rPr>
        <w:t>Based on the results of the tests that have been done, it can be concluded as follows</w:t>
      </w:r>
      <w:r w:rsidR="00D52411">
        <w:rPr>
          <w:sz w:val="22"/>
          <w:szCs w:val="22"/>
          <w:lang w:val="en-US"/>
        </w:rPr>
        <w:t>:</w:t>
      </w:r>
    </w:p>
    <w:p w14:paraId="60311944" w14:textId="1F1CF107" w:rsidR="00D52411" w:rsidRDefault="005553D7" w:rsidP="00D52411">
      <w:pPr>
        <w:pStyle w:val="Text"/>
        <w:widowControl/>
        <w:numPr>
          <w:ilvl w:val="0"/>
          <w:numId w:val="38"/>
        </w:numPr>
        <w:spacing w:line="240" w:lineRule="auto"/>
        <w:rPr>
          <w:sz w:val="22"/>
          <w:szCs w:val="22"/>
          <w:lang w:val="en-US"/>
        </w:rPr>
      </w:pPr>
      <w:r w:rsidRPr="005553D7">
        <w:rPr>
          <w:sz w:val="22"/>
          <w:szCs w:val="22"/>
          <w:lang w:val="en-US"/>
        </w:rPr>
        <w:t>Normal power supply testing and no voltage drop either when the device is standby or when the device is operating</w:t>
      </w:r>
      <w:r w:rsidR="00A532CC">
        <w:rPr>
          <w:sz w:val="22"/>
          <w:szCs w:val="22"/>
          <w:lang w:val="en-US"/>
        </w:rPr>
        <w:t>.</w:t>
      </w:r>
    </w:p>
    <w:p w14:paraId="65162E75" w14:textId="34AD0880" w:rsidR="00AA681E" w:rsidRDefault="005553D7" w:rsidP="00D52411">
      <w:pPr>
        <w:pStyle w:val="Text"/>
        <w:widowControl/>
        <w:numPr>
          <w:ilvl w:val="0"/>
          <w:numId w:val="38"/>
        </w:numPr>
        <w:spacing w:line="240" w:lineRule="auto"/>
        <w:rPr>
          <w:sz w:val="22"/>
          <w:szCs w:val="22"/>
          <w:lang w:val="en-US"/>
        </w:rPr>
      </w:pPr>
      <w:r w:rsidRPr="005553D7">
        <w:rPr>
          <w:sz w:val="22"/>
          <w:szCs w:val="22"/>
          <w:lang w:val="en-US"/>
        </w:rPr>
        <w:t>RFID testing takes place optimally, RFID card code can be read well</w:t>
      </w:r>
      <w:r>
        <w:rPr>
          <w:sz w:val="22"/>
          <w:szCs w:val="22"/>
          <w:lang w:val="en-US"/>
        </w:rPr>
        <w:t>.</w:t>
      </w:r>
    </w:p>
    <w:p w14:paraId="614A2BD2" w14:textId="758014B7" w:rsidR="00031067" w:rsidRDefault="00031067" w:rsidP="00D52411">
      <w:pPr>
        <w:pStyle w:val="Text"/>
        <w:widowControl/>
        <w:numPr>
          <w:ilvl w:val="0"/>
          <w:numId w:val="38"/>
        </w:numPr>
        <w:spacing w:line="240" w:lineRule="auto"/>
        <w:rPr>
          <w:sz w:val="22"/>
          <w:szCs w:val="22"/>
          <w:lang w:val="en-US"/>
        </w:rPr>
      </w:pPr>
      <w:r w:rsidRPr="00031067">
        <w:rPr>
          <w:sz w:val="22"/>
          <w:szCs w:val="22"/>
          <w:lang w:val="en-US"/>
        </w:rPr>
        <w:t>Internet connection testing runs optimally and the tool is able to connect so that telegram notifications and google spreadsheets can be sent</w:t>
      </w:r>
      <w:r>
        <w:rPr>
          <w:sz w:val="22"/>
          <w:szCs w:val="22"/>
          <w:lang w:val="en-US"/>
        </w:rPr>
        <w:t>.</w:t>
      </w:r>
    </w:p>
    <w:p w14:paraId="4D7D92DE" w14:textId="4EBDC562" w:rsidR="00AA681E" w:rsidRDefault="005553D7" w:rsidP="00D52411">
      <w:pPr>
        <w:pStyle w:val="Text"/>
        <w:widowControl/>
        <w:numPr>
          <w:ilvl w:val="0"/>
          <w:numId w:val="38"/>
        </w:numPr>
        <w:spacing w:line="240" w:lineRule="auto"/>
        <w:rPr>
          <w:sz w:val="22"/>
          <w:szCs w:val="22"/>
          <w:lang w:val="en-US"/>
        </w:rPr>
      </w:pPr>
      <w:r w:rsidRPr="005553D7">
        <w:rPr>
          <w:sz w:val="22"/>
          <w:szCs w:val="22"/>
          <w:lang w:val="en-US"/>
        </w:rPr>
        <w:lastRenderedPageBreak/>
        <w:t>Relay testing runs optimally, indicated from the relay that functions in accordance with the command logic of the microcontroller</w:t>
      </w:r>
      <w:r>
        <w:rPr>
          <w:sz w:val="22"/>
          <w:szCs w:val="22"/>
          <w:lang w:val="en-US"/>
        </w:rPr>
        <w:t>.</w:t>
      </w:r>
    </w:p>
    <w:p w14:paraId="7141C15D" w14:textId="77777777" w:rsidR="00AA681E" w:rsidRPr="00D52411" w:rsidRDefault="00AA681E" w:rsidP="005553D7">
      <w:pPr>
        <w:pStyle w:val="Text"/>
        <w:widowControl/>
        <w:spacing w:line="240" w:lineRule="auto"/>
        <w:ind w:left="587" w:firstLine="0"/>
        <w:rPr>
          <w:sz w:val="22"/>
          <w:szCs w:val="22"/>
          <w:lang w:val="en-US"/>
        </w:rPr>
      </w:pPr>
    </w:p>
    <w:p w14:paraId="59349F14" w14:textId="442E5284" w:rsidR="00DD41A2" w:rsidRPr="00483178" w:rsidRDefault="00483178" w:rsidP="007171E8">
      <w:pPr>
        <w:pStyle w:val="Heading1"/>
        <w:spacing w:before="360" w:after="120"/>
        <w:rPr>
          <w:b/>
          <w:smallCaps w:val="0"/>
          <w:sz w:val="24"/>
          <w:szCs w:val="24"/>
          <w:lang w:val="en-GB"/>
        </w:rPr>
      </w:pPr>
      <w:r>
        <w:rPr>
          <w:rFonts w:eastAsia="Dotum"/>
          <w:b/>
          <w:smallCaps w:val="0"/>
          <w:sz w:val="24"/>
          <w:szCs w:val="24"/>
          <w:lang w:val="en-GB"/>
        </w:rPr>
        <w:t>Acknowledge</w:t>
      </w:r>
    </w:p>
    <w:p w14:paraId="1ACB1D8C" w14:textId="430A4082" w:rsidR="005B3EE3" w:rsidRPr="0089230E" w:rsidRDefault="0026119A" w:rsidP="00232DA4">
      <w:pPr>
        <w:pStyle w:val="Text"/>
        <w:widowControl/>
        <w:spacing w:line="240" w:lineRule="auto"/>
        <w:ind w:firstLine="227"/>
        <w:rPr>
          <w:sz w:val="22"/>
          <w:szCs w:val="22"/>
          <w:lang w:val="en-US"/>
        </w:rPr>
      </w:pPr>
      <w:r w:rsidRPr="0089230E">
        <w:rPr>
          <w:sz w:val="22"/>
          <w:szCs w:val="22"/>
          <w:lang w:val="en-US"/>
        </w:rPr>
        <w:t>I would like to thank my parents, my lecturers and friends who have helped in the study.</w:t>
      </w:r>
    </w:p>
    <w:p w14:paraId="7B59937D" w14:textId="77777777" w:rsidR="0026119A" w:rsidRDefault="0026119A" w:rsidP="00232DA4">
      <w:pPr>
        <w:pStyle w:val="Text"/>
        <w:widowControl/>
        <w:spacing w:line="240" w:lineRule="auto"/>
        <w:ind w:firstLine="227"/>
      </w:pPr>
    </w:p>
    <w:p w14:paraId="7F8D741C" w14:textId="1E3CBF8F" w:rsidR="005B3EE3" w:rsidRPr="0089230E" w:rsidRDefault="00483178" w:rsidP="00CE0152">
      <w:pPr>
        <w:pStyle w:val="Text"/>
        <w:widowControl/>
        <w:spacing w:line="240" w:lineRule="auto"/>
        <w:ind w:firstLine="227"/>
        <w:jc w:val="center"/>
        <w:rPr>
          <w:b/>
          <w:bCs/>
          <w:sz w:val="24"/>
          <w:szCs w:val="24"/>
          <w:lang w:val="en-GB"/>
        </w:rPr>
      </w:pPr>
      <w:r w:rsidRPr="0089230E">
        <w:rPr>
          <w:b/>
          <w:bCs/>
          <w:sz w:val="24"/>
          <w:szCs w:val="24"/>
          <w:lang w:val="en-GB"/>
        </w:rPr>
        <w:t>References</w:t>
      </w:r>
    </w:p>
    <w:p w14:paraId="41A1C7DE" w14:textId="06755DE6" w:rsidR="006B4E8B" w:rsidRPr="006B4E8B" w:rsidRDefault="0046198B" w:rsidP="006B4E8B">
      <w:pPr>
        <w:widowControl w:val="0"/>
        <w:adjustRightInd w:val="0"/>
        <w:ind w:left="640" w:hanging="640"/>
        <w:rPr>
          <w:noProof/>
          <w:szCs w:val="24"/>
        </w:rPr>
      </w:pPr>
      <w:r>
        <w:rPr>
          <w:lang w:val="en-GB"/>
        </w:rPr>
        <w:fldChar w:fldCharType="begin" w:fldLock="1"/>
      </w:r>
      <w:r>
        <w:rPr>
          <w:lang w:val="en-GB"/>
        </w:rPr>
        <w:instrText xml:space="preserve">ADDIN Mendeley Bibliography CSL_BIBLIOGRAPHY </w:instrText>
      </w:r>
      <w:r>
        <w:rPr>
          <w:lang w:val="en-GB"/>
        </w:rPr>
        <w:fldChar w:fldCharType="separate"/>
      </w:r>
      <w:r w:rsidR="006B4E8B" w:rsidRPr="006B4E8B">
        <w:rPr>
          <w:noProof/>
          <w:szCs w:val="24"/>
        </w:rPr>
        <w:t>[1]</w:t>
      </w:r>
      <w:r w:rsidR="006B4E8B" w:rsidRPr="006B4E8B">
        <w:rPr>
          <w:noProof/>
          <w:szCs w:val="24"/>
        </w:rPr>
        <w:tab/>
        <w:t>R. Satria Rinaldi, P. Sistem Disinfektan UV-C, and I. Novia Anggraini, “Perancangan Sistem Disinfektan UV-C Sterilisasi Paket sebagai Pencegahan Penyebaran Covid-19 (Design of Package Sterilization UV-C Disinfectant Systems to Prevent the Spread of Covid-19),” 2021.</w:t>
      </w:r>
    </w:p>
    <w:p w14:paraId="767D72B3" w14:textId="77777777" w:rsidR="006B4E8B" w:rsidRPr="006B4E8B" w:rsidRDefault="006B4E8B" w:rsidP="006B4E8B">
      <w:pPr>
        <w:widowControl w:val="0"/>
        <w:adjustRightInd w:val="0"/>
        <w:ind w:left="640" w:hanging="640"/>
        <w:rPr>
          <w:noProof/>
          <w:szCs w:val="24"/>
        </w:rPr>
      </w:pPr>
      <w:r w:rsidRPr="006B4E8B">
        <w:rPr>
          <w:noProof/>
          <w:szCs w:val="24"/>
        </w:rPr>
        <w:t>[2]</w:t>
      </w:r>
      <w:r w:rsidRPr="006B4E8B">
        <w:rPr>
          <w:noProof/>
          <w:szCs w:val="24"/>
        </w:rPr>
        <w:tab/>
        <w:t xml:space="preserve">R. N. Putri, “Indonesia dalam Menghadapi Pandemi Covid-19,” </w:t>
      </w:r>
      <w:r w:rsidRPr="006B4E8B">
        <w:rPr>
          <w:i/>
          <w:iCs/>
          <w:noProof/>
          <w:szCs w:val="24"/>
        </w:rPr>
        <w:t>J. Ilm. Univ. Batanghari Jambi</w:t>
      </w:r>
      <w:r w:rsidRPr="006B4E8B">
        <w:rPr>
          <w:noProof/>
          <w:szCs w:val="24"/>
        </w:rPr>
        <w:t>, vol. 20, no. 2, p. 705, Jul. 2020, doi: 10.33087/jiubj.v20i2.1010.</w:t>
      </w:r>
    </w:p>
    <w:p w14:paraId="45A6422D" w14:textId="77777777" w:rsidR="006B4E8B" w:rsidRPr="006B4E8B" w:rsidRDefault="006B4E8B" w:rsidP="006B4E8B">
      <w:pPr>
        <w:widowControl w:val="0"/>
        <w:adjustRightInd w:val="0"/>
        <w:ind w:left="640" w:hanging="640"/>
        <w:rPr>
          <w:noProof/>
          <w:szCs w:val="24"/>
        </w:rPr>
      </w:pPr>
      <w:r w:rsidRPr="006B4E8B">
        <w:rPr>
          <w:noProof/>
          <w:szCs w:val="24"/>
        </w:rPr>
        <w:t>[3]</w:t>
      </w:r>
      <w:r w:rsidRPr="006B4E8B">
        <w:rPr>
          <w:noProof/>
          <w:szCs w:val="24"/>
        </w:rPr>
        <w:tab/>
        <w:t xml:space="preserve">N. R. Yunus and A. Rezki, “Kebijakan Pemberlakuan Lock Down Sebagai Antisipasi Penyebaran Corona Virus Covid-19,” </w:t>
      </w:r>
      <w:r w:rsidRPr="006B4E8B">
        <w:rPr>
          <w:i/>
          <w:iCs/>
          <w:noProof/>
          <w:szCs w:val="24"/>
        </w:rPr>
        <w:t>SALAM J. Sos. dan Budaya Syar-i</w:t>
      </w:r>
      <w:r w:rsidRPr="006B4E8B">
        <w:rPr>
          <w:noProof/>
          <w:szCs w:val="24"/>
        </w:rPr>
        <w:t>, vol. 7, no. 3, Mar. 2020, doi: 10.15408/sjsbs.v7i3.15083.</w:t>
      </w:r>
    </w:p>
    <w:p w14:paraId="164589A6" w14:textId="77777777" w:rsidR="006B4E8B" w:rsidRPr="006B4E8B" w:rsidRDefault="006B4E8B" w:rsidP="006B4E8B">
      <w:pPr>
        <w:widowControl w:val="0"/>
        <w:adjustRightInd w:val="0"/>
        <w:ind w:left="640" w:hanging="640"/>
        <w:rPr>
          <w:noProof/>
          <w:szCs w:val="24"/>
        </w:rPr>
      </w:pPr>
      <w:r w:rsidRPr="006B4E8B">
        <w:rPr>
          <w:noProof/>
          <w:szCs w:val="24"/>
        </w:rPr>
        <w:t>[4]</w:t>
      </w:r>
      <w:r w:rsidRPr="006B4E8B">
        <w:rPr>
          <w:noProof/>
          <w:szCs w:val="24"/>
        </w:rPr>
        <w:tab/>
        <w:t xml:space="preserve">A. Athena, E. Laelasari, and T. Puspita, “PELAKSANAAN DISINFEKSI DALAM PENCEGAHAN PENULARAN COVID-19 DAN POTENSI RISIKO TERHADAP KESEHATAN DI INDONESIA,” </w:t>
      </w:r>
      <w:r w:rsidRPr="006B4E8B">
        <w:rPr>
          <w:i/>
          <w:iCs/>
          <w:noProof/>
          <w:szCs w:val="24"/>
        </w:rPr>
        <w:t>J. Ekol. Kesehat.</w:t>
      </w:r>
      <w:r w:rsidRPr="006B4E8B">
        <w:rPr>
          <w:noProof/>
          <w:szCs w:val="24"/>
        </w:rPr>
        <w:t>, vol. 19, no. 1, pp. 1–20, Jun. 2020, doi: 10.22435/jek.v19i1.3146.</w:t>
      </w:r>
    </w:p>
    <w:p w14:paraId="04BE5BDB" w14:textId="77777777" w:rsidR="006B4E8B" w:rsidRPr="006B4E8B" w:rsidRDefault="006B4E8B" w:rsidP="006B4E8B">
      <w:pPr>
        <w:widowControl w:val="0"/>
        <w:adjustRightInd w:val="0"/>
        <w:ind w:left="640" w:hanging="640"/>
        <w:rPr>
          <w:noProof/>
          <w:szCs w:val="24"/>
        </w:rPr>
      </w:pPr>
      <w:r w:rsidRPr="006B4E8B">
        <w:rPr>
          <w:noProof/>
          <w:szCs w:val="24"/>
        </w:rPr>
        <w:t>[5]</w:t>
      </w:r>
      <w:r w:rsidRPr="006B4E8B">
        <w:rPr>
          <w:noProof/>
          <w:szCs w:val="24"/>
        </w:rPr>
        <w:tab/>
        <w:t xml:space="preserve">I. I. Setiawan, A. Jaenul, and D. Priyokusumo, </w:t>
      </w:r>
      <w:r w:rsidRPr="006B4E8B">
        <w:rPr>
          <w:i/>
          <w:iCs/>
          <w:noProof/>
          <w:szCs w:val="24"/>
        </w:rPr>
        <w:t>P-75 PROTOTIPE SISTEM KEAMANAN RUMAH MENGGUNAKAN FACE RECOGNITION BERBASIS RASPBERRY PI 4 PROTOTYPE OF HOME SECURITY SYSTEM USING FACE RECOGNITION BASED ON RASPBERRY PI 4</w:t>
      </w:r>
      <w:r w:rsidRPr="006B4E8B">
        <w:rPr>
          <w:noProof/>
          <w:szCs w:val="24"/>
        </w:rPr>
        <w:t xml:space="preserve">. </w:t>
      </w:r>
    </w:p>
    <w:p w14:paraId="15D69D07" w14:textId="77777777" w:rsidR="006B4E8B" w:rsidRPr="006B4E8B" w:rsidRDefault="006B4E8B" w:rsidP="006B4E8B">
      <w:pPr>
        <w:widowControl w:val="0"/>
        <w:adjustRightInd w:val="0"/>
        <w:ind w:left="640" w:hanging="640"/>
        <w:rPr>
          <w:noProof/>
          <w:szCs w:val="24"/>
        </w:rPr>
      </w:pPr>
      <w:r w:rsidRPr="006B4E8B">
        <w:rPr>
          <w:noProof/>
          <w:szCs w:val="24"/>
        </w:rPr>
        <w:t>[6]</w:t>
      </w:r>
      <w:r w:rsidRPr="006B4E8B">
        <w:rPr>
          <w:noProof/>
          <w:szCs w:val="24"/>
        </w:rPr>
        <w:tab/>
        <w:t xml:space="preserve">L. Devy, Y. Antonisfia, M. Febrina, J. Teknik Elektro Politeknik Negeri Padang Jurusan Teknik Elektro Politeknik Negeri Padang, J. Limau Manih Padang, and C. Author, “Sistem Pengendalian dan Monitoring Distribusi Air Berbasis Nodemcu 8266,” </w:t>
      </w:r>
      <w:r w:rsidRPr="006B4E8B">
        <w:rPr>
          <w:i/>
          <w:iCs/>
          <w:noProof/>
          <w:szCs w:val="24"/>
        </w:rPr>
        <w:t>Elektron J. Ilm.</w:t>
      </w:r>
      <w:r w:rsidRPr="006B4E8B">
        <w:rPr>
          <w:noProof/>
          <w:szCs w:val="24"/>
        </w:rPr>
        <w:t>, vol. 12, 2020, [Online]. Available: https://www.mikirbae.com/2015/04/pemanfaatan-</w:t>
      </w:r>
    </w:p>
    <w:p w14:paraId="6552DF6C" w14:textId="77777777" w:rsidR="006B4E8B" w:rsidRPr="006B4E8B" w:rsidRDefault="006B4E8B" w:rsidP="006B4E8B">
      <w:pPr>
        <w:widowControl w:val="0"/>
        <w:adjustRightInd w:val="0"/>
        <w:ind w:left="640" w:hanging="640"/>
        <w:rPr>
          <w:noProof/>
          <w:szCs w:val="24"/>
        </w:rPr>
      </w:pPr>
      <w:r w:rsidRPr="006B4E8B">
        <w:rPr>
          <w:noProof/>
          <w:szCs w:val="24"/>
        </w:rPr>
        <w:t>[7]</w:t>
      </w:r>
      <w:r w:rsidRPr="006B4E8B">
        <w:rPr>
          <w:noProof/>
          <w:szCs w:val="24"/>
        </w:rPr>
        <w:tab/>
        <w:t>F. Zahro Aska, D. Satria, and I. Kasoep, “IMPLEMENTASI RADIO FREQUENCY IDENTIFICATION (RFID) SEBAGAI OTOMASI PADA SMART HOME.”</w:t>
      </w:r>
    </w:p>
    <w:p w14:paraId="37520FD2" w14:textId="77777777" w:rsidR="006B4E8B" w:rsidRPr="006B4E8B" w:rsidRDefault="006B4E8B" w:rsidP="006B4E8B">
      <w:pPr>
        <w:widowControl w:val="0"/>
        <w:adjustRightInd w:val="0"/>
        <w:ind w:left="640" w:hanging="640"/>
        <w:rPr>
          <w:noProof/>
          <w:szCs w:val="24"/>
        </w:rPr>
      </w:pPr>
      <w:r w:rsidRPr="006B4E8B">
        <w:rPr>
          <w:noProof/>
          <w:szCs w:val="24"/>
        </w:rPr>
        <w:t>[8]</w:t>
      </w:r>
      <w:r w:rsidRPr="006B4E8B">
        <w:rPr>
          <w:noProof/>
          <w:szCs w:val="24"/>
        </w:rPr>
        <w:tab/>
        <w:t>H. Djamal, “Radio Frequency Identification (RFID) Dan Aplikasinya.”</w:t>
      </w:r>
    </w:p>
    <w:p w14:paraId="6235C01B" w14:textId="77777777" w:rsidR="006B4E8B" w:rsidRPr="006B4E8B" w:rsidRDefault="006B4E8B" w:rsidP="006B4E8B">
      <w:pPr>
        <w:widowControl w:val="0"/>
        <w:adjustRightInd w:val="0"/>
        <w:ind w:left="640" w:hanging="640"/>
        <w:rPr>
          <w:noProof/>
          <w:szCs w:val="24"/>
        </w:rPr>
      </w:pPr>
      <w:r w:rsidRPr="006B4E8B">
        <w:rPr>
          <w:noProof/>
          <w:szCs w:val="24"/>
        </w:rPr>
        <w:t>[9]</w:t>
      </w:r>
      <w:r w:rsidRPr="006B4E8B">
        <w:rPr>
          <w:noProof/>
          <w:szCs w:val="24"/>
        </w:rPr>
        <w:tab/>
        <w:t xml:space="preserve">T. Adiono, S. Fuada, S. F. Anindya, I. G. Purwanda, and M. Y. Fathany, “IoT-enabled door lock system,” </w:t>
      </w:r>
      <w:r w:rsidRPr="006B4E8B">
        <w:rPr>
          <w:i/>
          <w:iCs/>
          <w:noProof/>
          <w:szCs w:val="24"/>
        </w:rPr>
        <w:t>Int. J. Adv. Comput. Sci. Appl.</w:t>
      </w:r>
      <w:r w:rsidRPr="006B4E8B">
        <w:rPr>
          <w:noProof/>
          <w:szCs w:val="24"/>
        </w:rPr>
        <w:t xml:space="preserve">, vol. 10, no. 5, pp. 445–449, 2019, doi: </w:t>
      </w:r>
      <w:r w:rsidRPr="006B4E8B">
        <w:rPr>
          <w:noProof/>
          <w:szCs w:val="24"/>
        </w:rPr>
        <w:t>10.14569/ijacsa.2019.0100556.</w:t>
      </w:r>
    </w:p>
    <w:p w14:paraId="4317BD53" w14:textId="77777777" w:rsidR="006B4E8B" w:rsidRPr="006B4E8B" w:rsidRDefault="006B4E8B" w:rsidP="006B4E8B">
      <w:pPr>
        <w:widowControl w:val="0"/>
        <w:adjustRightInd w:val="0"/>
        <w:ind w:left="640" w:hanging="640"/>
        <w:rPr>
          <w:noProof/>
          <w:szCs w:val="24"/>
        </w:rPr>
      </w:pPr>
      <w:r w:rsidRPr="006B4E8B">
        <w:rPr>
          <w:noProof/>
          <w:szCs w:val="24"/>
        </w:rPr>
        <w:t>[10]</w:t>
      </w:r>
      <w:r w:rsidRPr="006B4E8B">
        <w:rPr>
          <w:noProof/>
          <w:szCs w:val="24"/>
        </w:rPr>
        <w:tab/>
        <w:t>S. T. Yuliza, U. N. Kholifah, J. M. Selatan, and J. Barat, “ROBOT PEMBERSIH LANTAI BERBASIS ARDUINO UNO DENGAN SENSOR ULTRASONIK”.</w:t>
      </w:r>
    </w:p>
    <w:p w14:paraId="00C6FA1D" w14:textId="77777777" w:rsidR="006B4E8B" w:rsidRPr="006B4E8B" w:rsidRDefault="006B4E8B" w:rsidP="006B4E8B">
      <w:pPr>
        <w:widowControl w:val="0"/>
        <w:adjustRightInd w:val="0"/>
        <w:ind w:left="640" w:hanging="640"/>
        <w:rPr>
          <w:noProof/>
          <w:szCs w:val="24"/>
        </w:rPr>
      </w:pPr>
      <w:r w:rsidRPr="006B4E8B">
        <w:rPr>
          <w:noProof/>
          <w:szCs w:val="24"/>
        </w:rPr>
        <w:t>[11]</w:t>
      </w:r>
      <w:r w:rsidRPr="006B4E8B">
        <w:rPr>
          <w:noProof/>
          <w:szCs w:val="24"/>
        </w:rPr>
        <w:tab/>
        <w:t>“EFEKTIVITAS STERILISASI SINAR ULTRAVIOLET TERHADAP KONTAMINASI BAKTERI PADA BRAKET METAL (In Vitro).”</w:t>
      </w:r>
    </w:p>
    <w:p w14:paraId="6C75DFA8" w14:textId="77777777" w:rsidR="006B4E8B" w:rsidRPr="006B4E8B" w:rsidRDefault="006B4E8B" w:rsidP="006B4E8B">
      <w:pPr>
        <w:widowControl w:val="0"/>
        <w:adjustRightInd w:val="0"/>
        <w:ind w:left="640" w:hanging="640"/>
        <w:rPr>
          <w:noProof/>
          <w:szCs w:val="24"/>
        </w:rPr>
      </w:pPr>
      <w:r w:rsidRPr="006B4E8B">
        <w:rPr>
          <w:noProof/>
          <w:szCs w:val="24"/>
        </w:rPr>
        <w:t>[12]</w:t>
      </w:r>
      <w:r w:rsidRPr="006B4E8B">
        <w:rPr>
          <w:noProof/>
          <w:szCs w:val="24"/>
        </w:rPr>
        <w:tab/>
        <w:t xml:space="preserve">A. U. Rahayu </w:t>
      </w:r>
      <w:r w:rsidRPr="006B4E8B">
        <w:rPr>
          <w:i/>
          <w:iCs/>
          <w:noProof/>
          <w:szCs w:val="24"/>
        </w:rPr>
        <w:t>et al.</w:t>
      </w:r>
      <w:r w:rsidRPr="006B4E8B">
        <w:rPr>
          <w:noProof/>
          <w:szCs w:val="24"/>
        </w:rPr>
        <w:t>, “PENERAPAN TEKNOLOGI SINAR UVC SEBAGAI MEDIA STERILISASI DOKUMEN DALAM UPAYA PENCEGAHAN PENULARAN COVID-19”, doi: 10.31604/jpm.v4i2.402-408.</w:t>
      </w:r>
    </w:p>
    <w:p w14:paraId="011227EC" w14:textId="77777777" w:rsidR="006B4E8B" w:rsidRPr="006B4E8B" w:rsidRDefault="006B4E8B" w:rsidP="006B4E8B">
      <w:pPr>
        <w:widowControl w:val="0"/>
        <w:adjustRightInd w:val="0"/>
        <w:ind w:left="640" w:hanging="640"/>
        <w:rPr>
          <w:noProof/>
          <w:szCs w:val="24"/>
        </w:rPr>
      </w:pPr>
      <w:r w:rsidRPr="006B4E8B">
        <w:rPr>
          <w:noProof/>
          <w:szCs w:val="24"/>
        </w:rPr>
        <w:t>[13]</w:t>
      </w:r>
      <w:r w:rsidRPr="006B4E8B">
        <w:rPr>
          <w:noProof/>
          <w:szCs w:val="24"/>
        </w:rPr>
        <w:tab/>
        <w:t>P. Yen, “Perancangan Alat Sterilisasi Paket dan Surat Menggunakan Sinar UV-C pada PT Pos Indonesia.”</w:t>
      </w:r>
    </w:p>
    <w:p w14:paraId="3092395D" w14:textId="77777777" w:rsidR="006B4E8B" w:rsidRPr="006B4E8B" w:rsidRDefault="006B4E8B" w:rsidP="006B4E8B">
      <w:pPr>
        <w:widowControl w:val="0"/>
        <w:adjustRightInd w:val="0"/>
        <w:ind w:left="640" w:hanging="640"/>
        <w:rPr>
          <w:noProof/>
          <w:szCs w:val="24"/>
        </w:rPr>
      </w:pPr>
      <w:r w:rsidRPr="006B4E8B">
        <w:rPr>
          <w:noProof/>
          <w:szCs w:val="24"/>
        </w:rPr>
        <w:t>[14]</w:t>
      </w:r>
      <w:r w:rsidRPr="006B4E8B">
        <w:rPr>
          <w:noProof/>
          <w:szCs w:val="24"/>
        </w:rPr>
        <w:tab/>
        <w:t>N. Fernando and E. Asri, “Ervan Asri 121 Monitoring Jaringan dan Notifikasi dengan Telegram pada Dinas Komunikasi dan Informatika Kota Padang Jurnal Ilmiah Teknologi Sistem Informasi,” 2020. [Online]. Available: http://jurnal-itsi.org</w:t>
      </w:r>
    </w:p>
    <w:p w14:paraId="74AF7A34" w14:textId="77777777" w:rsidR="006B4E8B" w:rsidRPr="006B4E8B" w:rsidRDefault="006B4E8B" w:rsidP="006B4E8B">
      <w:pPr>
        <w:widowControl w:val="0"/>
        <w:adjustRightInd w:val="0"/>
        <w:ind w:left="640" w:hanging="640"/>
        <w:rPr>
          <w:noProof/>
          <w:szCs w:val="24"/>
        </w:rPr>
      </w:pPr>
      <w:r w:rsidRPr="006B4E8B">
        <w:rPr>
          <w:noProof/>
          <w:szCs w:val="24"/>
        </w:rPr>
        <w:t>[15]</w:t>
      </w:r>
      <w:r w:rsidRPr="006B4E8B">
        <w:rPr>
          <w:noProof/>
          <w:szCs w:val="24"/>
        </w:rPr>
        <w:tab/>
        <w:t xml:space="preserve">R. RAGIL FANNY SETIYA AJI and I. Sulistiyowati, “Mesin Penetas Telur Burung Murai Batu Dengan Monitoring Camera ESP32 Berbasis IoT,” </w:t>
      </w:r>
      <w:r w:rsidRPr="006B4E8B">
        <w:rPr>
          <w:i/>
          <w:iCs/>
          <w:noProof/>
          <w:szCs w:val="24"/>
        </w:rPr>
        <w:t>JASEE J. Appl. Sci. Electr. Eng.</w:t>
      </w:r>
      <w:r w:rsidRPr="006B4E8B">
        <w:rPr>
          <w:noProof/>
          <w:szCs w:val="24"/>
        </w:rPr>
        <w:t>, vol. 2, no. 02, pp. 87–99, Sep. 2021, doi: 10.31328/jasee.v2i02.173.</w:t>
      </w:r>
    </w:p>
    <w:p w14:paraId="0AF004EF" w14:textId="77777777" w:rsidR="006B4E8B" w:rsidRPr="006B4E8B" w:rsidRDefault="006B4E8B" w:rsidP="006B4E8B">
      <w:pPr>
        <w:widowControl w:val="0"/>
        <w:adjustRightInd w:val="0"/>
        <w:ind w:left="640" w:hanging="640"/>
        <w:rPr>
          <w:noProof/>
          <w:szCs w:val="24"/>
        </w:rPr>
      </w:pPr>
      <w:r w:rsidRPr="006B4E8B">
        <w:rPr>
          <w:noProof/>
          <w:szCs w:val="24"/>
        </w:rPr>
        <w:t>[16]</w:t>
      </w:r>
      <w:r w:rsidRPr="006B4E8B">
        <w:rPr>
          <w:noProof/>
          <w:szCs w:val="24"/>
        </w:rPr>
        <w:tab/>
        <w:t xml:space="preserve">“JURNAL ILMIAH VOLUME 4.pdf.” </w:t>
      </w:r>
    </w:p>
    <w:p w14:paraId="34F9ED36" w14:textId="77777777" w:rsidR="006B4E8B" w:rsidRPr="006B4E8B" w:rsidRDefault="006B4E8B" w:rsidP="006B4E8B">
      <w:pPr>
        <w:widowControl w:val="0"/>
        <w:adjustRightInd w:val="0"/>
        <w:ind w:left="640" w:hanging="640"/>
        <w:rPr>
          <w:noProof/>
          <w:szCs w:val="24"/>
        </w:rPr>
      </w:pPr>
      <w:r w:rsidRPr="006B4E8B">
        <w:rPr>
          <w:noProof/>
          <w:szCs w:val="24"/>
        </w:rPr>
        <w:t>[17]</w:t>
      </w:r>
      <w:r w:rsidRPr="006B4E8B">
        <w:rPr>
          <w:noProof/>
          <w:szCs w:val="24"/>
        </w:rPr>
        <w:tab/>
        <w:t xml:space="preserve">A. about chemistry and Environmental, “Akurasi,” </w:t>
      </w:r>
      <w:r w:rsidRPr="006B4E8B">
        <w:rPr>
          <w:i/>
          <w:iCs/>
          <w:noProof/>
          <w:szCs w:val="24"/>
        </w:rPr>
        <w:t>Kimia Analitik, Statistik</w:t>
      </w:r>
      <w:r w:rsidRPr="006B4E8B">
        <w:rPr>
          <w:noProof/>
          <w:szCs w:val="24"/>
        </w:rPr>
        <w:t>.</w:t>
      </w:r>
    </w:p>
    <w:p w14:paraId="730E06C8" w14:textId="77777777" w:rsidR="006B4E8B" w:rsidRPr="006B4E8B" w:rsidRDefault="006B4E8B" w:rsidP="006B4E8B">
      <w:pPr>
        <w:widowControl w:val="0"/>
        <w:adjustRightInd w:val="0"/>
        <w:ind w:left="640" w:hanging="640"/>
        <w:rPr>
          <w:noProof/>
        </w:rPr>
      </w:pPr>
      <w:r w:rsidRPr="006B4E8B">
        <w:rPr>
          <w:noProof/>
          <w:szCs w:val="24"/>
        </w:rPr>
        <w:t>[18]</w:t>
      </w:r>
      <w:r w:rsidRPr="006B4E8B">
        <w:rPr>
          <w:noProof/>
          <w:szCs w:val="24"/>
        </w:rPr>
        <w:tab/>
        <w:t>“27313-Article Text-84870-1-10-20190829”.</w:t>
      </w:r>
    </w:p>
    <w:p w14:paraId="670E5692" w14:textId="6471A19E" w:rsidR="00605E8B" w:rsidRDefault="0046198B" w:rsidP="00232DA4">
      <w:pPr>
        <w:pStyle w:val="Text"/>
        <w:widowControl/>
        <w:spacing w:line="240" w:lineRule="auto"/>
        <w:ind w:firstLine="227"/>
        <w:rPr>
          <w:lang w:val="en-GB"/>
        </w:rPr>
      </w:pPr>
      <w:r>
        <w:rPr>
          <w:lang w:val="en-GB"/>
        </w:rPr>
        <w:fldChar w:fldCharType="end"/>
      </w:r>
    </w:p>
    <w:p w14:paraId="1F4CDDBD" w14:textId="77777777" w:rsidR="00935921" w:rsidRPr="00A923B4" w:rsidRDefault="00935921" w:rsidP="00E86EB6">
      <w:pPr>
        <w:pStyle w:val="Text"/>
        <w:spacing w:line="240" w:lineRule="auto"/>
        <w:ind w:firstLine="227"/>
      </w:pPr>
    </w:p>
    <w:p w14:paraId="72C4523E" w14:textId="73FBB78E" w:rsidR="00E86EB6" w:rsidRDefault="00E86EB6" w:rsidP="00BB5310">
      <w:pPr>
        <w:pStyle w:val="Text"/>
        <w:spacing w:line="240" w:lineRule="auto"/>
        <w:ind w:firstLine="0"/>
        <w:rPr>
          <w:lang w:val="en-GB"/>
        </w:rPr>
      </w:pPr>
    </w:p>
    <w:p w14:paraId="7093FDB8" w14:textId="31236858" w:rsidR="005573AF" w:rsidRPr="0089230E" w:rsidRDefault="00935921" w:rsidP="00935921">
      <w:pPr>
        <w:pStyle w:val="Text"/>
        <w:spacing w:line="240" w:lineRule="auto"/>
        <w:ind w:firstLine="0"/>
        <w:jc w:val="center"/>
        <w:rPr>
          <w:b/>
          <w:bCs/>
          <w:sz w:val="24"/>
          <w:szCs w:val="24"/>
          <w:lang w:val="en-GB"/>
        </w:rPr>
      </w:pPr>
      <w:r w:rsidRPr="0089230E">
        <w:rPr>
          <w:b/>
          <w:bCs/>
          <w:sz w:val="24"/>
          <w:szCs w:val="24"/>
          <w:lang w:val="en-GB"/>
        </w:rPr>
        <w:t>Author’s Information</w:t>
      </w:r>
    </w:p>
    <w:p w14:paraId="1C223401" w14:textId="11A82EAE" w:rsidR="00FB697D" w:rsidRDefault="00FB697D" w:rsidP="00FB697D">
      <w:pPr>
        <w:pStyle w:val="FigureCaption"/>
      </w:pPr>
    </w:p>
    <w:p w14:paraId="34014AAE" w14:textId="303B0057" w:rsidR="005C00D4" w:rsidRDefault="00935921" w:rsidP="00BB5310">
      <w:pPr>
        <w:pStyle w:val="FigureCaption"/>
      </w:pPr>
      <w:r w:rsidRPr="0089230E">
        <w:rPr>
          <w:b/>
          <w:bCs/>
          <w:noProof/>
        </w:rPr>
        <w:drawing>
          <wp:anchor distT="0" distB="0" distL="114300" distR="114300" simplePos="0" relativeHeight="251658240" behindDoc="0" locked="0" layoutInCell="1" allowOverlap="1" wp14:anchorId="79E17388" wp14:editId="3811A187">
            <wp:simplePos x="0" y="0"/>
            <wp:positionH relativeFrom="column">
              <wp:align>left</wp:align>
            </wp:positionH>
            <wp:positionV relativeFrom="paragraph">
              <wp:posOffset>149860</wp:posOffset>
            </wp:positionV>
            <wp:extent cx="882000" cy="882000"/>
            <wp:effectExtent l="19050" t="19050" r="13970" b="13970"/>
            <wp:wrapSquare wrapText="bothSides"/>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35">
                      <a:extLst>
                        <a:ext uri="{28A0092B-C50C-407E-A947-70E740481C1C}">
                          <a14:useLocalDpi xmlns:a14="http://schemas.microsoft.com/office/drawing/2010/main" val="0"/>
                        </a:ext>
                      </a:extLst>
                    </a:blip>
                    <a:srcRect l="8809" t="13946" r="9908" b="7357"/>
                    <a:stretch/>
                  </pic:blipFill>
                  <pic:spPr bwMode="auto">
                    <a:xfrm>
                      <a:off x="0" y="0"/>
                      <a:ext cx="882000" cy="8820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41F5" w:rsidRPr="0089230E">
        <w:rPr>
          <w:b/>
          <w:bCs/>
          <w:sz w:val="18"/>
          <w:szCs w:val="18"/>
          <w:lang w:val="en-US"/>
        </w:rPr>
        <w:t>I</w:t>
      </w:r>
      <w:r w:rsidR="00FB697D" w:rsidRPr="0089230E">
        <w:rPr>
          <w:b/>
          <w:bCs/>
          <w:sz w:val="18"/>
          <w:szCs w:val="18"/>
          <w:lang w:val="en-US"/>
        </w:rPr>
        <w:t xml:space="preserve">ndah </w:t>
      </w:r>
      <w:proofErr w:type="spellStart"/>
      <w:r w:rsidR="00FB697D" w:rsidRPr="0089230E">
        <w:rPr>
          <w:b/>
          <w:bCs/>
          <w:sz w:val="18"/>
          <w:szCs w:val="18"/>
          <w:lang w:val="en-US"/>
        </w:rPr>
        <w:t>Sulistiyowati</w:t>
      </w:r>
      <w:proofErr w:type="spellEnd"/>
      <w:r w:rsidR="00FB697D" w:rsidRPr="00FB697D">
        <w:rPr>
          <w:sz w:val="18"/>
          <w:szCs w:val="18"/>
          <w:lang w:val="en-US"/>
        </w:rPr>
        <w:t xml:space="preserve"> is a lecturer at the Department of Electrical Engineering, Faculty of Science and Technology,</w:t>
      </w:r>
      <w:r w:rsidR="00FB697D">
        <w:rPr>
          <w:sz w:val="18"/>
          <w:szCs w:val="18"/>
          <w:lang w:val="en-US"/>
        </w:rPr>
        <w:t xml:space="preserve"> </w:t>
      </w:r>
      <w:r w:rsidR="00FB697D" w:rsidRPr="00FB697D">
        <w:rPr>
          <w:sz w:val="18"/>
          <w:szCs w:val="18"/>
          <w:lang w:val="en-US"/>
        </w:rPr>
        <w:t xml:space="preserve">Universitas Muhammadiyah </w:t>
      </w:r>
      <w:proofErr w:type="spellStart"/>
      <w:r w:rsidR="00FB697D" w:rsidRPr="00FB697D">
        <w:rPr>
          <w:sz w:val="18"/>
          <w:szCs w:val="18"/>
          <w:lang w:val="en-US"/>
        </w:rPr>
        <w:t>Sidoarjo</w:t>
      </w:r>
      <w:proofErr w:type="spellEnd"/>
      <w:r w:rsidR="00FB697D" w:rsidRPr="00FB697D">
        <w:rPr>
          <w:sz w:val="18"/>
          <w:szCs w:val="18"/>
          <w:lang w:val="en-US"/>
        </w:rPr>
        <w:t xml:space="preserve">. She received the M. </w:t>
      </w:r>
      <w:proofErr w:type="spellStart"/>
      <w:r w:rsidR="00FB697D" w:rsidRPr="00FB697D">
        <w:rPr>
          <w:sz w:val="18"/>
          <w:szCs w:val="18"/>
          <w:lang w:val="en-US"/>
        </w:rPr>
        <w:t>Eng</w:t>
      </w:r>
      <w:proofErr w:type="spellEnd"/>
      <w:r w:rsidR="00FB697D" w:rsidRPr="00FB697D">
        <w:rPr>
          <w:sz w:val="18"/>
          <w:szCs w:val="18"/>
          <w:lang w:val="en-US"/>
        </w:rPr>
        <w:t xml:space="preserve"> degree in Electrical Engineering from </w:t>
      </w:r>
      <w:proofErr w:type="spellStart"/>
      <w:r w:rsidR="00FB697D" w:rsidRPr="00FB697D">
        <w:rPr>
          <w:sz w:val="18"/>
          <w:szCs w:val="18"/>
          <w:lang w:val="en-US"/>
        </w:rPr>
        <w:t>Institut</w:t>
      </w:r>
      <w:proofErr w:type="spellEnd"/>
      <w:r w:rsidR="00FB697D" w:rsidRPr="00FB697D">
        <w:rPr>
          <w:sz w:val="18"/>
          <w:szCs w:val="18"/>
          <w:lang w:val="en-US"/>
        </w:rPr>
        <w:t xml:space="preserve"> </w:t>
      </w:r>
      <w:proofErr w:type="spellStart"/>
      <w:r w:rsidR="00FB697D" w:rsidRPr="00FB697D">
        <w:rPr>
          <w:sz w:val="18"/>
          <w:szCs w:val="18"/>
          <w:lang w:val="en-US"/>
        </w:rPr>
        <w:t>Teknologi</w:t>
      </w:r>
      <w:proofErr w:type="spellEnd"/>
      <w:r w:rsidR="00FB697D" w:rsidRPr="00FB697D">
        <w:rPr>
          <w:sz w:val="18"/>
          <w:szCs w:val="18"/>
          <w:lang w:val="en-US"/>
        </w:rPr>
        <w:t xml:space="preserve"> </w:t>
      </w:r>
      <w:proofErr w:type="spellStart"/>
      <w:r w:rsidR="00FB697D" w:rsidRPr="00FB697D">
        <w:rPr>
          <w:sz w:val="18"/>
          <w:szCs w:val="18"/>
          <w:lang w:val="en-US"/>
        </w:rPr>
        <w:t>Sepuluh</w:t>
      </w:r>
      <w:proofErr w:type="spellEnd"/>
      <w:r w:rsidR="00FB697D" w:rsidRPr="00FB697D">
        <w:rPr>
          <w:sz w:val="18"/>
          <w:szCs w:val="18"/>
          <w:lang w:val="en-US"/>
        </w:rPr>
        <w:t xml:space="preserve"> November Surabaya, Indonesia.</w:t>
      </w:r>
    </w:p>
    <w:p w14:paraId="1C40EF46" w14:textId="77777777" w:rsidR="00935921" w:rsidRDefault="00935921" w:rsidP="00BB5310">
      <w:pPr>
        <w:pStyle w:val="FigureCaption"/>
      </w:pPr>
    </w:p>
    <w:p w14:paraId="43EBA40F" w14:textId="302F28E7" w:rsidR="005C00D4" w:rsidRPr="005C00D4" w:rsidRDefault="00935921" w:rsidP="00BB5310">
      <w:pPr>
        <w:pStyle w:val="FigureCaption"/>
        <w:rPr>
          <w:noProof/>
          <w:lang w:val="en-GB"/>
        </w:rPr>
      </w:pPr>
      <w:r>
        <w:rPr>
          <w:noProof/>
        </w:rPr>
        <w:drawing>
          <wp:anchor distT="0" distB="0" distL="114300" distR="114300" simplePos="0" relativeHeight="251659264" behindDoc="0" locked="0" layoutInCell="1" allowOverlap="1" wp14:anchorId="465287F7" wp14:editId="24522D5D">
            <wp:simplePos x="0" y="0"/>
            <wp:positionH relativeFrom="column">
              <wp:posOffset>17780</wp:posOffset>
            </wp:positionH>
            <wp:positionV relativeFrom="paragraph">
              <wp:posOffset>107315</wp:posOffset>
            </wp:positionV>
            <wp:extent cx="882000" cy="882000"/>
            <wp:effectExtent l="19050" t="19050" r="13970" b="13970"/>
            <wp:wrapSquare wrapText="bothSides"/>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WhatsApp_Image_2022-04-08_at_21.20.03-removebg-preview.png"/>
                    <pic:cNvPicPr/>
                  </pic:nvPicPr>
                  <pic:blipFill rotWithShape="1">
                    <a:blip r:embed="rId36" cstate="print">
                      <a:extLst>
                        <a:ext uri="{28A0092B-C50C-407E-A947-70E740481C1C}">
                          <a14:useLocalDpi xmlns:a14="http://schemas.microsoft.com/office/drawing/2010/main" val="0"/>
                        </a:ext>
                      </a:extLst>
                    </a:blip>
                    <a:srcRect l="13540" t="30221" r="21596"/>
                    <a:stretch/>
                  </pic:blipFill>
                  <pic:spPr bwMode="auto">
                    <a:xfrm>
                      <a:off x="0" y="0"/>
                      <a:ext cx="882000" cy="882000"/>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DE95F9" w14:textId="58C6843D" w:rsidR="005C00D4" w:rsidRPr="00935921" w:rsidRDefault="005C00D4" w:rsidP="00BB5310">
      <w:pPr>
        <w:pStyle w:val="FigureCaption"/>
        <w:rPr>
          <w:sz w:val="18"/>
          <w:szCs w:val="18"/>
          <w:lang w:val="en-GB"/>
        </w:rPr>
      </w:pPr>
      <w:r w:rsidRPr="0089230E">
        <w:rPr>
          <w:b/>
          <w:bCs/>
          <w:sz w:val="18"/>
          <w:szCs w:val="18"/>
          <w:lang w:val="en-GB"/>
        </w:rPr>
        <w:t>Shinta Carolin S.Y</w:t>
      </w:r>
      <w:r w:rsidRPr="00935921">
        <w:rPr>
          <w:sz w:val="18"/>
          <w:szCs w:val="18"/>
          <w:lang w:val="en-GB"/>
        </w:rPr>
        <w:t xml:space="preserve"> is a student at </w:t>
      </w:r>
      <w:proofErr w:type="spellStart"/>
      <w:r w:rsidRPr="00935921">
        <w:rPr>
          <w:sz w:val="18"/>
          <w:szCs w:val="18"/>
          <w:lang w:val="en-GB"/>
        </w:rPr>
        <w:t>muhammadiyah</w:t>
      </w:r>
      <w:proofErr w:type="spellEnd"/>
      <w:r w:rsidRPr="00935921">
        <w:rPr>
          <w:sz w:val="18"/>
          <w:szCs w:val="18"/>
          <w:lang w:val="en-GB"/>
        </w:rPr>
        <w:t xml:space="preserve"> university of </w:t>
      </w:r>
      <w:proofErr w:type="spellStart"/>
      <w:r w:rsidRPr="00935921">
        <w:rPr>
          <w:sz w:val="18"/>
          <w:szCs w:val="18"/>
          <w:lang w:val="en-GB"/>
        </w:rPr>
        <w:t>sidoarjo</w:t>
      </w:r>
      <w:proofErr w:type="spellEnd"/>
      <w:r w:rsidRPr="00935921">
        <w:rPr>
          <w:sz w:val="18"/>
          <w:szCs w:val="18"/>
          <w:lang w:val="en-GB"/>
        </w:rPr>
        <w:t xml:space="preserve"> majoring electrical engineering. she is a treasure of </w:t>
      </w:r>
      <w:proofErr w:type="spellStart"/>
      <w:r w:rsidRPr="00935921">
        <w:rPr>
          <w:sz w:val="18"/>
          <w:szCs w:val="18"/>
          <w:lang w:val="en-GB"/>
        </w:rPr>
        <w:t>elctrical</w:t>
      </w:r>
      <w:proofErr w:type="spellEnd"/>
      <w:r w:rsidRPr="00935921">
        <w:rPr>
          <w:sz w:val="18"/>
          <w:szCs w:val="18"/>
          <w:lang w:val="en-GB"/>
        </w:rPr>
        <w:t xml:space="preserve"> car team at UMSIDA (IMEI TEAM). His team won second place in </w:t>
      </w:r>
      <w:proofErr w:type="spellStart"/>
      <w:r w:rsidRPr="00935921">
        <w:rPr>
          <w:sz w:val="18"/>
          <w:szCs w:val="18"/>
          <w:lang w:val="en-GB"/>
        </w:rPr>
        <w:t>indonesia</w:t>
      </w:r>
      <w:proofErr w:type="spellEnd"/>
      <w:r w:rsidRPr="00935921">
        <w:rPr>
          <w:sz w:val="18"/>
          <w:szCs w:val="18"/>
          <w:lang w:val="en-GB"/>
        </w:rPr>
        <w:t xml:space="preserve"> </w:t>
      </w:r>
      <w:proofErr w:type="spellStart"/>
      <w:r w:rsidRPr="00935921">
        <w:rPr>
          <w:sz w:val="18"/>
          <w:szCs w:val="18"/>
          <w:lang w:val="en-GB"/>
        </w:rPr>
        <w:t>energiefficient</w:t>
      </w:r>
      <w:proofErr w:type="spellEnd"/>
      <w:r w:rsidRPr="00935921">
        <w:rPr>
          <w:sz w:val="18"/>
          <w:szCs w:val="18"/>
          <w:lang w:val="en-GB"/>
        </w:rPr>
        <w:t xml:space="preserve"> car competition (KMHE).</w:t>
      </w:r>
    </w:p>
    <w:p w14:paraId="2D841C3D" w14:textId="77777777" w:rsidR="005C00D4" w:rsidRDefault="005C00D4" w:rsidP="00BB5310">
      <w:pPr>
        <w:pStyle w:val="FigureCaption"/>
      </w:pPr>
    </w:p>
    <w:p w14:paraId="1B25708C" w14:textId="77777777" w:rsidR="005C00D4" w:rsidRDefault="005C00D4" w:rsidP="00BB5310">
      <w:pPr>
        <w:pStyle w:val="FigureCaption"/>
      </w:pPr>
    </w:p>
    <w:sectPr w:rsidR="005C00D4" w:rsidSect="00606E62">
      <w:type w:val="continuous"/>
      <w:pgSz w:w="11907" w:h="16840" w:code="9"/>
      <w:pgMar w:top="1383" w:right="1134" w:bottom="1701" w:left="1134" w:header="312" w:footer="1264" w:gutter="0"/>
      <w:cols w:num="2"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10BB" w14:textId="77777777" w:rsidR="005700E7" w:rsidRDefault="005700E7">
      <w:r>
        <w:separator/>
      </w:r>
    </w:p>
  </w:endnote>
  <w:endnote w:type="continuationSeparator" w:id="0">
    <w:p w14:paraId="40744895" w14:textId="77777777" w:rsidR="005700E7" w:rsidRDefault="0057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EB1A" w14:textId="77777777" w:rsidR="00A47FB5" w:rsidRPr="00020CB9" w:rsidRDefault="00A47FB5" w:rsidP="00304709">
    <w:pPr>
      <w:ind w:right="-1"/>
      <w:jc w:val="right"/>
      <w:rPr>
        <w:i/>
      </w:rPr>
    </w:pPr>
    <w:r w:rsidRPr="00304709">
      <w:rPr>
        <w:bCs/>
        <w:i/>
        <w:iCs/>
        <w:color w:val="000000"/>
        <w:sz w:val="16"/>
        <w:szCs w:val="16"/>
      </w:rPr>
      <w:t>© Hak Cipta 2006 Praise Worthy Prize - Hak cipta dilindungi undang-undang</w:t>
    </w:r>
    <w:r>
      <w:rPr>
        <w:bCs/>
        <w:i/>
        <w:iCs/>
        <w:color w:val="000000"/>
        <w:sz w:val="16"/>
        <w:szCs w:val="16"/>
      </w:rPr>
      <w:tab/>
    </w:r>
    <w:r w:rsidRPr="00304709">
      <w:rPr>
        <w:bCs/>
        <w:i/>
        <w:iCs/>
        <w:color w:val="000000"/>
        <w:sz w:val="16"/>
        <w:szCs w:val="16"/>
      </w:rPr>
      <w:tab/>
    </w:r>
    <w:r>
      <w:rPr>
        <w:bCs/>
        <w:i/>
        <w:iCs/>
        <w:color w:val="000000"/>
        <w:sz w:val="16"/>
        <w:szCs w:val="16"/>
      </w:rPr>
      <w:t xml:space="preserve">                                         </w:t>
    </w:r>
    <w:r w:rsidRPr="00304709">
      <w:rPr>
        <w:i/>
        <w:sz w:val="16"/>
        <w:szCs w:val="16"/>
      </w:rPr>
      <w:t>Tinjauan Internasional Teknik Elektro, Vol. xx, n. x</w:t>
    </w:r>
  </w:p>
  <w:p w14:paraId="62CB003C" w14:textId="77777777" w:rsidR="00A47FB5" w:rsidRDefault="00A47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5B09" w14:textId="77777777" w:rsidR="00A47FB5" w:rsidRPr="00031067" w:rsidRDefault="00A47FB5" w:rsidP="00606E62">
    <w:pPr>
      <w:ind w:right="-1"/>
      <w:rPr>
        <w:i/>
      </w:rPr>
    </w:pPr>
    <w:r w:rsidRPr="00031067">
      <w:rPr>
        <w:bCs/>
        <w:i/>
        <w:iCs/>
        <w:sz w:val="16"/>
        <w:szCs w:val="16"/>
      </w:rPr>
      <w:t>Hak Cipta © 2017 Universitas Muhammadiyah Yogyakarta - Hak Cipta Dilindungi Undang-Undang</w:t>
    </w:r>
    <w:r w:rsidRPr="00031067">
      <w:rPr>
        <w:bCs/>
        <w:i/>
        <w:iCs/>
        <w:sz w:val="16"/>
        <w:szCs w:val="16"/>
      </w:rPr>
      <w:tab/>
    </w:r>
    <w:r w:rsidRPr="00031067">
      <w:rPr>
        <w:bCs/>
        <w:i/>
        <w:iCs/>
        <w:sz w:val="16"/>
        <w:szCs w:val="16"/>
      </w:rPr>
      <w:tab/>
      <w:t xml:space="preserve">                           </w:t>
    </w:r>
    <w:r w:rsidR="00606E62" w:rsidRPr="00031067">
      <w:rPr>
        <w:i/>
        <w:sz w:val="16"/>
        <w:szCs w:val="16"/>
      </w:rPr>
      <w:t>Jurnal Teknologi Listrik, Vol. xx, n. 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523A" w14:textId="77777777" w:rsidR="00A47FB5" w:rsidRPr="004949A2" w:rsidRDefault="00A47FB5" w:rsidP="00810763">
    <w:pPr>
      <w:pStyle w:val="Footer"/>
      <w:jc w:val="right"/>
      <w:rPr>
        <w:sz w:val="16"/>
        <w:szCs w:val="16"/>
      </w:rPr>
    </w:pPr>
    <w:r>
      <w:rPr>
        <w:bCs/>
        <w:i/>
        <w:iCs/>
        <w:color w:val="000000"/>
        <w:sz w:val="16"/>
        <w:szCs w:val="16"/>
      </w:rPr>
      <w:t>Naskah diterima Januari 2017, direvisi Januari 2017 Hak Cipta © 2017 Universitas Muhammadiyah Yogyakarta - Hak Cipta Dilindungi Undang-Undang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044B6" w14:textId="77777777" w:rsidR="005700E7" w:rsidRDefault="005700E7"/>
  </w:footnote>
  <w:footnote w:type="continuationSeparator" w:id="0">
    <w:p w14:paraId="18A49247" w14:textId="77777777" w:rsidR="005700E7" w:rsidRDefault="0057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4ABD" w14:textId="77777777" w:rsidR="00A47FB5" w:rsidRPr="00F92F6B" w:rsidRDefault="00A47FB5" w:rsidP="00304709">
    <w:pPr>
      <w:jc w:val="center"/>
      <w:rPr>
        <w:i/>
      </w:rPr>
    </w:pPr>
    <w:r w:rsidRPr="00F92F6B">
      <w:rPr>
        <w:i/>
      </w:rPr>
      <w:t>Penulis Pertama, Penulis Kedua, dan Penulis Ketiga</w:t>
    </w:r>
  </w:p>
  <w:p w14:paraId="31AFF600" w14:textId="77777777" w:rsidR="00A47FB5" w:rsidRDefault="00A47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2D20" w14:textId="77777777" w:rsidR="00A47FB5" w:rsidRDefault="00A47FB5" w:rsidP="00304709">
    <w:pPr>
      <w:jc w:val="center"/>
      <w:rPr>
        <w:i/>
      </w:rPr>
    </w:pPr>
  </w:p>
  <w:p w14:paraId="16F711CC" w14:textId="77777777" w:rsidR="00A47FB5" w:rsidRDefault="00A47FB5" w:rsidP="00FC6C3B">
    <w:pPr>
      <w:jc w:val="center"/>
    </w:pPr>
    <w:r w:rsidRPr="00F92F6B">
      <w:rPr>
        <w:i/>
      </w:rPr>
      <w:t>Penulis FA, Penulis SB, Penulis 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0C54" w14:textId="77777777" w:rsidR="00A47FB5" w:rsidRDefault="00A47FB5" w:rsidP="00011369">
    <w:pPr>
      <w:ind w:right="-1"/>
      <w:jc w:val="right"/>
      <w:rPr>
        <w:i/>
      </w:rPr>
    </w:pPr>
  </w:p>
  <w:p w14:paraId="3413CD1B" w14:textId="77777777" w:rsidR="00A47FB5" w:rsidRPr="00FC6C3B" w:rsidRDefault="00606E62" w:rsidP="00FC6C3B">
    <w:pPr>
      <w:ind w:right="-1"/>
      <w:jc w:val="right"/>
      <w:rPr>
        <w:i/>
      </w:rPr>
    </w:pPr>
    <w:r>
      <w:rPr>
        <w:i/>
      </w:rPr>
      <w:t>Jurnal Teknologi Listrik (JET), Vol. xx, n.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01B10674"/>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027A2DD4"/>
    <w:multiLevelType w:val="hybridMultilevel"/>
    <w:tmpl w:val="FDD21372"/>
    <w:lvl w:ilvl="0" w:tplc="65B43E3C">
      <w:start w:val="1"/>
      <w:numFmt w:val="decimal"/>
      <w:lvlText w:val="%1."/>
      <w:lvlJc w:val="left"/>
      <w:pPr>
        <w:ind w:left="587" w:hanging="360"/>
      </w:pPr>
      <w:rPr>
        <w:rFonts w:hint="default"/>
      </w:rPr>
    </w:lvl>
    <w:lvl w:ilvl="1" w:tplc="38090019" w:tentative="1">
      <w:start w:val="1"/>
      <w:numFmt w:val="lowerLetter"/>
      <w:lvlText w:val="%2."/>
      <w:lvlJc w:val="left"/>
      <w:pPr>
        <w:ind w:left="1307" w:hanging="360"/>
      </w:pPr>
    </w:lvl>
    <w:lvl w:ilvl="2" w:tplc="3809001B" w:tentative="1">
      <w:start w:val="1"/>
      <w:numFmt w:val="lowerRoman"/>
      <w:lvlText w:val="%3."/>
      <w:lvlJc w:val="right"/>
      <w:pPr>
        <w:ind w:left="2027" w:hanging="180"/>
      </w:pPr>
    </w:lvl>
    <w:lvl w:ilvl="3" w:tplc="3809000F" w:tentative="1">
      <w:start w:val="1"/>
      <w:numFmt w:val="decimal"/>
      <w:lvlText w:val="%4."/>
      <w:lvlJc w:val="left"/>
      <w:pPr>
        <w:ind w:left="2747" w:hanging="360"/>
      </w:pPr>
    </w:lvl>
    <w:lvl w:ilvl="4" w:tplc="38090019" w:tentative="1">
      <w:start w:val="1"/>
      <w:numFmt w:val="lowerLetter"/>
      <w:lvlText w:val="%5."/>
      <w:lvlJc w:val="left"/>
      <w:pPr>
        <w:ind w:left="3467" w:hanging="360"/>
      </w:pPr>
    </w:lvl>
    <w:lvl w:ilvl="5" w:tplc="3809001B" w:tentative="1">
      <w:start w:val="1"/>
      <w:numFmt w:val="lowerRoman"/>
      <w:lvlText w:val="%6."/>
      <w:lvlJc w:val="right"/>
      <w:pPr>
        <w:ind w:left="4187" w:hanging="180"/>
      </w:pPr>
    </w:lvl>
    <w:lvl w:ilvl="6" w:tplc="3809000F" w:tentative="1">
      <w:start w:val="1"/>
      <w:numFmt w:val="decimal"/>
      <w:lvlText w:val="%7."/>
      <w:lvlJc w:val="left"/>
      <w:pPr>
        <w:ind w:left="4907" w:hanging="360"/>
      </w:pPr>
    </w:lvl>
    <w:lvl w:ilvl="7" w:tplc="38090019" w:tentative="1">
      <w:start w:val="1"/>
      <w:numFmt w:val="lowerLetter"/>
      <w:lvlText w:val="%8."/>
      <w:lvlJc w:val="left"/>
      <w:pPr>
        <w:ind w:left="5627" w:hanging="360"/>
      </w:pPr>
    </w:lvl>
    <w:lvl w:ilvl="8" w:tplc="3809001B" w:tentative="1">
      <w:start w:val="1"/>
      <w:numFmt w:val="lowerRoman"/>
      <w:lvlText w:val="%9."/>
      <w:lvlJc w:val="right"/>
      <w:pPr>
        <w:ind w:left="6347" w:hanging="180"/>
      </w:pPr>
    </w:lvl>
  </w:abstractNum>
  <w:abstractNum w:abstractNumId="3" w15:restartNumberingAfterBreak="0">
    <w:nsid w:val="066B6D67"/>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1">
    <w:nsid w:val="0B7A016F"/>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5" w15:restartNumberingAfterBreak="0">
    <w:nsid w:val="0D8D11E5"/>
    <w:multiLevelType w:val="multilevel"/>
    <w:tmpl w:val="F4FE37A8"/>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71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407A13"/>
    <w:multiLevelType w:val="hybridMultilevel"/>
    <w:tmpl w:val="786AEC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9A691B"/>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1">
    <w:nsid w:val="16C25069"/>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1B8B592C"/>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C6430C4"/>
    <w:multiLevelType w:val="hybridMultilevel"/>
    <w:tmpl w:val="3DAC7A24"/>
    <w:lvl w:ilvl="0" w:tplc="187A4EB4">
      <w:start w:val="1"/>
      <w:numFmt w:val="decimal"/>
      <w:lvlText w:val="[%1]"/>
      <w:lvlJc w:val="left"/>
      <w:pPr>
        <w:tabs>
          <w:tab w:val="num" w:pos="357"/>
        </w:tabs>
        <w:ind w:left="357" w:hanging="357"/>
      </w:pPr>
      <w:rPr>
        <w:rFonts w:ascii="Times New Roman" w:hAnsi="Times New Roman" w:hint="default"/>
        <w:b w:val="0"/>
        <w:i w:val="0"/>
        <w:sz w:val="16"/>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5" w15:restartNumberingAfterBreak="0">
    <w:nsid w:val="32477DED"/>
    <w:multiLevelType w:val="hybridMultilevel"/>
    <w:tmpl w:val="68EC7C3E"/>
    <w:lvl w:ilvl="0" w:tplc="1E1A3ADE">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3A0505DD"/>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7" w15:restartNumberingAfterBreak="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8" w15:restartNumberingAfterBreak="0">
    <w:nsid w:val="3A877D64"/>
    <w:multiLevelType w:val="singleLevel"/>
    <w:tmpl w:val="0456ADB0"/>
    <w:lvl w:ilvl="0">
      <w:start w:val="1"/>
      <w:numFmt w:val="decimal"/>
      <w:pStyle w:val="References"/>
      <w:lvlText w:val="[%1]"/>
      <w:lvlJc w:val="left"/>
      <w:pPr>
        <w:tabs>
          <w:tab w:val="num" w:pos="360"/>
        </w:tabs>
        <w:ind w:left="360" w:hanging="360"/>
      </w:pPr>
      <w:rPr>
        <w:sz w:val="16"/>
        <w:szCs w:val="16"/>
      </w:rPr>
    </w:lvl>
  </w:abstractNum>
  <w:abstractNum w:abstractNumId="1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0" w15:restartNumberingAfterBreak="0">
    <w:nsid w:val="472D5DCA"/>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3"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4" w15:restartNumberingAfterBreak="0">
    <w:nsid w:val="56716B6F"/>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1">
    <w:nsid w:val="65ED758A"/>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6" w15:restartNumberingAfterBreak="0">
    <w:nsid w:val="663261B2"/>
    <w:multiLevelType w:val="hybridMultilevel"/>
    <w:tmpl w:val="F746BCAA"/>
    <w:lvl w:ilvl="0" w:tplc="E48EB37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7" w15:restartNumberingAfterBreak="0">
    <w:nsid w:val="68393182"/>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9" w15:restartNumberingAfterBreak="0">
    <w:nsid w:val="6E8B2C38"/>
    <w:multiLevelType w:val="multilevel"/>
    <w:tmpl w:val="08889F56"/>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1" w15:restartNumberingAfterBreak="0">
    <w:nsid w:val="7EAC6E3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01099479">
    <w:abstractNumId w:val="0"/>
  </w:num>
  <w:num w:numId="2" w16cid:durableId="1127309013">
    <w:abstractNumId w:val="14"/>
  </w:num>
  <w:num w:numId="3" w16cid:durableId="1109810924">
    <w:abstractNumId w:val="14"/>
    <w:lvlOverride w:ilvl="0">
      <w:lvl w:ilvl="0">
        <w:start w:val="1"/>
        <w:numFmt w:val="decimal"/>
        <w:lvlText w:val="%1."/>
        <w:legacy w:legacy="1" w:legacySpace="0" w:legacyIndent="360"/>
        <w:lvlJc w:val="left"/>
        <w:pPr>
          <w:ind w:left="360" w:hanging="360"/>
        </w:pPr>
      </w:lvl>
    </w:lvlOverride>
  </w:num>
  <w:num w:numId="4" w16cid:durableId="777798621">
    <w:abstractNumId w:val="14"/>
    <w:lvlOverride w:ilvl="0">
      <w:lvl w:ilvl="0">
        <w:start w:val="1"/>
        <w:numFmt w:val="decimal"/>
        <w:lvlText w:val="%1."/>
        <w:legacy w:legacy="1" w:legacySpace="0" w:legacyIndent="360"/>
        <w:lvlJc w:val="left"/>
        <w:pPr>
          <w:ind w:left="360" w:hanging="360"/>
        </w:pPr>
      </w:lvl>
    </w:lvlOverride>
  </w:num>
  <w:num w:numId="5" w16cid:durableId="469632752">
    <w:abstractNumId w:val="14"/>
    <w:lvlOverride w:ilvl="0">
      <w:lvl w:ilvl="0">
        <w:start w:val="1"/>
        <w:numFmt w:val="decimal"/>
        <w:lvlText w:val="%1."/>
        <w:legacy w:legacy="1" w:legacySpace="0" w:legacyIndent="360"/>
        <w:lvlJc w:val="left"/>
        <w:pPr>
          <w:ind w:left="360" w:hanging="360"/>
        </w:pPr>
      </w:lvl>
    </w:lvlOverride>
  </w:num>
  <w:num w:numId="6" w16cid:durableId="2003268247">
    <w:abstractNumId w:val="21"/>
  </w:num>
  <w:num w:numId="7" w16cid:durableId="2091462253">
    <w:abstractNumId w:val="21"/>
    <w:lvlOverride w:ilvl="0">
      <w:lvl w:ilvl="0">
        <w:start w:val="1"/>
        <w:numFmt w:val="decimal"/>
        <w:lvlText w:val="%1."/>
        <w:legacy w:legacy="1" w:legacySpace="0" w:legacyIndent="360"/>
        <w:lvlJc w:val="left"/>
        <w:pPr>
          <w:ind w:left="360" w:hanging="360"/>
        </w:pPr>
      </w:lvl>
    </w:lvlOverride>
  </w:num>
  <w:num w:numId="8" w16cid:durableId="302542147">
    <w:abstractNumId w:val="21"/>
    <w:lvlOverride w:ilvl="0">
      <w:lvl w:ilvl="0">
        <w:start w:val="1"/>
        <w:numFmt w:val="decimal"/>
        <w:lvlText w:val="%1."/>
        <w:legacy w:legacy="1" w:legacySpace="0" w:legacyIndent="360"/>
        <w:lvlJc w:val="left"/>
        <w:pPr>
          <w:ind w:left="360" w:hanging="360"/>
        </w:pPr>
      </w:lvl>
    </w:lvlOverride>
  </w:num>
  <w:num w:numId="9" w16cid:durableId="1008675479">
    <w:abstractNumId w:val="21"/>
    <w:lvlOverride w:ilvl="0">
      <w:lvl w:ilvl="0">
        <w:start w:val="1"/>
        <w:numFmt w:val="decimal"/>
        <w:lvlText w:val="%1."/>
        <w:legacy w:legacy="1" w:legacySpace="0" w:legacyIndent="360"/>
        <w:lvlJc w:val="left"/>
        <w:pPr>
          <w:ind w:left="360" w:hanging="360"/>
        </w:pPr>
      </w:lvl>
    </w:lvlOverride>
  </w:num>
  <w:num w:numId="10" w16cid:durableId="689378670">
    <w:abstractNumId w:val="21"/>
    <w:lvlOverride w:ilvl="0">
      <w:lvl w:ilvl="0">
        <w:start w:val="1"/>
        <w:numFmt w:val="decimal"/>
        <w:lvlText w:val="%1."/>
        <w:legacy w:legacy="1" w:legacySpace="0" w:legacyIndent="360"/>
        <w:lvlJc w:val="left"/>
        <w:pPr>
          <w:ind w:left="360" w:hanging="360"/>
        </w:pPr>
      </w:lvl>
    </w:lvlOverride>
  </w:num>
  <w:num w:numId="11" w16cid:durableId="1998267358">
    <w:abstractNumId w:val="21"/>
    <w:lvlOverride w:ilvl="0">
      <w:lvl w:ilvl="0">
        <w:start w:val="1"/>
        <w:numFmt w:val="decimal"/>
        <w:lvlText w:val="%1."/>
        <w:legacy w:legacy="1" w:legacySpace="0" w:legacyIndent="360"/>
        <w:lvlJc w:val="left"/>
        <w:pPr>
          <w:ind w:left="360" w:hanging="360"/>
        </w:pPr>
      </w:lvl>
    </w:lvlOverride>
  </w:num>
  <w:num w:numId="12" w16cid:durableId="799956916">
    <w:abstractNumId w:val="18"/>
  </w:num>
  <w:num w:numId="13" w16cid:durableId="255601023">
    <w:abstractNumId w:val="9"/>
  </w:num>
  <w:num w:numId="14" w16cid:durableId="1565068695">
    <w:abstractNumId w:val="23"/>
  </w:num>
  <w:num w:numId="15" w16cid:durableId="1345790782">
    <w:abstractNumId w:val="22"/>
  </w:num>
  <w:num w:numId="16" w16cid:durableId="1594435181">
    <w:abstractNumId w:val="30"/>
  </w:num>
  <w:num w:numId="17" w16cid:durableId="1194534871">
    <w:abstractNumId w:val="13"/>
  </w:num>
  <w:num w:numId="18" w16cid:durableId="1392271541">
    <w:abstractNumId w:val="11"/>
  </w:num>
  <w:num w:numId="19" w16cid:durableId="1909074949">
    <w:abstractNumId w:val="28"/>
  </w:num>
  <w:num w:numId="20" w16cid:durableId="827788503">
    <w:abstractNumId w:val="19"/>
  </w:num>
  <w:num w:numId="21" w16cid:durableId="2117092710">
    <w:abstractNumId w:val="17"/>
  </w:num>
  <w:num w:numId="22" w16cid:durableId="1911496149">
    <w:abstractNumId w:val="4"/>
  </w:num>
  <w:num w:numId="23" w16cid:durableId="456025589">
    <w:abstractNumId w:val="16"/>
  </w:num>
  <w:num w:numId="24" w16cid:durableId="624502724">
    <w:abstractNumId w:val="1"/>
  </w:num>
  <w:num w:numId="25" w16cid:durableId="270431115">
    <w:abstractNumId w:val="25"/>
  </w:num>
  <w:num w:numId="26" w16cid:durableId="969170540">
    <w:abstractNumId w:val="8"/>
  </w:num>
  <w:num w:numId="27" w16cid:durableId="335697132">
    <w:abstractNumId w:val="10"/>
  </w:num>
  <w:num w:numId="28" w16cid:durableId="554438391">
    <w:abstractNumId w:val="20"/>
  </w:num>
  <w:num w:numId="29" w16cid:durableId="950816228">
    <w:abstractNumId w:val="7"/>
  </w:num>
  <w:num w:numId="30" w16cid:durableId="300187069">
    <w:abstractNumId w:val="24"/>
  </w:num>
  <w:num w:numId="31" w16cid:durableId="1534147768">
    <w:abstractNumId w:val="5"/>
  </w:num>
  <w:num w:numId="32" w16cid:durableId="952324524">
    <w:abstractNumId w:val="12"/>
  </w:num>
  <w:num w:numId="33" w16cid:durableId="899369174">
    <w:abstractNumId w:val="29"/>
  </w:num>
  <w:num w:numId="34" w16cid:durableId="1596132935">
    <w:abstractNumId w:val="3"/>
  </w:num>
  <w:num w:numId="35" w16cid:durableId="142938756">
    <w:abstractNumId w:val="31"/>
  </w:num>
  <w:num w:numId="36" w16cid:durableId="246113435">
    <w:abstractNumId w:val="15"/>
  </w:num>
  <w:num w:numId="37" w16cid:durableId="161048047">
    <w:abstractNumId w:val="6"/>
  </w:num>
  <w:num w:numId="38" w16cid:durableId="256600855">
    <w:abstractNumId w:val="2"/>
  </w:num>
  <w:num w:numId="39" w16cid:durableId="831794146">
    <w:abstractNumId w:val="27"/>
  </w:num>
  <w:num w:numId="40" w16cid:durableId="870491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B"/>
    <w:rsid w:val="00002C94"/>
    <w:rsid w:val="000041FA"/>
    <w:rsid w:val="00011369"/>
    <w:rsid w:val="0001419E"/>
    <w:rsid w:val="00017710"/>
    <w:rsid w:val="00020CB9"/>
    <w:rsid w:val="00022105"/>
    <w:rsid w:val="00030973"/>
    <w:rsid w:val="00031067"/>
    <w:rsid w:val="00032027"/>
    <w:rsid w:val="00065A76"/>
    <w:rsid w:val="00073B15"/>
    <w:rsid w:val="00080EC5"/>
    <w:rsid w:val="000849AF"/>
    <w:rsid w:val="00084BE9"/>
    <w:rsid w:val="000868A7"/>
    <w:rsid w:val="0009278A"/>
    <w:rsid w:val="00093C1E"/>
    <w:rsid w:val="000A56DD"/>
    <w:rsid w:val="000B1D62"/>
    <w:rsid w:val="000B242C"/>
    <w:rsid w:val="000B6764"/>
    <w:rsid w:val="000B71B6"/>
    <w:rsid w:val="000B7906"/>
    <w:rsid w:val="000D5125"/>
    <w:rsid w:val="000D5DA3"/>
    <w:rsid w:val="000F1639"/>
    <w:rsid w:val="000F4319"/>
    <w:rsid w:val="00102339"/>
    <w:rsid w:val="001133A9"/>
    <w:rsid w:val="00122794"/>
    <w:rsid w:val="00133F60"/>
    <w:rsid w:val="0016210A"/>
    <w:rsid w:val="00163CCA"/>
    <w:rsid w:val="0016443A"/>
    <w:rsid w:val="00167DDE"/>
    <w:rsid w:val="0017090C"/>
    <w:rsid w:val="001859F7"/>
    <w:rsid w:val="001A170F"/>
    <w:rsid w:val="001A2417"/>
    <w:rsid w:val="001B371E"/>
    <w:rsid w:val="001D2A5B"/>
    <w:rsid w:val="001D5C67"/>
    <w:rsid w:val="001E2D21"/>
    <w:rsid w:val="001F6596"/>
    <w:rsid w:val="00204988"/>
    <w:rsid w:val="00223608"/>
    <w:rsid w:val="00223D0D"/>
    <w:rsid w:val="002252F4"/>
    <w:rsid w:val="00226B84"/>
    <w:rsid w:val="00227EA1"/>
    <w:rsid w:val="00230E05"/>
    <w:rsid w:val="00232DA4"/>
    <w:rsid w:val="002438B2"/>
    <w:rsid w:val="0024421E"/>
    <w:rsid w:val="00246E5B"/>
    <w:rsid w:val="0026119A"/>
    <w:rsid w:val="00261FCE"/>
    <w:rsid w:val="00266D99"/>
    <w:rsid w:val="00272EFD"/>
    <w:rsid w:val="00275E72"/>
    <w:rsid w:val="00296394"/>
    <w:rsid w:val="002972D3"/>
    <w:rsid w:val="002A6843"/>
    <w:rsid w:val="002A736B"/>
    <w:rsid w:val="002B215B"/>
    <w:rsid w:val="002B2460"/>
    <w:rsid w:val="002B36E7"/>
    <w:rsid w:val="002B5585"/>
    <w:rsid w:val="002C6FED"/>
    <w:rsid w:val="002C765C"/>
    <w:rsid w:val="002D1A7E"/>
    <w:rsid w:val="002D378D"/>
    <w:rsid w:val="002E40F3"/>
    <w:rsid w:val="002E7512"/>
    <w:rsid w:val="002F1E68"/>
    <w:rsid w:val="002F2898"/>
    <w:rsid w:val="002F5736"/>
    <w:rsid w:val="002F75CA"/>
    <w:rsid w:val="00300792"/>
    <w:rsid w:val="00304709"/>
    <w:rsid w:val="0031688F"/>
    <w:rsid w:val="00320B86"/>
    <w:rsid w:val="00321F45"/>
    <w:rsid w:val="0033495B"/>
    <w:rsid w:val="00337F78"/>
    <w:rsid w:val="003474D1"/>
    <w:rsid w:val="00351349"/>
    <w:rsid w:val="003556EB"/>
    <w:rsid w:val="00357916"/>
    <w:rsid w:val="003606A7"/>
    <w:rsid w:val="00371994"/>
    <w:rsid w:val="00381034"/>
    <w:rsid w:val="00392572"/>
    <w:rsid w:val="00393B27"/>
    <w:rsid w:val="00393D9E"/>
    <w:rsid w:val="003A6D05"/>
    <w:rsid w:val="003B1850"/>
    <w:rsid w:val="003B1D40"/>
    <w:rsid w:val="003C1E3F"/>
    <w:rsid w:val="003D4F56"/>
    <w:rsid w:val="003D511C"/>
    <w:rsid w:val="003D72D3"/>
    <w:rsid w:val="003E2DD3"/>
    <w:rsid w:val="003F476C"/>
    <w:rsid w:val="003F6E91"/>
    <w:rsid w:val="00406C33"/>
    <w:rsid w:val="00415F95"/>
    <w:rsid w:val="00421E87"/>
    <w:rsid w:val="004405A1"/>
    <w:rsid w:val="004439D6"/>
    <w:rsid w:val="00453A8F"/>
    <w:rsid w:val="0046198B"/>
    <w:rsid w:val="00463CD8"/>
    <w:rsid w:val="0046649E"/>
    <w:rsid w:val="00473484"/>
    <w:rsid w:val="00473E6F"/>
    <w:rsid w:val="00477B04"/>
    <w:rsid w:val="00483178"/>
    <w:rsid w:val="00484F48"/>
    <w:rsid w:val="00486194"/>
    <w:rsid w:val="00493F4B"/>
    <w:rsid w:val="004949A2"/>
    <w:rsid w:val="004B08FC"/>
    <w:rsid w:val="004B548F"/>
    <w:rsid w:val="004C51A0"/>
    <w:rsid w:val="004E3A29"/>
    <w:rsid w:val="004E5EE6"/>
    <w:rsid w:val="005021DD"/>
    <w:rsid w:val="005060CD"/>
    <w:rsid w:val="0050795A"/>
    <w:rsid w:val="00513C3B"/>
    <w:rsid w:val="00514C7B"/>
    <w:rsid w:val="005157D1"/>
    <w:rsid w:val="00515C6A"/>
    <w:rsid w:val="00524756"/>
    <w:rsid w:val="00524A1E"/>
    <w:rsid w:val="00524FB3"/>
    <w:rsid w:val="00525303"/>
    <w:rsid w:val="00530B7F"/>
    <w:rsid w:val="0053314A"/>
    <w:rsid w:val="005331E2"/>
    <w:rsid w:val="0055010C"/>
    <w:rsid w:val="005553D7"/>
    <w:rsid w:val="005573AF"/>
    <w:rsid w:val="00560195"/>
    <w:rsid w:val="00565733"/>
    <w:rsid w:val="005700E7"/>
    <w:rsid w:val="00575B44"/>
    <w:rsid w:val="00576AED"/>
    <w:rsid w:val="00577C3E"/>
    <w:rsid w:val="005805B5"/>
    <w:rsid w:val="00584C22"/>
    <w:rsid w:val="00584F6F"/>
    <w:rsid w:val="00591541"/>
    <w:rsid w:val="005A05D9"/>
    <w:rsid w:val="005A48E3"/>
    <w:rsid w:val="005B3EE3"/>
    <w:rsid w:val="005C00D4"/>
    <w:rsid w:val="005C0D9A"/>
    <w:rsid w:val="005C1404"/>
    <w:rsid w:val="005D216E"/>
    <w:rsid w:val="005D3074"/>
    <w:rsid w:val="005D69B8"/>
    <w:rsid w:val="005E0B90"/>
    <w:rsid w:val="005E26A9"/>
    <w:rsid w:val="005E54C2"/>
    <w:rsid w:val="005F0540"/>
    <w:rsid w:val="005F1AC5"/>
    <w:rsid w:val="005F586F"/>
    <w:rsid w:val="00602306"/>
    <w:rsid w:val="00605633"/>
    <w:rsid w:val="00605E8B"/>
    <w:rsid w:val="00606E62"/>
    <w:rsid w:val="006079F2"/>
    <w:rsid w:val="0062682D"/>
    <w:rsid w:val="00626F88"/>
    <w:rsid w:val="00627FE7"/>
    <w:rsid w:val="00630FF4"/>
    <w:rsid w:val="00632BFD"/>
    <w:rsid w:val="00640650"/>
    <w:rsid w:val="00652FA1"/>
    <w:rsid w:val="006606D0"/>
    <w:rsid w:val="00665FF7"/>
    <w:rsid w:val="006743FF"/>
    <w:rsid w:val="0068023A"/>
    <w:rsid w:val="00687519"/>
    <w:rsid w:val="006A179E"/>
    <w:rsid w:val="006A3BB3"/>
    <w:rsid w:val="006B4E8B"/>
    <w:rsid w:val="006C1A54"/>
    <w:rsid w:val="006C3416"/>
    <w:rsid w:val="006C3ACB"/>
    <w:rsid w:val="006C4400"/>
    <w:rsid w:val="006C7372"/>
    <w:rsid w:val="006C7D0D"/>
    <w:rsid w:val="006D4E78"/>
    <w:rsid w:val="006E44A5"/>
    <w:rsid w:val="006E68BC"/>
    <w:rsid w:val="006F5775"/>
    <w:rsid w:val="00705B16"/>
    <w:rsid w:val="00716267"/>
    <w:rsid w:val="007171E8"/>
    <w:rsid w:val="00722DF8"/>
    <w:rsid w:val="00745E1A"/>
    <w:rsid w:val="00747F22"/>
    <w:rsid w:val="00751305"/>
    <w:rsid w:val="00780034"/>
    <w:rsid w:val="007927B2"/>
    <w:rsid w:val="00797409"/>
    <w:rsid w:val="00797582"/>
    <w:rsid w:val="007A0B30"/>
    <w:rsid w:val="007A0F21"/>
    <w:rsid w:val="007A6D40"/>
    <w:rsid w:val="007B281A"/>
    <w:rsid w:val="007B709C"/>
    <w:rsid w:val="007D0E13"/>
    <w:rsid w:val="007D3143"/>
    <w:rsid w:val="007D7BB2"/>
    <w:rsid w:val="007E20D6"/>
    <w:rsid w:val="007F5376"/>
    <w:rsid w:val="007F5F27"/>
    <w:rsid w:val="008032B8"/>
    <w:rsid w:val="00806136"/>
    <w:rsid w:val="00810763"/>
    <w:rsid w:val="0082184A"/>
    <w:rsid w:val="0082440A"/>
    <w:rsid w:val="00825E69"/>
    <w:rsid w:val="008332B4"/>
    <w:rsid w:val="00833A82"/>
    <w:rsid w:val="00846FEB"/>
    <w:rsid w:val="0085714D"/>
    <w:rsid w:val="008622A7"/>
    <w:rsid w:val="00872DCC"/>
    <w:rsid w:val="00875466"/>
    <w:rsid w:val="00876EE2"/>
    <w:rsid w:val="008916FD"/>
    <w:rsid w:val="0089230E"/>
    <w:rsid w:val="008A5F2D"/>
    <w:rsid w:val="008A619F"/>
    <w:rsid w:val="008B3F0A"/>
    <w:rsid w:val="008B5D24"/>
    <w:rsid w:val="008C4CE9"/>
    <w:rsid w:val="00902AC8"/>
    <w:rsid w:val="00903D45"/>
    <w:rsid w:val="00912F30"/>
    <w:rsid w:val="009219F3"/>
    <w:rsid w:val="00927DCA"/>
    <w:rsid w:val="00933D80"/>
    <w:rsid w:val="009347B0"/>
    <w:rsid w:val="00935921"/>
    <w:rsid w:val="009541C0"/>
    <w:rsid w:val="00956FF0"/>
    <w:rsid w:val="0097258A"/>
    <w:rsid w:val="009831F3"/>
    <w:rsid w:val="00986A78"/>
    <w:rsid w:val="00986E77"/>
    <w:rsid w:val="00996E65"/>
    <w:rsid w:val="009A2336"/>
    <w:rsid w:val="009A74CF"/>
    <w:rsid w:val="009B19D8"/>
    <w:rsid w:val="009B35B7"/>
    <w:rsid w:val="009C0BB2"/>
    <w:rsid w:val="009E0B33"/>
    <w:rsid w:val="009F3AD9"/>
    <w:rsid w:val="00A02809"/>
    <w:rsid w:val="00A13843"/>
    <w:rsid w:val="00A217D9"/>
    <w:rsid w:val="00A34A8A"/>
    <w:rsid w:val="00A35842"/>
    <w:rsid w:val="00A3727E"/>
    <w:rsid w:val="00A41493"/>
    <w:rsid w:val="00A467C2"/>
    <w:rsid w:val="00A47FB5"/>
    <w:rsid w:val="00A504AA"/>
    <w:rsid w:val="00A531A8"/>
    <w:rsid w:val="00A532CC"/>
    <w:rsid w:val="00A54F57"/>
    <w:rsid w:val="00A578A8"/>
    <w:rsid w:val="00A6239F"/>
    <w:rsid w:val="00A71B60"/>
    <w:rsid w:val="00A722D3"/>
    <w:rsid w:val="00A72D97"/>
    <w:rsid w:val="00A74021"/>
    <w:rsid w:val="00A81D17"/>
    <w:rsid w:val="00A851AB"/>
    <w:rsid w:val="00A92309"/>
    <w:rsid w:val="00A923B4"/>
    <w:rsid w:val="00A924DF"/>
    <w:rsid w:val="00A94A2F"/>
    <w:rsid w:val="00A95423"/>
    <w:rsid w:val="00AA681E"/>
    <w:rsid w:val="00AA6C6D"/>
    <w:rsid w:val="00AB5F68"/>
    <w:rsid w:val="00AC1B80"/>
    <w:rsid w:val="00AE31A0"/>
    <w:rsid w:val="00B0086F"/>
    <w:rsid w:val="00B03C43"/>
    <w:rsid w:val="00B15926"/>
    <w:rsid w:val="00B23FC6"/>
    <w:rsid w:val="00B25B68"/>
    <w:rsid w:val="00B27179"/>
    <w:rsid w:val="00B27518"/>
    <w:rsid w:val="00B32111"/>
    <w:rsid w:val="00B400FD"/>
    <w:rsid w:val="00B4795D"/>
    <w:rsid w:val="00B56D21"/>
    <w:rsid w:val="00B60A8B"/>
    <w:rsid w:val="00B66445"/>
    <w:rsid w:val="00B75B3D"/>
    <w:rsid w:val="00B8472E"/>
    <w:rsid w:val="00B93719"/>
    <w:rsid w:val="00B95A57"/>
    <w:rsid w:val="00BA23AB"/>
    <w:rsid w:val="00BB0B5E"/>
    <w:rsid w:val="00BB5310"/>
    <w:rsid w:val="00BC43BD"/>
    <w:rsid w:val="00BD5FDB"/>
    <w:rsid w:val="00BD6E2C"/>
    <w:rsid w:val="00BE7A8D"/>
    <w:rsid w:val="00BF4901"/>
    <w:rsid w:val="00C00907"/>
    <w:rsid w:val="00C13E4E"/>
    <w:rsid w:val="00C324F4"/>
    <w:rsid w:val="00C43B6B"/>
    <w:rsid w:val="00C44792"/>
    <w:rsid w:val="00C4569D"/>
    <w:rsid w:val="00C65023"/>
    <w:rsid w:val="00C72E5F"/>
    <w:rsid w:val="00C74693"/>
    <w:rsid w:val="00C77563"/>
    <w:rsid w:val="00C83A22"/>
    <w:rsid w:val="00C86D28"/>
    <w:rsid w:val="00C92B2F"/>
    <w:rsid w:val="00C941E2"/>
    <w:rsid w:val="00C94BEC"/>
    <w:rsid w:val="00CA078C"/>
    <w:rsid w:val="00CA07F2"/>
    <w:rsid w:val="00CA580A"/>
    <w:rsid w:val="00CA7105"/>
    <w:rsid w:val="00CB38FD"/>
    <w:rsid w:val="00CC368B"/>
    <w:rsid w:val="00CD35B0"/>
    <w:rsid w:val="00CE0152"/>
    <w:rsid w:val="00CE4B2C"/>
    <w:rsid w:val="00CE4E43"/>
    <w:rsid w:val="00CF2EA2"/>
    <w:rsid w:val="00D12C71"/>
    <w:rsid w:val="00D167B6"/>
    <w:rsid w:val="00D24BE6"/>
    <w:rsid w:val="00D41447"/>
    <w:rsid w:val="00D41CE6"/>
    <w:rsid w:val="00D435DF"/>
    <w:rsid w:val="00D51204"/>
    <w:rsid w:val="00D52411"/>
    <w:rsid w:val="00D77512"/>
    <w:rsid w:val="00D83641"/>
    <w:rsid w:val="00D84872"/>
    <w:rsid w:val="00D91CBE"/>
    <w:rsid w:val="00D952A3"/>
    <w:rsid w:val="00D95925"/>
    <w:rsid w:val="00D97F8F"/>
    <w:rsid w:val="00DA229F"/>
    <w:rsid w:val="00DA2C3F"/>
    <w:rsid w:val="00DA6824"/>
    <w:rsid w:val="00DA78D3"/>
    <w:rsid w:val="00DB41F5"/>
    <w:rsid w:val="00DD41A2"/>
    <w:rsid w:val="00DD4525"/>
    <w:rsid w:val="00DE09C7"/>
    <w:rsid w:val="00DE3465"/>
    <w:rsid w:val="00DE3A6D"/>
    <w:rsid w:val="00DE61EA"/>
    <w:rsid w:val="00E02618"/>
    <w:rsid w:val="00E0606C"/>
    <w:rsid w:val="00E15332"/>
    <w:rsid w:val="00E20F39"/>
    <w:rsid w:val="00E239AF"/>
    <w:rsid w:val="00E442E7"/>
    <w:rsid w:val="00E448CE"/>
    <w:rsid w:val="00E458DD"/>
    <w:rsid w:val="00E57262"/>
    <w:rsid w:val="00E62339"/>
    <w:rsid w:val="00E637DA"/>
    <w:rsid w:val="00E64520"/>
    <w:rsid w:val="00E8185A"/>
    <w:rsid w:val="00E81E9C"/>
    <w:rsid w:val="00E86EB6"/>
    <w:rsid w:val="00EA1356"/>
    <w:rsid w:val="00EA4866"/>
    <w:rsid w:val="00EA75DB"/>
    <w:rsid w:val="00EB09C0"/>
    <w:rsid w:val="00EC42FE"/>
    <w:rsid w:val="00EC6AF7"/>
    <w:rsid w:val="00ED28C1"/>
    <w:rsid w:val="00ED71FF"/>
    <w:rsid w:val="00EF0214"/>
    <w:rsid w:val="00EF1A4C"/>
    <w:rsid w:val="00EF1B08"/>
    <w:rsid w:val="00EF7CB4"/>
    <w:rsid w:val="00F03574"/>
    <w:rsid w:val="00F07389"/>
    <w:rsid w:val="00F10A8F"/>
    <w:rsid w:val="00F117AE"/>
    <w:rsid w:val="00F163B8"/>
    <w:rsid w:val="00F24408"/>
    <w:rsid w:val="00F35D8E"/>
    <w:rsid w:val="00F46D2B"/>
    <w:rsid w:val="00F51292"/>
    <w:rsid w:val="00F67B91"/>
    <w:rsid w:val="00F70AD9"/>
    <w:rsid w:val="00F76000"/>
    <w:rsid w:val="00F80649"/>
    <w:rsid w:val="00F82D9F"/>
    <w:rsid w:val="00F864FF"/>
    <w:rsid w:val="00F87A37"/>
    <w:rsid w:val="00F92F6B"/>
    <w:rsid w:val="00F94633"/>
    <w:rsid w:val="00F95310"/>
    <w:rsid w:val="00FA1B36"/>
    <w:rsid w:val="00FA2579"/>
    <w:rsid w:val="00FB239B"/>
    <w:rsid w:val="00FB5075"/>
    <w:rsid w:val="00FB697D"/>
    <w:rsid w:val="00FC5ACD"/>
    <w:rsid w:val="00FC6723"/>
    <w:rsid w:val="00FC6C3B"/>
    <w:rsid w:val="00FD3149"/>
    <w:rsid w:val="00FE11A2"/>
    <w:rsid w:val="00FE44FD"/>
    <w:rsid w:val="00FF3017"/>
    <w:rsid w:val="00FF57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2EBEE1"/>
  <w15:chartTrackingRefBased/>
  <w15:docId w15:val="{ABB21D03-7743-41B3-A0E6-E25A4482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spacing w:before="240" w:after="80"/>
      <w:jc w:val="center"/>
      <w:outlineLvl w:val="0"/>
    </w:pPr>
    <w:rPr>
      <w:smallCaps/>
      <w:kern w:val="28"/>
    </w:rPr>
  </w:style>
  <w:style w:type="paragraph" w:styleId="Heading2">
    <w:name w:val="heading 2"/>
    <w:basedOn w:val="Normal"/>
    <w:next w:val="Normal"/>
    <w:qFormat/>
    <w:pPr>
      <w:keepNext/>
      <w:spacing w:before="120" w:after="60"/>
      <w:outlineLvl w:val="1"/>
    </w:pPr>
    <w:rPr>
      <w:i/>
      <w:iCs/>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spacing w:before="240" w:after="60"/>
      <w:outlineLvl w:val="3"/>
    </w:pPr>
    <w:rPr>
      <w:i/>
      <w:iCs/>
      <w:sz w:val="18"/>
      <w:szCs w:val="18"/>
    </w:rPr>
  </w:style>
  <w:style w:type="paragraph" w:styleId="Heading5">
    <w:name w:val="heading 5"/>
    <w:basedOn w:val="Normal"/>
    <w:next w:val="Normal"/>
    <w:qFormat/>
    <w:pPr>
      <w:spacing w:before="240" w:after="60"/>
      <w:outlineLvl w:val="4"/>
    </w:pPr>
    <w:rPr>
      <w:sz w:val="18"/>
      <w:szCs w:val="18"/>
    </w:rPr>
  </w:style>
  <w:style w:type="paragraph" w:styleId="Heading6">
    <w:name w:val="heading 6"/>
    <w:basedOn w:val="Normal"/>
    <w:next w:val="Normal"/>
    <w:qFormat/>
    <w:pPr>
      <w:spacing w:before="240" w:after="60"/>
      <w:outlineLvl w:val="5"/>
    </w:pPr>
    <w:rPr>
      <w:i/>
      <w:iCs/>
      <w:sz w:val="16"/>
      <w:szCs w:val="16"/>
    </w:rPr>
  </w:style>
  <w:style w:type="paragraph" w:styleId="Heading7">
    <w:name w:val="heading 7"/>
    <w:basedOn w:val="Normal"/>
    <w:next w:val="Normal"/>
    <w:qFormat/>
    <w:pPr>
      <w:spacing w:before="240" w:after="60"/>
      <w:outlineLvl w:val="6"/>
    </w:pPr>
    <w:rPr>
      <w:sz w:val="16"/>
      <w:szCs w:val="16"/>
    </w:rPr>
  </w:style>
  <w:style w:type="paragraph" w:styleId="Heading8">
    <w:name w:val="heading 8"/>
    <w:basedOn w:val="Normal"/>
    <w:next w:val="Normal"/>
    <w:qFormat/>
    <w:pPr>
      <w:spacing w:before="240" w:after="60"/>
      <w:outlineLvl w:val="7"/>
    </w:pPr>
    <w:rPr>
      <w:i/>
      <w:iCs/>
      <w:sz w:val="16"/>
      <w:szCs w:val="16"/>
    </w:rPr>
  </w:style>
  <w:style w:type="paragraph" w:styleId="Heading9">
    <w:name w:val="heading 9"/>
    <w:basedOn w:val="Normal"/>
    <w:next w:val="Normal"/>
    <w:qFormat/>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customStyle="1" w:styleId="Title1">
    <w:name w:val="Title1"/>
    <w:basedOn w:val="Normal"/>
    <w:next w:val="Normal"/>
    <w:rsid w:val="0082440A"/>
    <w:pPr>
      <w:widowControl w:val="0"/>
      <w:wordWrap w:val="0"/>
      <w:autoSpaceDE/>
      <w:autoSpaceDN/>
      <w:ind w:firstLine="284"/>
      <w:jc w:val="center"/>
    </w:pPr>
    <w:rPr>
      <w:rFonts w:eastAsia="DotumChe"/>
      <w:b/>
      <w:kern w:val="2"/>
      <w:sz w:val="28"/>
      <w:lang w:eastAsia="ko-KR"/>
    </w:rPr>
  </w:style>
  <w:style w:type="paragraph" w:customStyle="1" w:styleId="Author">
    <w:name w:val="Author"/>
    <w:basedOn w:val="Normal"/>
    <w:next w:val="Normal"/>
    <w:rsid w:val="0082440A"/>
    <w:pPr>
      <w:widowControl w:val="0"/>
      <w:wordWrap w:val="0"/>
      <w:autoSpaceDE/>
      <w:autoSpaceDN/>
      <w:ind w:firstLine="284"/>
      <w:jc w:val="center"/>
    </w:pPr>
    <w:rPr>
      <w:rFonts w:eastAsia="DotumChe"/>
      <w:kern w:val="2"/>
      <w:lang w:eastAsia="ko-KR"/>
    </w:rPr>
  </w:style>
  <w:style w:type="paragraph" w:customStyle="1" w:styleId="InsideFrame">
    <w:name w:val="Inside Frame"/>
    <w:basedOn w:val="Normal"/>
    <w:rsid w:val="0082440A"/>
    <w:pPr>
      <w:framePr w:w="4634" w:h="981" w:hSpace="142" w:wrap="around" w:vAnchor="page" w:hAnchor="page" w:x="1111" w:y="14723" w:anchorLock="1"/>
      <w:widowControl w:val="0"/>
      <w:pBdr>
        <w:top w:val="single" w:sz="6" w:space="1" w:color="auto"/>
      </w:pBdr>
      <w:wordWrap w:val="0"/>
      <w:autoSpaceDE/>
      <w:autoSpaceDN/>
      <w:jc w:val="both"/>
    </w:pPr>
    <w:rPr>
      <w:rFonts w:eastAsia="BatangChe"/>
      <w:kern w:val="2"/>
      <w:sz w:val="16"/>
      <w:lang w:eastAsia="ko-KR"/>
    </w:rPr>
  </w:style>
  <w:style w:type="paragraph" w:styleId="BalloonText">
    <w:name w:val="Balloon Text"/>
    <w:basedOn w:val="Normal"/>
    <w:semiHidden/>
    <w:rsid w:val="00300792"/>
    <w:rPr>
      <w:rFonts w:ascii="Tahoma" w:hAnsi="Tahoma" w:cs="Tahoma"/>
      <w:sz w:val="16"/>
      <w:szCs w:val="16"/>
    </w:rPr>
  </w:style>
  <w:style w:type="paragraph" w:styleId="NormalWeb">
    <w:name w:val="Normal (Web)"/>
    <w:basedOn w:val="Normal"/>
    <w:rsid w:val="00B400FD"/>
    <w:pPr>
      <w:autoSpaceDE/>
      <w:autoSpaceDN/>
      <w:spacing w:before="100" w:beforeAutospacing="1" w:after="100" w:afterAutospacing="1"/>
    </w:pPr>
    <w:rPr>
      <w:sz w:val="24"/>
      <w:szCs w:val="24"/>
      <w:lang w:eastAsia="it-IT"/>
    </w:rPr>
  </w:style>
  <w:style w:type="character" w:styleId="Emphasis">
    <w:name w:val="Emphasis"/>
    <w:qFormat/>
    <w:rsid w:val="00B400FD"/>
    <w:rPr>
      <w:i/>
      <w:iCs/>
    </w:rPr>
  </w:style>
  <w:style w:type="paragraph" w:styleId="ListParagraph">
    <w:name w:val="List Paragraph"/>
    <w:basedOn w:val="Normal"/>
    <w:uiPriority w:val="34"/>
    <w:qFormat/>
    <w:rsid w:val="00A95423"/>
    <w:pPr>
      <w:ind w:left="720"/>
      <w:contextualSpacing/>
    </w:pPr>
  </w:style>
  <w:style w:type="character" w:customStyle="1" w:styleId="Heading1Char">
    <w:name w:val="Heading 1 Char"/>
    <w:basedOn w:val="DefaultParagraphFont"/>
    <w:link w:val="Heading1"/>
    <w:uiPriority w:val="9"/>
    <w:rsid w:val="005B3EE3"/>
    <w:rPr>
      <w:smallCaps/>
      <w:kern w:val="28"/>
      <w:lang w:eastAsia="en-US"/>
    </w:rPr>
  </w:style>
  <w:style w:type="character" w:styleId="PlaceholderText">
    <w:name w:val="Placeholder Text"/>
    <w:basedOn w:val="DefaultParagraphFont"/>
    <w:uiPriority w:val="99"/>
    <w:semiHidden/>
    <w:rsid w:val="0046198B"/>
    <w:rPr>
      <w:color w:val="808080"/>
    </w:rPr>
  </w:style>
  <w:style w:type="character" w:styleId="UnresolvedMention">
    <w:name w:val="Unresolved Mention"/>
    <w:basedOn w:val="DefaultParagraphFont"/>
    <w:uiPriority w:val="99"/>
    <w:semiHidden/>
    <w:unhideWhenUsed/>
    <w:rsid w:val="001D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7968">
      <w:bodyDiv w:val="1"/>
      <w:marLeft w:val="0"/>
      <w:marRight w:val="0"/>
      <w:marTop w:val="0"/>
      <w:marBottom w:val="0"/>
      <w:divBdr>
        <w:top w:val="none" w:sz="0" w:space="0" w:color="auto"/>
        <w:left w:val="none" w:sz="0" w:space="0" w:color="auto"/>
        <w:bottom w:val="none" w:sz="0" w:space="0" w:color="auto"/>
        <w:right w:val="none" w:sz="0" w:space="0" w:color="auto"/>
      </w:divBdr>
    </w:div>
    <w:div w:id="342710773">
      <w:bodyDiv w:val="1"/>
      <w:marLeft w:val="0"/>
      <w:marRight w:val="0"/>
      <w:marTop w:val="0"/>
      <w:marBottom w:val="0"/>
      <w:divBdr>
        <w:top w:val="none" w:sz="0" w:space="0" w:color="auto"/>
        <w:left w:val="none" w:sz="0" w:space="0" w:color="auto"/>
        <w:bottom w:val="none" w:sz="0" w:space="0" w:color="auto"/>
        <w:right w:val="none" w:sz="0" w:space="0" w:color="auto"/>
      </w:divBdr>
    </w:div>
    <w:div w:id="533271545">
      <w:bodyDiv w:val="1"/>
      <w:marLeft w:val="0"/>
      <w:marRight w:val="0"/>
      <w:marTop w:val="0"/>
      <w:marBottom w:val="0"/>
      <w:divBdr>
        <w:top w:val="none" w:sz="0" w:space="0" w:color="auto"/>
        <w:left w:val="none" w:sz="0" w:space="0" w:color="auto"/>
        <w:bottom w:val="none" w:sz="0" w:space="0" w:color="auto"/>
        <w:right w:val="none" w:sz="0" w:space="0" w:color="auto"/>
      </w:divBdr>
    </w:div>
    <w:div w:id="811098861">
      <w:bodyDiv w:val="1"/>
      <w:marLeft w:val="0"/>
      <w:marRight w:val="0"/>
      <w:marTop w:val="0"/>
      <w:marBottom w:val="0"/>
      <w:divBdr>
        <w:top w:val="none" w:sz="0" w:space="0" w:color="auto"/>
        <w:left w:val="none" w:sz="0" w:space="0" w:color="auto"/>
        <w:bottom w:val="none" w:sz="0" w:space="0" w:color="auto"/>
        <w:right w:val="none" w:sz="0" w:space="0" w:color="auto"/>
      </w:divBdr>
    </w:div>
    <w:div w:id="1012338128">
      <w:bodyDiv w:val="1"/>
      <w:marLeft w:val="0"/>
      <w:marRight w:val="0"/>
      <w:marTop w:val="0"/>
      <w:marBottom w:val="0"/>
      <w:divBdr>
        <w:top w:val="none" w:sz="0" w:space="0" w:color="auto"/>
        <w:left w:val="none" w:sz="0" w:space="0" w:color="auto"/>
        <w:bottom w:val="none" w:sz="0" w:space="0" w:color="auto"/>
        <w:right w:val="none" w:sz="0" w:space="0" w:color="auto"/>
      </w:divBdr>
    </w:div>
    <w:div w:id="1156150370">
      <w:bodyDiv w:val="1"/>
      <w:marLeft w:val="0"/>
      <w:marRight w:val="0"/>
      <w:marTop w:val="0"/>
      <w:marBottom w:val="0"/>
      <w:divBdr>
        <w:top w:val="none" w:sz="0" w:space="0" w:color="auto"/>
        <w:left w:val="none" w:sz="0" w:space="0" w:color="auto"/>
        <w:bottom w:val="none" w:sz="0" w:space="0" w:color="auto"/>
        <w:right w:val="none" w:sz="0" w:space="0" w:color="auto"/>
      </w:divBdr>
    </w:div>
    <w:div w:id="1671104602">
      <w:bodyDiv w:val="1"/>
      <w:marLeft w:val="0"/>
      <w:marRight w:val="0"/>
      <w:marTop w:val="0"/>
      <w:marBottom w:val="0"/>
      <w:divBdr>
        <w:top w:val="none" w:sz="0" w:space="0" w:color="auto"/>
        <w:left w:val="none" w:sz="0" w:space="0" w:color="auto"/>
        <w:bottom w:val="none" w:sz="0" w:space="0" w:color="auto"/>
        <w:right w:val="none" w:sz="0" w:space="0" w:color="auto"/>
      </w:divBdr>
    </w:div>
    <w:div w:id="1738160720">
      <w:bodyDiv w:val="1"/>
      <w:marLeft w:val="0"/>
      <w:marRight w:val="0"/>
      <w:marTop w:val="0"/>
      <w:marBottom w:val="0"/>
      <w:divBdr>
        <w:top w:val="none" w:sz="0" w:space="0" w:color="auto"/>
        <w:left w:val="none" w:sz="0" w:space="0" w:color="auto"/>
        <w:bottom w:val="none" w:sz="0" w:space="0" w:color="auto"/>
        <w:right w:val="none" w:sz="0" w:space="0" w:color="auto"/>
      </w:divBdr>
      <w:divsChild>
        <w:div w:id="1674599770">
          <w:marLeft w:val="0"/>
          <w:marRight w:val="0"/>
          <w:marTop w:val="0"/>
          <w:marBottom w:val="0"/>
          <w:divBdr>
            <w:top w:val="none" w:sz="0" w:space="0" w:color="auto"/>
            <w:left w:val="none" w:sz="0" w:space="0" w:color="auto"/>
            <w:bottom w:val="none" w:sz="0" w:space="0" w:color="auto"/>
            <w:right w:val="none" w:sz="0" w:space="0" w:color="auto"/>
          </w:divBdr>
          <w:divsChild>
            <w:div w:id="1185486639">
              <w:marLeft w:val="2571"/>
              <w:marRight w:val="129"/>
              <w:marTop w:val="0"/>
              <w:marBottom w:val="0"/>
              <w:divBdr>
                <w:top w:val="none" w:sz="0" w:space="0" w:color="auto"/>
                <w:left w:val="none" w:sz="0" w:space="0" w:color="auto"/>
                <w:bottom w:val="none" w:sz="0" w:space="0" w:color="auto"/>
                <w:right w:val="none" w:sz="0" w:space="0" w:color="auto"/>
              </w:divBdr>
            </w:div>
          </w:divsChild>
        </w:div>
      </w:divsChild>
    </w:div>
    <w:div w:id="19740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theme" Target="theme/theme1.xml"/><Relationship Id="rId21" Type="http://schemas.openxmlformats.org/officeDocument/2006/relationships/image" Target="media/image8.jpe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emf"/><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8" Type="http://schemas.openxmlformats.org/officeDocument/2006/relationships/header" Target="header1.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2B895F9724FA795B9178444E60934"/>
        <w:category>
          <w:name w:val="General"/>
          <w:gallery w:val="placeholder"/>
        </w:category>
        <w:types>
          <w:type w:val="bbPlcHdr"/>
        </w:types>
        <w:behaviors>
          <w:behavior w:val="content"/>
        </w:behaviors>
        <w:guid w:val="{D35BD193-51B5-4C9E-A463-819DCD30D5BD}"/>
      </w:docPartPr>
      <w:docPartBody>
        <w:p w:rsidR="00D7107B" w:rsidRDefault="001D1C05" w:rsidP="001D1C05">
          <w:pPr>
            <w:pStyle w:val="E9E2B895F9724FA795B9178444E60934"/>
          </w:pPr>
          <w:r w:rsidRPr="004056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05"/>
    <w:rsid w:val="000E4441"/>
    <w:rsid w:val="00105DFE"/>
    <w:rsid w:val="001B5CE7"/>
    <w:rsid w:val="001D1C05"/>
    <w:rsid w:val="002352A5"/>
    <w:rsid w:val="00244C13"/>
    <w:rsid w:val="00461766"/>
    <w:rsid w:val="00B77A75"/>
    <w:rsid w:val="00C219BA"/>
    <w:rsid w:val="00C8420F"/>
    <w:rsid w:val="00D7107B"/>
    <w:rsid w:val="00E662EA"/>
    <w:rsid w:val="00E93DC5"/>
    <w:rsid w:val="00F12081"/>
    <w:rsid w:val="00F417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C05"/>
    <w:rPr>
      <w:color w:val="808080"/>
    </w:rPr>
  </w:style>
  <w:style w:type="paragraph" w:customStyle="1" w:styleId="E9E2B895F9724FA795B9178444E60934">
    <w:name w:val="E9E2B895F9724FA795B9178444E60934"/>
    <w:rsid w:val="001D1C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9E4ED-3F90-4CD8-8040-503E05D26C13}">
  <we:reference id="wa104382081" version="1.35.0.0" store="en-GB" storeType="OMEX"/>
  <we:alternateReferences>
    <we:reference id="WA104382081" version="1.35.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FE849A5-E7DF-4B47-8007-6EE5C924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6867</Words>
  <Characters>39142</Characters>
  <Application>Microsoft Office Word</Application>
  <DocSecurity>0</DocSecurity>
  <Lines>326</Lines>
  <Paragraphs>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Template of Manuscripts for IREE</vt:lpstr>
      <vt:lpstr>Template of Manuscripts for IREE</vt:lpstr>
    </vt:vector>
  </TitlesOfParts>
  <Company>IREE</Company>
  <LinksUpToDate>false</LinksUpToDate>
  <CharactersWithSpaces>45918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Manuscripts for IREE</dc:title>
  <dc:subject>Template of Manuscripts for IREE</dc:subject>
  <dc:creator>First Author, Second Author, Third Author</dc:creator>
  <cp:keywords/>
  <cp:lastModifiedBy>shinta carolin</cp:lastModifiedBy>
  <cp:revision>4</cp:revision>
  <cp:lastPrinted>2006-03-10T10:23:00Z</cp:lastPrinted>
  <dcterms:created xsi:type="dcterms:W3CDTF">2022-04-26T07:36:00Z</dcterms:created>
  <dcterms:modified xsi:type="dcterms:W3CDTF">2022-04-26T13:25:00Z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69ca21f0-5b09-3c43-b26e-0d4f1bc92396</vt:lpwstr>
  </property>
  <property fmtid="{D5CDD505-2E9C-101B-9397-08002B2CF9AE}" pid="24" name="Mendeley Citation Style_1">
    <vt:lpwstr>http://www.zotero.org/styles/ieee</vt:lpwstr>
  </property>
</Properties>
</file>