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9"/>
        <w:gridCol w:w="236"/>
        <w:gridCol w:w="1039"/>
        <w:gridCol w:w="236"/>
        <w:gridCol w:w="1324"/>
      </w:tblGrid>
      <w:tr w:rsidR="00294EE4" w:rsidRPr="00CF1861" w14:paraId="27EDE735" w14:textId="77777777" w:rsidTr="00711EAB">
        <w:tc>
          <w:tcPr>
            <w:tcW w:w="9464" w:type="dxa"/>
            <w:gridSpan w:val="5"/>
            <w:tcBorders>
              <w:top w:val="nil"/>
              <w:left w:val="nil"/>
              <w:bottom w:val="nil"/>
              <w:right w:val="nil"/>
            </w:tcBorders>
            <w:shd w:val="clear" w:color="auto" w:fill="auto"/>
          </w:tcPr>
          <w:p w14:paraId="15819674" w14:textId="1D1F96D0" w:rsidR="00131802" w:rsidRPr="00CF1861" w:rsidRDefault="00AF21DF" w:rsidP="00C112D7">
            <w:pPr>
              <w:ind w:left="-108"/>
              <w:rPr>
                <w:rFonts w:ascii="Corbel" w:hAnsi="Corbel"/>
                <w:b/>
                <w:iCs/>
                <w:sz w:val="40"/>
                <w:szCs w:val="36"/>
                <w:lang w:val="en-US"/>
              </w:rPr>
            </w:pPr>
            <w:r w:rsidRPr="00AF21DF">
              <w:rPr>
                <w:rFonts w:ascii="Corbel" w:hAnsi="Corbel"/>
                <w:b/>
                <w:bCs/>
                <w:iCs/>
                <w:sz w:val="40"/>
                <w:szCs w:val="36"/>
                <w:lang w:val="en-US"/>
              </w:rPr>
              <w:t xml:space="preserve">Formulation </w:t>
            </w:r>
            <w:r w:rsidRPr="00AF21DF">
              <w:rPr>
                <w:rFonts w:ascii="Corbel" w:hAnsi="Corbel"/>
                <w:b/>
                <w:bCs/>
                <w:iCs/>
                <w:sz w:val="40"/>
                <w:szCs w:val="36"/>
                <w:lang w:val="id-ID"/>
              </w:rPr>
              <w:t>o</w:t>
            </w:r>
            <w:r w:rsidRPr="00AF21DF">
              <w:rPr>
                <w:rFonts w:ascii="Corbel" w:hAnsi="Corbel"/>
                <w:b/>
                <w:bCs/>
                <w:iCs/>
                <w:sz w:val="40"/>
                <w:szCs w:val="36"/>
                <w:lang w:val="en-US"/>
              </w:rPr>
              <w:t>f Shampoo from Rice Bran Extract (</w:t>
            </w:r>
            <w:r w:rsidRPr="00AF21DF">
              <w:rPr>
                <w:rFonts w:ascii="Corbel" w:hAnsi="Corbel"/>
                <w:b/>
                <w:bCs/>
                <w:i/>
                <w:iCs/>
                <w:sz w:val="40"/>
                <w:szCs w:val="36"/>
                <w:lang w:val="en-US"/>
              </w:rPr>
              <w:t xml:space="preserve">Oryza </w:t>
            </w:r>
            <w:r w:rsidRPr="00AF21DF">
              <w:rPr>
                <w:rFonts w:ascii="Corbel" w:hAnsi="Corbel"/>
                <w:b/>
                <w:bCs/>
                <w:i/>
                <w:iCs/>
                <w:sz w:val="40"/>
                <w:szCs w:val="36"/>
                <w:lang w:val="id-ID"/>
              </w:rPr>
              <w:t>s</w:t>
            </w:r>
            <w:proofErr w:type="spellStart"/>
            <w:r w:rsidRPr="00AF21DF">
              <w:rPr>
                <w:rFonts w:ascii="Corbel" w:hAnsi="Corbel"/>
                <w:b/>
                <w:bCs/>
                <w:i/>
                <w:iCs/>
                <w:sz w:val="40"/>
                <w:szCs w:val="36"/>
                <w:lang w:val="en-US"/>
              </w:rPr>
              <w:t>ativa</w:t>
            </w:r>
            <w:proofErr w:type="spellEnd"/>
            <w:r w:rsidRPr="00AF21DF">
              <w:rPr>
                <w:rFonts w:ascii="Corbel" w:hAnsi="Corbel"/>
                <w:b/>
                <w:bCs/>
                <w:iCs/>
                <w:sz w:val="40"/>
                <w:szCs w:val="36"/>
                <w:lang w:val="en-US"/>
              </w:rPr>
              <w:t xml:space="preserve">) </w:t>
            </w:r>
            <w:proofErr w:type="gramStart"/>
            <w:r w:rsidRPr="00AF21DF">
              <w:rPr>
                <w:rFonts w:ascii="Corbel" w:hAnsi="Corbel"/>
                <w:b/>
                <w:bCs/>
                <w:iCs/>
                <w:sz w:val="40"/>
                <w:szCs w:val="36"/>
                <w:lang w:val="id-ID"/>
              </w:rPr>
              <w:t>a</w:t>
            </w:r>
            <w:proofErr w:type="spellStart"/>
            <w:r w:rsidRPr="00AF21DF">
              <w:rPr>
                <w:rFonts w:ascii="Corbel" w:hAnsi="Corbel"/>
                <w:b/>
                <w:bCs/>
                <w:iCs/>
                <w:sz w:val="40"/>
                <w:szCs w:val="36"/>
                <w:lang w:val="en-US"/>
              </w:rPr>
              <w:t>nd</w:t>
            </w:r>
            <w:proofErr w:type="spellEnd"/>
            <w:r w:rsidRPr="00AF21DF">
              <w:rPr>
                <w:rFonts w:ascii="Corbel" w:hAnsi="Corbel"/>
                <w:b/>
                <w:bCs/>
                <w:iCs/>
                <w:sz w:val="40"/>
                <w:szCs w:val="36"/>
                <w:lang w:val="en-US"/>
              </w:rPr>
              <w:t xml:space="preserve">  Essential</w:t>
            </w:r>
            <w:proofErr w:type="gramEnd"/>
            <w:r w:rsidRPr="00AF21DF">
              <w:rPr>
                <w:rFonts w:ascii="Corbel" w:hAnsi="Corbel"/>
                <w:b/>
                <w:bCs/>
                <w:iCs/>
                <w:sz w:val="40"/>
                <w:szCs w:val="36"/>
                <w:lang w:val="en-US"/>
              </w:rPr>
              <w:t xml:space="preserve"> Oil Pomelo Peel (</w:t>
            </w:r>
            <w:r w:rsidRPr="00AF21DF">
              <w:rPr>
                <w:rFonts w:ascii="Corbel" w:hAnsi="Corbel"/>
                <w:b/>
                <w:bCs/>
                <w:i/>
                <w:iCs/>
                <w:sz w:val="40"/>
                <w:szCs w:val="36"/>
                <w:lang w:val="en-US"/>
              </w:rPr>
              <w:t xml:space="preserve">Citrus </w:t>
            </w:r>
            <w:r w:rsidRPr="00AF21DF">
              <w:rPr>
                <w:rFonts w:ascii="Corbel" w:hAnsi="Corbel"/>
                <w:b/>
                <w:bCs/>
                <w:i/>
                <w:iCs/>
                <w:sz w:val="40"/>
                <w:szCs w:val="36"/>
                <w:lang w:val="id-ID"/>
              </w:rPr>
              <w:t>m</w:t>
            </w:r>
            <w:proofErr w:type="spellStart"/>
            <w:r w:rsidRPr="00AF21DF">
              <w:rPr>
                <w:rFonts w:ascii="Corbel" w:hAnsi="Corbel"/>
                <w:b/>
                <w:bCs/>
                <w:i/>
                <w:iCs/>
                <w:sz w:val="40"/>
                <w:szCs w:val="36"/>
                <w:lang w:val="en-US"/>
              </w:rPr>
              <w:t>axima</w:t>
            </w:r>
            <w:proofErr w:type="spellEnd"/>
            <w:r w:rsidRPr="00AF21DF">
              <w:rPr>
                <w:rFonts w:ascii="Corbel" w:hAnsi="Corbel"/>
                <w:b/>
                <w:bCs/>
                <w:iCs/>
                <w:sz w:val="40"/>
                <w:szCs w:val="36"/>
                <w:lang w:val="en-US"/>
              </w:rPr>
              <w:t>)</w:t>
            </w:r>
          </w:p>
          <w:p w14:paraId="49C80E6A" w14:textId="77777777" w:rsidR="00D5700D" w:rsidRPr="00CF1861" w:rsidRDefault="00D5700D" w:rsidP="004A43F9">
            <w:pPr>
              <w:ind w:left="-108"/>
              <w:rPr>
                <w:rFonts w:ascii="Corbel" w:hAnsi="Corbel"/>
                <w:b/>
                <w:szCs w:val="16"/>
                <w:lang w:val="en-US"/>
              </w:rPr>
            </w:pPr>
          </w:p>
          <w:p w14:paraId="0ABC07D1" w14:textId="15DA8B77" w:rsidR="00291393" w:rsidRPr="00AF21DF" w:rsidRDefault="003D0993" w:rsidP="003F1C96">
            <w:pPr>
              <w:ind w:left="-108"/>
              <w:rPr>
                <w:rFonts w:ascii="Corbel" w:hAnsi="Corbel"/>
                <w:b/>
                <w:i/>
                <w:sz w:val="24"/>
                <w:highlight w:val="yellow"/>
                <w:vertAlign w:val="superscript"/>
                <w:lang w:val="en-US"/>
              </w:rPr>
            </w:pPr>
            <w:bookmarkStart w:id="0" w:name="_Hlk160624094"/>
            <w:bookmarkStart w:id="1" w:name="_Hlk96347355"/>
            <w:proofErr w:type="spellStart"/>
            <w:r w:rsidRPr="003D0993">
              <w:rPr>
                <w:rFonts w:ascii="Corbel" w:hAnsi="Corbel"/>
                <w:b/>
                <w:bCs/>
                <w:sz w:val="24"/>
                <w:lang w:val="en-US"/>
              </w:rPr>
              <w:t>Ismanurrahman</w:t>
            </w:r>
            <w:proofErr w:type="spellEnd"/>
            <w:r w:rsidRPr="003D0993">
              <w:rPr>
                <w:rFonts w:ascii="Corbel" w:hAnsi="Corbel"/>
                <w:b/>
                <w:bCs/>
                <w:sz w:val="24"/>
                <w:lang w:val="en-US"/>
              </w:rPr>
              <w:t xml:space="preserve"> </w:t>
            </w:r>
            <w:r>
              <w:rPr>
                <w:rFonts w:ascii="Corbel" w:hAnsi="Corbel"/>
                <w:b/>
                <w:bCs/>
                <w:sz w:val="24"/>
                <w:lang w:val="id-ID"/>
              </w:rPr>
              <w:t>H</w:t>
            </w:r>
            <w:proofErr w:type="spellStart"/>
            <w:r w:rsidRPr="003D0993">
              <w:rPr>
                <w:rFonts w:ascii="Corbel" w:hAnsi="Corbel"/>
                <w:b/>
                <w:bCs/>
                <w:sz w:val="24"/>
                <w:lang w:val="en-US"/>
              </w:rPr>
              <w:t>adi</w:t>
            </w:r>
            <w:proofErr w:type="spellEnd"/>
            <w:r>
              <w:rPr>
                <w:rFonts w:ascii="Corbel" w:hAnsi="Corbel"/>
                <w:b/>
                <w:bCs/>
                <w:sz w:val="24"/>
                <w:lang w:val="id-ID"/>
              </w:rPr>
              <w:t>,</w:t>
            </w:r>
            <w:r w:rsidRPr="003D0993">
              <w:rPr>
                <w:rFonts w:ascii="Corbel" w:hAnsi="Corbel"/>
                <w:b/>
                <w:bCs/>
                <w:sz w:val="24"/>
                <w:lang w:val="en-US"/>
              </w:rPr>
              <w:t xml:space="preserve"> </w:t>
            </w:r>
            <w:proofErr w:type="spellStart"/>
            <w:r w:rsidRPr="003D0993">
              <w:rPr>
                <w:rFonts w:ascii="Corbel" w:hAnsi="Corbel"/>
                <w:b/>
                <w:bCs/>
                <w:sz w:val="24"/>
                <w:lang w:val="en-US"/>
              </w:rPr>
              <w:t>Amerta</w:t>
            </w:r>
            <w:proofErr w:type="spellEnd"/>
            <w:r w:rsidRPr="003D0993">
              <w:rPr>
                <w:rFonts w:ascii="Corbel" w:hAnsi="Corbel"/>
                <w:b/>
                <w:bCs/>
                <w:sz w:val="24"/>
                <w:lang w:val="en-US"/>
              </w:rPr>
              <w:t xml:space="preserve"> </w:t>
            </w:r>
            <w:proofErr w:type="spellStart"/>
            <w:r w:rsidRPr="003D0993">
              <w:rPr>
                <w:rFonts w:ascii="Corbel" w:hAnsi="Corbel"/>
                <w:b/>
                <w:bCs/>
                <w:sz w:val="24"/>
                <w:lang w:val="en-US"/>
              </w:rPr>
              <w:t>Silviyani</w:t>
            </w:r>
            <w:proofErr w:type="spellEnd"/>
            <w:r w:rsidRPr="003D0993">
              <w:rPr>
                <w:rStyle w:val="FootnoteReference"/>
                <w:rFonts w:ascii="Corbel" w:hAnsi="Corbel"/>
                <w:b/>
                <w:sz w:val="24"/>
                <w:vertAlign w:val="baseline"/>
                <w:lang w:val="en-US"/>
              </w:rPr>
              <w:footnoteReference w:id="1"/>
            </w:r>
            <w:r w:rsidRPr="003D0993">
              <w:rPr>
                <w:rFonts w:ascii="Corbel" w:hAnsi="Corbel"/>
                <w:b/>
                <w:bCs/>
                <w:sz w:val="24"/>
                <w:lang w:val="id-ID"/>
              </w:rPr>
              <w:t>,</w:t>
            </w:r>
            <w:r w:rsidRPr="003D0993">
              <w:rPr>
                <w:rFonts w:ascii="Corbel" w:hAnsi="Corbel"/>
                <w:b/>
                <w:bCs/>
                <w:sz w:val="24"/>
                <w:lang w:val="en-US"/>
              </w:rPr>
              <w:t xml:space="preserve"> Mariam Ulfah</w:t>
            </w:r>
            <w:bookmarkEnd w:id="0"/>
            <w:r w:rsidR="00DE6015" w:rsidRPr="00AF21DF">
              <w:rPr>
                <w:rFonts w:ascii="Corbel" w:hAnsi="Corbel"/>
                <w:b/>
                <w:bCs/>
                <w:sz w:val="24"/>
                <w:highlight w:val="yellow"/>
                <w:lang w:val="en-US"/>
              </w:rPr>
              <w:t xml:space="preserve"> </w:t>
            </w:r>
          </w:p>
          <w:bookmarkEnd w:id="1"/>
          <w:p w14:paraId="74A2E311" w14:textId="5DD05D0E" w:rsidR="003D0993" w:rsidRPr="00CF1861" w:rsidRDefault="003D0993" w:rsidP="00CD3644">
            <w:pPr>
              <w:ind w:left="-108"/>
              <w:rPr>
                <w:rFonts w:ascii="Corbel" w:hAnsi="Corbel"/>
                <w:iCs/>
                <w:sz w:val="16"/>
                <w:szCs w:val="18"/>
                <w:lang w:val="id-ID"/>
              </w:rPr>
            </w:pPr>
            <w:r w:rsidRPr="003D0993">
              <w:rPr>
                <w:rFonts w:ascii="Corbel" w:hAnsi="Corbel"/>
                <w:iCs/>
                <w:sz w:val="16"/>
                <w:szCs w:val="18"/>
                <w:lang w:val="id-ID"/>
              </w:rPr>
              <w:t>Department of Pharmacy, STIKes Muhammadiyah Cirebon</w:t>
            </w:r>
            <w:r>
              <w:rPr>
                <w:rFonts w:ascii="Corbel" w:hAnsi="Corbel"/>
                <w:iCs/>
                <w:sz w:val="16"/>
                <w:szCs w:val="18"/>
                <w:lang w:val="id-ID"/>
              </w:rPr>
              <w:t xml:space="preserve">, </w:t>
            </w:r>
            <w:r w:rsidRPr="003D0993">
              <w:rPr>
                <w:rFonts w:ascii="Corbel" w:hAnsi="Corbel"/>
                <w:iCs/>
                <w:sz w:val="16"/>
                <w:szCs w:val="18"/>
                <w:lang w:val="id-ID"/>
              </w:rPr>
              <w:t>West Java</w:t>
            </w:r>
            <w:r>
              <w:rPr>
                <w:rFonts w:ascii="Corbel" w:hAnsi="Corbel"/>
                <w:iCs/>
                <w:sz w:val="16"/>
                <w:szCs w:val="18"/>
                <w:lang w:val="id-ID"/>
              </w:rPr>
              <w:t>, Indonesia</w:t>
            </w:r>
          </w:p>
        </w:tc>
      </w:tr>
      <w:tr w:rsidR="009131CE" w:rsidRPr="00CF1861" w14:paraId="30E5CC37" w14:textId="77777777" w:rsidTr="00700809">
        <w:trPr>
          <w:trHeight w:val="177"/>
        </w:trPr>
        <w:tc>
          <w:tcPr>
            <w:tcW w:w="6629" w:type="dxa"/>
            <w:vMerge w:val="restart"/>
            <w:tcBorders>
              <w:top w:val="single" w:sz="12" w:space="0" w:color="auto"/>
              <w:left w:val="nil"/>
              <w:right w:val="nil"/>
            </w:tcBorders>
            <w:shd w:val="clear" w:color="auto" w:fill="auto"/>
          </w:tcPr>
          <w:p w14:paraId="37A9373D" w14:textId="6CA4CC31" w:rsidR="009131CE" w:rsidRPr="00CF1861" w:rsidRDefault="009131CE" w:rsidP="009131CE">
            <w:pPr>
              <w:ind w:left="-108" w:right="-113"/>
              <w:jc w:val="center"/>
              <w:rPr>
                <w:rFonts w:ascii="Corbel" w:hAnsi="Corbel"/>
                <w:b/>
                <w:color w:val="000000"/>
                <w:sz w:val="24"/>
                <w:szCs w:val="24"/>
                <w:lang w:val="en-US"/>
              </w:rPr>
            </w:pPr>
            <w:r w:rsidRPr="00CF1861">
              <w:rPr>
                <w:rFonts w:ascii="Corbel" w:hAnsi="Corbel"/>
                <w:b/>
                <w:color w:val="000000"/>
                <w:sz w:val="24"/>
                <w:szCs w:val="24"/>
                <w:lang w:val="en-US"/>
              </w:rPr>
              <w:t>Abstract</w:t>
            </w:r>
          </w:p>
          <w:p w14:paraId="1E3C85D4" w14:textId="00224709" w:rsidR="009131CE" w:rsidRPr="00CF1861" w:rsidRDefault="00AF21DF" w:rsidP="009131CE">
            <w:pPr>
              <w:ind w:left="-108" w:right="-113"/>
              <w:jc w:val="both"/>
              <w:rPr>
                <w:rFonts w:ascii="Corbel" w:hAnsi="Corbel"/>
                <w:iCs/>
                <w:sz w:val="24"/>
                <w:szCs w:val="24"/>
                <w:lang w:val="fr-BE"/>
              </w:rPr>
            </w:pPr>
            <w:r w:rsidRPr="00AF21DF">
              <w:rPr>
                <w:rFonts w:ascii="Corbel" w:hAnsi="Corbel"/>
                <w:iCs/>
                <w:sz w:val="24"/>
                <w:szCs w:val="24"/>
                <w:lang w:val="en-US"/>
              </w:rPr>
              <w:t xml:space="preserve">Rice bran </w:t>
            </w:r>
            <w:r w:rsidRPr="00AF21DF">
              <w:rPr>
                <w:rFonts w:ascii="Corbel" w:hAnsi="Corbel"/>
                <w:i/>
                <w:iCs/>
                <w:sz w:val="24"/>
                <w:szCs w:val="24"/>
                <w:lang w:val="en-US"/>
              </w:rPr>
              <w:t xml:space="preserve">(Oryza sativa) </w:t>
            </w:r>
            <w:r w:rsidRPr="00AF21DF">
              <w:rPr>
                <w:rFonts w:ascii="Corbel" w:hAnsi="Corbel"/>
                <w:iCs/>
                <w:sz w:val="24"/>
                <w:szCs w:val="24"/>
                <w:lang w:val="en-US"/>
              </w:rPr>
              <w:t xml:space="preserve">is a by-product of rice processing that contains bioactive terpenoid compounds such as oryzanol. This compound has many pharmacological effects such as antioxidant, anti-fungal, anti-bacterial, etc. On the other hand, the essential oil of pomelo peel </w:t>
            </w:r>
            <w:r w:rsidRPr="00AF21DF">
              <w:rPr>
                <w:rFonts w:ascii="Corbel" w:hAnsi="Corbel"/>
                <w:i/>
                <w:iCs/>
                <w:sz w:val="24"/>
                <w:szCs w:val="24"/>
                <w:lang w:val="en-US"/>
              </w:rPr>
              <w:t>(Citrus maxima)</w:t>
            </w:r>
            <w:r w:rsidRPr="00AF21DF">
              <w:rPr>
                <w:rFonts w:ascii="Corbel" w:hAnsi="Corbel"/>
                <w:iCs/>
                <w:sz w:val="24"/>
                <w:szCs w:val="24"/>
                <w:lang w:val="en-US"/>
              </w:rPr>
              <w:t xml:space="preserve"> ha</w:t>
            </w:r>
            <w:r w:rsidRPr="00AF21DF">
              <w:rPr>
                <w:rFonts w:ascii="Corbel" w:hAnsi="Corbel"/>
                <w:iCs/>
                <w:sz w:val="24"/>
                <w:szCs w:val="24"/>
                <w:lang w:val="id-ID"/>
              </w:rPr>
              <w:t>s</w:t>
            </w:r>
            <w:r w:rsidRPr="00AF21DF">
              <w:rPr>
                <w:rFonts w:ascii="Corbel" w:hAnsi="Corbel"/>
                <w:iCs/>
                <w:sz w:val="24"/>
                <w:szCs w:val="24"/>
                <w:lang w:val="en-US"/>
              </w:rPr>
              <w:t xml:space="preserve"> a refreshing aroma</w:t>
            </w:r>
            <w:r w:rsidRPr="00AF21DF">
              <w:rPr>
                <w:rFonts w:ascii="Corbel" w:hAnsi="Corbel"/>
                <w:iCs/>
                <w:sz w:val="24"/>
                <w:szCs w:val="24"/>
                <w:lang w:val="id-ID"/>
              </w:rPr>
              <w:t xml:space="preserve"> </w:t>
            </w:r>
            <w:proofErr w:type="gramStart"/>
            <w:r w:rsidRPr="00AF21DF">
              <w:rPr>
                <w:rFonts w:ascii="Corbel" w:hAnsi="Corbel"/>
                <w:iCs/>
                <w:sz w:val="24"/>
                <w:szCs w:val="24"/>
                <w:lang w:val="id-ID"/>
              </w:rPr>
              <w:t>and</w:t>
            </w:r>
            <w:r w:rsidRPr="00AF21DF">
              <w:rPr>
                <w:rFonts w:ascii="Corbel" w:hAnsi="Corbel"/>
                <w:iCs/>
                <w:sz w:val="24"/>
                <w:szCs w:val="24"/>
                <w:lang w:val="en-US"/>
              </w:rPr>
              <w:t xml:space="preserve"> also</w:t>
            </w:r>
            <w:proofErr w:type="gramEnd"/>
            <w:r w:rsidRPr="00AF21DF">
              <w:rPr>
                <w:rFonts w:ascii="Corbel" w:hAnsi="Corbel"/>
                <w:iCs/>
                <w:sz w:val="24"/>
                <w:szCs w:val="24"/>
                <w:lang w:val="en-US"/>
              </w:rPr>
              <w:t xml:space="preserve"> contains a variety of phytochemicals that are efficacious as antioxidants. This study aims to identify optimal formulations of shampoo with a combination of </w:t>
            </w:r>
            <w:r w:rsidRPr="00AF21DF">
              <w:rPr>
                <w:rFonts w:ascii="Corbel" w:hAnsi="Corbel"/>
                <w:iCs/>
                <w:sz w:val="24"/>
                <w:szCs w:val="24"/>
                <w:lang w:val="id-ID"/>
              </w:rPr>
              <w:t xml:space="preserve">acetone extract from </w:t>
            </w:r>
            <w:r w:rsidRPr="00AF21DF">
              <w:rPr>
                <w:rFonts w:ascii="Corbel" w:hAnsi="Corbel"/>
                <w:iCs/>
                <w:sz w:val="24"/>
                <w:szCs w:val="24"/>
                <w:lang w:val="en-US"/>
              </w:rPr>
              <w:t>rice bran and essential oil</w:t>
            </w:r>
            <w:r w:rsidRPr="00AF21DF">
              <w:rPr>
                <w:rFonts w:ascii="Corbel" w:hAnsi="Corbel"/>
                <w:iCs/>
                <w:sz w:val="24"/>
                <w:szCs w:val="24"/>
                <w:lang w:val="id-ID"/>
              </w:rPr>
              <w:t xml:space="preserve"> of </w:t>
            </w:r>
            <w:r w:rsidRPr="00AF21DF">
              <w:rPr>
                <w:rFonts w:ascii="Corbel" w:hAnsi="Corbel"/>
                <w:iCs/>
                <w:sz w:val="24"/>
                <w:szCs w:val="24"/>
                <w:lang w:val="en-US"/>
              </w:rPr>
              <w:t xml:space="preserve">pomelo peel. Rice bran </w:t>
            </w:r>
            <w:r w:rsidRPr="00AF21DF">
              <w:rPr>
                <w:rFonts w:ascii="Corbel" w:hAnsi="Corbel"/>
                <w:iCs/>
                <w:sz w:val="24"/>
                <w:szCs w:val="24"/>
                <w:lang w:val="id-ID"/>
              </w:rPr>
              <w:t>was</w:t>
            </w:r>
            <w:r w:rsidRPr="00AF21DF">
              <w:rPr>
                <w:rFonts w:ascii="Corbel" w:hAnsi="Corbel"/>
                <w:iCs/>
                <w:sz w:val="24"/>
                <w:szCs w:val="24"/>
                <w:lang w:val="en-US"/>
              </w:rPr>
              <w:t xml:space="preserve"> extracted using acetone solvent, </w:t>
            </w:r>
            <w:r w:rsidRPr="00AF21DF">
              <w:rPr>
                <w:rFonts w:ascii="Corbel" w:hAnsi="Corbel"/>
                <w:iCs/>
                <w:sz w:val="24"/>
                <w:szCs w:val="24"/>
                <w:lang w:val="id-ID"/>
              </w:rPr>
              <w:t xml:space="preserve">while </w:t>
            </w:r>
            <w:r w:rsidRPr="00AF21DF">
              <w:rPr>
                <w:rFonts w:ascii="Corbel" w:hAnsi="Corbel"/>
                <w:iCs/>
                <w:sz w:val="24"/>
                <w:szCs w:val="24"/>
                <w:lang w:val="en-US"/>
              </w:rPr>
              <w:t xml:space="preserve">essential oil from pomelo peel </w:t>
            </w:r>
            <w:r w:rsidRPr="00AF21DF">
              <w:rPr>
                <w:rFonts w:ascii="Corbel" w:hAnsi="Corbel"/>
                <w:iCs/>
                <w:sz w:val="24"/>
                <w:szCs w:val="24"/>
                <w:lang w:val="id-ID"/>
              </w:rPr>
              <w:t>was</w:t>
            </w:r>
            <w:r w:rsidRPr="00AF21DF">
              <w:rPr>
                <w:rFonts w:ascii="Corbel" w:hAnsi="Corbel"/>
                <w:iCs/>
                <w:sz w:val="24"/>
                <w:szCs w:val="24"/>
                <w:lang w:val="en-US"/>
              </w:rPr>
              <w:t xml:space="preserve"> obtained by distillation. Phytochemical screening of </w:t>
            </w:r>
            <w:r w:rsidRPr="00AF21DF">
              <w:rPr>
                <w:rFonts w:ascii="Corbel" w:hAnsi="Corbel"/>
                <w:iCs/>
                <w:sz w:val="24"/>
                <w:szCs w:val="24"/>
                <w:lang w:val="id-ID"/>
              </w:rPr>
              <w:t xml:space="preserve">acetone extract </w:t>
            </w:r>
            <w:r w:rsidRPr="00AF21DF">
              <w:rPr>
                <w:rFonts w:ascii="Corbel" w:hAnsi="Corbel"/>
                <w:iCs/>
                <w:sz w:val="24"/>
                <w:szCs w:val="24"/>
                <w:lang w:val="en-US"/>
              </w:rPr>
              <w:t xml:space="preserve">showed the presence of terpenoids, flavonoids, alkaloids, tannins, and saponins. The extracts and </w:t>
            </w:r>
            <w:r w:rsidRPr="00AF21DF">
              <w:rPr>
                <w:rFonts w:ascii="Corbel" w:hAnsi="Corbel"/>
                <w:iCs/>
                <w:sz w:val="24"/>
                <w:szCs w:val="24"/>
                <w:lang w:val="id-ID"/>
              </w:rPr>
              <w:t>essential oil were</w:t>
            </w:r>
            <w:r w:rsidRPr="00AF21DF">
              <w:rPr>
                <w:rFonts w:ascii="Corbel" w:hAnsi="Corbel"/>
                <w:iCs/>
                <w:sz w:val="24"/>
                <w:szCs w:val="24"/>
                <w:lang w:val="en-US"/>
              </w:rPr>
              <w:t xml:space="preserve"> formulated into shampoo in</w:t>
            </w:r>
            <w:r w:rsidRPr="00AF21DF">
              <w:rPr>
                <w:rFonts w:ascii="Corbel" w:hAnsi="Corbel"/>
                <w:iCs/>
                <w:sz w:val="24"/>
                <w:szCs w:val="24"/>
                <w:lang w:val="id-ID"/>
              </w:rPr>
              <w:t>to</w:t>
            </w:r>
            <w:r w:rsidRPr="00AF21DF">
              <w:rPr>
                <w:rFonts w:ascii="Corbel" w:hAnsi="Corbel"/>
                <w:iCs/>
                <w:sz w:val="24"/>
                <w:szCs w:val="24"/>
                <w:lang w:val="en-US"/>
              </w:rPr>
              <w:t xml:space="preserve"> 4 groups (FI, FII, FIII, FIV), which respectively contained 0%, 10%, 15%, and 20% extract. The results showed the evaluation of the best physical shampoo in Formula III </w:t>
            </w:r>
            <w:bookmarkStart w:id="2" w:name="_Hlk151477892"/>
            <w:r w:rsidRPr="00AF21DF">
              <w:rPr>
                <w:rFonts w:ascii="Corbel" w:hAnsi="Corbel"/>
                <w:iCs/>
                <w:sz w:val="24"/>
                <w:szCs w:val="24"/>
                <w:lang w:val="en-US"/>
              </w:rPr>
              <w:t>because volunteers preferred Formula III and its better foam stability</w:t>
            </w:r>
            <w:bookmarkEnd w:id="2"/>
            <w:r w:rsidRPr="00AF21DF">
              <w:rPr>
                <w:rFonts w:ascii="Corbel" w:hAnsi="Corbel"/>
                <w:iCs/>
                <w:sz w:val="24"/>
                <w:szCs w:val="24"/>
                <w:lang w:val="en-US"/>
              </w:rPr>
              <w:t>. Based on</w:t>
            </w:r>
            <w:r w:rsidRPr="00AF21DF">
              <w:rPr>
                <w:rFonts w:ascii="Corbel" w:hAnsi="Corbel"/>
                <w:iCs/>
                <w:sz w:val="24"/>
                <w:szCs w:val="24"/>
                <w:lang w:val="id-ID"/>
              </w:rPr>
              <w:t xml:space="preserve"> these results, it </w:t>
            </w:r>
            <w:r w:rsidRPr="00AF21DF">
              <w:rPr>
                <w:rFonts w:ascii="Corbel" w:hAnsi="Corbel"/>
                <w:iCs/>
                <w:sz w:val="24"/>
                <w:szCs w:val="24"/>
                <w:lang w:val="en-US"/>
              </w:rPr>
              <w:t xml:space="preserve">can be concluded that </w:t>
            </w:r>
            <w:r w:rsidRPr="00AF21DF">
              <w:rPr>
                <w:rFonts w:ascii="Corbel" w:hAnsi="Corbel"/>
                <w:iCs/>
                <w:sz w:val="24"/>
                <w:szCs w:val="24"/>
                <w:lang w:val="id-ID"/>
              </w:rPr>
              <w:t>the acetone extract of</w:t>
            </w:r>
            <w:r w:rsidRPr="00AF21DF">
              <w:rPr>
                <w:rFonts w:ascii="Corbel" w:hAnsi="Corbel"/>
                <w:iCs/>
                <w:sz w:val="24"/>
                <w:szCs w:val="24"/>
                <w:lang w:val="en-US"/>
              </w:rPr>
              <w:t xml:space="preserve"> rice bran and the essential oil</w:t>
            </w:r>
            <w:r w:rsidRPr="00AF21DF">
              <w:rPr>
                <w:rFonts w:ascii="Corbel" w:hAnsi="Corbel"/>
                <w:iCs/>
                <w:sz w:val="24"/>
                <w:szCs w:val="24"/>
                <w:lang w:val="id-ID"/>
              </w:rPr>
              <w:t xml:space="preserve"> of </w:t>
            </w:r>
            <w:proofErr w:type="gramStart"/>
            <w:r w:rsidRPr="00AF21DF">
              <w:rPr>
                <w:rFonts w:ascii="Corbel" w:hAnsi="Corbel"/>
                <w:iCs/>
                <w:sz w:val="24"/>
                <w:szCs w:val="24"/>
                <w:lang w:val="id-ID"/>
              </w:rPr>
              <w:t xml:space="preserve">pomelo </w:t>
            </w:r>
            <w:r w:rsidRPr="00AF21DF">
              <w:rPr>
                <w:rFonts w:ascii="Corbel" w:hAnsi="Corbel"/>
                <w:iCs/>
                <w:sz w:val="24"/>
                <w:szCs w:val="24"/>
                <w:lang w:val="en-US"/>
              </w:rPr>
              <w:t xml:space="preserve"> peel</w:t>
            </w:r>
            <w:proofErr w:type="gramEnd"/>
            <w:r w:rsidRPr="00AF21DF">
              <w:rPr>
                <w:rFonts w:ascii="Corbel" w:hAnsi="Corbel"/>
                <w:iCs/>
                <w:sz w:val="24"/>
                <w:szCs w:val="24"/>
                <w:lang w:val="en-US"/>
              </w:rPr>
              <w:t xml:space="preserve"> c</w:t>
            </w:r>
            <w:r w:rsidRPr="00AF21DF">
              <w:rPr>
                <w:rFonts w:ascii="Corbel" w:hAnsi="Corbel"/>
                <w:iCs/>
                <w:sz w:val="24"/>
                <w:szCs w:val="24"/>
                <w:lang w:val="id-ID"/>
              </w:rPr>
              <w:t>ould</w:t>
            </w:r>
            <w:r w:rsidRPr="00AF21DF">
              <w:rPr>
                <w:rFonts w:ascii="Corbel" w:hAnsi="Corbel"/>
                <w:iCs/>
                <w:sz w:val="24"/>
                <w:szCs w:val="24"/>
                <w:lang w:val="en-US"/>
              </w:rPr>
              <w:t xml:space="preserve"> be formulated into </w:t>
            </w:r>
            <w:r w:rsidRPr="00AF21DF">
              <w:rPr>
                <w:rFonts w:ascii="Corbel" w:hAnsi="Corbel"/>
                <w:iCs/>
                <w:sz w:val="24"/>
                <w:szCs w:val="24"/>
                <w:lang w:val="id-ID"/>
              </w:rPr>
              <w:t xml:space="preserve">good </w:t>
            </w:r>
            <w:r w:rsidRPr="00AF21DF">
              <w:rPr>
                <w:rFonts w:ascii="Corbel" w:hAnsi="Corbel"/>
                <w:iCs/>
                <w:sz w:val="24"/>
                <w:szCs w:val="24"/>
                <w:lang w:val="en-US"/>
              </w:rPr>
              <w:t>shampoo</w:t>
            </w:r>
            <w:r w:rsidRPr="00AF21DF">
              <w:rPr>
                <w:rFonts w:ascii="Corbel" w:hAnsi="Corbel"/>
                <w:iCs/>
                <w:sz w:val="24"/>
                <w:szCs w:val="24"/>
                <w:lang w:val="id-ID"/>
              </w:rPr>
              <w:t>.</w:t>
            </w:r>
          </w:p>
          <w:p w14:paraId="1330A47F" w14:textId="77777777" w:rsidR="009A68A3" w:rsidRPr="00CF1861" w:rsidRDefault="009A68A3" w:rsidP="009131CE">
            <w:pPr>
              <w:ind w:left="-108" w:right="-113"/>
              <w:jc w:val="both"/>
              <w:rPr>
                <w:rFonts w:ascii="Corbel" w:hAnsi="Corbel"/>
                <w:iCs/>
                <w:lang w:val="en-US"/>
              </w:rPr>
            </w:pPr>
          </w:p>
          <w:p w14:paraId="30892BA5" w14:textId="65A6FC3C" w:rsidR="00AC7376" w:rsidRPr="00CF1861" w:rsidRDefault="009131CE" w:rsidP="00AC7376">
            <w:pPr>
              <w:ind w:left="-108" w:right="-113"/>
              <w:jc w:val="both"/>
              <w:rPr>
                <w:rFonts w:ascii="Corbel" w:hAnsi="Corbel"/>
                <w:sz w:val="24"/>
                <w:szCs w:val="24"/>
                <w:lang w:val="en-US"/>
              </w:rPr>
            </w:pPr>
            <w:r w:rsidRPr="00CF1861">
              <w:rPr>
                <w:rFonts w:ascii="Corbel" w:hAnsi="Corbel"/>
                <w:b/>
                <w:bCs/>
                <w:iCs/>
                <w:sz w:val="24"/>
                <w:szCs w:val="24"/>
                <w:lang w:val="en-US"/>
              </w:rPr>
              <w:t>Keywords</w:t>
            </w:r>
            <w:r w:rsidRPr="00CF1861">
              <w:rPr>
                <w:rFonts w:ascii="Corbel" w:hAnsi="Corbel"/>
                <w:b/>
                <w:bCs/>
                <w:sz w:val="24"/>
                <w:szCs w:val="24"/>
                <w:lang w:val="en-US"/>
              </w:rPr>
              <w:t>:</w:t>
            </w:r>
            <w:r w:rsidR="00AC7376" w:rsidRPr="00CF1861">
              <w:rPr>
                <w:rFonts w:ascii="Corbel" w:hAnsi="Corbel"/>
                <w:iCs/>
                <w:sz w:val="24"/>
                <w:szCs w:val="24"/>
                <w:lang w:val="en-US"/>
              </w:rPr>
              <w:t xml:space="preserve"> </w:t>
            </w:r>
            <w:r w:rsidR="00AF21DF">
              <w:rPr>
                <w:rFonts w:ascii="Corbel" w:hAnsi="Corbel"/>
                <w:bCs/>
                <w:sz w:val="24"/>
                <w:szCs w:val="24"/>
                <w:lang w:val="id-ID"/>
              </w:rPr>
              <w:t>s</w:t>
            </w:r>
            <w:proofErr w:type="spellStart"/>
            <w:r w:rsidR="00AF21DF" w:rsidRPr="00AF21DF">
              <w:rPr>
                <w:rFonts w:ascii="Corbel" w:hAnsi="Corbel"/>
                <w:bCs/>
                <w:sz w:val="24"/>
                <w:szCs w:val="24"/>
                <w:lang w:val="en-US"/>
              </w:rPr>
              <w:t>hampoo</w:t>
            </w:r>
            <w:proofErr w:type="spellEnd"/>
            <w:r w:rsidR="00AF21DF" w:rsidRPr="00AF21DF">
              <w:rPr>
                <w:rFonts w:ascii="Corbel" w:hAnsi="Corbel"/>
                <w:bCs/>
                <w:sz w:val="24"/>
                <w:szCs w:val="24"/>
                <w:lang w:val="en-US"/>
              </w:rPr>
              <w:t xml:space="preserve">; </w:t>
            </w:r>
            <w:r w:rsidR="00AF21DF">
              <w:rPr>
                <w:rFonts w:ascii="Corbel" w:hAnsi="Corbel"/>
                <w:bCs/>
                <w:sz w:val="24"/>
                <w:szCs w:val="24"/>
                <w:lang w:val="id-ID"/>
              </w:rPr>
              <w:t>ri</w:t>
            </w:r>
            <w:proofErr w:type="spellStart"/>
            <w:r w:rsidR="00AF21DF" w:rsidRPr="00AF21DF">
              <w:rPr>
                <w:rFonts w:ascii="Corbel" w:hAnsi="Corbel"/>
                <w:bCs/>
                <w:sz w:val="24"/>
                <w:szCs w:val="24"/>
                <w:lang w:val="en-US"/>
              </w:rPr>
              <w:t>ce</w:t>
            </w:r>
            <w:proofErr w:type="spellEnd"/>
            <w:r w:rsidR="00AF21DF" w:rsidRPr="00AF21DF">
              <w:rPr>
                <w:rFonts w:ascii="Corbel" w:hAnsi="Corbel"/>
                <w:bCs/>
                <w:sz w:val="24"/>
                <w:szCs w:val="24"/>
                <w:lang w:val="en-US"/>
              </w:rPr>
              <w:t xml:space="preserve"> bran extract; pomelo peel essential oil</w:t>
            </w:r>
          </w:p>
        </w:tc>
        <w:tc>
          <w:tcPr>
            <w:tcW w:w="236" w:type="dxa"/>
            <w:vMerge w:val="restart"/>
            <w:tcBorders>
              <w:top w:val="nil"/>
              <w:left w:val="nil"/>
              <w:right w:val="nil"/>
            </w:tcBorders>
            <w:shd w:val="clear" w:color="auto" w:fill="auto"/>
          </w:tcPr>
          <w:p w14:paraId="4A069E60" w14:textId="77777777" w:rsidR="009131CE" w:rsidRPr="00AF21DF" w:rsidRDefault="009131CE" w:rsidP="00974CC0">
            <w:pPr>
              <w:rPr>
                <w:rFonts w:ascii="Corbel" w:hAnsi="Corbel"/>
                <w:sz w:val="22"/>
                <w:szCs w:val="24"/>
                <w:highlight w:val="yellow"/>
                <w:lang w:val="en-US"/>
              </w:rPr>
            </w:pPr>
          </w:p>
          <w:p w14:paraId="7AF69CCB" w14:textId="77777777" w:rsidR="009131CE" w:rsidRPr="00AF21DF" w:rsidRDefault="009131CE" w:rsidP="00974CC0">
            <w:pPr>
              <w:rPr>
                <w:rFonts w:ascii="Corbel" w:hAnsi="Corbel"/>
                <w:sz w:val="22"/>
                <w:szCs w:val="24"/>
                <w:highlight w:val="yellow"/>
                <w:lang w:val="en-US"/>
              </w:rPr>
            </w:pPr>
          </w:p>
          <w:p w14:paraId="61EA025E" w14:textId="77777777" w:rsidR="009131CE" w:rsidRPr="00AF21DF" w:rsidRDefault="009131CE" w:rsidP="00974CC0">
            <w:pPr>
              <w:rPr>
                <w:rFonts w:ascii="Corbel" w:hAnsi="Corbel"/>
                <w:sz w:val="22"/>
                <w:szCs w:val="24"/>
                <w:highlight w:val="yellow"/>
                <w:lang w:val="en-US"/>
              </w:rPr>
            </w:pPr>
          </w:p>
          <w:p w14:paraId="6969BC45" w14:textId="77777777" w:rsidR="009131CE" w:rsidRPr="00AF21DF" w:rsidRDefault="009131CE" w:rsidP="00974CC0">
            <w:pPr>
              <w:rPr>
                <w:rFonts w:ascii="Corbel" w:hAnsi="Corbel"/>
                <w:sz w:val="22"/>
                <w:szCs w:val="24"/>
                <w:highlight w:val="yellow"/>
                <w:lang w:val="en-US"/>
              </w:rPr>
            </w:pPr>
          </w:p>
          <w:p w14:paraId="18688107" w14:textId="77777777" w:rsidR="009131CE" w:rsidRPr="00AF21DF" w:rsidRDefault="009131CE" w:rsidP="00974CC0">
            <w:pPr>
              <w:rPr>
                <w:rFonts w:ascii="Corbel" w:hAnsi="Corbel"/>
                <w:sz w:val="22"/>
                <w:szCs w:val="24"/>
                <w:highlight w:val="yellow"/>
                <w:lang w:val="en-US"/>
              </w:rPr>
            </w:pPr>
          </w:p>
          <w:p w14:paraId="7C2ABAD6" w14:textId="77777777" w:rsidR="009131CE" w:rsidRPr="00AF21DF" w:rsidRDefault="009131CE" w:rsidP="00974CC0">
            <w:pPr>
              <w:rPr>
                <w:rFonts w:ascii="Corbel" w:hAnsi="Corbel"/>
                <w:sz w:val="22"/>
                <w:szCs w:val="24"/>
                <w:highlight w:val="yellow"/>
                <w:lang w:val="en-US"/>
              </w:rPr>
            </w:pPr>
          </w:p>
          <w:p w14:paraId="0E4EA705" w14:textId="77777777" w:rsidR="009131CE" w:rsidRPr="00AF21DF" w:rsidRDefault="009131CE" w:rsidP="00974CC0">
            <w:pPr>
              <w:rPr>
                <w:rFonts w:ascii="Corbel" w:hAnsi="Corbel"/>
                <w:sz w:val="22"/>
                <w:szCs w:val="24"/>
                <w:highlight w:val="yellow"/>
                <w:lang w:val="en-US"/>
              </w:rPr>
            </w:pPr>
          </w:p>
          <w:p w14:paraId="7A6A2748" w14:textId="77777777" w:rsidR="009131CE" w:rsidRPr="00AF21DF" w:rsidRDefault="009131CE" w:rsidP="00974CC0">
            <w:pPr>
              <w:rPr>
                <w:rFonts w:ascii="Corbel" w:hAnsi="Corbel"/>
                <w:sz w:val="22"/>
                <w:szCs w:val="24"/>
                <w:highlight w:val="yellow"/>
                <w:lang w:val="en-US"/>
              </w:rPr>
            </w:pPr>
          </w:p>
          <w:p w14:paraId="5571E566" w14:textId="77777777" w:rsidR="009131CE" w:rsidRPr="00AF21DF" w:rsidRDefault="009131CE" w:rsidP="00974CC0">
            <w:pPr>
              <w:rPr>
                <w:rFonts w:ascii="Corbel" w:hAnsi="Corbel"/>
                <w:sz w:val="22"/>
                <w:szCs w:val="24"/>
                <w:highlight w:val="yellow"/>
                <w:lang w:val="en-US"/>
              </w:rPr>
            </w:pPr>
          </w:p>
          <w:p w14:paraId="0D7A57CB" w14:textId="77777777" w:rsidR="009131CE" w:rsidRPr="00AF21DF" w:rsidRDefault="009131CE" w:rsidP="00974CC0">
            <w:pPr>
              <w:ind w:firstLine="720"/>
              <w:rPr>
                <w:rFonts w:ascii="Corbel" w:hAnsi="Corbel"/>
                <w:sz w:val="22"/>
                <w:szCs w:val="24"/>
                <w:highlight w:val="yellow"/>
                <w:lang w:val="en-US"/>
              </w:rPr>
            </w:pPr>
          </w:p>
        </w:tc>
        <w:tc>
          <w:tcPr>
            <w:tcW w:w="2599" w:type="dxa"/>
            <w:gridSpan w:val="3"/>
            <w:tcBorders>
              <w:top w:val="single" w:sz="12" w:space="0" w:color="auto"/>
              <w:left w:val="nil"/>
              <w:bottom w:val="nil"/>
              <w:right w:val="nil"/>
            </w:tcBorders>
            <w:shd w:val="clear" w:color="auto" w:fill="auto"/>
          </w:tcPr>
          <w:p w14:paraId="1E874F53" w14:textId="77777777" w:rsidR="00711EAB" w:rsidRPr="003D0993" w:rsidRDefault="00711EAB" w:rsidP="009131CE">
            <w:pPr>
              <w:ind w:right="-125" w:hanging="102"/>
              <w:jc w:val="both"/>
              <w:rPr>
                <w:rFonts w:ascii="Corbel" w:hAnsi="Corbel"/>
                <w:b/>
                <w:sz w:val="24"/>
                <w:szCs w:val="24"/>
                <w:lang w:val="en-US"/>
              </w:rPr>
            </w:pPr>
          </w:p>
          <w:p w14:paraId="773E6CEE" w14:textId="41EC9D3D" w:rsidR="009131CE" w:rsidRPr="003D0993" w:rsidRDefault="009131CE" w:rsidP="009131CE">
            <w:pPr>
              <w:ind w:right="-125" w:hanging="102"/>
              <w:jc w:val="both"/>
              <w:rPr>
                <w:rFonts w:ascii="Corbel" w:hAnsi="Corbel"/>
                <w:sz w:val="24"/>
                <w:szCs w:val="24"/>
                <w:lang w:val="en-US"/>
              </w:rPr>
            </w:pPr>
            <w:r w:rsidRPr="003D0993">
              <w:rPr>
                <w:rFonts w:ascii="Corbel" w:hAnsi="Corbel"/>
                <w:b/>
                <w:sz w:val="24"/>
                <w:szCs w:val="24"/>
                <w:lang w:val="en-US"/>
              </w:rPr>
              <w:t>Data of article</w:t>
            </w:r>
          </w:p>
        </w:tc>
      </w:tr>
      <w:tr w:rsidR="009131CE" w:rsidRPr="00CF1861" w14:paraId="5164A94E" w14:textId="77777777" w:rsidTr="00700809">
        <w:trPr>
          <w:trHeight w:val="706"/>
        </w:trPr>
        <w:tc>
          <w:tcPr>
            <w:tcW w:w="6629" w:type="dxa"/>
            <w:vMerge/>
            <w:tcBorders>
              <w:top w:val="single" w:sz="12" w:space="0" w:color="auto"/>
              <w:left w:val="nil"/>
              <w:right w:val="nil"/>
            </w:tcBorders>
            <w:shd w:val="clear" w:color="auto" w:fill="auto"/>
          </w:tcPr>
          <w:p w14:paraId="218C2F27" w14:textId="77777777" w:rsidR="009131CE" w:rsidRPr="00CF1861" w:rsidRDefault="009131CE" w:rsidP="009131CE">
            <w:pPr>
              <w:ind w:left="-108" w:right="-113"/>
              <w:jc w:val="center"/>
              <w:rPr>
                <w:rFonts w:ascii="Corbel" w:hAnsi="Corbel"/>
                <w:b/>
                <w:color w:val="000000"/>
                <w:sz w:val="24"/>
                <w:szCs w:val="24"/>
                <w:lang w:val="en-US"/>
              </w:rPr>
            </w:pPr>
          </w:p>
        </w:tc>
        <w:tc>
          <w:tcPr>
            <w:tcW w:w="236" w:type="dxa"/>
            <w:vMerge/>
            <w:tcBorders>
              <w:top w:val="nil"/>
              <w:left w:val="nil"/>
              <w:right w:val="nil"/>
            </w:tcBorders>
            <w:shd w:val="clear" w:color="auto" w:fill="auto"/>
          </w:tcPr>
          <w:p w14:paraId="19F9B427" w14:textId="77777777" w:rsidR="009131CE" w:rsidRPr="00AF21DF" w:rsidRDefault="009131CE" w:rsidP="009131CE">
            <w:pPr>
              <w:rPr>
                <w:rFonts w:ascii="Corbel" w:hAnsi="Corbel"/>
                <w:sz w:val="22"/>
                <w:szCs w:val="24"/>
                <w:highlight w:val="yellow"/>
                <w:lang w:val="en-US"/>
              </w:rPr>
            </w:pPr>
          </w:p>
        </w:tc>
        <w:tc>
          <w:tcPr>
            <w:tcW w:w="1039" w:type="dxa"/>
            <w:tcBorders>
              <w:top w:val="nil"/>
              <w:left w:val="nil"/>
              <w:bottom w:val="nil"/>
              <w:right w:val="nil"/>
            </w:tcBorders>
            <w:shd w:val="clear" w:color="auto" w:fill="auto"/>
          </w:tcPr>
          <w:p w14:paraId="5504BC6F" w14:textId="72EBBF6B" w:rsidR="009131CE" w:rsidRPr="003D0993" w:rsidRDefault="009131CE" w:rsidP="009131CE">
            <w:pPr>
              <w:ind w:right="-125" w:hanging="102"/>
              <w:jc w:val="both"/>
              <w:rPr>
                <w:rFonts w:ascii="Corbel" w:hAnsi="Corbel"/>
                <w:sz w:val="24"/>
                <w:szCs w:val="24"/>
                <w:lang w:val="en-US"/>
              </w:rPr>
            </w:pPr>
            <w:r w:rsidRPr="003D0993">
              <w:rPr>
                <w:rFonts w:ascii="Corbel" w:hAnsi="Corbel"/>
                <w:sz w:val="24"/>
                <w:szCs w:val="24"/>
                <w:lang w:val="en-US"/>
              </w:rPr>
              <w:t>Received</w:t>
            </w:r>
          </w:p>
          <w:p w14:paraId="1C481DD1" w14:textId="77777777" w:rsidR="009131CE" w:rsidRPr="003D0993" w:rsidRDefault="009131CE" w:rsidP="009131CE">
            <w:pPr>
              <w:ind w:right="-125" w:hanging="102"/>
              <w:jc w:val="both"/>
              <w:rPr>
                <w:rFonts w:ascii="Corbel" w:hAnsi="Corbel"/>
                <w:sz w:val="24"/>
                <w:szCs w:val="24"/>
                <w:lang w:val="en-US"/>
              </w:rPr>
            </w:pPr>
            <w:r w:rsidRPr="003D0993">
              <w:rPr>
                <w:rFonts w:ascii="Corbel" w:hAnsi="Corbel"/>
                <w:sz w:val="24"/>
                <w:szCs w:val="24"/>
                <w:lang w:val="en-US"/>
              </w:rPr>
              <w:t>Reviewed</w:t>
            </w:r>
          </w:p>
          <w:p w14:paraId="1B80EC80" w14:textId="1B49AFC7" w:rsidR="009131CE" w:rsidRPr="003D0993" w:rsidRDefault="009131CE" w:rsidP="009131CE">
            <w:pPr>
              <w:ind w:right="-125" w:hanging="102"/>
              <w:jc w:val="both"/>
              <w:rPr>
                <w:rFonts w:ascii="Corbel" w:hAnsi="Corbel"/>
                <w:b/>
                <w:sz w:val="24"/>
                <w:szCs w:val="24"/>
                <w:lang w:val="en-US"/>
              </w:rPr>
            </w:pPr>
            <w:r w:rsidRPr="003D0993">
              <w:rPr>
                <w:rFonts w:ascii="Corbel" w:hAnsi="Corbel"/>
                <w:sz w:val="24"/>
                <w:szCs w:val="24"/>
                <w:lang w:val="en-US"/>
              </w:rPr>
              <w:t>Accepted</w:t>
            </w:r>
          </w:p>
        </w:tc>
        <w:tc>
          <w:tcPr>
            <w:tcW w:w="236" w:type="dxa"/>
            <w:tcBorders>
              <w:top w:val="nil"/>
              <w:left w:val="nil"/>
              <w:bottom w:val="nil"/>
              <w:right w:val="nil"/>
            </w:tcBorders>
            <w:shd w:val="clear" w:color="auto" w:fill="auto"/>
          </w:tcPr>
          <w:p w14:paraId="5A18989C" w14:textId="77777777" w:rsidR="009131CE" w:rsidRPr="003D0993" w:rsidRDefault="009131CE" w:rsidP="009131CE">
            <w:pPr>
              <w:ind w:left="-103" w:right="-124"/>
              <w:jc w:val="both"/>
              <w:rPr>
                <w:rFonts w:ascii="Corbel" w:hAnsi="Corbel"/>
                <w:sz w:val="24"/>
                <w:szCs w:val="24"/>
                <w:lang w:val="en-US"/>
              </w:rPr>
            </w:pPr>
            <w:r w:rsidRPr="003D0993">
              <w:rPr>
                <w:rFonts w:ascii="Corbel" w:hAnsi="Corbel"/>
                <w:sz w:val="24"/>
                <w:szCs w:val="24"/>
                <w:lang w:val="en-US"/>
              </w:rPr>
              <w:t>:</w:t>
            </w:r>
          </w:p>
          <w:p w14:paraId="25643DA7" w14:textId="77777777" w:rsidR="009131CE" w:rsidRPr="003D0993" w:rsidRDefault="009131CE" w:rsidP="009131CE">
            <w:pPr>
              <w:ind w:left="-103" w:right="-124"/>
              <w:jc w:val="both"/>
              <w:rPr>
                <w:rFonts w:ascii="Corbel" w:hAnsi="Corbel"/>
                <w:sz w:val="24"/>
                <w:szCs w:val="24"/>
                <w:lang w:val="en-US"/>
              </w:rPr>
            </w:pPr>
            <w:r w:rsidRPr="003D0993">
              <w:rPr>
                <w:rFonts w:ascii="Corbel" w:hAnsi="Corbel"/>
                <w:sz w:val="24"/>
                <w:szCs w:val="24"/>
                <w:lang w:val="en-US"/>
              </w:rPr>
              <w:t>:</w:t>
            </w:r>
          </w:p>
          <w:p w14:paraId="3BFDA40C" w14:textId="119DEF23" w:rsidR="009131CE" w:rsidRPr="003D0993" w:rsidRDefault="009131CE" w:rsidP="009131CE">
            <w:pPr>
              <w:ind w:left="-103" w:right="-124"/>
              <w:jc w:val="both"/>
              <w:rPr>
                <w:rFonts w:ascii="Corbel" w:hAnsi="Corbel"/>
                <w:sz w:val="24"/>
                <w:szCs w:val="24"/>
                <w:lang w:val="en-US"/>
              </w:rPr>
            </w:pPr>
            <w:r w:rsidRPr="003D0993">
              <w:rPr>
                <w:rFonts w:ascii="Corbel" w:hAnsi="Corbel"/>
                <w:sz w:val="24"/>
                <w:szCs w:val="24"/>
                <w:lang w:val="en-US"/>
              </w:rPr>
              <w:t>:</w:t>
            </w:r>
          </w:p>
        </w:tc>
        <w:tc>
          <w:tcPr>
            <w:tcW w:w="1324" w:type="dxa"/>
            <w:tcBorders>
              <w:top w:val="nil"/>
              <w:left w:val="nil"/>
              <w:bottom w:val="nil"/>
              <w:right w:val="nil"/>
            </w:tcBorders>
            <w:shd w:val="clear" w:color="auto" w:fill="auto"/>
          </w:tcPr>
          <w:p w14:paraId="167C7239" w14:textId="5C77FFBF" w:rsidR="00CF1861" w:rsidRPr="003D0993" w:rsidRDefault="00CF1861" w:rsidP="00CF1861">
            <w:pPr>
              <w:ind w:left="-103" w:right="-250"/>
              <w:jc w:val="both"/>
              <w:rPr>
                <w:rFonts w:ascii="Corbel" w:hAnsi="Corbel"/>
                <w:sz w:val="24"/>
                <w:szCs w:val="24"/>
                <w:lang w:val="id-ID"/>
              </w:rPr>
            </w:pPr>
            <w:r w:rsidRPr="003D0993">
              <w:rPr>
                <w:rFonts w:ascii="Corbel" w:hAnsi="Corbel"/>
                <w:sz w:val="24"/>
                <w:szCs w:val="24"/>
                <w:lang w:val="id-ID"/>
              </w:rPr>
              <w:t>2</w:t>
            </w:r>
            <w:r w:rsidR="003D0993" w:rsidRPr="003D0993">
              <w:rPr>
                <w:rFonts w:ascii="Corbel" w:hAnsi="Corbel"/>
                <w:sz w:val="24"/>
                <w:szCs w:val="24"/>
                <w:lang w:val="id-ID"/>
              </w:rPr>
              <w:t>7</w:t>
            </w:r>
            <w:r w:rsidRPr="003D0993">
              <w:rPr>
                <w:rFonts w:ascii="Corbel" w:hAnsi="Corbel"/>
                <w:sz w:val="24"/>
                <w:szCs w:val="24"/>
                <w:lang w:val="id-ID"/>
              </w:rPr>
              <w:t xml:space="preserve"> Ju</w:t>
            </w:r>
            <w:r w:rsidR="003D0993" w:rsidRPr="003D0993">
              <w:rPr>
                <w:rFonts w:ascii="Corbel" w:hAnsi="Corbel"/>
                <w:sz w:val="24"/>
                <w:szCs w:val="24"/>
                <w:lang w:val="id-ID"/>
              </w:rPr>
              <w:t>l</w:t>
            </w:r>
            <w:r w:rsidRPr="003D0993">
              <w:rPr>
                <w:rFonts w:ascii="Corbel" w:hAnsi="Corbel"/>
                <w:sz w:val="24"/>
                <w:szCs w:val="24"/>
                <w:lang w:val="id-ID"/>
              </w:rPr>
              <w:t xml:space="preserve"> 2023</w:t>
            </w:r>
          </w:p>
          <w:p w14:paraId="3F36B106" w14:textId="01DEDBC7" w:rsidR="00CF1861" w:rsidRPr="003D0993" w:rsidRDefault="00CF1861" w:rsidP="00CF1861">
            <w:pPr>
              <w:ind w:left="-103" w:right="-250"/>
              <w:jc w:val="both"/>
              <w:rPr>
                <w:rFonts w:ascii="Corbel" w:hAnsi="Corbel"/>
                <w:sz w:val="24"/>
                <w:szCs w:val="24"/>
                <w:lang w:val="id-ID"/>
              </w:rPr>
            </w:pPr>
            <w:r w:rsidRPr="003D0993">
              <w:rPr>
                <w:rFonts w:ascii="Corbel" w:hAnsi="Corbel"/>
                <w:sz w:val="24"/>
                <w:szCs w:val="24"/>
                <w:lang w:val="id-ID"/>
              </w:rPr>
              <w:t>1</w:t>
            </w:r>
            <w:r w:rsidR="003D0993" w:rsidRPr="003D0993">
              <w:rPr>
                <w:rFonts w:ascii="Corbel" w:hAnsi="Corbel"/>
                <w:sz w:val="24"/>
                <w:szCs w:val="24"/>
                <w:lang w:val="id-ID"/>
              </w:rPr>
              <w:t>9</w:t>
            </w:r>
            <w:r w:rsidRPr="003D0993">
              <w:rPr>
                <w:rFonts w:ascii="Corbel" w:hAnsi="Corbel"/>
                <w:sz w:val="24"/>
                <w:szCs w:val="24"/>
                <w:lang w:val="id-ID"/>
              </w:rPr>
              <w:t xml:space="preserve"> </w:t>
            </w:r>
            <w:r w:rsidR="003D0993" w:rsidRPr="003D0993">
              <w:rPr>
                <w:rFonts w:ascii="Corbel" w:hAnsi="Corbel"/>
                <w:sz w:val="24"/>
                <w:szCs w:val="24"/>
                <w:lang w:val="id-ID"/>
              </w:rPr>
              <w:t>Nov</w:t>
            </w:r>
            <w:r w:rsidRPr="003D0993">
              <w:rPr>
                <w:rFonts w:ascii="Corbel" w:hAnsi="Corbel"/>
                <w:sz w:val="24"/>
                <w:szCs w:val="24"/>
                <w:lang w:val="id-ID"/>
              </w:rPr>
              <w:t xml:space="preserve"> 2023</w:t>
            </w:r>
          </w:p>
          <w:p w14:paraId="0C8B2705" w14:textId="3FBD2E20" w:rsidR="00711EAB" w:rsidRPr="003D0993" w:rsidRDefault="003D0993" w:rsidP="00CF1861">
            <w:pPr>
              <w:ind w:left="-103" w:right="-250"/>
              <w:jc w:val="both"/>
              <w:rPr>
                <w:rFonts w:ascii="Corbel" w:hAnsi="Corbel"/>
                <w:sz w:val="24"/>
                <w:szCs w:val="24"/>
                <w:lang w:val="id-ID"/>
              </w:rPr>
            </w:pPr>
            <w:r w:rsidRPr="003D0993">
              <w:rPr>
                <w:rFonts w:ascii="Corbel" w:hAnsi="Corbel"/>
                <w:sz w:val="24"/>
                <w:szCs w:val="24"/>
                <w:lang w:val="id-ID"/>
              </w:rPr>
              <w:t>0</w:t>
            </w:r>
            <w:r w:rsidR="00CF1861" w:rsidRPr="003D0993">
              <w:rPr>
                <w:rFonts w:ascii="Corbel" w:hAnsi="Corbel"/>
                <w:sz w:val="24"/>
                <w:szCs w:val="24"/>
                <w:lang w:val="id-ID"/>
              </w:rPr>
              <w:t>8 J</w:t>
            </w:r>
            <w:r w:rsidRPr="003D0993">
              <w:rPr>
                <w:rFonts w:ascii="Corbel" w:hAnsi="Corbel"/>
                <w:sz w:val="24"/>
                <w:szCs w:val="24"/>
                <w:lang w:val="id-ID"/>
              </w:rPr>
              <w:t>an</w:t>
            </w:r>
            <w:r w:rsidR="00CF1861" w:rsidRPr="003D0993">
              <w:rPr>
                <w:rFonts w:ascii="Corbel" w:hAnsi="Corbel"/>
                <w:sz w:val="24"/>
                <w:szCs w:val="24"/>
                <w:lang w:val="id-ID"/>
              </w:rPr>
              <w:t xml:space="preserve"> 202</w:t>
            </w:r>
            <w:r w:rsidRPr="003D0993">
              <w:rPr>
                <w:rFonts w:ascii="Corbel" w:hAnsi="Corbel"/>
                <w:sz w:val="24"/>
                <w:szCs w:val="24"/>
                <w:lang w:val="id-ID"/>
              </w:rPr>
              <w:t>4</w:t>
            </w:r>
          </w:p>
        </w:tc>
      </w:tr>
      <w:tr w:rsidR="009131CE" w:rsidRPr="00CF1861" w14:paraId="5C802271" w14:textId="77777777" w:rsidTr="00700809">
        <w:trPr>
          <w:trHeight w:val="3810"/>
        </w:trPr>
        <w:tc>
          <w:tcPr>
            <w:tcW w:w="6629" w:type="dxa"/>
            <w:vMerge/>
            <w:tcBorders>
              <w:left w:val="nil"/>
              <w:bottom w:val="single" w:sz="12" w:space="0" w:color="auto"/>
              <w:right w:val="nil"/>
            </w:tcBorders>
            <w:shd w:val="clear" w:color="auto" w:fill="auto"/>
          </w:tcPr>
          <w:p w14:paraId="6A242770" w14:textId="77777777" w:rsidR="009131CE" w:rsidRPr="00CF1861" w:rsidRDefault="009131CE" w:rsidP="009131CE">
            <w:pPr>
              <w:ind w:left="-108" w:right="-113"/>
              <w:jc w:val="center"/>
              <w:rPr>
                <w:rFonts w:ascii="Corbel" w:hAnsi="Corbel"/>
                <w:b/>
                <w:color w:val="000000"/>
                <w:sz w:val="24"/>
                <w:szCs w:val="24"/>
                <w:lang w:val="en-US"/>
              </w:rPr>
            </w:pPr>
          </w:p>
        </w:tc>
        <w:tc>
          <w:tcPr>
            <w:tcW w:w="236" w:type="dxa"/>
            <w:vMerge/>
            <w:tcBorders>
              <w:left w:val="nil"/>
              <w:bottom w:val="nil"/>
              <w:right w:val="nil"/>
            </w:tcBorders>
            <w:shd w:val="clear" w:color="auto" w:fill="auto"/>
          </w:tcPr>
          <w:p w14:paraId="0809E103" w14:textId="77777777" w:rsidR="009131CE" w:rsidRPr="00CF1861" w:rsidRDefault="009131CE" w:rsidP="009131CE">
            <w:pPr>
              <w:rPr>
                <w:rFonts w:ascii="Corbel" w:hAnsi="Corbel"/>
                <w:sz w:val="22"/>
                <w:szCs w:val="24"/>
                <w:lang w:val="en-US"/>
              </w:rPr>
            </w:pPr>
          </w:p>
        </w:tc>
        <w:tc>
          <w:tcPr>
            <w:tcW w:w="2599" w:type="dxa"/>
            <w:gridSpan w:val="3"/>
            <w:tcBorders>
              <w:top w:val="nil"/>
              <w:left w:val="nil"/>
              <w:bottom w:val="single" w:sz="12" w:space="0" w:color="auto"/>
              <w:right w:val="nil"/>
            </w:tcBorders>
            <w:shd w:val="clear" w:color="auto" w:fill="auto"/>
          </w:tcPr>
          <w:p w14:paraId="008F8478" w14:textId="77777777" w:rsidR="009131CE" w:rsidRPr="00CF1861" w:rsidRDefault="009131CE" w:rsidP="009131CE">
            <w:pPr>
              <w:ind w:left="-103" w:right="-124"/>
              <w:jc w:val="both"/>
              <w:rPr>
                <w:rFonts w:ascii="Corbel" w:hAnsi="Corbel"/>
                <w:b/>
                <w:sz w:val="24"/>
                <w:szCs w:val="24"/>
                <w:lang w:val="en-US"/>
              </w:rPr>
            </w:pPr>
          </w:p>
          <w:p w14:paraId="0ADCF489" w14:textId="1CD99283" w:rsidR="009131CE" w:rsidRPr="00CF1861" w:rsidRDefault="009131CE" w:rsidP="009131CE">
            <w:pPr>
              <w:ind w:left="-103" w:right="-124"/>
              <w:jc w:val="both"/>
              <w:rPr>
                <w:rFonts w:ascii="Corbel" w:hAnsi="Corbel"/>
                <w:b/>
                <w:sz w:val="24"/>
                <w:szCs w:val="24"/>
                <w:lang w:val="en-US"/>
              </w:rPr>
            </w:pPr>
            <w:r w:rsidRPr="00CF1861">
              <w:rPr>
                <w:rFonts w:ascii="Corbel" w:hAnsi="Corbel"/>
                <w:b/>
                <w:sz w:val="24"/>
                <w:szCs w:val="24"/>
                <w:lang w:val="en-US"/>
              </w:rPr>
              <w:t>DOI</w:t>
            </w:r>
          </w:p>
          <w:p w14:paraId="699C8B9A" w14:textId="5BFE5C42" w:rsidR="00362FAF" w:rsidRPr="00AF21DF" w:rsidRDefault="00CF1861" w:rsidP="009131CE">
            <w:pPr>
              <w:ind w:left="-103" w:right="-124"/>
              <w:jc w:val="both"/>
              <w:rPr>
                <w:rFonts w:ascii="Corbel" w:hAnsi="Corbel"/>
                <w:sz w:val="24"/>
                <w:szCs w:val="24"/>
                <w:lang w:val="id-ID"/>
              </w:rPr>
            </w:pPr>
            <w:r w:rsidRPr="00CF1861">
              <w:rPr>
                <w:rFonts w:ascii="Corbel" w:hAnsi="Corbel"/>
                <w:sz w:val="24"/>
                <w:szCs w:val="24"/>
                <w:lang w:val="en-US"/>
              </w:rPr>
              <w:t>10.18196/</w:t>
            </w:r>
            <w:proofErr w:type="gramStart"/>
            <w:r w:rsidRPr="00CF1861">
              <w:rPr>
                <w:rFonts w:ascii="Corbel" w:hAnsi="Corbel"/>
                <w:sz w:val="24"/>
                <w:szCs w:val="24"/>
                <w:lang w:val="en-US"/>
              </w:rPr>
              <w:t>jfaps.v</w:t>
            </w:r>
            <w:proofErr w:type="gramEnd"/>
            <w:r w:rsidRPr="00CF1861">
              <w:rPr>
                <w:rFonts w:ascii="Corbel" w:hAnsi="Corbel"/>
                <w:sz w:val="24"/>
                <w:szCs w:val="24"/>
                <w:lang w:val="en-US"/>
              </w:rPr>
              <w:t>4i</w:t>
            </w:r>
            <w:r w:rsidR="00AF21DF">
              <w:rPr>
                <w:rFonts w:ascii="Corbel" w:hAnsi="Corbel"/>
                <w:sz w:val="24"/>
                <w:szCs w:val="24"/>
                <w:lang w:val="id-ID"/>
              </w:rPr>
              <w:t>2</w:t>
            </w:r>
            <w:r w:rsidRPr="00CF1861">
              <w:rPr>
                <w:rFonts w:ascii="Corbel" w:hAnsi="Corbel"/>
                <w:sz w:val="24"/>
                <w:szCs w:val="24"/>
                <w:lang w:val="en-US"/>
              </w:rPr>
              <w:t>.1</w:t>
            </w:r>
            <w:r w:rsidR="00AF21DF">
              <w:rPr>
                <w:rFonts w:ascii="Corbel" w:hAnsi="Corbel"/>
                <w:sz w:val="24"/>
                <w:szCs w:val="24"/>
                <w:lang w:val="id-ID"/>
              </w:rPr>
              <w:t>9328</w:t>
            </w:r>
          </w:p>
          <w:p w14:paraId="299192D2" w14:textId="77777777" w:rsidR="00343663" w:rsidRPr="00CF1861" w:rsidRDefault="00343663" w:rsidP="009131CE">
            <w:pPr>
              <w:ind w:left="-103" w:right="-124"/>
              <w:jc w:val="both"/>
              <w:rPr>
                <w:rFonts w:ascii="Corbel" w:hAnsi="Corbel"/>
                <w:sz w:val="24"/>
                <w:szCs w:val="24"/>
                <w:lang w:val="en-US"/>
              </w:rPr>
            </w:pPr>
          </w:p>
          <w:p w14:paraId="54A6CF0E" w14:textId="77777777" w:rsidR="009131CE" w:rsidRPr="00CF1861" w:rsidRDefault="009131CE" w:rsidP="009131CE">
            <w:pPr>
              <w:ind w:left="-103" w:right="-124"/>
              <w:jc w:val="both"/>
              <w:rPr>
                <w:rFonts w:ascii="Corbel" w:hAnsi="Corbel"/>
                <w:b/>
                <w:sz w:val="24"/>
                <w:szCs w:val="24"/>
                <w:lang w:val="en-US"/>
              </w:rPr>
            </w:pPr>
            <w:r w:rsidRPr="00CF1861">
              <w:rPr>
                <w:rFonts w:ascii="Corbel" w:hAnsi="Corbel"/>
                <w:b/>
                <w:sz w:val="24"/>
                <w:szCs w:val="24"/>
                <w:lang w:val="en-US"/>
              </w:rPr>
              <w:t>Type of article:</w:t>
            </w:r>
          </w:p>
          <w:p w14:paraId="1E621BF6" w14:textId="77777777" w:rsidR="009131CE" w:rsidRPr="00CF1861" w:rsidRDefault="009131CE" w:rsidP="009131CE">
            <w:pPr>
              <w:ind w:left="-103" w:right="-124"/>
              <w:jc w:val="both"/>
              <w:rPr>
                <w:rFonts w:ascii="Corbel" w:hAnsi="Corbel"/>
                <w:sz w:val="24"/>
                <w:szCs w:val="24"/>
                <w:lang w:val="en-US"/>
              </w:rPr>
            </w:pPr>
            <w:r w:rsidRPr="00CF1861">
              <w:rPr>
                <w:rFonts w:ascii="Corbel" w:hAnsi="Corbel"/>
                <w:sz w:val="24"/>
                <w:szCs w:val="24"/>
                <w:lang w:val="en-US"/>
              </w:rPr>
              <w:t>Research</w:t>
            </w:r>
          </w:p>
          <w:p w14:paraId="7E09E416" w14:textId="77777777" w:rsidR="009131CE" w:rsidRPr="00CF1861" w:rsidRDefault="009131CE" w:rsidP="009131CE">
            <w:pPr>
              <w:ind w:right="-125" w:hanging="102"/>
              <w:jc w:val="both"/>
              <w:rPr>
                <w:rFonts w:ascii="Corbel" w:hAnsi="Corbel"/>
                <w:b/>
                <w:sz w:val="24"/>
                <w:szCs w:val="24"/>
                <w:lang w:val="en-US"/>
              </w:rPr>
            </w:pPr>
          </w:p>
        </w:tc>
      </w:tr>
    </w:tbl>
    <w:p w14:paraId="3FE12ED0" w14:textId="14939E95" w:rsidR="00950E0D" w:rsidRPr="00CF1861" w:rsidRDefault="00950E0D" w:rsidP="00950E0D">
      <w:pPr>
        <w:pStyle w:val="Els-Abstract-text"/>
        <w:spacing w:after="0" w:line="240" w:lineRule="auto"/>
        <w:outlineLvl w:val="0"/>
        <w:rPr>
          <w:rFonts w:ascii="Corbel" w:hAnsi="Corbel"/>
          <w:i/>
          <w:iCs/>
          <w:sz w:val="20"/>
        </w:rPr>
        <w:sectPr w:rsidR="00950E0D" w:rsidRPr="00CF1861" w:rsidSect="000727FA">
          <w:headerReference w:type="even" r:id="rId8"/>
          <w:headerReference w:type="default" r:id="rId9"/>
          <w:headerReference w:type="first" r:id="rId10"/>
          <w:footnotePr>
            <w:numFmt w:val="chicago"/>
          </w:footnotePr>
          <w:pgSz w:w="11906" w:h="16838" w:code="9"/>
          <w:pgMar w:top="1440" w:right="1440" w:bottom="1440" w:left="1440" w:header="708" w:footer="708" w:gutter="0"/>
          <w:pgNumType w:start="60"/>
          <w:cols w:space="708"/>
          <w:titlePg/>
          <w:docGrid w:linePitch="360"/>
        </w:sectPr>
      </w:pPr>
    </w:p>
    <w:p w14:paraId="51B2DAF6" w14:textId="65C7CCA3" w:rsidR="00C75C94" w:rsidRPr="00CF1861" w:rsidRDefault="00864DD6" w:rsidP="00131802">
      <w:pPr>
        <w:jc w:val="both"/>
        <w:rPr>
          <w:rFonts w:ascii="Corbel" w:hAnsi="Corbel"/>
          <w:b/>
          <w:sz w:val="24"/>
          <w:lang w:val="en-US"/>
        </w:rPr>
      </w:pPr>
      <w:r w:rsidRPr="00CF1861">
        <w:rPr>
          <w:rFonts w:ascii="Corbel" w:hAnsi="Corbel"/>
          <w:b/>
          <w:sz w:val="24"/>
          <w:lang w:val="en-US"/>
        </w:rPr>
        <w:t>INTRODUCTION</w:t>
      </w:r>
    </w:p>
    <w:p w14:paraId="6BA24F3D" w14:textId="77777777" w:rsidR="00131802" w:rsidRPr="00CF1861" w:rsidRDefault="00131802" w:rsidP="00131802">
      <w:pPr>
        <w:jc w:val="both"/>
        <w:rPr>
          <w:rFonts w:ascii="Corbel" w:hAnsi="Corbel"/>
          <w:sz w:val="24"/>
          <w:lang w:val="en-US"/>
        </w:rPr>
      </w:pPr>
    </w:p>
    <w:p w14:paraId="02D7DE1B" w14:textId="1BB9AA2D" w:rsidR="00AF21DF" w:rsidRPr="00AF21DF" w:rsidRDefault="00AF21DF" w:rsidP="00AF21DF">
      <w:pPr>
        <w:jc w:val="both"/>
        <w:rPr>
          <w:rFonts w:ascii="Corbel" w:hAnsi="Corbel"/>
          <w:sz w:val="24"/>
          <w:lang w:val="en-US"/>
        </w:rPr>
      </w:pPr>
      <w:r w:rsidRPr="00AF21DF">
        <w:rPr>
          <w:rFonts w:ascii="Corbel" w:hAnsi="Corbel"/>
          <w:sz w:val="24"/>
          <w:lang w:val="en-US"/>
        </w:rPr>
        <w:t xml:space="preserve">Shampoo formulations are currently being developed using natural ingredients, some of which are rice bran and pomelo peels. Bran is part of the rice </w:t>
      </w:r>
      <w:r w:rsidRPr="00AF21DF">
        <w:rPr>
          <w:rFonts w:ascii="Corbel" w:hAnsi="Corbel"/>
          <w:sz w:val="24"/>
          <w:lang w:val="id-ID"/>
        </w:rPr>
        <w:t xml:space="preserve">seed </w:t>
      </w:r>
      <w:r w:rsidRPr="00AF21DF">
        <w:rPr>
          <w:rFonts w:ascii="Corbel" w:hAnsi="Corbel"/>
          <w:sz w:val="24"/>
          <w:lang w:val="en-US"/>
        </w:rPr>
        <w:t xml:space="preserve">obtained from the rice milling process, </w:t>
      </w:r>
      <w:proofErr w:type="gramStart"/>
      <w:r w:rsidRPr="00AF21DF">
        <w:rPr>
          <w:rFonts w:ascii="Corbel" w:hAnsi="Corbel"/>
          <w:sz w:val="24"/>
          <w:lang w:val="en-US"/>
        </w:rPr>
        <w:t>cream</w:t>
      </w:r>
      <w:proofErr w:type="gramEnd"/>
      <w:r w:rsidRPr="00AF21DF">
        <w:rPr>
          <w:rFonts w:ascii="Corbel" w:hAnsi="Corbel"/>
          <w:sz w:val="24"/>
          <w:lang w:val="en-US"/>
        </w:rPr>
        <w:t xml:space="preserve"> or light brown. Rice milling produces approximately 60-65% rice, and the edge product in the form of rice bran approximately 8-12%</w:t>
      </w:r>
      <w:r w:rsidR="003D0993">
        <w:rPr>
          <w:rFonts w:ascii="Corbel" w:hAnsi="Corbel"/>
          <w:sz w:val="24"/>
          <w:lang w:val="id-ID"/>
        </w:rPr>
        <w:t>.</w:t>
      </w:r>
      <w:r w:rsidRPr="00AF21DF">
        <w:rPr>
          <w:rFonts w:ascii="Corbel" w:hAnsi="Corbel"/>
          <w:sz w:val="24"/>
          <w:vertAlign w:val="superscript"/>
          <w:lang w:val="en-ID"/>
        </w:rPr>
        <w:t>1</w:t>
      </w:r>
      <w:r w:rsidRPr="00AF21DF">
        <w:rPr>
          <w:rFonts w:ascii="Corbel" w:hAnsi="Corbel"/>
          <w:sz w:val="24"/>
          <w:lang w:val="en-US"/>
        </w:rPr>
        <w:t xml:space="preserve"> Rice bran extract contains several phytochemical compounds such as tocopherols, tocotrienols, γ-oryzanol, and other </w:t>
      </w:r>
      <w:r w:rsidRPr="00AF21DF">
        <w:rPr>
          <w:rFonts w:ascii="Corbel" w:hAnsi="Corbel"/>
          <w:sz w:val="24"/>
          <w:lang w:val="en-US"/>
        </w:rPr>
        <w:t>phenolic compounds</w:t>
      </w:r>
      <w:r w:rsidR="003D0993">
        <w:rPr>
          <w:rFonts w:ascii="Corbel" w:hAnsi="Corbel"/>
          <w:sz w:val="24"/>
          <w:lang w:val="id-ID"/>
        </w:rPr>
        <w:t>.</w:t>
      </w:r>
      <w:r w:rsidRPr="00AF21DF">
        <w:rPr>
          <w:rFonts w:ascii="Corbel" w:hAnsi="Corbel"/>
          <w:sz w:val="24"/>
          <w:vertAlign w:val="superscript"/>
          <w:lang w:val="en-US"/>
        </w:rPr>
        <w:t>2</w:t>
      </w:r>
      <w:r w:rsidRPr="00AF21DF">
        <w:rPr>
          <w:rFonts w:ascii="Corbel" w:hAnsi="Corbel"/>
          <w:sz w:val="24"/>
          <w:lang w:val="en-US"/>
        </w:rPr>
        <w:t xml:space="preserve"> </w:t>
      </w:r>
      <w:r w:rsidRPr="00AF21DF">
        <w:rPr>
          <w:rFonts w:ascii="Corbel" w:hAnsi="Corbel"/>
          <w:sz w:val="24"/>
          <w:lang w:val="id-ID"/>
        </w:rPr>
        <w:t xml:space="preserve">Several </w:t>
      </w:r>
      <w:proofErr w:type="gramStart"/>
      <w:r w:rsidRPr="00AF21DF">
        <w:rPr>
          <w:rFonts w:ascii="Corbel" w:hAnsi="Corbel"/>
          <w:sz w:val="24"/>
          <w:lang w:val="id-ID"/>
        </w:rPr>
        <w:t>literature</w:t>
      </w:r>
      <w:proofErr w:type="gramEnd"/>
      <w:r w:rsidRPr="00AF21DF">
        <w:rPr>
          <w:rFonts w:ascii="Corbel" w:hAnsi="Corbel"/>
          <w:sz w:val="24"/>
          <w:lang w:val="id-ID"/>
        </w:rPr>
        <w:t xml:space="preserve"> shows that t</w:t>
      </w:r>
      <w:r w:rsidRPr="00AF21DF">
        <w:rPr>
          <w:rFonts w:ascii="Corbel" w:hAnsi="Corbel"/>
          <w:sz w:val="24"/>
          <w:lang w:val="en-US"/>
        </w:rPr>
        <w:t>he γ-oryzanol compound is useful as an antioxidant. It can also increase blood circulation of the scalp and stimulate hair to grow</w:t>
      </w:r>
      <w:r w:rsidR="003D0993">
        <w:rPr>
          <w:rFonts w:ascii="Corbel" w:hAnsi="Corbel"/>
          <w:sz w:val="24"/>
          <w:lang w:val="id-ID"/>
        </w:rPr>
        <w:t>.</w:t>
      </w:r>
      <w:r w:rsidRPr="00AF21DF">
        <w:rPr>
          <w:rFonts w:ascii="Corbel" w:hAnsi="Corbel"/>
          <w:sz w:val="24"/>
          <w:vertAlign w:val="superscript"/>
          <w:lang w:val="en-US"/>
        </w:rPr>
        <w:t>3</w:t>
      </w:r>
    </w:p>
    <w:p w14:paraId="187BEAC8" w14:textId="77777777" w:rsidR="003D0993" w:rsidRDefault="003D0993" w:rsidP="00AF21DF">
      <w:pPr>
        <w:jc w:val="both"/>
        <w:rPr>
          <w:rFonts w:ascii="Corbel" w:hAnsi="Corbel"/>
          <w:sz w:val="24"/>
          <w:lang w:val="id-ID"/>
        </w:rPr>
      </w:pPr>
    </w:p>
    <w:p w14:paraId="2A6E81BD" w14:textId="6C96479A" w:rsidR="00AF21DF" w:rsidRPr="00AF21DF" w:rsidRDefault="00AF21DF" w:rsidP="00AF21DF">
      <w:pPr>
        <w:jc w:val="both"/>
        <w:rPr>
          <w:rFonts w:ascii="Corbel" w:hAnsi="Corbel"/>
          <w:sz w:val="24"/>
          <w:lang w:val="id-ID"/>
        </w:rPr>
      </w:pPr>
      <w:r w:rsidRPr="00AF21DF">
        <w:rPr>
          <w:rFonts w:ascii="Corbel" w:hAnsi="Corbel"/>
          <w:sz w:val="24"/>
          <w:lang w:val="id-ID"/>
        </w:rPr>
        <w:t>The limonene compound contained in Balinese orange peel essential oil has anti-microbial properties and a distinctive aroma, so it can be used to scent hai</w:t>
      </w:r>
      <w:r w:rsidRPr="00AF21DF">
        <w:rPr>
          <w:rFonts w:ascii="Corbel" w:hAnsi="Corbel"/>
          <w:sz w:val="24"/>
          <w:lang w:val="en-ID"/>
        </w:rPr>
        <w:t>r</w:t>
      </w:r>
      <w:r w:rsidR="003D0993">
        <w:rPr>
          <w:rFonts w:ascii="Corbel" w:hAnsi="Corbel"/>
          <w:sz w:val="24"/>
          <w:lang w:val="id-ID"/>
        </w:rPr>
        <w:t>.</w:t>
      </w:r>
      <w:r w:rsidRPr="00AF21DF">
        <w:rPr>
          <w:rFonts w:ascii="Corbel" w:hAnsi="Corbel"/>
          <w:sz w:val="24"/>
          <w:vertAlign w:val="superscript"/>
          <w:lang w:val="en-ID"/>
        </w:rPr>
        <w:t>4</w:t>
      </w:r>
      <w:r w:rsidRPr="00AF21DF">
        <w:rPr>
          <w:rFonts w:ascii="Corbel" w:hAnsi="Corbel"/>
          <w:sz w:val="24"/>
          <w:lang w:val="id-ID"/>
        </w:rPr>
        <w:t xml:space="preserve"> Pomelo fruit peel also contains flavonoids, which can act as anti-free radicals so they can prevent hair loss</w:t>
      </w:r>
      <w:r w:rsidR="003D0993">
        <w:rPr>
          <w:rFonts w:ascii="Corbel" w:hAnsi="Corbel"/>
          <w:sz w:val="24"/>
          <w:lang w:val="id-ID"/>
        </w:rPr>
        <w:t>,</w:t>
      </w:r>
      <w:r w:rsidRPr="00AF21DF">
        <w:rPr>
          <w:rFonts w:ascii="Corbel" w:hAnsi="Corbel"/>
          <w:sz w:val="24"/>
          <w:vertAlign w:val="superscript"/>
          <w:lang w:val="en-ID"/>
        </w:rPr>
        <w:t>5</w:t>
      </w:r>
      <w:r w:rsidRPr="00AF21DF">
        <w:rPr>
          <w:rFonts w:ascii="Corbel" w:hAnsi="Corbel"/>
          <w:sz w:val="24"/>
          <w:lang w:val="en-ID"/>
        </w:rPr>
        <w:t xml:space="preserve"> </w:t>
      </w:r>
      <w:r w:rsidRPr="00AF21DF">
        <w:rPr>
          <w:rFonts w:ascii="Corbel" w:hAnsi="Corbel"/>
          <w:sz w:val="24"/>
          <w:lang w:val="id-ID"/>
        </w:rPr>
        <w:t>saponins, which have antibacterial activity</w:t>
      </w:r>
      <w:r w:rsidRPr="00AF21DF">
        <w:rPr>
          <w:rFonts w:ascii="Corbel" w:hAnsi="Corbel"/>
          <w:sz w:val="24"/>
          <w:vertAlign w:val="superscript"/>
          <w:lang w:val="en-ID"/>
        </w:rPr>
        <w:t>6</w:t>
      </w:r>
      <w:r w:rsidRPr="00AF21DF">
        <w:rPr>
          <w:rFonts w:ascii="Corbel" w:hAnsi="Corbel"/>
          <w:sz w:val="24"/>
          <w:lang w:val="id-ID"/>
        </w:rPr>
        <w:t xml:space="preserve"> and </w:t>
      </w:r>
      <w:r w:rsidRPr="00AF21DF">
        <w:rPr>
          <w:rFonts w:ascii="Corbel" w:hAnsi="Corbel"/>
          <w:sz w:val="24"/>
          <w:lang w:val="id-ID"/>
        </w:rPr>
        <w:lastRenderedPageBreak/>
        <w:t>triterpenoids, which function as antifungals so they can be used to treat hair problems</w:t>
      </w:r>
      <w:r w:rsidR="003D0993">
        <w:rPr>
          <w:rFonts w:ascii="Corbel" w:hAnsi="Corbel"/>
          <w:sz w:val="24"/>
          <w:lang w:val="id-ID"/>
        </w:rPr>
        <w:t>.</w:t>
      </w:r>
      <w:r w:rsidRPr="00AF21DF">
        <w:rPr>
          <w:rFonts w:ascii="Corbel" w:hAnsi="Corbel"/>
          <w:sz w:val="24"/>
          <w:vertAlign w:val="superscript"/>
          <w:lang w:val="en-ID"/>
        </w:rPr>
        <w:t>7</w:t>
      </w:r>
      <w:r w:rsidRPr="00AF21DF">
        <w:rPr>
          <w:rFonts w:ascii="Corbel" w:hAnsi="Corbel"/>
          <w:sz w:val="24"/>
          <w:lang w:val="en-US"/>
        </w:rPr>
        <w:t xml:space="preserve"> S</w:t>
      </w:r>
      <w:r w:rsidRPr="00AF21DF">
        <w:rPr>
          <w:rFonts w:ascii="Corbel" w:hAnsi="Corbel"/>
          <w:sz w:val="24"/>
          <w:lang w:val="id-ID"/>
        </w:rPr>
        <w:t xml:space="preserve">everal chemical compounds such as cytonellal, limoneal, geranial, sabinene, geraniol, linalool, </w:t>
      </w:r>
      <w:r w:rsidRPr="00AF21DF">
        <w:rPr>
          <w:rFonts w:ascii="Arial" w:hAnsi="Arial" w:cs="Arial"/>
          <w:sz w:val="24"/>
          <w:lang w:val="id-ID"/>
        </w:rPr>
        <w:t>ɑ</w:t>
      </w:r>
      <w:r w:rsidRPr="00AF21DF">
        <w:rPr>
          <w:rFonts w:ascii="Corbel" w:hAnsi="Corbel"/>
          <w:sz w:val="24"/>
          <w:lang w:val="id-ID"/>
        </w:rPr>
        <w:t xml:space="preserve">-pinene, myrcene, ß-caryophyllene, geranyl acetate, and </w:t>
      </w:r>
      <w:r w:rsidRPr="00AF21DF">
        <w:rPr>
          <w:rFonts w:ascii="Arial" w:hAnsi="Arial" w:cs="Arial"/>
          <w:sz w:val="24"/>
          <w:lang w:val="id-ID"/>
        </w:rPr>
        <w:t>ɑ</w:t>
      </w:r>
      <w:r w:rsidRPr="00AF21DF">
        <w:rPr>
          <w:rFonts w:ascii="Corbel" w:hAnsi="Corbel"/>
          <w:sz w:val="24"/>
          <w:lang w:val="id-ID"/>
        </w:rPr>
        <w:t>-terpineol can also inhibit or kill bacterial growth</w:t>
      </w:r>
      <w:r w:rsidR="003D0993">
        <w:rPr>
          <w:rFonts w:ascii="Corbel" w:hAnsi="Corbel"/>
          <w:sz w:val="24"/>
          <w:lang w:val="id-ID"/>
        </w:rPr>
        <w:t>.</w:t>
      </w:r>
      <w:r w:rsidRPr="00AF21DF">
        <w:rPr>
          <w:rFonts w:ascii="Corbel" w:hAnsi="Corbel"/>
          <w:sz w:val="24"/>
          <w:vertAlign w:val="superscript"/>
          <w:lang w:val="en-ID"/>
        </w:rPr>
        <w:t>8</w:t>
      </w:r>
    </w:p>
    <w:p w14:paraId="53A33595" w14:textId="77777777" w:rsidR="003D0993" w:rsidRDefault="003D0993" w:rsidP="00AF21DF">
      <w:pPr>
        <w:jc w:val="both"/>
        <w:rPr>
          <w:rFonts w:ascii="Corbel" w:hAnsi="Corbel"/>
          <w:sz w:val="24"/>
          <w:lang w:val="en-US"/>
        </w:rPr>
      </w:pPr>
    </w:p>
    <w:p w14:paraId="45423995" w14:textId="1E76EE5D" w:rsidR="008E4A67" w:rsidRPr="00CF1861" w:rsidRDefault="00AF21DF" w:rsidP="00AF21DF">
      <w:pPr>
        <w:jc w:val="both"/>
        <w:rPr>
          <w:rFonts w:ascii="Corbel" w:hAnsi="Corbel"/>
          <w:sz w:val="24"/>
          <w:lang w:val="id-ID"/>
        </w:rPr>
      </w:pPr>
      <w:r w:rsidRPr="00AF21DF">
        <w:rPr>
          <w:rFonts w:ascii="Corbel" w:hAnsi="Corbel"/>
          <w:sz w:val="24"/>
          <w:lang w:val="en-US"/>
        </w:rPr>
        <w:t xml:space="preserve">This study used an experimental method in the laboratory, which aimed to identify the best formulation of </w:t>
      </w:r>
      <w:r w:rsidRPr="00AF21DF">
        <w:rPr>
          <w:rFonts w:ascii="Corbel" w:hAnsi="Corbel"/>
          <w:sz w:val="24"/>
          <w:lang w:val="id-ID"/>
        </w:rPr>
        <w:t>acetone extract of r</w:t>
      </w:r>
      <w:proofErr w:type="spellStart"/>
      <w:r w:rsidRPr="00AF21DF">
        <w:rPr>
          <w:rFonts w:ascii="Corbel" w:hAnsi="Corbel"/>
          <w:sz w:val="24"/>
          <w:lang w:val="en-US"/>
        </w:rPr>
        <w:t>ice</w:t>
      </w:r>
      <w:proofErr w:type="spellEnd"/>
      <w:r w:rsidRPr="00AF21DF">
        <w:rPr>
          <w:rFonts w:ascii="Corbel" w:hAnsi="Corbel"/>
          <w:sz w:val="24"/>
          <w:lang w:val="en-US"/>
        </w:rPr>
        <w:t xml:space="preserve"> bran </w:t>
      </w:r>
      <w:r w:rsidRPr="00AF21DF">
        <w:rPr>
          <w:rFonts w:ascii="Corbel" w:hAnsi="Corbel"/>
          <w:i/>
          <w:sz w:val="24"/>
          <w:lang w:val="en-US"/>
        </w:rPr>
        <w:t xml:space="preserve">(Oryza sativa L) </w:t>
      </w:r>
      <w:r w:rsidRPr="00AF21DF">
        <w:rPr>
          <w:rFonts w:ascii="Corbel" w:hAnsi="Corbel"/>
          <w:sz w:val="24"/>
          <w:lang w:val="en-US"/>
        </w:rPr>
        <w:t xml:space="preserve">and </w:t>
      </w:r>
      <w:proofErr w:type="gramStart"/>
      <w:r w:rsidRPr="00AF21DF">
        <w:rPr>
          <w:rFonts w:ascii="Corbel" w:hAnsi="Corbel"/>
          <w:sz w:val="24"/>
          <w:lang w:val="en-US"/>
        </w:rPr>
        <w:t>pomelo  peel</w:t>
      </w:r>
      <w:proofErr w:type="gramEnd"/>
      <w:r w:rsidRPr="00AF21DF">
        <w:rPr>
          <w:rFonts w:ascii="Corbel" w:hAnsi="Corbel"/>
          <w:sz w:val="24"/>
          <w:lang w:val="en-US"/>
        </w:rPr>
        <w:t xml:space="preserve"> essential oil </w:t>
      </w:r>
      <w:r w:rsidRPr="00AF21DF">
        <w:rPr>
          <w:rFonts w:ascii="Corbel" w:hAnsi="Corbel"/>
          <w:i/>
          <w:sz w:val="24"/>
          <w:lang w:val="en-US"/>
        </w:rPr>
        <w:t xml:space="preserve">(Citrus maxima) </w:t>
      </w:r>
      <w:r w:rsidRPr="00AF21DF">
        <w:rPr>
          <w:rFonts w:ascii="Corbel" w:hAnsi="Corbel"/>
          <w:sz w:val="24"/>
          <w:lang w:val="en-US"/>
        </w:rPr>
        <w:t>by formulating and evaluating shampoo preparation</w:t>
      </w:r>
      <w:r w:rsidRPr="00AF21DF">
        <w:rPr>
          <w:rFonts w:ascii="Corbel" w:hAnsi="Corbel"/>
          <w:sz w:val="24"/>
          <w:lang w:val="id-ID"/>
        </w:rPr>
        <w:t>.</w:t>
      </w:r>
    </w:p>
    <w:p w14:paraId="545CB472" w14:textId="77777777" w:rsidR="003F1C96" w:rsidRPr="00CF1861" w:rsidRDefault="003F1C96" w:rsidP="003F1C96">
      <w:pPr>
        <w:jc w:val="both"/>
        <w:rPr>
          <w:rFonts w:ascii="Corbel" w:hAnsi="Corbel"/>
          <w:b/>
          <w:sz w:val="24"/>
          <w:lang w:val="en-US"/>
        </w:rPr>
      </w:pPr>
    </w:p>
    <w:p w14:paraId="39DDACD1" w14:textId="1C6FB25A" w:rsidR="00AC2ADB" w:rsidRPr="00CF1861" w:rsidRDefault="00131802" w:rsidP="00131802">
      <w:pPr>
        <w:jc w:val="both"/>
        <w:rPr>
          <w:rFonts w:ascii="Corbel" w:hAnsi="Corbel"/>
          <w:b/>
          <w:sz w:val="24"/>
          <w:lang w:val="en-US"/>
        </w:rPr>
      </w:pPr>
      <w:r w:rsidRPr="00CF1861">
        <w:rPr>
          <w:rFonts w:ascii="Corbel" w:hAnsi="Corbel"/>
          <w:b/>
          <w:sz w:val="24"/>
          <w:lang w:val="en-US"/>
        </w:rPr>
        <w:t>METHOD</w:t>
      </w:r>
    </w:p>
    <w:p w14:paraId="6F3615D5" w14:textId="27496C65" w:rsidR="00D5700D" w:rsidRPr="00CF1861" w:rsidRDefault="00D5700D" w:rsidP="00131802">
      <w:pPr>
        <w:jc w:val="both"/>
        <w:rPr>
          <w:rFonts w:ascii="Corbel" w:hAnsi="Corbel"/>
          <w:b/>
          <w:sz w:val="24"/>
          <w:lang w:val="en-US"/>
        </w:rPr>
      </w:pPr>
    </w:p>
    <w:p w14:paraId="35C7C872" w14:textId="77777777" w:rsidR="00AF21DF" w:rsidRPr="00AF21DF" w:rsidRDefault="00AF21DF" w:rsidP="00AF21DF">
      <w:pPr>
        <w:jc w:val="both"/>
        <w:rPr>
          <w:rFonts w:ascii="Corbel" w:eastAsiaTheme="minorHAnsi" w:hAnsi="Corbel"/>
          <w:b/>
          <w:bCs/>
          <w:sz w:val="24"/>
          <w:lang w:val="en-US" w:eastAsia="en-US"/>
        </w:rPr>
      </w:pPr>
      <w:r w:rsidRPr="00AF21DF">
        <w:rPr>
          <w:rFonts w:ascii="Corbel" w:eastAsiaTheme="minorHAnsi" w:hAnsi="Corbel"/>
          <w:b/>
          <w:bCs/>
          <w:sz w:val="24"/>
          <w:lang w:val="en-US" w:eastAsia="en-US"/>
        </w:rPr>
        <w:t>Tools and Materials</w:t>
      </w:r>
    </w:p>
    <w:p w14:paraId="4C6190CF" w14:textId="77777777" w:rsidR="00AF21DF" w:rsidRPr="00AF21DF" w:rsidRDefault="00AF21DF" w:rsidP="00AF21DF">
      <w:pPr>
        <w:jc w:val="both"/>
        <w:rPr>
          <w:rFonts w:ascii="Corbel" w:eastAsiaTheme="minorHAnsi" w:hAnsi="Corbel"/>
          <w:bCs/>
          <w:sz w:val="24"/>
          <w:lang w:val="en-US" w:eastAsia="en-US"/>
        </w:rPr>
      </w:pPr>
      <w:r w:rsidRPr="00AF21DF">
        <w:rPr>
          <w:rFonts w:ascii="Corbel" w:eastAsiaTheme="minorHAnsi" w:hAnsi="Corbel"/>
          <w:bCs/>
          <w:sz w:val="24"/>
          <w:lang w:val="en-US" w:eastAsia="en-US"/>
        </w:rPr>
        <w:t xml:space="preserve">The tools included analytical balances, rotary evaporators, porcelain cups, pH indicators, beaker glass, mortar, measuring glass, watch glass, parchment paper, mortar, and shampoo containers. The ingredients used were rice bran extract </w:t>
      </w:r>
      <w:r w:rsidRPr="00AF21DF">
        <w:rPr>
          <w:rFonts w:ascii="Corbel" w:eastAsiaTheme="minorHAnsi" w:hAnsi="Corbel"/>
          <w:bCs/>
          <w:i/>
          <w:sz w:val="24"/>
          <w:lang w:val="en-US" w:eastAsia="en-US"/>
        </w:rPr>
        <w:t xml:space="preserve">(Oryza sativa L), </w:t>
      </w:r>
      <w:proofErr w:type="gramStart"/>
      <w:r w:rsidRPr="00AF21DF">
        <w:rPr>
          <w:rFonts w:ascii="Corbel" w:eastAsiaTheme="minorHAnsi" w:hAnsi="Corbel"/>
          <w:bCs/>
          <w:sz w:val="24"/>
          <w:lang w:val="en-US" w:eastAsia="en-US"/>
        </w:rPr>
        <w:t>acetone,  pomelo</w:t>
      </w:r>
      <w:proofErr w:type="gramEnd"/>
      <w:r w:rsidRPr="00AF21DF">
        <w:rPr>
          <w:rFonts w:ascii="Corbel" w:eastAsiaTheme="minorHAnsi" w:hAnsi="Corbel"/>
          <w:bCs/>
          <w:sz w:val="24"/>
          <w:lang w:val="en-US" w:eastAsia="en-US"/>
        </w:rPr>
        <w:t xml:space="preserve">  </w:t>
      </w:r>
      <w:r w:rsidRPr="00AF21DF">
        <w:rPr>
          <w:rFonts w:ascii="Corbel" w:eastAsiaTheme="minorHAnsi" w:hAnsi="Corbel"/>
          <w:bCs/>
          <w:i/>
          <w:sz w:val="24"/>
          <w:lang w:val="en-US" w:eastAsia="en-US"/>
        </w:rPr>
        <w:t xml:space="preserve">(Citrus maxima), </w:t>
      </w:r>
      <w:r w:rsidRPr="00AF21DF">
        <w:rPr>
          <w:rFonts w:ascii="Corbel" w:eastAsiaTheme="minorHAnsi" w:hAnsi="Corbel"/>
          <w:bCs/>
          <w:sz w:val="24"/>
          <w:lang w:val="en-US" w:eastAsia="en-US"/>
        </w:rPr>
        <w:t>citric acid, Sodium lauryl sulfate, Cocamide DEA, Na-CMC, Propylparaben, menthol, and distilled water.</w:t>
      </w:r>
    </w:p>
    <w:p w14:paraId="55FD3568" w14:textId="77777777" w:rsidR="00AF21DF" w:rsidRPr="00AF21DF" w:rsidRDefault="00AF21DF" w:rsidP="00AF21DF">
      <w:pPr>
        <w:jc w:val="both"/>
        <w:rPr>
          <w:rFonts w:ascii="Corbel" w:eastAsiaTheme="minorHAnsi" w:hAnsi="Corbel"/>
          <w:bCs/>
          <w:sz w:val="24"/>
          <w:lang w:val="en-US" w:eastAsia="en-US"/>
        </w:rPr>
      </w:pPr>
    </w:p>
    <w:p w14:paraId="6DF6B94F" w14:textId="77777777" w:rsidR="00AF21DF" w:rsidRPr="00AF21DF" w:rsidRDefault="00AF21DF" w:rsidP="00AF21DF">
      <w:pPr>
        <w:jc w:val="both"/>
        <w:rPr>
          <w:rFonts w:ascii="Corbel" w:eastAsiaTheme="minorHAnsi" w:hAnsi="Corbel"/>
          <w:b/>
          <w:bCs/>
          <w:i/>
          <w:sz w:val="24"/>
          <w:lang w:val="en-US" w:eastAsia="en-US"/>
        </w:rPr>
      </w:pPr>
      <w:r w:rsidRPr="00AF21DF">
        <w:rPr>
          <w:rFonts w:ascii="Corbel" w:eastAsiaTheme="minorHAnsi" w:hAnsi="Corbel"/>
          <w:b/>
          <w:bCs/>
          <w:sz w:val="24"/>
          <w:lang w:val="en-US" w:eastAsia="en-US"/>
        </w:rPr>
        <w:t xml:space="preserve">Preparation of Rice Bran Acetone Extract </w:t>
      </w:r>
      <w:r w:rsidRPr="00AF21DF">
        <w:rPr>
          <w:rFonts w:ascii="Corbel" w:eastAsiaTheme="minorHAnsi" w:hAnsi="Corbel"/>
          <w:b/>
          <w:bCs/>
          <w:i/>
          <w:sz w:val="24"/>
          <w:lang w:val="en-US" w:eastAsia="en-US"/>
        </w:rPr>
        <w:t>(Oryza sativa L)</w:t>
      </w:r>
    </w:p>
    <w:p w14:paraId="2D30066F" w14:textId="5C45D987" w:rsidR="00AF21DF" w:rsidRPr="00AF21DF" w:rsidRDefault="00AF21DF" w:rsidP="00AF21DF">
      <w:pPr>
        <w:jc w:val="both"/>
        <w:rPr>
          <w:rFonts w:ascii="Corbel" w:eastAsiaTheme="minorHAnsi" w:hAnsi="Corbel"/>
          <w:bCs/>
          <w:sz w:val="24"/>
          <w:lang w:val="en-US" w:eastAsia="en-US"/>
        </w:rPr>
      </w:pPr>
      <w:r w:rsidRPr="00AF21DF">
        <w:rPr>
          <w:rFonts w:ascii="Corbel" w:eastAsiaTheme="minorHAnsi" w:hAnsi="Corbel"/>
          <w:bCs/>
          <w:sz w:val="24"/>
          <w:lang w:val="en-US" w:eastAsia="en-US"/>
        </w:rPr>
        <w:t>Wet sorted rice bran was sifted using 100 mesh and dried in an oven at 50</w:t>
      </w:r>
      <w:r w:rsidRPr="00AF21DF">
        <w:rPr>
          <w:rFonts w:ascii="Corbel" w:eastAsiaTheme="minorHAnsi" w:hAnsi="Corbel"/>
          <w:bCs/>
          <w:sz w:val="24"/>
          <w:vertAlign w:val="superscript"/>
          <w:lang w:val="en-US" w:eastAsia="en-US"/>
        </w:rPr>
        <w:t>0</w:t>
      </w:r>
      <w:r w:rsidRPr="00AF21DF">
        <w:rPr>
          <w:rFonts w:ascii="Corbel" w:eastAsiaTheme="minorHAnsi" w:hAnsi="Corbel"/>
          <w:bCs/>
          <w:sz w:val="24"/>
          <w:lang w:val="en-US" w:eastAsia="en-US"/>
        </w:rPr>
        <w:t>C for 30 minutes. It was then macerated cold with acetone 1:3 in a tightly closed jar for 3x24 hours. During the maceration process, it was stirred every 1x24 hours, filtered with a Buchner vacuum covered with filter paper, and concentrated using a rotary evaporator at 50</w:t>
      </w:r>
      <w:r w:rsidRPr="00AF21DF">
        <w:rPr>
          <w:rFonts w:ascii="Corbel" w:eastAsiaTheme="minorHAnsi" w:hAnsi="Corbel"/>
          <w:bCs/>
          <w:sz w:val="24"/>
          <w:vertAlign w:val="superscript"/>
          <w:lang w:val="en-US" w:eastAsia="en-US"/>
        </w:rPr>
        <w:t>0</w:t>
      </w:r>
      <w:r w:rsidRPr="00AF21DF">
        <w:rPr>
          <w:rFonts w:ascii="Corbel" w:eastAsiaTheme="minorHAnsi" w:hAnsi="Corbel"/>
          <w:bCs/>
          <w:sz w:val="24"/>
          <w:lang w:val="en-US" w:eastAsia="en-US"/>
        </w:rPr>
        <w:t>C, a speed of 30 rpm. The liquid filtrate was concentrated with a water bath at 50</w:t>
      </w:r>
      <w:r w:rsidRPr="00AF21DF">
        <w:rPr>
          <w:rFonts w:ascii="Corbel" w:eastAsiaTheme="minorHAnsi" w:hAnsi="Corbel"/>
          <w:bCs/>
          <w:sz w:val="24"/>
          <w:vertAlign w:val="superscript"/>
          <w:lang w:val="en-US" w:eastAsia="en-US"/>
        </w:rPr>
        <w:t>o</w:t>
      </w:r>
      <w:r w:rsidRPr="00AF21DF">
        <w:rPr>
          <w:rFonts w:ascii="Corbel" w:eastAsiaTheme="minorHAnsi" w:hAnsi="Corbel"/>
          <w:bCs/>
          <w:sz w:val="24"/>
          <w:lang w:val="en-US" w:eastAsia="en-US"/>
        </w:rPr>
        <w:t>C. The concentrated extract obtained was fractionated using 250 mL of N-hexane solvent, then the extract phase was taken and evaporated using a water bath until a thick extract was obtained</w:t>
      </w:r>
      <w:r w:rsidR="003D0993">
        <w:rPr>
          <w:rFonts w:ascii="Corbel" w:eastAsiaTheme="minorHAnsi" w:hAnsi="Corbel"/>
          <w:bCs/>
          <w:sz w:val="24"/>
          <w:lang w:val="id-ID" w:eastAsia="en-US"/>
        </w:rPr>
        <w:t>.</w:t>
      </w:r>
      <w:r w:rsidRPr="00AF21DF">
        <w:rPr>
          <w:rFonts w:ascii="Corbel" w:eastAsiaTheme="minorHAnsi" w:hAnsi="Corbel"/>
          <w:bCs/>
          <w:sz w:val="24"/>
          <w:vertAlign w:val="superscript"/>
          <w:lang w:val="en-US" w:eastAsia="en-US"/>
        </w:rPr>
        <w:t>9</w:t>
      </w:r>
    </w:p>
    <w:p w14:paraId="2673982F" w14:textId="77777777" w:rsidR="00AF21DF" w:rsidRPr="00AF21DF" w:rsidRDefault="00AF21DF" w:rsidP="00AF21DF">
      <w:pPr>
        <w:jc w:val="both"/>
        <w:rPr>
          <w:rFonts w:ascii="Corbel" w:eastAsiaTheme="minorHAnsi" w:hAnsi="Corbel"/>
          <w:bCs/>
          <w:sz w:val="24"/>
          <w:lang w:val="en-US" w:eastAsia="en-US"/>
        </w:rPr>
      </w:pPr>
    </w:p>
    <w:p w14:paraId="3BA1FDF8" w14:textId="77777777" w:rsidR="00AF21DF" w:rsidRPr="00AF21DF" w:rsidRDefault="00AF21DF" w:rsidP="00AF21DF">
      <w:pPr>
        <w:jc w:val="both"/>
        <w:rPr>
          <w:rFonts w:ascii="Corbel" w:eastAsiaTheme="minorHAnsi" w:hAnsi="Corbel"/>
          <w:b/>
          <w:bCs/>
          <w:sz w:val="24"/>
          <w:lang w:val="en-US" w:eastAsia="en-US"/>
        </w:rPr>
      </w:pPr>
      <w:r w:rsidRPr="00AF21DF">
        <w:rPr>
          <w:rFonts w:ascii="Corbel" w:eastAsiaTheme="minorHAnsi" w:hAnsi="Corbel"/>
          <w:b/>
          <w:bCs/>
          <w:sz w:val="24"/>
          <w:lang w:val="en-US" w:eastAsia="en-US"/>
        </w:rPr>
        <w:t>Preparation of pomelo Peel Essential Oil</w:t>
      </w:r>
    </w:p>
    <w:p w14:paraId="5098E417" w14:textId="7EB6F02C" w:rsidR="00AF21DF" w:rsidRPr="00AF21DF" w:rsidRDefault="00AF21DF" w:rsidP="00AF21DF">
      <w:pPr>
        <w:jc w:val="both"/>
        <w:rPr>
          <w:rFonts w:ascii="Corbel" w:eastAsiaTheme="minorHAnsi" w:hAnsi="Corbel"/>
          <w:bCs/>
          <w:sz w:val="24"/>
          <w:lang w:val="en-US" w:eastAsia="en-US"/>
        </w:rPr>
      </w:pPr>
      <w:r w:rsidRPr="00AF21DF">
        <w:rPr>
          <w:rFonts w:ascii="Corbel" w:eastAsiaTheme="minorHAnsi" w:hAnsi="Corbel"/>
          <w:bCs/>
          <w:sz w:val="24"/>
          <w:lang w:val="en-US" w:eastAsia="en-US"/>
        </w:rPr>
        <w:t>The pomelo peels were sorted out, and distilled water was added. The distillation process was carried out for approximately 8 hours at a temperature of 70-80</w:t>
      </w:r>
      <w:r w:rsidRPr="00AF21DF">
        <w:rPr>
          <w:rFonts w:ascii="Corbel" w:eastAsiaTheme="minorHAnsi" w:hAnsi="Corbel"/>
          <w:bCs/>
          <w:sz w:val="24"/>
          <w:vertAlign w:val="superscript"/>
          <w:lang w:val="en-US" w:eastAsia="en-US"/>
        </w:rPr>
        <w:t>o</w:t>
      </w:r>
      <w:r w:rsidRPr="00AF21DF">
        <w:rPr>
          <w:rFonts w:ascii="Corbel" w:eastAsiaTheme="minorHAnsi" w:hAnsi="Corbel"/>
          <w:bCs/>
          <w:sz w:val="24"/>
          <w:lang w:val="en-US" w:eastAsia="en-US"/>
        </w:rPr>
        <w:t>C. The distillate can be separated with a separating funnel, and the oil phase was put into the vial and tightly closed</w:t>
      </w:r>
      <w:r w:rsidR="003D0993">
        <w:rPr>
          <w:rFonts w:ascii="Corbel" w:eastAsiaTheme="minorHAnsi" w:hAnsi="Corbel"/>
          <w:bCs/>
          <w:sz w:val="24"/>
          <w:lang w:val="id-ID" w:eastAsia="en-US"/>
        </w:rPr>
        <w:t>.</w:t>
      </w:r>
      <w:r w:rsidRPr="00AF21DF">
        <w:rPr>
          <w:rFonts w:ascii="Corbel" w:eastAsiaTheme="minorHAnsi" w:hAnsi="Corbel"/>
          <w:bCs/>
          <w:sz w:val="24"/>
          <w:vertAlign w:val="superscript"/>
          <w:lang w:val="en-US" w:eastAsia="en-US"/>
        </w:rPr>
        <w:t>10</w:t>
      </w:r>
    </w:p>
    <w:p w14:paraId="14732DC2" w14:textId="77777777" w:rsidR="00AF21DF" w:rsidRPr="00AF21DF" w:rsidRDefault="00AF21DF" w:rsidP="00AF21DF">
      <w:pPr>
        <w:jc w:val="both"/>
        <w:rPr>
          <w:rFonts w:ascii="Corbel" w:eastAsiaTheme="minorHAnsi" w:hAnsi="Corbel"/>
          <w:bCs/>
          <w:sz w:val="24"/>
          <w:lang w:val="en-US" w:eastAsia="en-US"/>
        </w:rPr>
      </w:pPr>
    </w:p>
    <w:p w14:paraId="21AF386E" w14:textId="77777777" w:rsidR="00AF21DF" w:rsidRPr="00AF21DF" w:rsidRDefault="00AF21DF" w:rsidP="00AF21DF">
      <w:pPr>
        <w:jc w:val="both"/>
        <w:rPr>
          <w:rFonts w:ascii="Corbel" w:eastAsiaTheme="minorHAnsi" w:hAnsi="Corbel"/>
          <w:b/>
          <w:bCs/>
          <w:sz w:val="24"/>
          <w:lang w:val="en-US" w:eastAsia="en-US"/>
        </w:rPr>
      </w:pPr>
      <w:r w:rsidRPr="00AF21DF">
        <w:rPr>
          <w:rFonts w:ascii="Corbel" w:eastAsiaTheme="minorHAnsi" w:hAnsi="Corbel"/>
          <w:b/>
          <w:bCs/>
          <w:sz w:val="24"/>
          <w:lang w:val="en-US" w:eastAsia="en-US"/>
        </w:rPr>
        <w:t>Phytochemical Profile Test</w:t>
      </w:r>
    </w:p>
    <w:p w14:paraId="7D2002B7" w14:textId="77777777" w:rsidR="00346C7F" w:rsidRDefault="00346C7F" w:rsidP="00346C7F">
      <w:pPr>
        <w:jc w:val="both"/>
        <w:rPr>
          <w:rFonts w:ascii="Corbel" w:eastAsiaTheme="minorHAnsi" w:hAnsi="Corbel"/>
          <w:bCs/>
          <w:sz w:val="24"/>
          <w:lang w:val="en-US" w:eastAsia="en-US"/>
        </w:rPr>
      </w:pPr>
    </w:p>
    <w:p w14:paraId="5A149C57" w14:textId="7A2F215E" w:rsidR="00AF21DF" w:rsidRPr="00505D7D" w:rsidRDefault="00AF21DF" w:rsidP="00346C7F">
      <w:pPr>
        <w:jc w:val="both"/>
        <w:rPr>
          <w:rFonts w:ascii="Corbel" w:eastAsiaTheme="minorHAnsi" w:hAnsi="Corbel"/>
          <w:b/>
          <w:i/>
          <w:iCs/>
          <w:sz w:val="24"/>
          <w:lang w:val="en-US" w:eastAsia="en-US"/>
        </w:rPr>
      </w:pPr>
      <w:r w:rsidRPr="00505D7D">
        <w:rPr>
          <w:rFonts w:ascii="Corbel" w:eastAsiaTheme="minorHAnsi" w:hAnsi="Corbel"/>
          <w:b/>
          <w:i/>
          <w:iCs/>
          <w:sz w:val="24"/>
          <w:lang w:val="en-US" w:eastAsia="en-US"/>
        </w:rPr>
        <w:t>Identification of Flavonoids</w:t>
      </w:r>
    </w:p>
    <w:p w14:paraId="63BEA147" w14:textId="4C788405" w:rsidR="00AF21DF" w:rsidRPr="00AF21DF" w:rsidRDefault="00AF21DF" w:rsidP="00AF21DF">
      <w:pPr>
        <w:jc w:val="both"/>
        <w:rPr>
          <w:rFonts w:ascii="Corbel" w:eastAsiaTheme="minorHAnsi" w:hAnsi="Corbel"/>
          <w:bCs/>
          <w:sz w:val="24"/>
          <w:lang w:val="en-US" w:eastAsia="en-US"/>
        </w:rPr>
      </w:pPr>
      <w:r w:rsidRPr="00AF21DF">
        <w:rPr>
          <w:rFonts w:ascii="Corbel" w:eastAsiaTheme="minorHAnsi" w:hAnsi="Corbel"/>
          <w:bCs/>
          <w:sz w:val="24"/>
          <w:lang w:val="en-US" w:eastAsia="en-US"/>
        </w:rPr>
        <w:t>3 mL of the extract was added, along with 5 drops of 10% FeCl3, and heated over a water bath for 10 minutes. A positive result was indicated by the formation of a blackish-red color</w:t>
      </w:r>
      <w:r w:rsidR="00346C7F">
        <w:rPr>
          <w:rFonts w:ascii="Corbel" w:eastAsiaTheme="minorHAnsi" w:hAnsi="Corbel"/>
          <w:bCs/>
          <w:sz w:val="24"/>
          <w:lang w:val="id-ID" w:eastAsia="en-US"/>
        </w:rPr>
        <w:t>.</w:t>
      </w:r>
      <w:r w:rsidRPr="00AF21DF">
        <w:rPr>
          <w:rFonts w:ascii="Corbel" w:eastAsiaTheme="minorHAnsi" w:hAnsi="Corbel"/>
          <w:bCs/>
          <w:sz w:val="24"/>
          <w:vertAlign w:val="superscript"/>
          <w:lang w:val="en-US" w:eastAsia="en-US"/>
        </w:rPr>
        <w:t>11</w:t>
      </w:r>
    </w:p>
    <w:p w14:paraId="53663CC1" w14:textId="77777777" w:rsidR="00346C7F" w:rsidRDefault="00346C7F" w:rsidP="00346C7F">
      <w:pPr>
        <w:jc w:val="both"/>
        <w:rPr>
          <w:rFonts w:ascii="Corbel" w:eastAsiaTheme="minorHAnsi" w:hAnsi="Corbel"/>
          <w:bCs/>
          <w:sz w:val="24"/>
          <w:lang w:val="en-US" w:eastAsia="en-US"/>
        </w:rPr>
      </w:pPr>
    </w:p>
    <w:p w14:paraId="233DFB4F" w14:textId="50151227" w:rsidR="00AF21DF" w:rsidRPr="00505D7D" w:rsidRDefault="00AF21DF" w:rsidP="00346C7F">
      <w:pPr>
        <w:jc w:val="both"/>
        <w:rPr>
          <w:rFonts w:ascii="Corbel" w:eastAsiaTheme="minorHAnsi" w:hAnsi="Corbel"/>
          <w:b/>
          <w:i/>
          <w:iCs/>
          <w:sz w:val="24"/>
          <w:lang w:val="en-US" w:eastAsia="en-US"/>
        </w:rPr>
      </w:pPr>
      <w:r w:rsidRPr="00505D7D">
        <w:rPr>
          <w:rFonts w:ascii="Corbel" w:eastAsiaTheme="minorHAnsi" w:hAnsi="Corbel"/>
          <w:b/>
          <w:i/>
          <w:iCs/>
          <w:sz w:val="24"/>
          <w:lang w:val="en-US" w:eastAsia="en-US"/>
        </w:rPr>
        <w:t>Identification of Alkaloids</w:t>
      </w:r>
    </w:p>
    <w:p w14:paraId="1BDEC95D" w14:textId="1C41F6BD" w:rsidR="00AF21DF" w:rsidRPr="00AF21DF" w:rsidRDefault="00AF21DF" w:rsidP="00AF21DF">
      <w:pPr>
        <w:jc w:val="both"/>
        <w:rPr>
          <w:rFonts w:ascii="Corbel" w:eastAsiaTheme="minorHAnsi" w:hAnsi="Corbel"/>
          <w:bCs/>
          <w:sz w:val="24"/>
          <w:lang w:val="en-US" w:eastAsia="en-US"/>
        </w:rPr>
      </w:pPr>
      <w:r w:rsidRPr="00AF21DF">
        <w:rPr>
          <w:rFonts w:ascii="Corbel" w:eastAsiaTheme="minorHAnsi" w:hAnsi="Corbel"/>
          <w:bCs/>
          <w:sz w:val="24"/>
          <w:lang w:val="en-US" w:eastAsia="en-US"/>
        </w:rPr>
        <w:t xml:space="preserve">3 mL of bran extract solution was put in a test tube, and 0.5 mL of 2% HCl was added. The colorless acid layer was tested by adding 3-4 drops of </w:t>
      </w:r>
      <w:proofErr w:type="spellStart"/>
      <w:r w:rsidRPr="00AF21DF">
        <w:rPr>
          <w:rFonts w:ascii="Corbel" w:eastAsiaTheme="minorHAnsi" w:hAnsi="Corbel"/>
          <w:bCs/>
          <w:sz w:val="24"/>
          <w:lang w:val="en-US" w:eastAsia="en-US"/>
        </w:rPr>
        <w:t>Dragendroff</w:t>
      </w:r>
      <w:proofErr w:type="spellEnd"/>
      <w:r w:rsidRPr="00AF21DF">
        <w:rPr>
          <w:rFonts w:ascii="Corbel" w:eastAsiaTheme="minorHAnsi" w:hAnsi="Corbel"/>
          <w:bCs/>
          <w:sz w:val="24"/>
          <w:lang w:val="en-US" w:eastAsia="en-US"/>
        </w:rPr>
        <w:t xml:space="preserve"> and Wagner reagents each. If a precipitate forms, it indicates that the sample contains alkaloids, with </w:t>
      </w:r>
      <w:proofErr w:type="spellStart"/>
      <w:r w:rsidRPr="00AF21DF">
        <w:rPr>
          <w:rFonts w:ascii="Corbel" w:eastAsiaTheme="minorHAnsi" w:hAnsi="Corbel"/>
          <w:bCs/>
          <w:sz w:val="24"/>
          <w:lang w:val="en-US" w:eastAsia="en-US"/>
        </w:rPr>
        <w:t>Dragendroff</w:t>
      </w:r>
      <w:proofErr w:type="spellEnd"/>
      <w:r w:rsidRPr="00AF21DF">
        <w:rPr>
          <w:rFonts w:ascii="Corbel" w:eastAsiaTheme="minorHAnsi" w:hAnsi="Corbel"/>
          <w:bCs/>
          <w:sz w:val="24"/>
          <w:lang w:val="en-US" w:eastAsia="en-US"/>
        </w:rPr>
        <w:t xml:space="preserve"> reagent giving a white precipitate and Wagner reagent giving a </w:t>
      </w:r>
      <w:proofErr w:type="gramStart"/>
      <w:r w:rsidRPr="00AF21DF">
        <w:rPr>
          <w:rFonts w:ascii="Corbel" w:eastAsiaTheme="minorHAnsi" w:hAnsi="Corbel"/>
          <w:bCs/>
          <w:sz w:val="24"/>
          <w:lang w:val="en-US" w:eastAsia="en-US"/>
        </w:rPr>
        <w:t>reddish brown</w:t>
      </w:r>
      <w:proofErr w:type="gramEnd"/>
      <w:r w:rsidRPr="00AF21DF">
        <w:rPr>
          <w:rFonts w:ascii="Corbel" w:eastAsiaTheme="minorHAnsi" w:hAnsi="Corbel"/>
          <w:bCs/>
          <w:sz w:val="24"/>
          <w:lang w:val="en-US" w:eastAsia="en-US"/>
        </w:rPr>
        <w:t xml:space="preserve"> precipitate</w:t>
      </w:r>
      <w:r w:rsidR="00346C7F">
        <w:rPr>
          <w:rFonts w:ascii="Corbel" w:eastAsiaTheme="minorHAnsi" w:hAnsi="Corbel"/>
          <w:bCs/>
          <w:sz w:val="24"/>
          <w:lang w:val="id-ID" w:eastAsia="en-US"/>
        </w:rPr>
        <w:t>.</w:t>
      </w:r>
      <w:r w:rsidRPr="00AF21DF">
        <w:rPr>
          <w:rFonts w:ascii="Corbel" w:eastAsiaTheme="minorHAnsi" w:hAnsi="Corbel"/>
          <w:bCs/>
          <w:sz w:val="24"/>
          <w:vertAlign w:val="superscript"/>
          <w:lang w:val="en-US" w:eastAsia="en-US"/>
        </w:rPr>
        <w:t>12</w:t>
      </w:r>
    </w:p>
    <w:p w14:paraId="756A05FC" w14:textId="77777777" w:rsidR="00346C7F" w:rsidRDefault="00346C7F" w:rsidP="00346C7F">
      <w:pPr>
        <w:jc w:val="both"/>
        <w:rPr>
          <w:rFonts w:ascii="Corbel" w:eastAsiaTheme="minorHAnsi" w:hAnsi="Corbel"/>
          <w:bCs/>
          <w:sz w:val="24"/>
          <w:lang w:val="en-US" w:eastAsia="en-US"/>
        </w:rPr>
      </w:pPr>
    </w:p>
    <w:p w14:paraId="4CDFA916" w14:textId="466D97EC" w:rsidR="00AF21DF" w:rsidRPr="00505D7D" w:rsidRDefault="00AF21DF" w:rsidP="00346C7F">
      <w:pPr>
        <w:jc w:val="both"/>
        <w:rPr>
          <w:rFonts w:ascii="Corbel" w:eastAsiaTheme="minorHAnsi" w:hAnsi="Corbel"/>
          <w:b/>
          <w:i/>
          <w:iCs/>
          <w:sz w:val="24"/>
          <w:lang w:val="en-US" w:eastAsia="en-US"/>
        </w:rPr>
      </w:pPr>
      <w:r w:rsidRPr="00505D7D">
        <w:rPr>
          <w:rFonts w:ascii="Corbel" w:eastAsiaTheme="minorHAnsi" w:hAnsi="Corbel"/>
          <w:b/>
          <w:i/>
          <w:iCs/>
          <w:sz w:val="24"/>
          <w:lang w:val="en-US" w:eastAsia="en-US"/>
        </w:rPr>
        <w:t>Identification of Tannins</w:t>
      </w:r>
    </w:p>
    <w:p w14:paraId="3B668297" w14:textId="77777777" w:rsidR="00AF21DF" w:rsidRPr="00AF21DF" w:rsidRDefault="00AF21DF" w:rsidP="00AF21DF">
      <w:pPr>
        <w:jc w:val="both"/>
        <w:rPr>
          <w:rFonts w:ascii="Corbel" w:eastAsiaTheme="minorHAnsi" w:hAnsi="Corbel"/>
          <w:bCs/>
          <w:sz w:val="24"/>
          <w:lang w:val="en-US" w:eastAsia="en-US"/>
        </w:rPr>
      </w:pPr>
      <w:r w:rsidRPr="00AF21DF">
        <w:rPr>
          <w:rFonts w:ascii="Corbel" w:eastAsiaTheme="minorHAnsi" w:hAnsi="Corbel"/>
          <w:bCs/>
          <w:sz w:val="24"/>
          <w:lang w:val="en-US" w:eastAsia="en-US"/>
        </w:rPr>
        <w:t xml:space="preserve">3 mL of bran extract solution was taken, and 5 drops of 10% </w:t>
      </w:r>
      <w:proofErr w:type="spellStart"/>
      <w:proofErr w:type="gramStart"/>
      <w:r w:rsidRPr="00AF21DF">
        <w:rPr>
          <w:rFonts w:ascii="Corbel" w:eastAsiaTheme="minorHAnsi" w:hAnsi="Corbel"/>
          <w:bCs/>
          <w:sz w:val="24"/>
          <w:lang w:val="en-US" w:eastAsia="en-US"/>
        </w:rPr>
        <w:t>Pb.acetate</w:t>
      </w:r>
      <w:proofErr w:type="spellEnd"/>
      <w:proofErr w:type="gramEnd"/>
      <w:r w:rsidRPr="00AF21DF">
        <w:rPr>
          <w:rFonts w:ascii="Corbel" w:eastAsiaTheme="minorHAnsi" w:hAnsi="Corbel"/>
          <w:bCs/>
          <w:sz w:val="24"/>
          <w:lang w:val="en-US" w:eastAsia="en-US"/>
        </w:rPr>
        <w:t xml:space="preserve"> were added. The formation of a blackish-brown precipitate indicated the presence of tannins.</w:t>
      </w:r>
    </w:p>
    <w:p w14:paraId="324B2BD0" w14:textId="77777777" w:rsidR="00346C7F" w:rsidRDefault="00346C7F" w:rsidP="00346C7F">
      <w:pPr>
        <w:jc w:val="both"/>
        <w:rPr>
          <w:rFonts w:ascii="Corbel" w:eastAsiaTheme="minorHAnsi" w:hAnsi="Corbel"/>
          <w:bCs/>
          <w:sz w:val="24"/>
          <w:lang w:val="en-US" w:eastAsia="en-US"/>
        </w:rPr>
      </w:pPr>
    </w:p>
    <w:p w14:paraId="66ACAD46" w14:textId="7F7478CC" w:rsidR="00AF21DF" w:rsidRPr="00505D7D" w:rsidRDefault="00AF21DF" w:rsidP="00346C7F">
      <w:pPr>
        <w:jc w:val="both"/>
        <w:rPr>
          <w:rFonts w:ascii="Corbel" w:eastAsiaTheme="minorHAnsi" w:hAnsi="Corbel"/>
          <w:b/>
          <w:i/>
          <w:iCs/>
          <w:sz w:val="24"/>
          <w:lang w:val="en-US" w:eastAsia="en-US"/>
        </w:rPr>
      </w:pPr>
      <w:r w:rsidRPr="00505D7D">
        <w:rPr>
          <w:rFonts w:ascii="Corbel" w:eastAsiaTheme="minorHAnsi" w:hAnsi="Corbel"/>
          <w:b/>
          <w:i/>
          <w:iCs/>
          <w:sz w:val="24"/>
          <w:lang w:val="en-US" w:eastAsia="en-US"/>
        </w:rPr>
        <w:t>Identification of saponins (Foam test)</w:t>
      </w:r>
    </w:p>
    <w:p w14:paraId="09804F25" w14:textId="58FDBC64" w:rsidR="00AF21DF" w:rsidRPr="00AF21DF" w:rsidRDefault="00AF21DF" w:rsidP="00AF21DF">
      <w:pPr>
        <w:jc w:val="both"/>
        <w:rPr>
          <w:rFonts w:ascii="Corbel" w:eastAsiaTheme="minorHAnsi" w:hAnsi="Corbel"/>
          <w:bCs/>
          <w:sz w:val="24"/>
          <w:lang w:val="en-US" w:eastAsia="en-US"/>
        </w:rPr>
      </w:pPr>
      <w:r w:rsidRPr="00AF21DF">
        <w:rPr>
          <w:rFonts w:ascii="Corbel" w:eastAsiaTheme="minorHAnsi" w:hAnsi="Corbel"/>
          <w:bCs/>
          <w:sz w:val="24"/>
          <w:lang w:val="en-US" w:eastAsia="en-US"/>
        </w:rPr>
        <w:t>The extract solution was mixed with water and shaken vigorously. The result was constant foam formation, indicating the presence of saponins</w:t>
      </w:r>
      <w:r w:rsidR="006458FB">
        <w:rPr>
          <w:rFonts w:ascii="Corbel" w:eastAsiaTheme="minorHAnsi" w:hAnsi="Corbel"/>
          <w:bCs/>
          <w:sz w:val="24"/>
          <w:lang w:val="id-ID" w:eastAsia="en-US"/>
        </w:rPr>
        <w:t>.</w:t>
      </w:r>
      <w:r w:rsidRPr="00AF21DF">
        <w:rPr>
          <w:rFonts w:ascii="Corbel" w:eastAsiaTheme="minorHAnsi" w:hAnsi="Corbel"/>
          <w:bCs/>
          <w:sz w:val="24"/>
          <w:vertAlign w:val="superscript"/>
          <w:lang w:val="en-US" w:eastAsia="en-US"/>
        </w:rPr>
        <w:t>13</w:t>
      </w:r>
    </w:p>
    <w:p w14:paraId="1048FB60" w14:textId="77777777" w:rsidR="00346C7F" w:rsidRDefault="00346C7F" w:rsidP="00346C7F">
      <w:pPr>
        <w:jc w:val="both"/>
        <w:rPr>
          <w:rFonts w:ascii="Corbel" w:eastAsiaTheme="minorHAnsi" w:hAnsi="Corbel"/>
          <w:bCs/>
          <w:sz w:val="24"/>
          <w:lang w:val="en-US" w:eastAsia="en-US"/>
        </w:rPr>
      </w:pPr>
    </w:p>
    <w:p w14:paraId="1A68E375" w14:textId="08DC8E3A" w:rsidR="00AF21DF" w:rsidRPr="00505D7D" w:rsidRDefault="00AF21DF" w:rsidP="00346C7F">
      <w:pPr>
        <w:jc w:val="both"/>
        <w:rPr>
          <w:rFonts w:ascii="Corbel" w:eastAsiaTheme="minorHAnsi" w:hAnsi="Corbel"/>
          <w:b/>
          <w:i/>
          <w:iCs/>
          <w:sz w:val="24"/>
          <w:lang w:val="en-US" w:eastAsia="en-US"/>
        </w:rPr>
      </w:pPr>
      <w:r w:rsidRPr="00505D7D">
        <w:rPr>
          <w:rFonts w:ascii="Corbel" w:eastAsiaTheme="minorHAnsi" w:hAnsi="Corbel"/>
          <w:b/>
          <w:i/>
          <w:iCs/>
          <w:sz w:val="24"/>
          <w:lang w:val="en-US" w:eastAsia="en-US"/>
        </w:rPr>
        <w:t>Identification of terpenoids</w:t>
      </w:r>
    </w:p>
    <w:p w14:paraId="44EACF01" w14:textId="775DE1C2" w:rsidR="00AF21DF" w:rsidRPr="00AF21DF" w:rsidRDefault="00AF21DF" w:rsidP="00346C7F">
      <w:pPr>
        <w:jc w:val="both"/>
        <w:rPr>
          <w:rFonts w:ascii="Corbel" w:eastAsiaTheme="minorHAnsi" w:hAnsi="Corbel"/>
          <w:bCs/>
          <w:sz w:val="24"/>
          <w:lang w:val="en-US" w:eastAsia="en-US"/>
        </w:rPr>
      </w:pPr>
      <w:r w:rsidRPr="00AF21DF">
        <w:rPr>
          <w:rFonts w:ascii="Corbel" w:eastAsiaTheme="minorHAnsi" w:hAnsi="Corbel"/>
          <w:bCs/>
          <w:sz w:val="24"/>
          <w:lang w:val="en-US" w:eastAsia="en-US"/>
        </w:rPr>
        <w:t>25 mg of extract was added with sufficient ether and then evaporated. 2 drops of concentrated sulfuric acid and 3 drops of glacial acetic acid were added. A positive result was indicated by the formation of a red-brown color</w:t>
      </w:r>
      <w:r w:rsidR="00346C7F">
        <w:rPr>
          <w:rFonts w:ascii="Corbel" w:eastAsiaTheme="minorHAnsi" w:hAnsi="Corbel"/>
          <w:bCs/>
          <w:sz w:val="24"/>
          <w:lang w:val="id-ID" w:eastAsia="en-US"/>
        </w:rPr>
        <w:t>.</w:t>
      </w:r>
      <w:r w:rsidRPr="00AF21DF">
        <w:rPr>
          <w:rFonts w:ascii="Corbel" w:eastAsiaTheme="minorHAnsi" w:hAnsi="Corbel"/>
          <w:bCs/>
          <w:sz w:val="24"/>
          <w:vertAlign w:val="superscript"/>
          <w:lang w:val="en-US" w:eastAsia="en-US"/>
        </w:rPr>
        <w:t>14</w:t>
      </w:r>
    </w:p>
    <w:p w14:paraId="6C82F780" w14:textId="77777777" w:rsidR="00346C7F" w:rsidRDefault="00346C7F" w:rsidP="00346C7F">
      <w:pPr>
        <w:jc w:val="both"/>
        <w:rPr>
          <w:rFonts w:ascii="Corbel" w:eastAsiaTheme="minorHAnsi" w:hAnsi="Corbel"/>
          <w:bCs/>
          <w:sz w:val="24"/>
          <w:lang w:val="en-US" w:eastAsia="en-US"/>
        </w:rPr>
      </w:pPr>
    </w:p>
    <w:p w14:paraId="3F824516" w14:textId="1E8D26C2" w:rsidR="003A43F4" w:rsidRPr="00D42DCF" w:rsidRDefault="00AF21DF" w:rsidP="00346C7F">
      <w:pPr>
        <w:jc w:val="both"/>
        <w:rPr>
          <w:rFonts w:ascii="Corbel" w:eastAsiaTheme="minorHAnsi" w:hAnsi="Corbel"/>
          <w:bCs/>
          <w:sz w:val="24"/>
          <w:lang w:val="en-US" w:eastAsia="en-US"/>
        </w:rPr>
      </w:pPr>
      <w:r w:rsidRPr="00AF21DF">
        <w:rPr>
          <w:rFonts w:ascii="Corbel" w:eastAsiaTheme="minorHAnsi" w:hAnsi="Corbel"/>
          <w:bCs/>
          <w:sz w:val="24"/>
          <w:lang w:val="en-US" w:eastAsia="en-US"/>
        </w:rPr>
        <w:t>3mL of extract plus 5 drops of acetic acid and 5 drops of concentrated sulfuric acid were added. A positive result was indicated by the formation of a red color</w:t>
      </w:r>
      <w:r w:rsidR="003A43F4">
        <w:rPr>
          <w:rFonts w:ascii="Corbel" w:eastAsiaTheme="minorHAnsi" w:hAnsi="Corbel"/>
          <w:bCs/>
          <w:sz w:val="24"/>
          <w:lang w:val="id-ID" w:eastAsia="en-US"/>
        </w:rPr>
        <w:t>.</w:t>
      </w:r>
      <w:r w:rsidRPr="00AF21DF">
        <w:rPr>
          <w:rFonts w:ascii="Corbel" w:eastAsiaTheme="minorHAnsi" w:hAnsi="Corbel"/>
          <w:bCs/>
          <w:sz w:val="24"/>
          <w:vertAlign w:val="superscript"/>
          <w:lang w:val="en-US" w:eastAsia="en-US"/>
        </w:rPr>
        <w:t>15</w:t>
      </w:r>
    </w:p>
    <w:p w14:paraId="3CD53744" w14:textId="77777777" w:rsidR="00D42DCF" w:rsidRDefault="00D42DCF" w:rsidP="00346C7F">
      <w:pPr>
        <w:jc w:val="both"/>
        <w:rPr>
          <w:rFonts w:ascii="Corbel" w:eastAsiaTheme="minorHAnsi" w:hAnsi="Corbel"/>
          <w:b/>
          <w:sz w:val="24"/>
          <w:u w:val="single"/>
          <w:lang w:val="en-US" w:eastAsia="en-US"/>
        </w:rPr>
      </w:pPr>
    </w:p>
    <w:p w14:paraId="4362160E" w14:textId="2814B0F4" w:rsidR="00AF21DF" w:rsidRPr="00505D7D" w:rsidRDefault="00AF21DF" w:rsidP="00346C7F">
      <w:pPr>
        <w:jc w:val="both"/>
        <w:rPr>
          <w:rFonts w:ascii="Corbel" w:eastAsiaTheme="minorHAnsi" w:hAnsi="Corbel"/>
          <w:b/>
          <w:i/>
          <w:iCs/>
          <w:sz w:val="24"/>
          <w:lang w:val="en-US" w:eastAsia="en-US"/>
        </w:rPr>
      </w:pPr>
      <w:r w:rsidRPr="00505D7D">
        <w:rPr>
          <w:rFonts w:ascii="Corbel" w:eastAsiaTheme="minorHAnsi" w:hAnsi="Corbel"/>
          <w:b/>
          <w:i/>
          <w:iCs/>
          <w:sz w:val="24"/>
          <w:lang w:val="en-US" w:eastAsia="en-US"/>
        </w:rPr>
        <w:t>Thin Layer Chromatography (TLC) Test</w:t>
      </w:r>
    </w:p>
    <w:p w14:paraId="24F4FE6A" w14:textId="67AABDD8" w:rsidR="00AF21DF" w:rsidRPr="00AF21DF" w:rsidRDefault="00AF21DF" w:rsidP="00AF21DF">
      <w:pPr>
        <w:jc w:val="both"/>
        <w:rPr>
          <w:rFonts w:ascii="Corbel" w:eastAsiaTheme="minorHAnsi" w:hAnsi="Corbel"/>
          <w:bCs/>
          <w:sz w:val="24"/>
          <w:lang w:val="en-US" w:eastAsia="en-US"/>
        </w:rPr>
      </w:pPr>
      <w:r w:rsidRPr="00AF21DF">
        <w:rPr>
          <w:rFonts w:ascii="Corbel" w:eastAsiaTheme="minorHAnsi" w:hAnsi="Corbel"/>
          <w:bCs/>
          <w:sz w:val="24"/>
          <w:lang w:val="en-US" w:eastAsia="en-US"/>
        </w:rPr>
        <w:t>Ethyl acetate (8.5: 1.5) with the Liberman-Burchard stain tracer was added using the mobile phase n-hexane. After being sprayed with visible UV light, 254 mm and 366 mm gave red-purple spots</w:t>
      </w:r>
      <w:r w:rsidR="00346C7F">
        <w:rPr>
          <w:rFonts w:ascii="Corbel" w:eastAsiaTheme="minorHAnsi" w:hAnsi="Corbel"/>
          <w:bCs/>
          <w:sz w:val="24"/>
          <w:lang w:val="id-ID" w:eastAsia="en-US"/>
        </w:rPr>
        <w:t>.</w:t>
      </w:r>
      <w:r w:rsidRPr="00AF21DF">
        <w:rPr>
          <w:rFonts w:ascii="Corbel" w:eastAsiaTheme="minorHAnsi" w:hAnsi="Corbel"/>
          <w:bCs/>
          <w:sz w:val="24"/>
          <w:vertAlign w:val="superscript"/>
          <w:lang w:val="en-US" w:eastAsia="en-US"/>
        </w:rPr>
        <w:t>16</w:t>
      </w:r>
    </w:p>
    <w:p w14:paraId="67952D97" w14:textId="77777777" w:rsidR="00346C7F" w:rsidRDefault="00346C7F" w:rsidP="00AF21DF">
      <w:pPr>
        <w:jc w:val="both"/>
        <w:rPr>
          <w:rFonts w:ascii="Corbel" w:eastAsiaTheme="minorHAnsi" w:hAnsi="Corbel"/>
          <w:b/>
          <w:bCs/>
          <w:sz w:val="24"/>
          <w:lang w:val="en-US" w:eastAsia="en-US"/>
        </w:rPr>
      </w:pPr>
    </w:p>
    <w:p w14:paraId="65D0EE7D" w14:textId="2EAD3B9E" w:rsidR="00AF21DF" w:rsidRPr="00AF21DF" w:rsidRDefault="00AF21DF" w:rsidP="00AF21DF">
      <w:pPr>
        <w:jc w:val="both"/>
        <w:rPr>
          <w:rFonts w:ascii="Corbel" w:eastAsiaTheme="minorHAnsi" w:hAnsi="Corbel"/>
          <w:b/>
          <w:bCs/>
          <w:sz w:val="24"/>
          <w:lang w:val="en-US" w:eastAsia="en-US"/>
        </w:rPr>
      </w:pPr>
    </w:p>
    <w:p w14:paraId="1B5A2447" w14:textId="77777777" w:rsidR="00AF21DF" w:rsidRPr="00AF21DF" w:rsidRDefault="00AF21DF" w:rsidP="00AF21DF">
      <w:pPr>
        <w:jc w:val="both"/>
        <w:rPr>
          <w:rFonts w:ascii="Corbel" w:eastAsiaTheme="minorHAnsi" w:hAnsi="Corbel"/>
          <w:bCs/>
          <w:sz w:val="24"/>
          <w:lang w:val="en-US" w:eastAsia="en-US"/>
        </w:rPr>
      </w:pPr>
    </w:p>
    <w:p w14:paraId="1325819F" w14:textId="77777777" w:rsidR="00346C7F" w:rsidRDefault="00346C7F" w:rsidP="00AF21DF">
      <w:pPr>
        <w:jc w:val="both"/>
        <w:rPr>
          <w:rFonts w:ascii="Corbel" w:eastAsiaTheme="minorHAnsi" w:hAnsi="Corbel"/>
          <w:b/>
          <w:bCs/>
          <w:sz w:val="24"/>
          <w:lang w:val="en-US" w:eastAsia="en-US"/>
        </w:rPr>
        <w:sectPr w:rsidR="00346C7F" w:rsidSect="000727FA">
          <w:footnotePr>
            <w:numFmt w:val="chicago"/>
          </w:footnotePr>
          <w:type w:val="continuous"/>
          <w:pgSz w:w="11906" w:h="16838" w:code="9"/>
          <w:pgMar w:top="1440" w:right="1440" w:bottom="1440" w:left="1440" w:header="708" w:footer="708" w:gutter="0"/>
          <w:pgNumType w:start="61"/>
          <w:cols w:num="2" w:space="708"/>
          <w:docGrid w:linePitch="360"/>
        </w:sectPr>
      </w:pPr>
    </w:p>
    <w:p w14:paraId="06C80566" w14:textId="77777777" w:rsidR="00346C7F" w:rsidRDefault="00346C7F" w:rsidP="00346C7F">
      <w:pPr>
        <w:jc w:val="center"/>
        <w:rPr>
          <w:rFonts w:ascii="Corbel" w:eastAsiaTheme="minorHAnsi" w:hAnsi="Corbel"/>
          <w:b/>
          <w:bCs/>
          <w:sz w:val="24"/>
          <w:lang w:val="en-US" w:eastAsia="en-US"/>
        </w:rPr>
      </w:pPr>
    </w:p>
    <w:p w14:paraId="7167C5CE" w14:textId="351C6CF8" w:rsidR="00D42DCF" w:rsidRDefault="00D42DCF" w:rsidP="00D42DCF">
      <w:pPr>
        <w:rPr>
          <w:rFonts w:ascii="Corbel" w:eastAsiaTheme="minorHAnsi" w:hAnsi="Corbel"/>
          <w:b/>
          <w:bCs/>
          <w:sz w:val="24"/>
          <w:lang w:val="en-US" w:eastAsia="en-US"/>
        </w:rPr>
      </w:pPr>
      <w:r w:rsidRPr="00AF21DF">
        <w:rPr>
          <w:rFonts w:ascii="Corbel" w:eastAsiaTheme="minorHAnsi" w:hAnsi="Corbel"/>
          <w:b/>
          <w:bCs/>
          <w:sz w:val="24"/>
          <w:lang w:val="en-US" w:eastAsia="en-US"/>
        </w:rPr>
        <w:t>Rice Bran Extract Shampoo Formulation</w:t>
      </w:r>
    </w:p>
    <w:p w14:paraId="6C2E7CBA" w14:textId="46D4EBD3" w:rsidR="00AF21DF" w:rsidRPr="00AF21DF" w:rsidRDefault="00AF21DF" w:rsidP="0011793F">
      <w:pPr>
        <w:rPr>
          <w:rFonts w:ascii="Corbel" w:eastAsiaTheme="minorHAnsi" w:hAnsi="Corbel"/>
          <w:bCs/>
          <w:sz w:val="24"/>
          <w:lang w:val="en-US" w:eastAsia="en-US"/>
        </w:rPr>
      </w:pPr>
      <w:r w:rsidRPr="00AF21DF">
        <w:rPr>
          <w:rFonts w:ascii="Corbel" w:eastAsiaTheme="minorHAnsi" w:hAnsi="Corbel"/>
          <w:b/>
          <w:bCs/>
          <w:sz w:val="24"/>
          <w:lang w:val="en-US" w:eastAsia="en-US"/>
        </w:rPr>
        <w:t xml:space="preserve">Table 1. </w:t>
      </w:r>
      <w:r w:rsidRPr="0011793F">
        <w:rPr>
          <w:rFonts w:ascii="Corbel" w:eastAsiaTheme="minorHAnsi" w:hAnsi="Corbel"/>
          <w:sz w:val="24"/>
          <w:lang w:val="en-US" w:eastAsia="en-US"/>
        </w:rPr>
        <w:t>Shampoo Formulation</w:t>
      </w:r>
    </w:p>
    <w:tbl>
      <w:tblPr>
        <w:tblW w:w="5000" w:type="pct"/>
        <w:tblLook w:val="0000" w:firstRow="0" w:lastRow="0" w:firstColumn="0" w:lastColumn="0" w:noHBand="0" w:noVBand="0"/>
      </w:tblPr>
      <w:tblGrid>
        <w:gridCol w:w="2790"/>
        <w:gridCol w:w="1430"/>
        <w:gridCol w:w="1571"/>
        <w:gridCol w:w="1675"/>
        <w:gridCol w:w="1560"/>
      </w:tblGrid>
      <w:tr w:rsidR="00194C68" w:rsidRPr="00AF21DF" w14:paraId="71612549" w14:textId="77777777" w:rsidTr="00194C68">
        <w:trPr>
          <w:trHeight w:val="260"/>
        </w:trPr>
        <w:tc>
          <w:tcPr>
            <w:tcW w:w="1546" w:type="pct"/>
            <w:vMerge w:val="restart"/>
            <w:tcBorders>
              <w:top w:val="single" w:sz="8" w:space="0" w:color="000000"/>
              <w:bottom w:val="single" w:sz="4" w:space="0" w:color="000000"/>
            </w:tcBorders>
            <w:vAlign w:val="center"/>
          </w:tcPr>
          <w:p w14:paraId="5D3A1B10" w14:textId="59F99443" w:rsidR="00194C68" w:rsidRPr="00194C68" w:rsidRDefault="00194C68" w:rsidP="00194C68">
            <w:pPr>
              <w:rPr>
                <w:rFonts w:ascii="Corbel" w:eastAsiaTheme="minorHAnsi" w:hAnsi="Corbel"/>
                <w:sz w:val="24"/>
                <w:lang w:val="en-US" w:eastAsia="en-US"/>
              </w:rPr>
            </w:pPr>
            <w:r w:rsidRPr="00194C68">
              <w:rPr>
                <w:rFonts w:ascii="Corbel" w:eastAsiaTheme="minorHAnsi" w:hAnsi="Corbel"/>
                <w:sz w:val="24"/>
                <w:lang w:val="en-US" w:eastAsia="en-US"/>
              </w:rPr>
              <w:t xml:space="preserve">Material </w:t>
            </w:r>
            <w:r w:rsidRPr="00194C68">
              <w:rPr>
                <w:rFonts w:ascii="Corbel" w:eastAsiaTheme="minorHAnsi" w:hAnsi="Corbel"/>
                <w:sz w:val="24"/>
                <w:lang w:val="id-ID" w:eastAsia="en-US"/>
              </w:rPr>
              <w:t>N</w:t>
            </w:r>
            <w:proofErr w:type="spellStart"/>
            <w:r w:rsidRPr="00194C68">
              <w:rPr>
                <w:rFonts w:ascii="Corbel" w:eastAsiaTheme="minorHAnsi" w:hAnsi="Corbel"/>
                <w:sz w:val="24"/>
                <w:lang w:val="en-US" w:eastAsia="en-US"/>
              </w:rPr>
              <w:t>ame</w:t>
            </w:r>
            <w:proofErr w:type="spellEnd"/>
          </w:p>
        </w:tc>
        <w:tc>
          <w:tcPr>
            <w:tcW w:w="3454" w:type="pct"/>
            <w:gridSpan w:val="4"/>
            <w:tcBorders>
              <w:top w:val="single" w:sz="8" w:space="0" w:color="000000"/>
              <w:bottom w:val="single" w:sz="4" w:space="0" w:color="auto"/>
            </w:tcBorders>
          </w:tcPr>
          <w:p w14:paraId="192D13E6" w14:textId="48FFB624" w:rsidR="00194C68" w:rsidRPr="00194C68" w:rsidRDefault="00194C68" w:rsidP="00194C68">
            <w:pPr>
              <w:jc w:val="center"/>
              <w:rPr>
                <w:rFonts w:ascii="Corbel" w:eastAsiaTheme="minorHAnsi" w:hAnsi="Corbel"/>
                <w:sz w:val="24"/>
                <w:lang w:val="en-US" w:eastAsia="en-US"/>
              </w:rPr>
            </w:pPr>
            <w:r w:rsidRPr="00194C68">
              <w:rPr>
                <w:rFonts w:ascii="Corbel" w:eastAsiaTheme="minorHAnsi" w:hAnsi="Corbel"/>
                <w:sz w:val="24"/>
                <w:lang w:val="en-US" w:eastAsia="en-US"/>
              </w:rPr>
              <w:t>Concentration</w:t>
            </w:r>
          </w:p>
        </w:tc>
      </w:tr>
      <w:tr w:rsidR="00194C68" w:rsidRPr="00AF21DF" w14:paraId="78E06618" w14:textId="77777777" w:rsidTr="00194C68">
        <w:trPr>
          <w:trHeight w:val="254"/>
        </w:trPr>
        <w:tc>
          <w:tcPr>
            <w:tcW w:w="1546" w:type="pct"/>
            <w:vMerge/>
            <w:tcBorders>
              <w:top w:val="single" w:sz="8" w:space="0" w:color="000000"/>
              <w:bottom w:val="single" w:sz="4" w:space="0" w:color="000000"/>
            </w:tcBorders>
          </w:tcPr>
          <w:p w14:paraId="5603EB21" w14:textId="77777777" w:rsidR="00194C68" w:rsidRPr="00194C68" w:rsidRDefault="00194C68" w:rsidP="00AF21DF">
            <w:pPr>
              <w:jc w:val="both"/>
              <w:rPr>
                <w:rFonts w:ascii="Corbel" w:eastAsiaTheme="minorHAnsi" w:hAnsi="Corbel"/>
                <w:sz w:val="24"/>
                <w:lang w:val="en-US" w:eastAsia="en-US"/>
              </w:rPr>
            </w:pPr>
          </w:p>
        </w:tc>
        <w:tc>
          <w:tcPr>
            <w:tcW w:w="792" w:type="pct"/>
            <w:tcBorders>
              <w:top w:val="single" w:sz="4" w:space="0" w:color="auto"/>
              <w:bottom w:val="single" w:sz="4" w:space="0" w:color="000000"/>
            </w:tcBorders>
          </w:tcPr>
          <w:p w14:paraId="6F6039BC" w14:textId="77777777" w:rsidR="00194C68" w:rsidRPr="00194C68" w:rsidRDefault="00194C68" w:rsidP="00346C7F">
            <w:pPr>
              <w:jc w:val="center"/>
              <w:rPr>
                <w:rFonts w:ascii="Corbel" w:eastAsiaTheme="minorHAnsi" w:hAnsi="Corbel"/>
                <w:sz w:val="24"/>
                <w:lang w:val="en-US" w:eastAsia="en-US"/>
              </w:rPr>
            </w:pPr>
            <w:r w:rsidRPr="00194C68">
              <w:rPr>
                <w:rFonts w:ascii="Corbel" w:eastAsiaTheme="minorHAnsi" w:hAnsi="Corbel"/>
                <w:sz w:val="24"/>
                <w:lang w:val="en-US" w:eastAsia="en-US"/>
              </w:rPr>
              <w:t>FI</w:t>
            </w:r>
          </w:p>
        </w:tc>
        <w:tc>
          <w:tcPr>
            <w:tcW w:w="870" w:type="pct"/>
            <w:tcBorders>
              <w:top w:val="single" w:sz="4" w:space="0" w:color="auto"/>
              <w:bottom w:val="single" w:sz="4" w:space="0" w:color="000000"/>
            </w:tcBorders>
          </w:tcPr>
          <w:p w14:paraId="5993DEF3" w14:textId="77777777" w:rsidR="00194C68" w:rsidRPr="00194C68" w:rsidRDefault="00194C68" w:rsidP="00346C7F">
            <w:pPr>
              <w:jc w:val="center"/>
              <w:rPr>
                <w:rFonts w:ascii="Corbel" w:eastAsiaTheme="minorHAnsi" w:hAnsi="Corbel"/>
                <w:sz w:val="24"/>
                <w:lang w:val="en-US" w:eastAsia="en-US"/>
              </w:rPr>
            </w:pPr>
            <w:r w:rsidRPr="00194C68">
              <w:rPr>
                <w:rFonts w:ascii="Corbel" w:eastAsiaTheme="minorHAnsi" w:hAnsi="Corbel"/>
                <w:sz w:val="24"/>
                <w:lang w:val="en-US" w:eastAsia="en-US"/>
              </w:rPr>
              <w:t>FII</w:t>
            </w:r>
          </w:p>
        </w:tc>
        <w:tc>
          <w:tcPr>
            <w:tcW w:w="928" w:type="pct"/>
            <w:tcBorders>
              <w:top w:val="single" w:sz="4" w:space="0" w:color="auto"/>
              <w:bottom w:val="single" w:sz="4" w:space="0" w:color="000000"/>
            </w:tcBorders>
          </w:tcPr>
          <w:p w14:paraId="18DD01A6" w14:textId="77777777" w:rsidR="00194C68" w:rsidRPr="00194C68" w:rsidRDefault="00194C68" w:rsidP="00346C7F">
            <w:pPr>
              <w:jc w:val="center"/>
              <w:rPr>
                <w:rFonts w:ascii="Corbel" w:eastAsiaTheme="minorHAnsi" w:hAnsi="Corbel"/>
                <w:sz w:val="24"/>
                <w:lang w:val="en-US" w:eastAsia="en-US"/>
              </w:rPr>
            </w:pPr>
            <w:r w:rsidRPr="00194C68">
              <w:rPr>
                <w:rFonts w:ascii="Corbel" w:eastAsiaTheme="minorHAnsi" w:hAnsi="Corbel"/>
                <w:sz w:val="24"/>
                <w:lang w:val="en-US" w:eastAsia="en-US"/>
              </w:rPr>
              <w:t>FIII</w:t>
            </w:r>
          </w:p>
        </w:tc>
        <w:tc>
          <w:tcPr>
            <w:tcW w:w="865" w:type="pct"/>
            <w:tcBorders>
              <w:top w:val="single" w:sz="4" w:space="0" w:color="auto"/>
              <w:bottom w:val="single" w:sz="4" w:space="0" w:color="000000"/>
            </w:tcBorders>
          </w:tcPr>
          <w:p w14:paraId="7194E9F6" w14:textId="77777777" w:rsidR="00194C68" w:rsidRPr="00194C68" w:rsidRDefault="00194C68" w:rsidP="00346C7F">
            <w:pPr>
              <w:jc w:val="center"/>
              <w:rPr>
                <w:rFonts w:ascii="Corbel" w:eastAsiaTheme="minorHAnsi" w:hAnsi="Corbel"/>
                <w:sz w:val="24"/>
                <w:lang w:val="en-US" w:eastAsia="en-US"/>
              </w:rPr>
            </w:pPr>
            <w:r w:rsidRPr="00194C68">
              <w:rPr>
                <w:rFonts w:ascii="Corbel" w:eastAsiaTheme="minorHAnsi" w:hAnsi="Corbel"/>
                <w:sz w:val="24"/>
                <w:lang w:val="en-US" w:eastAsia="en-US"/>
              </w:rPr>
              <w:t>FIV</w:t>
            </w:r>
          </w:p>
        </w:tc>
      </w:tr>
      <w:tr w:rsidR="00194C68" w:rsidRPr="00AF21DF" w14:paraId="0FDC45AB" w14:textId="77777777" w:rsidTr="00194C68">
        <w:trPr>
          <w:trHeight w:val="256"/>
        </w:trPr>
        <w:tc>
          <w:tcPr>
            <w:tcW w:w="1546" w:type="pct"/>
            <w:tcBorders>
              <w:top w:val="single" w:sz="4" w:space="0" w:color="000000"/>
            </w:tcBorders>
          </w:tcPr>
          <w:p w14:paraId="12EC8D01" w14:textId="77777777" w:rsidR="00194C68" w:rsidRPr="00AF21DF" w:rsidRDefault="00194C68" w:rsidP="00346C7F">
            <w:pPr>
              <w:rPr>
                <w:rFonts w:ascii="Corbel" w:eastAsiaTheme="minorHAnsi" w:hAnsi="Corbel"/>
                <w:bCs/>
                <w:sz w:val="24"/>
                <w:lang w:val="en-US" w:eastAsia="en-US"/>
              </w:rPr>
            </w:pPr>
            <w:r w:rsidRPr="00AF21DF">
              <w:rPr>
                <w:rFonts w:ascii="Corbel" w:eastAsiaTheme="minorHAnsi" w:hAnsi="Corbel"/>
                <w:bCs/>
                <w:sz w:val="24"/>
                <w:lang w:val="en-US" w:eastAsia="en-US"/>
              </w:rPr>
              <w:t>Rice bran extract</w:t>
            </w:r>
          </w:p>
        </w:tc>
        <w:tc>
          <w:tcPr>
            <w:tcW w:w="792" w:type="pct"/>
            <w:tcBorders>
              <w:top w:val="single" w:sz="4" w:space="0" w:color="000000"/>
            </w:tcBorders>
          </w:tcPr>
          <w:p w14:paraId="17EA152A" w14:textId="77777777" w:rsidR="00194C68" w:rsidRPr="00AF21DF" w:rsidRDefault="00194C68" w:rsidP="00346C7F">
            <w:pPr>
              <w:jc w:val="center"/>
              <w:rPr>
                <w:rFonts w:ascii="Corbel" w:eastAsiaTheme="minorHAnsi" w:hAnsi="Corbel"/>
                <w:bCs/>
                <w:sz w:val="24"/>
                <w:lang w:val="en-US" w:eastAsia="en-US"/>
              </w:rPr>
            </w:pPr>
            <w:r w:rsidRPr="00AF21DF">
              <w:rPr>
                <w:rFonts w:ascii="Corbel" w:eastAsiaTheme="minorHAnsi" w:hAnsi="Corbel"/>
                <w:bCs/>
                <w:sz w:val="24"/>
                <w:lang w:val="en-US" w:eastAsia="en-US"/>
              </w:rPr>
              <w:t>0%</w:t>
            </w:r>
          </w:p>
        </w:tc>
        <w:tc>
          <w:tcPr>
            <w:tcW w:w="870" w:type="pct"/>
            <w:tcBorders>
              <w:top w:val="single" w:sz="4" w:space="0" w:color="000000"/>
            </w:tcBorders>
          </w:tcPr>
          <w:p w14:paraId="0A3AAFC6" w14:textId="77777777" w:rsidR="00194C68" w:rsidRPr="00AF21DF" w:rsidRDefault="00194C68" w:rsidP="00346C7F">
            <w:pPr>
              <w:jc w:val="center"/>
              <w:rPr>
                <w:rFonts w:ascii="Corbel" w:eastAsiaTheme="minorHAnsi" w:hAnsi="Corbel"/>
                <w:bCs/>
                <w:sz w:val="24"/>
                <w:lang w:val="en-US" w:eastAsia="en-US"/>
              </w:rPr>
            </w:pPr>
            <w:r w:rsidRPr="00AF21DF">
              <w:rPr>
                <w:rFonts w:ascii="Corbel" w:eastAsiaTheme="minorHAnsi" w:hAnsi="Corbel"/>
                <w:bCs/>
                <w:sz w:val="24"/>
                <w:lang w:val="en-US" w:eastAsia="en-US"/>
              </w:rPr>
              <w:t>10%</w:t>
            </w:r>
          </w:p>
        </w:tc>
        <w:tc>
          <w:tcPr>
            <w:tcW w:w="928" w:type="pct"/>
            <w:tcBorders>
              <w:top w:val="single" w:sz="4" w:space="0" w:color="000000"/>
            </w:tcBorders>
          </w:tcPr>
          <w:p w14:paraId="0875E54C" w14:textId="77777777" w:rsidR="00194C68" w:rsidRPr="00AF21DF" w:rsidRDefault="00194C68" w:rsidP="00346C7F">
            <w:pPr>
              <w:jc w:val="center"/>
              <w:rPr>
                <w:rFonts w:ascii="Corbel" w:eastAsiaTheme="minorHAnsi" w:hAnsi="Corbel"/>
                <w:bCs/>
                <w:sz w:val="24"/>
                <w:lang w:val="en-US" w:eastAsia="en-US"/>
              </w:rPr>
            </w:pPr>
            <w:r w:rsidRPr="00AF21DF">
              <w:rPr>
                <w:rFonts w:ascii="Corbel" w:eastAsiaTheme="minorHAnsi" w:hAnsi="Corbel"/>
                <w:bCs/>
                <w:sz w:val="24"/>
                <w:lang w:val="en-US" w:eastAsia="en-US"/>
              </w:rPr>
              <w:t>15%*</w:t>
            </w:r>
          </w:p>
        </w:tc>
        <w:tc>
          <w:tcPr>
            <w:tcW w:w="865" w:type="pct"/>
            <w:tcBorders>
              <w:top w:val="single" w:sz="4" w:space="0" w:color="000000"/>
            </w:tcBorders>
          </w:tcPr>
          <w:p w14:paraId="2DEA4816" w14:textId="77777777" w:rsidR="00194C68" w:rsidRPr="00AF21DF" w:rsidRDefault="00194C68" w:rsidP="00346C7F">
            <w:pPr>
              <w:jc w:val="center"/>
              <w:rPr>
                <w:rFonts w:ascii="Corbel" w:eastAsiaTheme="minorHAnsi" w:hAnsi="Corbel"/>
                <w:bCs/>
                <w:sz w:val="24"/>
                <w:lang w:val="en-US" w:eastAsia="en-US"/>
              </w:rPr>
            </w:pPr>
            <w:r w:rsidRPr="00AF21DF">
              <w:rPr>
                <w:rFonts w:ascii="Corbel" w:eastAsiaTheme="minorHAnsi" w:hAnsi="Corbel"/>
                <w:bCs/>
                <w:sz w:val="24"/>
                <w:lang w:val="en-US" w:eastAsia="en-US"/>
              </w:rPr>
              <w:t>20%</w:t>
            </w:r>
          </w:p>
        </w:tc>
      </w:tr>
      <w:tr w:rsidR="00194C68" w:rsidRPr="00AF21DF" w14:paraId="11678995" w14:textId="77777777" w:rsidTr="00194C68">
        <w:trPr>
          <w:trHeight w:val="253"/>
        </w:trPr>
        <w:tc>
          <w:tcPr>
            <w:tcW w:w="1546" w:type="pct"/>
          </w:tcPr>
          <w:p w14:paraId="3633D408" w14:textId="77777777" w:rsidR="00194C68" w:rsidRPr="00AF21DF" w:rsidRDefault="00194C68" w:rsidP="00346C7F">
            <w:pPr>
              <w:rPr>
                <w:rFonts w:ascii="Corbel" w:eastAsiaTheme="minorHAnsi" w:hAnsi="Corbel"/>
                <w:bCs/>
                <w:sz w:val="24"/>
                <w:lang w:val="en-US" w:eastAsia="en-US"/>
              </w:rPr>
            </w:pPr>
            <w:r w:rsidRPr="00AF21DF">
              <w:rPr>
                <w:rFonts w:ascii="Corbel" w:eastAsiaTheme="minorHAnsi" w:hAnsi="Corbel"/>
                <w:bCs/>
                <w:sz w:val="24"/>
                <w:lang w:val="en-US" w:eastAsia="en-US"/>
              </w:rPr>
              <w:t>Na lauryl sulfate</w:t>
            </w:r>
          </w:p>
        </w:tc>
        <w:tc>
          <w:tcPr>
            <w:tcW w:w="792" w:type="pct"/>
          </w:tcPr>
          <w:p w14:paraId="7D5A02A8" w14:textId="7F68FA10" w:rsidR="00194C68" w:rsidRPr="00AF21DF" w:rsidRDefault="00194C68" w:rsidP="00346C7F">
            <w:pPr>
              <w:jc w:val="center"/>
              <w:rPr>
                <w:rFonts w:ascii="Corbel" w:eastAsiaTheme="minorHAnsi" w:hAnsi="Corbel"/>
                <w:bCs/>
                <w:sz w:val="24"/>
                <w:lang w:val="en-US" w:eastAsia="en-US"/>
              </w:rPr>
            </w:pPr>
            <w:r w:rsidRPr="00AF21DF">
              <w:rPr>
                <w:rFonts w:ascii="Corbel" w:eastAsiaTheme="minorHAnsi" w:hAnsi="Corbel"/>
                <w:bCs/>
                <w:sz w:val="24"/>
                <w:lang w:val="en-US" w:eastAsia="en-US"/>
              </w:rPr>
              <w:t>2</w:t>
            </w:r>
            <w:r>
              <w:rPr>
                <w:rFonts w:ascii="Corbel" w:eastAsiaTheme="minorHAnsi" w:hAnsi="Corbel"/>
                <w:bCs/>
                <w:sz w:val="24"/>
                <w:lang w:val="id-ID" w:eastAsia="en-US"/>
              </w:rPr>
              <w:t>.</w:t>
            </w:r>
            <w:r w:rsidRPr="00AF21DF">
              <w:rPr>
                <w:rFonts w:ascii="Corbel" w:eastAsiaTheme="minorHAnsi" w:hAnsi="Corbel"/>
                <w:bCs/>
                <w:sz w:val="24"/>
                <w:lang w:val="en-US" w:eastAsia="en-US"/>
              </w:rPr>
              <w:t>5 gr</w:t>
            </w:r>
          </w:p>
        </w:tc>
        <w:tc>
          <w:tcPr>
            <w:tcW w:w="870" w:type="pct"/>
          </w:tcPr>
          <w:p w14:paraId="0124D960" w14:textId="68535619" w:rsidR="00194C68" w:rsidRPr="00AF21DF" w:rsidRDefault="00194C68" w:rsidP="00346C7F">
            <w:pPr>
              <w:jc w:val="center"/>
              <w:rPr>
                <w:rFonts w:ascii="Corbel" w:eastAsiaTheme="minorHAnsi" w:hAnsi="Corbel"/>
                <w:bCs/>
                <w:sz w:val="24"/>
                <w:lang w:val="en-US" w:eastAsia="en-US"/>
              </w:rPr>
            </w:pPr>
            <w:r w:rsidRPr="00AF21DF">
              <w:rPr>
                <w:rFonts w:ascii="Corbel" w:eastAsiaTheme="minorHAnsi" w:hAnsi="Corbel"/>
                <w:bCs/>
                <w:sz w:val="24"/>
                <w:lang w:val="en-US" w:eastAsia="en-US"/>
              </w:rPr>
              <w:t>2</w:t>
            </w:r>
            <w:r>
              <w:rPr>
                <w:rFonts w:ascii="Corbel" w:eastAsiaTheme="minorHAnsi" w:hAnsi="Corbel"/>
                <w:bCs/>
                <w:sz w:val="24"/>
                <w:lang w:val="id-ID" w:eastAsia="en-US"/>
              </w:rPr>
              <w:t>.</w:t>
            </w:r>
            <w:r w:rsidRPr="00AF21DF">
              <w:rPr>
                <w:rFonts w:ascii="Corbel" w:eastAsiaTheme="minorHAnsi" w:hAnsi="Corbel"/>
                <w:bCs/>
                <w:sz w:val="24"/>
                <w:lang w:val="en-US" w:eastAsia="en-US"/>
              </w:rPr>
              <w:t>5 gr</w:t>
            </w:r>
          </w:p>
        </w:tc>
        <w:tc>
          <w:tcPr>
            <w:tcW w:w="928" w:type="pct"/>
          </w:tcPr>
          <w:p w14:paraId="7DB3F28A" w14:textId="0D531403" w:rsidR="00194C68" w:rsidRPr="00AF21DF" w:rsidRDefault="00194C68" w:rsidP="00346C7F">
            <w:pPr>
              <w:jc w:val="center"/>
              <w:rPr>
                <w:rFonts w:ascii="Corbel" w:eastAsiaTheme="minorHAnsi" w:hAnsi="Corbel"/>
                <w:bCs/>
                <w:sz w:val="24"/>
                <w:lang w:val="en-US" w:eastAsia="en-US"/>
              </w:rPr>
            </w:pPr>
            <w:r w:rsidRPr="00AF21DF">
              <w:rPr>
                <w:rFonts w:ascii="Corbel" w:eastAsiaTheme="minorHAnsi" w:hAnsi="Corbel"/>
                <w:bCs/>
                <w:sz w:val="24"/>
                <w:lang w:val="en-US" w:eastAsia="en-US"/>
              </w:rPr>
              <w:t>2</w:t>
            </w:r>
            <w:r>
              <w:rPr>
                <w:rFonts w:ascii="Corbel" w:eastAsiaTheme="minorHAnsi" w:hAnsi="Corbel"/>
                <w:bCs/>
                <w:sz w:val="24"/>
                <w:lang w:val="id-ID" w:eastAsia="en-US"/>
              </w:rPr>
              <w:t>.</w:t>
            </w:r>
            <w:r w:rsidRPr="00AF21DF">
              <w:rPr>
                <w:rFonts w:ascii="Corbel" w:eastAsiaTheme="minorHAnsi" w:hAnsi="Corbel"/>
                <w:bCs/>
                <w:sz w:val="24"/>
                <w:lang w:val="en-US" w:eastAsia="en-US"/>
              </w:rPr>
              <w:t>5 gr</w:t>
            </w:r>
          </w:p>
        </w:tc>
        <w:tc>
          <w:tcPr>
            <w:tcW w:w="865" w:type="pct"/>
          </w:tcPr>
          <w:p w14:paraId="7B6CA0F3" w14:textId="5E7442B4" w:rsidR="00194C68" w:rsidRPr="00AF21DF" w:rsidRDefault="00194C68" w:rsidP="00346C7F">
            <w:pPr>
              <w:jc w:val="center"/>
              <w:rPr>
                <w:rFonts w:ascii="Corbel" w:eastAsiaTheme="minorHAnsi" w:hAnsi="Corbel"/>
                <w:bCs/>
                <w:sz w:val="24"/>
                <w:lang w:val="en-US" w:eastAsia="en-US"/>
              </w:rPr>
            </w:pPr>
            <w:r w:rsidRPr="00AF21DF">
              <w:rPr>
                <w:rFonts w:ascii="Corbel" w:eastAsiaTheme="minorHAnsi" w:hAnsi="Corbel"/>
                <w:bCs/>
                <w:sz w:val="24"/>
                <w:lang w:val="en-US" w:eastAsia="en-US"/>
              </w:rPr>
              <w:t>2</w:t>
            </w:r>
            <w:r>
              <w:rPr>
                <w:rFonts w:ascii="Corbel" w:eastAsiaTheme="minorHAnsi" w:hAnsi="Corbel"/>
                <w:bCs/>
                <w:sz w:val="24"/>
                <w:lang w:val="id-ID" w:eastAsia="en-US"/>
              </w:rPr>
              <w:t>.</w:t>
            </w:r>
            <w:r w:rsidRPr="00AF21DF">
              <w:rPr>
                <w:rFonts w:ascii="Corbel" w:eastAsiaTheme="minorHAnsi" w:hAnsi="Corbel"/>
                <w:bCs/>
                <w:sz w:val="24"/>
                <w:lang w:val="en-US" w:eastAsia="en-US"/>
              </w:rPr>
              <w:t>5 gr</w:t>
            </w:r>
          </w:p>
        </w:tc>
      </w:tr>
      <w:tr w:rsidR="00194C68" w:rsidRPr="00AF21DF" w14:paraId="254F73C7" w14:textId="77777777" w:rsidTr="00194C68">
        <w:trPr>
          <w:trHeight w:val="251"/>
        </w:trPr>
        <w:tc>
          <w:tcPr>
            <w:tcW w:w="1546" w:type="pct"/>
          </w:tcPr>
          <w:p w14:paraId="7ED7FFA1" w14:textId="77777777" w:rsidR="00194C68" w:rsidRPr="00AF21DF" w:rsidRDefault="00194C68" w:rsidP="00346C7F">
            <w:pPr>
              <w:rPr>
                <w:rFonts w:ascii="Corbel" w:eastAsiaTheme="minorHAnsi" w:hAnsi="Corbel"/>
                <w:bCs/>
                <w:sz w:val="24"/>
                <w:lang w:val="en-US" w:eastAsia="en-US"/>
              </w:rPr>
            </w:pPr>
            <w:r w:rsidRPr="00AF21DF">
              <w:rPr>
                <w:rFonts w:ascii="Corbel" w:eastAsiaTheme="minorHAnsi" w:hAnsi="Corbel"/>
                <w:bCs/>
                <w:sz w:val="24"/>
                <w:lang w:val="en-US" w:eastAsia="en-US"/>
              </w:rPr>
              <w:t>Cocamide DEA</w:t>
            </w:r>
          </w:p>
        </w:tc>
        <w:tc>
          <w:tcPr>
            <w:tcW w:w="792" w:type="pct"/>
          </w:tcPr>
          <w:p w14:paraId="3F76AF76" w14:textId="77777777" w:rsidR="00194C68" w:rsidRPr="00AF21DF" w:rsidRDefault="00194C68" w:rsidP="00346C7F">
            <w:pPr>
              <w:jc w:val="center"/>
              <w:rPr>
                <w:rFonts w:ascii="Corbel" w:eastAsiaTheme="minorHAnsi" w:hAnsi="Corbel"/>
                <w:bCs/>
                <w:sz w:val="24"/>
                <w:lang w:val="en-US" w:eastAsia="en-US"/>
              </w:rPr>
            </w:pPr>
            <w:r w:rsidRPr="00AF21DF">
              <w:rPr>
                <w:rFonts w:ascii="Corbel" w:eastAsiaTheme="minorHAnsi" w:hAnsi="Corbel"/>
                <w:bCs/>
                <w:sz w:val="24"/>
                <w:lang w:val="en-US" w:eastAsia="en-US"/>
              </w:rPr>
              <w:t>1 gr</w:t>
            </w:r>
          </w:p>
        </w:tc>
        <w:tc>
          <w:tcPr>
            <w:tcW w:w="870" w:type="pct"/>
          </w:tcPr>
          <w:p w14:paraId="473611F7" w14:textId="77777777" w:rsidR="00194C68" w:rsidRPr="00AF21DF" w:rsidRDefault="00194C68" w:rsidP="00346C7F">
            <w:pPr>
              <w:jc w:val="center"/>
              <w:rPr>
                <w:rFonts w:ascii="Corbel" w:eastAsiaTheme="minorHAnsi" w:hAnsi="Corbel"/>
                <w:bCs/>
                <w:sz w:val="24"/>
                <w:lang w:val="en-US" w:eastAsia="en-US"/>
              </w:rPr>
            </w:pPr>
            <w:r w:rsidRPr="00AF21DF">
              <w:rPr>
                <w:rFonts w:ascii="Corbel" w:eastAsiaTheme="minorHAnsi" w:hAnsi="Corbel"/>
                <w:bCs/>
                <w:sz w:val="24"/>
                <w:lang w:val="en-US" w:eastAsia="en-US"/>
              </w:rPr>
              <w:t>1 gr</w:t>
            </w:r>
          </w:p>
        </w:tc>
        <w:tc>
          <w:tcPr>
            <w:tcW w:w="928" w:type="pct"/>
          </w:tcPr>
          <w:p w14:paraId="005C113E" w14:textId="77777777" w:rsidR="00194C68" w:rsidRPr="00AF21DF" w:rsidRDefault="00194C68" w:rsidP="00346C7F">
            <w:pPr>
              <w:jc w:val="center"/>
              <w:rPr>
                <w:rFonts w:ascii="Corbel" w:eastAsiaTheme="minorHAnsi" w:hAnsi="Corbel"/>
                <w:bCs/>
                <w:sz w:val="24"/>
                <w:lang w:val="en-US" w:eastAsia="en-US"/>
              </w:rPr>
            </w:pPr>
            <w:r w:rsidRPr="00AF21DF">
              <w:rPr>
                <w:rFonts w:ascii="Corbel" w:eastAsiaTheme="minorHAnsi" w:hAnsi="Corbel"/>
                <w:bCs/>
                <w:sz w:val="24"/>
                <w:lang w:val="en-US" w:eastAsia="en-US"/>
              </w:rPr>
              <w:t>1 gr</w:t>
            </w:r>
          </w:p>
        </w:tc>
        <w:tc>
          <w:tcPr>
            <w:tcW w:w="865" w:type="pct"/>
          </w:tcPr>
          <w:p w14:paraId="670E2933" w14:textId="77777777" w:rsidR="00194C68" w:rsidRPr="00AF21DF" w:rsidRDefault="00194C68" w:rsidP="00346C7F">
            <w:pPr>
              <w:jc w:val="center"/>
              <w:rPr>
                <w:rFonts w:ascii="Corbel" w:eastAsiaTheme="minorHAnsi" w:hAnsi="Corbel"/>
                <w:bCs/>
                <w:sz w:val="24"/>
                <w:lang w:val="en-US" w:eastAsia="en-US"/>
              </w:rPr>
            </w:pPr>
            <w:r w:rsidRPr="00AF21DF">
              <w:rPr>
                <w:rFonts w:ascii="Corbel" w:eastAsiaTheme="minorHAnsi" w:hAnsi="Corbel"/>
                <w:bCs/>
                <w:sz w:val="24"/>
                <w:lang w:val="en-US" w:eastAsia="en-US"/>
              </w:rPr>
              <w:t>1 gr</w:t>
            </w:r>
          </w:p>
        </w:tc>
      </w:tr>
      <w:tr w:rsidR="00194C68" w:rsidRPr="00AF21DF" w14:paraId="08A335B8" w14:textId="77777777" w:rsidTr="00194C68">
        <w:trPr>
          <w:trHeight w:val="253"/>
        </w:trPr>
        <w:tc>
          <w:tcPr>
            <w:tcW w:w="1546" w:type="pct"/>
          </w:tcPr>
          <w:p w14:paraId="0F0C74E8" w14:textId="77777777" w:rsidR="00194C68" w:rsidRPr="00AF21DF" w:rsidRDefault="00194C68" w:rsidP="00346C7F">
            <w:pPr>
              <w:rPr>
                <w:rFonts w:ascii="Corbel" w:eastAsiaTheme="minorHAnsi" w:hAnsi="Corbel"/>
                <w:bCs/>
                <w:sz w:val="24"/>
                <w:lang w:val="en-US" w:eastAsia="en-US"/>
              </w:rPr>
            </w:pPr>
            <w:r w:rsidRPr="00AF21DF">
              <w:rPr>
                <w:rFonts w:ascii="Corbel" w:eastAsiaTheme="minorHAnsi" w:hAnsi="Corbel"/>
                <w:bCs/>
                <w:sz w:val="24"/>
                <w:lang w:val="en-US" w:eastAsia="en-US"/>
              </w:rPr>
              <w:t>Na-CMC</w:t>
            </w:r>
          </w:p>
        </w:tc>
        <w:tc>
          <w:tcPr>
            <w:tcW w:w="792" w:type="pct"/>
          </w:tcPr>
          <w:p w14:paraId="6BEDA3D9" w14:textId="492F3E8B" w:rsidR="00194C68" w:rsidRPr="00AF21DF" w:rsidRDefault="00194C68" w:rsidP="00346C7F">
            <w:pPr>
              <w:jc w:val="center"/>
              <w:rPr>
                <w:rFonts w:ascii="Corbel" w:eastAsiaTheme="minorHAnsi" w:hAnsi="Corbel"/>
                <w:bCs/>
                <w:sz w:val="24"/>
                <w:lang w:val="en-US" w:eastAsia="en-US"/>
              </w:rPr>
            </w:pPr>
            <w:r w:rsidRPr="00AF21DF">
              <w:rPr>
                <w:rFonts w:ascii="Corbel" w:eastAsiaTheme="minorHAnsi" w:hAnsi="Corbel"/>
                <w:bCs/>
                <w:sz w:val="24"/>
                <w:lang w:val="en-US" w:eastAsia="en-US"/>
              </w:rPr>
              <w:t>0</w:t>
            </w:r>
            <w:r>
              <w:rPr>
                <w:rFonts w:ascii="Corbel" w:eastAsiaTheme="minorHAnsi" w:hAnsi="Corbel"/>
                <w:bCs/>
                <w:sz w:val="24"/>
                <w:lang w:val="id-ID" w:eastAsia="en-US"/>
              </w:rPr>
              <w:t>.</w:t>
            </w:r>
            <w:r w:rsidRPr="00AF21DF">
              <w:rPr>
                <w:rFonts w:ascii="Corbel" w:eastAsiaTheme="minorHAnsi" w:hAnsi="Corbel"/>
                <w:bCs/>
                <w:sz w:val="24"/>
                <w:lang w:val="en-US" w:eastAsia="en-US"/>
              </w:rPr>
              <w:t>75 gr</w:t>
            </w:r>
          </w:p>
        </w:tc>
        <w:tc>
          <w:tcPr>
            <w:tcW w:w="870" w:type="pct"/>
          </w:tcPr>
          <w:p w14:paraId="16B3A52F" w14:textId="065CAC3B" w:rsidR="00194C68" w:rsidRPr="00AF21DF" w:rsidRDefault="00194C68" w:rsidP="00346C7F">
            <w:pPr>
              <w:jc w:val="center"/>
              <w:rPr>
                <w:rFonts w:ascii="Corbel" w:eastAsiaTheme="minorHAnsi" w:hAnsi="Corbel"/>
                <w:bCs/>
                <w:sz w:val="24"/>
                <w:lang w:val="en-US" w:eastAsia="en-US"/>
              </w:rPr>
            </w:pPr>
            <w:r w:rsidRPr="00AF21DF">
              <w:rPr>
                <w:rFonts w:ascii="Corbel" w:eastAsiaTheme="minorHAnsi" w:hAnsi="Corbel"/>
                <w:bCs/>
                <w:sz w:val="24"/>
                <w:lang w:val="en-US" w:eastAsia="en-US"/>
              </w:rPr>
              <w:t>0</w:t>
            </w:r>
            <w:r>
              <w:rPr>
                <w:rFonts w:ascii="Corbel" w:eastAsiaTheme="minorHAnsi" w:hAnsi="Corbel"/>
                <w:bCs/>
                <w:sz w:val="24"/>
                <w:lang w:val="id-ID" w:eastAsia="en-US"/>
              </w:rPr>
              <w:t>.</w:t>
            </w:r>
            <w:r w:rsidRPr="00AF21DF">
              <w:rPr>
                <w:rFonts w:ascii="Corbel" w:eastAsiaTheme="minorHAnsi" w:hAnsi="Corbel"/>
                <w:bCs/>
                <w:sz w:val="24"/>
                <w:lang w:val="en-US" w:eastAsia="en-US"/>
              </w:rPr>
              <w:t>75 gr</w:t>
            </w:r>
          </w:p>
        </w:tc>
        <w:tc>
          <w:tcPr>
            <w:tcW w:w="928" w:type="pct"/>
          </w:tcPr>
          <w:p w14:paraId="04D4BE8A" w14:textId="1CB3F585" w:rsidR="00194C68" w:rsidRPr="00AF21DF" w:rsidRDefault="00194C68" w:rsidP="00346C7F">
            <w:pPr>
              <w:jc w:val="center"/>
              <w:rPr>
                <w:rFonts w:ascii="Corbel" w:eastAsiaTheme="minorHAnsi" w:hAnsi="Corbel"/>
                <w:bCs/>
                <w:sz w:val="24"/>
                <w:lang w:val="en-US" w:eastAsia="en-US"/>
              </w:rPr>
            </w:pPr>
            <w:r w:rsidRPr="00AF21DF">
              <w:rPr>
                <w:rFonts w:ascii="Corbel" w:eastAsiaTheme="minorHAnsi" w:hAnsi="Corbel"/>
                <w:bCs/>
                <w:sz w:val="24"/>
                <w:lang w:val="en-US" w:eastAsia="en-US"/>
              </w:rPr>
              <w:t>0</w:t>
            </w:r>
            <w:r>
              <w:rPr>
                <w:rFonts w:ascii="Corbel" w:eastAsiaTheme="minorHAnsi" w:hAnsi="Corbel"/>
                <w:bCs/>
                <w:sz w:val="24"/>
                <w:lang w:val="id-ID" w:eastAsia="en-US"/>
              </w:rPr>
              <w:t>.</w:t>
            </w:r>
            <w:r w:rsidRPr="00AF21DF">
              <w:rPr>
                <w:rFonts w:ascii="Corbel" w:eastAsiaTheme="minorHAnsi" w:hAnsi="Corbel"/>
                <w:bCs/>
                <w:sz w:val="24"/>
                <w:lang w:val="en-US" w:eastAsia="en-US"/>
              </w:rPr>
              <w:t>75 gr</w:t>
            </w:r>
          </w:p>
        </w:tc>
        <w:tc>
          <w:tcPr>
            <w:tcW w:w="865" w:type="pct"/>
          </w:tcPr>
          <w:p w14:paraId="709E6C07" w14:textId="218FF7B0" w:rsidR="00194C68" w:rsidRPr="00AF21DF" w:rsidRDefault="00194C68" w:rsidP="00346C7F">
            <w:pPr>
              <w:jc w:val="center"/>
              <w:rPr>
                <w:rFonts w:ascii="Corbel" w:eastAsiaTheme="minorHAnsi" w:hAnsi="Corbel"/>
                <w:bCs/>
                <w:sz w:val="24"/>
                <w:lang w:val="en-US" w:eastAsia="en-US"/>
              </w:rPr>
            </w:pPr>
            <w:r w:rsidRPr="00AF21DF">
              <w:rPr>
                <w:rFonts w:ascii="Corbel" w:eastAsiaTheme="minorHAnsi" w:hAnsi="Corbel"/>
                <w:bCs/>
                <w:sz w:val="24"/>
                <w:lang w:val="en-US" w:eastAsia="en-US"/>
              </w:rPr>
              <w:t>0</w:t>
            </w:r>
            <w:r>
              <w:rPr>
                <w:rFonts w:ascii="Corbel" w:eastAsiaTheme="minorHAnsi" w:hAnsi="Corbel"/>
                <w:bCs/>
                <w:sz w:val="24"/>
                <w:lang w:val="id-ID" w:eastAsia="en-US"/>
              </w:rPr>
              <w:t>.</w:t>
            </w:r>
            <w:r w:rsidRPr="00AF21DF">
              <w:rPr>
                <w:rFonts w:ascii="Corbel" w:eastAsiaTheme="minorHAnsi" w:hAnsi="Corbel"/>
                <w:bCs/>
                <w:sz w:val="24"/>
                <w:lang w:val="en-US" w:eastAsia="en-US"/>
              </w:rPr>
              <w:t>75 gr</w:t>
            </w:r>
          </w:p>
        </w:tc>
      </w:tr>
      <w:tr w:rsidR="00194C68" w:rsidRPr="00AF21DF" w14:paraId="6ACF43C2" w14:textId="77777777" w:rsidTr="00194C68">
        <w:trPr>
          <w:trHeight w:val="253"/>
        </w:trPr>
        <w:tc>
          <w:tcPr>
            <w:tcW w:w="1546" w:type="pct"/>
          </w:tcPr>
          <w:p w14:paraId="42647D7B" w14:textId="77777777" w:rsidR="00194C68" w:rsidRPr="00AF21DF" w:rsidRDefault="00194C68" w:rsidP="00346C7F">
            <w:pPr>
              <w:rPr>
                <w:rFonts w:ascii="Corbel" w:eastAsiaTheme="minorHAnsi" w:hAnsi="Corbel"/>
                <w:bCs/>
                <w:sz w:val="24"/>
                <w:lang w:val="en-US" w:eastAsia="en-US"/>
              </w:rPr>
            </w:pPr>
            <w:r w:rsidRPr="00AF21DF">
              <w:rPr>
                <w:rFonts w:ascii="Corbel" w:eastAsiaTheme="minorHAnsi" w:hAnsi="Corbel"/>
                <w:bCs/>
                <w:sz w:val="24"/>
                <w:lang w:val="en-US" w:eastAsia="en-US"/>
              </w:rPr>
              <w:t>Propyl Paraben</w:t>
            </w:r>
          </w:p>
        </w:tc>
        <w:tc>
          <w:tcPr>
            <w:tcW w:w="792" w:type="pct"/>
          </w:tcPr>
          <w:p w14:paraId="242EB5B8" w14:textId="10C804BE" w:rsidR="00194C68" w:rsidRPr="00AF21DF" w:rsidRDefault="00194C68" w:rsidP="00346C7F">
            <w:pPr>
              <w:jc w:val="center"/>
              <w:rPr>
                <w:rFonts w:ascii="Corbel" w:eastAsiaTheme="minorHAnsi" w:hAnsi="Corbel"/>
                <w:bCs/>
                <w:sz w:val="24"/>
                <w:lang w:val="en-US" w:eastAsia="en-US"/>
              </w:rPr>
            </w:pPr>
            <w:r w:rsidRPr="00AF21DF">
              <w:rPr>
                <w:rFonts w:ascii="Corbel" w:eastAsiaTheme="minorHAnsi" w:hAnsi="Corbel"/>
                <w:bCs/>
                <w:sz w:val="24"/>
                <w:lang w:val="en-US" w:eastAsia="en-US"/>
              </w:rPr>
              <w:t>0</w:t>
            </w:r>
            <w:r>
              <w:rPr>
                <w:rFonts w:ascii="Corbel" w:eastAsiaTheme="minorHAnsi" w:hAnsi="Corbel"/>
                <w:bCs/>
                <w:sz w:val="24"/>
                <w:lang w:val="id-ID" w:eastAsia="en-US"/>
              </w:rPr>
              <w:t>.</w:t>
            </w:r>
            <w:r w:rsidRPr="00AF21DF">
              <w:rPr>
                <w:rFonts w:ascii="Corbel" w:eastAsiaTheme="minorHAnsi" w:hAnsi="Corbel"/>
                <w:bCs/>
                <w:sz w:val="24"/>
                <w:lang w:val="en-US" w:eastAsia="en-US"/>
              </w:rPr>
              <w:t>05 gr</w:t>
            </w:r>
          </w:p>
        </w:tc>
        <w:tc>
          <w:tcPr>
            <w:tcW w:w="870" w:type="pct"/>
          </w:tcPr>
          <w:p w14:paraId="2EFE2C1C" w14:textId="615DB467" w:rsidR="00194C68" w:rsidRPr="00AF21DF" w:rsidRDefault="00194C68" w:rsidP="00346C7F">
            <w:pPr>
              <w:jc w:val="center"/>
              <w:rPr>
                <w:rFonts w:ascii="Corbel" w:eastAsiaTheme="minorHAnsi" w:hAnsi="Corbel"/>
                <w:bCs/>
                <w:sz w:val="24"/>
                <w:lang w:val="en-US" w:eastAsia="en-US"/>
              </w:rPr>
            </w:pPr>
            <w:r w:rsidRPr="00AF21DF">
              <w:rPr>
                <w:rFonts w:ascii="Corbel" w:eastAsiaTheme="minorHAnsi" w:hAnsi="Corbel"/>
                <w:bCs/>
                <w:sz w:val="24"/>
                <w:lang w:val="en-US" w:eastAsia="en-US"/>
              </w:rPr>
              <w:t>0</w:t>
            </w:r>
            <w:r>
              <w:rPr>
                <w:rFonts w:ascii="Corbel" w:eastAsiaTheme="minorHAnsi" w:hAnsi="Corbel"/>
                <w:bCs/>
                <w:sz w:val="24"/>
                <w:lang w:val="id-ID" w:eastAsia="en-US"/>
              </w:rPr>
              <w:t>.</w:t>
            </w:r>
            <w:r w:rsidRPr="00AF21DF">
              <w:rPr>
                <w:rFonts w:ascii="Corbel" w:eastAsiaTheme="minorHAnsi" w:hAnsi="Corbel"/>
                <w:bCs/>
                <w:sz w:val="24"/>
                <w:lang w:val="en-US" w:eastAsia="en-US"/>
              </w:rPr>
              <w:t>05 gr</w:t>
            </w:r>
          </w:p>
        </w:tc>
        <w:tc>
          <w:tcPr>
            <w:tcW w:w="928" w:type="pct"/>
          </w:tcPr>
          <w:p w14:paraId="67EF06F6" w14:textId="002EBF5E" w:rsidR="00194C68" w:rsidRPr="00AF21DF" w:rsidRDefault="00194C68" w:rsidP="00346C7F">
            <w:pPr>
              <w:jc w:val="center"/>
              <w:rPr>
                <w:rFonts w:ascii="Corbel" w:eastAsiaTheme="minorHAnsi" w:hAnsi="Corbel"/>
                <w:bCs/>
                <w:sz w:val="24"/>
                <w:lang w:val="en-US" w:eastAsia="en-US"/>
              </w:rPr>
            </w:pPr>
            <w:r w:rsidRPr="00AF21DF">
              <w:rPr>
                <w:rFonts w:ascii="Corbel" w:eastAsiaTheme="minorHAnsi" w:hAnsi="Corbel"/>
                <w:bCs/>
                <w:sz w:val="24"/>
                <w:lang w:val="en-US" w:eastAsia="en-US"/>
              </w:rPr>
              <w:t>0</w:t>
            </w:r>
            <w:r>
              <w:rPr>
                <w:rFonts w:ascii="Corbel" w:eastAsiaTheme="minorHAnsi" w:hAnsi="Corbel"/>
                <w:bCs/>
                <w:sz w:val="24"/>
                <w:lang w:val="id-ID" w:eastAsia="en-US"/>
              </w:rPr>
              <w:t>.</w:t>
            </w:r>
            <w:r w:rsidRPr="00AF21DF">
              <w:rPr>
                <w:rFonts w:ascii="Corbel" w:eastAsiaTheme="minorHAnsi" w:hAnsi="Corbel"/>
                <w:bCs/>
                <w:sz w:val="24"/>
                <w:lang w:val="en-US" w:eastAsia="en-US"/>
              </w:rPr>
              <w:t>05 gr</w:t>
            </w:r>
          </w:p>
        </w:tc>
        <w:tc>
          <w:tcPr>
            <w:tcW w:w="865" w:type="pct"/>
          </w:tcPr>
          <w:p w14:paraId="57EAEE92" w14:textId="35DA1843" w:rsidR="00194C68" w:rsidRPr="00AF21DF" w:rsidRDefault="00194C68" w:rsidP="00346C7F">
            <w:pPr>
              <w:jc w:val="center"/>
              <w:rPr>
                <w:rFonts w:ascii="Corbel" w:eastAsiaTheme="minorHAnsi" w:hAnsi="Corbel"/>
                <w:bCs/>
                <w:sz w:val="24"/>
                <w:lang w:val="en-US" w:eastAsia="en-US"/>
              </w:rPr>
            </w:pPr>
            <w:r w:rsidRPr="00AF21DF">
              <w:rPr>
                <w:rFonts w:ascii="Corbel" w:eastAsiaTheme="minorHAnsi" w:hAnsi="Corbel"/>
                <w:bCs/>
                <w:sz w:val="24"/>
                <w:lang w:val="en-US" w:eastAsia="en-US"/>
              </w:rPr>
              <w:t>0</w:t>
            </w:r>
            <w:r>
              <w:rPr>
                <w:rFonts w:ascii="Corbel" w:eastAsiaTheme="minorHAnsi" w:hAnsi="Corbel"/>
                <w:bCs/>
                <w:sz w:val="24"/>
                <w:lang w:val="id-ID" w:eastAsia="en-US"/>
              </w:rPr>
              <w:t>.</w:t>
            </w:r>
            <w:r w:rsidRPr="00AF21DF">
              <w:rPr>
                <w:rFonts w:ascii="Corbel" w:eastAsiaTheme="minorHAnsi" w:hAnsi="Corbel"/>
                <w:bCs/>
                <w:sz w:val="24"/>
                <w:lang w:val="en-US" w:eastAsia="en-US"/>
              </w:rPr>
              <w:t>05 gr</w:t>
            </w:r>
          </w:p>
        </w:tc>
      </w:tr>
      <w:tr w:rsidR="00194C68" w:rsidRPr="00AF21DF" w14:paraId="7ABF5D4B" w14:textId="77777777" w:rsidTr="00194C68">
        <w:trPr>
          <w:trHeight w:val="80"/>
        </w:trPr>
        <w:tc>
          <w:tcPr>
            <w:tcW w:w="1546" w:type="pct"/>
          </w:tcPr>
          <w:p w14:paraId="13C74722" w14:textId="77777777" w:rsidR="00194C68" w:rsidRPr="00AF21DF" w:rsidRDefault="00194C68" w:rsidP="00346C7F">
            <w:pPr>
              <w:rPr>
                <w:rFonts w:ascii="Corbel" w:eastAsiaTheme="minorHAnsi" w:hAnsi="Corbel"/>
                <w:bCs/>
                <w:sz w:val="24"/>
                <w:lang w:val="en-US" w:eastAsia="en-US"/>
              </w:rPr>
            </w:pPr>
            <w:r w:rsidRPr="00AF21DF">
              <w:rPr>
                <w:rFonts w:ascii="Corbel" w:eastAsiaTheme="minorHAnsi" w:hAnsi="Corbel"/>
                <w:bCs/>
                <w:sz w:val="24"/>
                <w:lang w:val="en-US" w:eastAsia="en-US"/>
              </w:rPr>
              <w:t>Menthol</w:t>
            </w:r>
          </w:p>
        </w:tc>
        <w:tc>
          <w:tcPr>
            <w:tcW w:w="792" w:type="pct"/>
          </w:tcPr>
          <w:p w14:paraId="5F00AAD5" w14:textId="6AEF50E9" w:rsidR="00194C68" w:rsidRPr="00AF21DF" w:rsidRDefault="00194C68" w:rsidP="00346C7F">
            <w:pPr>
              <w:jc w:val="center"/>
              <w:rPr>
                <w:rFonts w:ascii="Corbel" w:eastAsiaTheme="minorHAnsi" w:hAnsi="Corbel"/>
                <w:bCs/>
                <w:sz w:val="24"/>
                <w:lang w:val="en-US" w:eastAsia="en-US"/>
              </w:rPr>
            </w:pPr>
            <w:r w:rsidRPr="00AF21DF">
              <w:rPr>
                <w:rFonts w:ascii="Corbel" w:eastAsiaTheme="minorHAnsi" w:hAnsi="Corbel"/>
                <w:bCs/>
                <w:sz w:val="24"/>
                <w:lang w:val="en-US" w:eastAsia="en-US"/>
              </w:rPr>
              <w:t>0</w:t>
            </w:r>
            <w:r>
              <w:rPr>
                <w:rFonts w:ascii="Corbel" w:eastAsiaTheme="minorHAnsi" w:hAnsi="Corbel"/>
                <w:bCs/>
                <w:sz w:val="24"/>
                <w:lang w:val="id-ID" w:eastAsia="en-US"/>
              </w:rPr>
              <w:t>.</w:t>
            </w:r>
            <w:r w:rsidRPr="00AF21DF">
              <w:rPr>
                <w:rFonts w:ascii="Corbel" w:eastAsiaTheme="minorHAnsi" w:hAnsi="Corbel"/>
                <w:bCs/>
                <w:sz w:val="24"/>
                <w:lang w:val="en-US" w:eastAsia="en-US"/>
              </w:rPr>
              <w:t>062 gr</w:t>
            </w:r>
          </w:p>
        </w:tc>
        <w:tc>
          <w:tcPr>
            <w:tcW w:w="870" w:type="pct"/>
          </w:tcPr>
          <w:p w14:paraId="37A69229" w14:textId="15C5F657" w:rsidR="00194C68" w:rsidRPr="00AF21DF" w:rsidRDefault="00194C68" w:rsidP="00346C7F">
            <w:pPr>
              <w:jc w:val="center"/>
              <w:rPr>
                <w:rFonts w:ascii="Corbel" w:eastAsiaTheme="minorHAnsi" w:hAnsi="Corbel"/>
                <w:bCs/>
                <w:sz w:val="24"/>
                <w:lang w:val="en-US" w:eastAsia="en-US"/>
              </w:rPr>
            </w:pPr>
            <w:r w:rsidRPr="00AF21DF">
              <w:rPr>
                <w:rFonts w:ascii="Corbel" w:eastAsiaTheme="minorHAnsi" w:hAnsi="Corbel"/>
                <w:bCs/>
                <w:sz w:val="24"/>
                <w:lang w:val="en-US" w:eastAsia="en-US"/>
              </w:rPr>
              <w:t>0</w:t>
            </w:r>
            <w:r>
              <w:rPr>
                <w:rFonts w:ascii="Corbel" w:eastAsiaTheme="minorHAnsi" w:hAnsi="Corbel"/>
                <w:bCs/>
                <w:sz w:val="24"/>
                <w:lang w:val="id-ID" w:eastAsia="en-US"/>
              </w:rPr>
              <w:t>.</w:t>
            </w:r>
            <w:r w:rsidRPr="00AF21DF">
              <w:rPr>
                <w:rFonts w:ascii="Corbel" w:eastAsiaTheme="minorHAnsi" w:hAnsi="Corbel"/>
                <w:bCs/>
                <w:sz w:val="24"/>
                <w:lang w:val="en-US" w:eastAsia="en-US"/>
              </w:rPr>
              <w:t>062 gr</w:t>
            </w:r>
          </w:p>
        </w:tc>
        <w:tc>
          <w:tcPr>
            <w:tcW w:w="928" w:type="pct"/>
          </w:tcPr>
          <w:p w14:paraId="0C41EE23" w14:textId="16784749" w:rsidR="00194C68" w:rsidRPr="00AF21DF" w:rsidRDefault="00194C68" w:rsidP="00346C7F">
            <w:pPr>
              <w:jc w:val="center"/>
              <w:rPr>
                <w:rFonts w:ascii="Corbel" w:eastAsiaTheme="minorHAnsi" w:hAnsi="Corbel"/>
                <w:bCs/>
                <w:sz w:val="24"/>
                <w:lang w:val="en-US" w:eastAsia="en-US"/>
              </w:rPr>
            </w:pPr>
            <w:r w:rsidRPr="00AF21DF">
              <w:rPr>
                <w:rFonts w:ascii="Corbel" w:eastAsiaTheme="minorHAnsi" w:hAnsi="Corbel"/>
                <w:bCs/>
                <w:sz w:val="24"/>
                <w:lang w:val="en-US" w:eastAsia="en-US"/>
              </w:rPr>
              <w:t>0</w:t>
            </w:r>
            <w:r>
              <w:rPr>
                <w:rFonts w:ascii="Corbel" w:eastAsiaTheme="minorHAnsi" w:hAnsi="Corbel"/>
                <w:bCs/>
                <w:sz w:val="24"/>
                <w:lang w:val="id-ID" w:eastAsia="en-US"/>
              </w:rPr>
              <w:t>.</w:t>
            </w:r>
            <w:r w:rsidRPr="00AF21DF">
              <w:rPr>
                <w:rFonts w:ascii="Corbel" w:eastAsiaTheme="minorHAnsi" w:hAnsi="Corbel"/>
                <w:bCs/>
                <w:sz w:val="24"/>
                <w:lang w:val="en-US" w:eastAsia="en-US"/>
              </w:rPr>
              <w:t>062 gr</w:t>
            </w:r>
          </w:p>
        </w:tc>
        <w:tc>
          <w:tcPr>
            <w:tcW w:w="865" w:type="pct"/>
          </w:tcPr>
          <w:p w14:paraId="585973E1" w14:textId="097401F1" w:rsidR="00194C68" w:rsidRPr="00AF21DF" w:rsidRDefault="00194C68" w:rsidP="00346C7F">
            <w:pPr>
              <w:jc w:val="center"/>
              <w:rPr>
                <w:rFonts w:ascii="Corbel" w:eastAsiaTheme="minorHAnsi" w:hAnsi="Corbel"/>
                <w:bCs/>
                <w:sz w:val="24"/>
                <w:lang w:val="en-US" w:eastAsia="en-US"/>
              </w:rPr>
            </w:pPr>
            <w:r w:rsidRPr="00AF21DF">
              <w:rPr>
                <w:rFonts w:ascii="Corbel" w:eastAsiaTheme="minorHAnsi" w:hAnsi="Corbel"/>
                <w:bCs/>
                <w:sz w:val="24"/>
                <w:lang w:val="en-US" w:eastAsia="en-US"/>
              </w:rPr>
              <w:t>0</w:t>
            </w:r>
            <w:r>
              <w:rPr>
                <w:rFonts w:ascii="Corbel" w:eastAsiaTheme="minorHAnsi" w:hAnsi="Corbel"/>
                <w:bCs/>
                <w:sz w:val="24"/>
                <w:lang w:val="id-ID" w:eastAsia="en-US"/>
              </w:rPr>
              <w:t>.</w:t>
            </w:r>
            <w:r w:rsidRPr="00AF21DF">
              <w:rPr>
                <w:rFonts w:ascii="Corbel" w:eastAsiaTheme="minorHAnsi" w:hAnsi="Corbel"/>
                <w:bCs/>
                <w:sz w:val="24"/>
                <w:lang w:val="en-US" w:eastAsia="en-US"/>
              </w:rPr>
              <w:t>062 gr</w:t>
            </w:r>
          </w:p>
        </w:tc>
      </w:tr>
      <w:tr w:rsidR="00194C68" w:rsidRPr="00AF21DF" w14:paraId="25805880" w14:textId="77777777" w:rsidTr="00194C68">
        <w:trPr>
          <w:trHeight w:val="80"/>
        </w:trPr>
        <w:tc>
          <w:tcPr>
            <w:tcW w:w="1546" w:type="pct"/>
          </w:tcPr>
          <w:p w14:paraId="18366C44" w14:textId="06DF830E" w:rsidR="00194C68" w:rsidRPr="00AF21DF" w:rsidRDefault="00194C68" w:rsidP="00346C7F">
            <w:pPr>
              <w:rPr>
                <w:rFonts w:ascii="Corbel" w:eastAsiaTheme="minorHAnsi" w:hAnsi="Corbel"/>
                <w:bCs/>
                <w:sz w:val="24"/>
                <w:lang w:val="en-US" w:eastAsia="en-US"/>
              </w:rPr>
            </w:pPr>
            <w:r>
              <w:rPr>
                <w:rFonts w:ascii="Corbel" w:eastAsiaTheme="minorHAnsi" w:hAnsi="Corbel"/>
                <w:bCs/>
                <w:sz w:val="24"/>
                <w:lang w:val="id-ID" w:eastAsia="en-US"/>
              </w:rPr>
              <w:t>P</w:t>
            </w:r>
            <w:proofErr w:type="spellStart"/>
            <w:r w:rsidRPr="00AF21DF">
              <w:rPr>
                <w:rFonts w:ascii="Corbel" w:eastAsiaTheme="minorHAnsi" w:hAnsi="Corbel"/>
                <w:bCs/>
                <w:sz w:val="24"/>
                <w:lang w:val="en-US" w:eastAsia="en-US"/>
              </w:rPr>
              <w:t>omelo</w:t>
            </w:r>
            <w:proofErr w:type="spellEnd"/>
            <w:r w:rsidRPr="00AF21DF">
              <w:rPr>
                <w:rFonts w:ascii="Corbel" w:eastAsiaTheme="minorHAnsi" w:hAnsi="Corbel"/>
                <w:bCs/>
                <w:sz w:val="24"/>
                <w:lang w:val="en-US" w:eastAsia="en-US"/>
              </w:rPr>
              <w:t xml:space="preserve">  </w:t>
            </w:r>
            <w:r>
              <w:rPr>
                <w:rFonts w:ascii="Corbel" w:eastAsiaTheme="minorHAnsi" w:hAnsi="Corbel"/>
                <w:bCs/>
                <w:sz w:val="24"/>
                <w:lang w:val="id-ID" w:eastAsia="en-US"/>
              </w:rPr>
              <w:t>p</w:t>
            </w:r>
            <w:r w:rsidRPr="00AF21DF">
              <w:rPr>
                <w:rFonts w:ascii="Corbel" w:eastAsiaTheme="minorHAnsi" w:hAnsi="Corbel"/>
                <w:bCs/>
                <w:sz w:val="24"/>
                <w:lang w:val="en-US" w:eastAsia="en-US"/>
              </w:rPr>
              <w:t>eel essential oil</w:t>
            </w:r>
          </w:p>
        </w:tc>
        <w:tc>
          <w:tcPr>
            <w:tcW w:w="792" w:type="pct"/>
          </w:tcPr>
          <w:p w14:paraId="7AE43322" w14:textId="56B9C553" w:rsidR="00194C68" w:rsidRPr="00AF21DF" w:rsidRDefault="00194C68" w:rsidP="00346C7F">
            <w:pPr>
              <w:jc w:val="center"/>
              <w:rPr>
                <w:rFonts w:ascii="Corbel" w:eastAsiaTheme="minorHAnsi" w:hAnsi="Corbel"/>
                <w:bCs/>
                <w:sz w:val="24"/>
                <w:lang w:val="en-US" w:eastAsia="en-US"/>
              </w:rPr>
            </w:pPr>
            <w:r w:rsidRPr="00AF21DF">
              <w:rPr>
                <w:rFonts w:ascii="Corbel" w:eastAsiaTheme="minorHAnsi" w:hAnsi="Corbel"/>
                <w:bCs/>
                <w:sz w:val="24"/>
                <w:lang w:val="en-US" w:eastAsia="en-US"/>
              </w:rPr>
              <w:t>5 drops</w:t>
            </w:r>
          </w:p>
        </w:tc>
        <w:tc>
          <w:tcPr>
            <w:tcW w:w="870" w:type="pct"/>
          </w:tcPr>
          <w:p w14:paraId="1F8A95AA" w14:textId="2FD3EC14" w:rsidR="00194C68" w:rsidRPr="00AF21DF" w:rsidRDefault="00194C68" w:rsidP="00346C7F">
            <w:pPr>
              <w:jc w:val="center"/>
              <w:rPr>
                <w:rFonts w:ascii="Corbel" w:eastAsiaTheme="minorHAnsi" w:hAnsi="Corbel"/>
                <w:bCs/>
                <w:sz w:val="24"/>
                <w:lang w:val="en-US" w:eastAsia="en-US"/>
              </w:rPr>
            </w:pPr>
            <w:r w:rsidRPr="00AF21DF">
              <w:rPr>
                <w:rFonts w:ascii="Corbel" w:eastAsiaTheme="minorHAnsi" w:hAnsi="Corbel"/>
                <w:bCs/>
                <w:sz w:val="24"/>
                <w:lang w:val="en-US" w:eastAsia="en-US"/>
              </w:rPr>
              <w:t>5 drops</w:t>
            </w:r>
          </w:p>
        </w:tc>
        <w:tc>
          <w:tcPr>
            <w:tcW w:w="928" w:type="pct"/>
          </w:tcPr>
          <w:p w14:paraId="229C6D68" w14:textId="70147675" w:rsidR="00194C68" w:rsidRPr="00AF21DF" w:rsidRDefault="00194C68" w:rsidP="00346C7F">
            <w:pPr>
              <w:jc w:val="center"/>
              <w:rPr>
                <w:rFonts w:ascii="Corbel" w:eastAsiaTheme="minorHAnsi" w:hAnsi="Corbel"/>
                <w:bCs/>
                <w:sz w:val="24"/>
                <w:lang w:val="en-US" w:eastAsia="en-US"/>
              </w:rPr>
            </w:pPr>
            <w:r w:rsidRPr="00AF21DF">
              <w:rPr>
                <w:rFonts w:ascii="Corbel" w:eastAsiaTheme="minorHAnsi" w:hAnsi="Corbel"/>
                <w:bCs/>
                <w:sz w:val="24"/>
                <w:lang w:val="en-US" w:eastAsia="en-US"/>
              </w:rPr>
              <w:t>5 drops</w:t>
            </w:r>
          </w:p>
        </w:tc>
        <w:tc>
          <w:tcPr>
            <w:tcW w:w="865" w:type="pct"/>
          </w:tcPr>
          <w:p w14:paraId="661DEFAB" w14:textId="5C115360" w:rsidR="00194C68" w:rsidRPr="00AF21DF" w:rsidRDefault="00194C68" w:rsidP="00346C7F">
            <w:pPr>
              <w:jc w:val="center"/>
              <w:rPr>
                <w:rFonts w:ascii="Corbel" w:eastAsiaTheme="minorHAnsi" w:hAnsi="Corbel"/>
                <w:bCs/>
                <w:sz w:val="24"/>
                <w:lang w:val="en-US" w:eastAsia="en-US"/>
              </w:rPr>
            </w:pPr>
            <w:r w:rsidRPr="00AF21DF">
              <w:rPr>
                <w:rFonts w:ascii="Corbel" w:eastAsiaTheme="minorHAnsi" w:hAnsi="Corbel"/>
                <w:bCs/>
                <w:sz w:val="24"/>
                <w:lang w:val="en-US" w:eastAsia="en-US"/>
              </w:rPr>
              <w:t>5 drops</w:t>
            </w:r>
          </w:p>
        </w:tc>
      </w:tr>
      <w:tr w:rsidR="00194C68" w:rsidRPr="00AF21DF" w14:paraId="0DA46DBF" w14:textId="77777777" w:rsidTr="00194C68">
        <w:trPr>
          <w:trHeight w:val="253"/>
        </w:trPr>
        <w:tc>
          <w:tcPr>
            <w:tcW w:w="1546" w:type="pct"/>
          </w:tcPr>
          <w:p w14:paraId="10484B30" w14:textId="77777777" w:rsidR="00194C68" w:rsidRPr="00AF21DF" w:rsidRDefault="00194C68" w:rsidP="00346C7F">
            <w:pPr>
              <w:rPr>
                <w:rFonts w:ascii="Corbel" w:eastAsiaTheme="minorHAnsi" w:hAnsi="Corbel"/>
                <w:bCs/>
                <w:sz w:val="24"/>
                <w:lang w:val="en-US" w:eastAsia="en-US"/>
              </w:rPr>
            </w:pPr>
            <w:r w:rsidRPr="00AF21DF">
              <w:rPr>
                <w:rFonts w:ascii="Corbel" w:eastAsiaTheme="minorHAnsi" w:hAnsi="Corbel"/>
                <w:bCs/>
                <w:sz w:val="24"/>
                <w:lang w:val="en-US" w:eastAsia="en-US"/>
              </w:rPr>
              <w:t>Citric acid</w:t>
            </w:r>
          </w:p>
        </w:tc>
        <w:tc>
          <w:tcPr>
            <w:tcW w:w="792" w:type="pct"/>
          </w:tcPr>
          <w:p w14:paraId="40792BA2" w14:textId="77777777" w:rsidR="00194C68" w:rsidRPr="00AF21DF" w:rsidRDefault="00194C68" w:rsidP="00346C7F">
            <w:pPr>
              <w:jc w:val="center"/>
              <w:rPr>
                <w:rFonts w:ascii="Corbel" w:eastAsiaTheme="minorHAnsi" w:hAnsi="Corbel"/>
                <w:bCs/>
                <w:sz w:val="24"/>
                <w:lang w:val="en-US" w:eastAsia="en-US"/>
              </w:rPr>
            </w:pPr>
            <w:r w:rsidRPr="00AF21DF">
              <w:rPr>
                <w:rFonts w:ascii="Corbel" w:eastAsiaTheme="minorHAnsi" w:hAnsi="Corbel"/>
                <w:bCs/>
                <w:sz w:val="24"/>
                <w:lang w:val="en-US" w:eastAsia="en-US"/>
              </w:rPr>
              <w:t>Qs</w:t>
            </w:r>
          </w:p>
        </w:tc>
        <w:tc>
          <w:tcPr>
            <w:tcW w:w="870" w:type="pct"/>
          </w:tcPr>
          <w:p w14:paraId="038BAC5D" w14:textId="77777777" w:rsidR="00194C68" w:rsidRPr="00AF21DF" w:rsidRDefault="00194C68" w:rsidP="00346C7F">
            <w:pPr>
              <w:jc w:val="center"/>
              <w:rPr>
                <w:rFonts w:ascii="Corbel" w:eastAsiaTheme="minorHAnsi" w:hAnsi="Corbel"/>
                <w:bCs/>
                <w:sz w:val="24"/>
                <w:lang w:val="en-US" w:eastAsia="en-US"/>
              </w:rPr>
            </w:pPr>
            <w:r w:rsidRPr="00AF21DF">
              <w:rPr>
                <w:rFonts w:ascii="Corbel" w:eastAsiaTheme="minorHAnsi" w:hAnsi="Corbel"/>
                <w:bCs/>
                <w:sz w:val="24"/>
                <w:lang w:val="en-US" w:eastAsia="en-US"/>
              </w:rPr>
              <w:t>Qs</w:t>
            </w:r>
          </w:p>
        </w:tc>
        <w:tc>
          <w:tcPr>
            <w:tcW w:w="928" w:type="pct"/>
          </w:tcPr>
          <w:p w14:paraId="20601C57" w14:textId="77777777" w:rsidR="00194C68" w:rsidRPr="00AF21DF" w:rsidRDefault="00194C68" w:rsidP="00346C7F">
            <w:pPr>
              <w:jc w:val="center"/>
              <w:rPr>
                <w:rFonts w:ascii="Corbel" w:eastAsiaTheme="minorHAnsi" w:hAnsi="Corbel"/>
                <w:bCs/>
                <w:sz w:val="24"/>
                <w:lang w:val="en-US" w:eastAsia="en-US"/>
              </w:rPr>
            </w:pPr>
            <w:r w:rsidRPr="00AF21DF">
              <w:rPr>
                <w:rFonts w:ascii="Corbel" w:eastAsiaTheme="minorHAnsi" w:hAnsi="Corbel"/>
                <w:bCs/>
                <w:sz w:val="24"/>
                <w:lang w:val="en-US" w:eastAsia="en-US"/>
              </w:rPr>
              <w:t>Qs</w:t>
            </w:r>
          </w:p>
        </w:tc>
        <w:tc>
          <w:tcPr>
            <w:tcW w:w="865" w:type="pct"/>
          </w:tcPr>
          <w:p w14:paraId="222C040F" w14:textId="77777777" w:rsidR="00194C68" w:rsidRPr="00AF21DF" w:rsidRDefault="00194C68" w:rsidP="00346C7F">
            <w:pPr>
              <w:jc w:val="center"/>
              <w:rPr>
                <w:rFonts w:ascii="Corbel" w:eastAsiaTheme="minorHAnsi" w:hAnsi="Corbel"/>
                <w:bCs/>
                <w:sz w:val="24"/>
                <w:lang w:val="en-US" w:eastAsia="en-US"/>
              </w:rPr>
            </w:pPr>
            <w:r w:rsidRPr="00AF21DF">
              <w:rPr>
                <w:rFonts w:ascii="Corbel" w:eastAsiaTheme="minorHAnsi" w:hAnsi="Corbel"/>
                <w:bCs/>
                <w:sz w:val="24"/>
                <w:lang w:val="en-US" w:eastAsia="en-US"/>
              </w:rPr>
              <w:t>Qs</w:t>
            </w:r>
          </w:p>
        </w:tc>
      </w:tr>
      <w:tr w:rsidR="00194C68" w:rsidRPr="00AF21DF" w14:paraId="4E4239D9" w14:textId="77777777" w:rsidTr="00194C68">
        <w:trPr>
          <w:trHeight w:val="250"/>
        </w:trPr>
        <w:tc>
          <w:tcPr>
            <w:tcW w:w="1546" w:type="pct"/>
            <w:tcBorders>
              <w:bottom w:val="single" w:sz="8" w:space="0" w:color="000000"/>
            </w:tcBorders>
          </w:tcPr>
          <w:p w14:paraId="0AC0FA03" w14:textId="77777777" w:rsidR="00194C68" w:rsidRPr="00AF21DF" w:rsidRDefault="00194C68" w:rsidP="00346C7F">
            <w:pPr>
              <w:rPr>
                <w:rFonts w:ascii="Corbel" w:eastAsiaTheme="minorHAnsi" w:hAnsi="Corbel"/>
                <w:bCs/>
                <w:sz w:val="24"/>
                <w:lang w:val="en-US" w:eastAsia="en-US"/>
              </w:rPr>
            </w:pPr>
            <w:proofErr w:type="spellStart"/>
            <w:r w:rsidRPr="00AF21DF">
              <w:rPr>
                <w:rFonts w:ascii="Corbel" w:eastAsiaTheme="minorHAnsi" w:hAnsi="Corbel"/>
                <w:bCs/>
                <w:sz w:val="24"/>
                <w:lang w:val="en-US" w:eastAsia="en-US"/>
              </w:rPr>
              <w:t>Aquadest</w:t>
            </w:r>
            <w:proofErr w:type="spellEnd"/>
          </w:p>
        </w:tc>
        <w:tc>
          <w:tcPr>
            <w:tcW w:w="792" w:type="pct"/>
            <w:tcBorders>
              <w:bottom w:val="single" w:sz="8" w:space="0" w:color="000000"/>
            </w:tcBorders>
          </w:tcPr>
          <w:p w14:paraId="2843E8AF" w14:textId="77777777" w:rsidR="00194C68" w:rsidRPr="00AF21DF" w:rsidRDefault="00194C68" w:rsidP="00346C7F">
            <w:pPr>
              <w:jc w:val="center"/>
              <w:rPr>
                <w:rFonts w:ascii="Corbel" w:eastAsiaTheme="minorHAnsi" w:hAnsi="Corbel"/>
                <w:bCs/>
                <w:sz w:val="24"/>
                <w:lang w:val="en-US" w:eastAsia="en-US"/>
              </w:rPr>
            </w:pPr>
            <w:r w:rsidRPr="00AF21DF">
              <w:rPr>
                <w:rFonts w:ascii="Corbel" w:eastAsiaTheme="minorHAnsi" w:hAnsi="Corbel"/>
                <w:bCs/>
                <w:sz w:val="24"/>
                <w:lang w:val="en-US" w:eastAsia="en-US"/>
              </w:rPr>
              <w:t>ad 25mL</w:t>
            </w:r>
          </w:p>
        </w:tc>
        <w:tc>
          <w:tcPr>
            <w:tcW w:w="870" w:type="pct"/>
            <w:tcBorders>
              <w:bottom w:val="single" w:sz="8" w:space="0" w:color="000000"/>
            </w:tcBorders>
          </w:tcPr>
          <w:p w14:paraId="50423FC4" w14:textId="77777777" w:rsidR="00194C68" w:rsidRPr="00AF21DF" w:rsidRDefault="00194C68" w:rsidP="00346C7F">
            <w:pPr>
              <w:jc w:val="center"/>
              <w:rPr>
                <w:rFonts w:ascii="Corbel" w:eastAsiaTheme="minorHAnsi" w:hAnsi="Corbel"/>
                <w:bCs/>
                <w:sz w:val="24"/>
                <w:lang w:val="en-US" w:eastAsia="en-US"/>
              </w:rPr>
            </w:pPr>
            <w:r w:rsidRPr="00AF21DF">
              <w:rPr>
                <w:rFonts w:ascii="Corbel" w:eastAsiaTheme="minorHAnsi" w:hAnsi="Corbel"/>
                <w:bCs/>
                <w:sz w:val="24"/>
                <w:lang w:val="en-US" w:eastAsia="en-US"/>
              </w:rPr>
              <w:t>ad 25mL</w:t>
            </w:r>
          </w:p>
        </w:tc>
        <w:tc>
          <w:tcPr>
            <w:tcW w:w="928" w:type="pct"/>
            <w:tcBorders>
              <w:bottom w:val="single" w:sz="8" w:space="0" w:color="000000"/>
            </w:tcBorders>
          </w:tcPr>
          <w:p w14:paraId="189512E7" w14:textId="77777777" w:rsidR="00194C68" w:rsidRPr="00AF21DF" w:rsidRDefault="00194C68" w:rsidP="00346C7F">
            <w:pPr>
              <w:jc w:val="center"/>
              <w:rPr>
                <w:rFonts w:ascii="Corbel" w:eastAsiaTheme="minorHAnsi" w:hAnsi="Corbel"/>
                <w:bCs/>
                <w:sz w:val="24"/>
                <w:lang w:val="en-US" w:eastAsia="en-US"/>
              </w:rPr>
            </w:pPr>
            <w:r w:rsidRPr="00AF21DF">
              <w:rPr>
                <w:rFonts w:ascii="Corbel" w:eastAsiaTheme="minorHAnsi" w:hAnsi="Corbel"/>
                <w:bCs/>
                <w:sz w:val="24"/>
                <w:lang w:val="en-US" w:eastAsia="en-US"/>
              </w:rPr>
              <w:t>ad 250mL</w:t>
            </w:r>
          </w:p>
        </w:tc>
        <w:tc>
          <w:tcPr>
            <w:tcW w:w="865" w:type="pct"/>
            <w:tcBorders>
              <w:bottom w:val="single" w:sz="8" w:space="0" w:color="000000"/>
            </w:tcBorders>
          </w:tcPr>
          <w:p w14:paraId="2A02F373" w14:textId="77777777" w:rsidR="00194C68" w:rsidRPr="00AF21DF" w:rsidRDefault="00194C68" w:rsidP="00346C7F">
            <w:pPr>
              <w:jc w:val="center"/>
              <w:rPr>
                <w:rFonts w:ascii="Corbel" w:eastAsiaTheme="minorHAnsi" w:hAnsi="Corbel"/>
                <w:bCs/>
                <w:sz w:val="24"/>
                <w:lang w:val="en-US" w:eastAsia="en-US"/>
              </w:rPr>
            </w:pPr>
            <w:r w:rsidRPr="00AF21DF">
              <w:rPr>
                <w:rFonts w:ascii="Corbel" w:eastAsiaTheme="minorHAnsi" w:hAnsi="Corbel"/>
                <w:bCs/>
                <w:sz w:val="24"/>
                <w:lang w:val="en-US" w:eastAsia="en-US"/>
              </w:rPr>
              <w:t>ad 25mL</w:t>
            </w:r>
          </w:p>
        </w:tc>
      </w:tr>
    </w:tbl>
    <w:p w14:paraId="20EA5D0C" w14:textId="77777777" w:rsidR="00346C7F" w:rsidRDefault="00346C7F" w:rsidP="00AF21DF">
      <w:pPr>
        <w:jc w:val="both"/>
        <w:rPr>
          <w:rFonts w:ascii="Corbel" w:eastAsiaTheme="minorHAnsi" w:hAnsi="Corbel"/>
          <w:bCs/>
          <w:sz w:val="24"/>
          <w:lang w:val="en-US" w:eastAsia="en-US"/>
        </w:rPr>
        <w:sectPr w:rsidR="00346C7F" w:rsidSect="000727FA">
          <w:footnotePr>
            <w:numFmt w:val="chicago"/>
          </w:footnotePr>
          <w:type w:val="continuous"/>
          <w:pgSz w:w="11906" w:h="16838" w:code="9"/>
          <w:pgMar w:top="1440" w:right="1440" w:bottom="1440" w:left="1440" w:header="708" w:footer="708" w:gutter="0"/>
          <w:pgNumType w:start="14"/>
          <w:cols w:space="708"/>
          <w:docGrid w:linePitch="360"/>
        </w:sectPr>
      </w:pPr>
    </w:p>
    <w:p w14:paraId="1691FDAA" w14:textId="77777777" w:rsidR="00AF21DF" w:rsidRPr="00AF21DF" w:rsidRDefault="00AF21DF" w:rsidP="00AF21DF">
      <w:pPr>
        <w:jc w:val="both"/>
        <w:rPr>
          <w:rFonts w:ascii="Corbel" w:eastAsiaTheme="minorHAnsi" w:hAnsi="Corbel"/>
          <w:bCs/>
          <w:sz w:val="24"/>
          <w:lang w:val="en-US" w:eastAsia="en-US"/>
        </w:rPr>
      </w:pPr>
      <w:r w:rsidRPr="00AF21DF">
        <w:rPr>
          <w:rFonts w:ascii="Corbel" w:eastAsiaTheme="minorHAnsi" w:hAnsi="Corbel"/>
          <w:bCs/>
          <w:sz w:val="24"/>
          <w:lang w:val="en-US" w:eastAsia="en-US"/>
        </w:rPr>
        <w:t>3 mL of bran extract solution was put in a test tube, and 0.5 mL of 2% HCl was added. The colorless acid layer was tested by adding 3-4 drops of Put Na-CMC into the mortar and adding hot water while stirring gently until it expanded (mass 1). Sodium lauryl sulfate was dissolved by stirring it (mass 2). Menthol was dissolved with 70% ethanol to taste, and propylparaben was added and stirred until homogeneous. Sodium lauryl sulfate solution (mass 2) was added slowly into (mass 1) while stirring until homogeneous. Cocamide DEA was added slowly and stirred homogeneously. All ingredients were combined and stirred gently until homogeneous. The bran extract was added with concentrations 10%, 15%, and 20%; 4 different concentrations were made in a 25mL bottle. 5 drops of essential oil and 25 ml of distilled water were added. It was stirred until homogeneous, and citric acid was added until the desired pH was obtained and put in a 25 mL bottle.</w:t>
      </w:r>
    </w:p>
    <w:p w14:paraId="79BD1C99" w14:textId="77777777" w:rsidR="00AF21DF" w:rsidRPr="00AF21DF" w:rsidRDefault="00AF21DF" w:rsidP="00AF21DF">
      <w:pPr>
        <w:jc w:val="both"/>
        <w:rPr>
          <w:rFonts w:ascii="Corbel" w:eastAsiaTheme="minorHAnsi" w:hAnsi="Corbel"/>
          <w:bCs/>
          <w:sz w:val="24"/>
          <w:lang w:val="en-US" w:eastAsia="en-US"/>
        </w:rPr>
      </w:pPr>
    </w:p>
    <w:p w14:paraId="66FF2279" w14:textId="77777777" w:rsidR="00AF21DF" w:rsidRPr="00AF21DF" w:rsidRDefault="00AF21DF" w:rsidP="00AF21DF">
      <w:pPr>
        <w:jc w:val="both"/>
        <w:rPr>
          <w:rFonts w:ascii="Corbel" w:eastAsiaTheme="minorHAnsi" w:hAnsi="Corbel"/>
          <w:b/>
          <w:bCs/>
          <w:sz w:val="24"/>
          <w:lang w:val="en-US" w:eastAsia="en-US"/>
        </w:rPr>
      </w:pPr>
      <w:r w:rsidRPr="00AF21DF">
        <w:rPr>
          <w:rFonts w:ascii="Corbel" w:eastAsiaTheme="minorHAnsi" w:hAnsi="Corbel"/>
          <w:b/>
          <w:bCs/>
          <w:sz w:val="24"/>
          <w:lang w:val="en-US" w:eastAsia="en-US"/>
        </w:rPr>
        <w:t>Physical Evaluation of Shampoo Preparations</w:t>
      </w:r>
    </w:p>
    <w:p w14:paraId="472AA68E" w14:textId="77777777" w:rsidR="00346C7F" w:rsidRDefault="00346C7F" w:rsidP="00346C7F">
      <w:pPr>
        <w:jc w:val="both"/>
        <w:rPr>
          <w:rFonts w:ascii="Corbel" w:eastAsiaTheme="minorHAnsi" w:hAnsi="Corbel"/>
          <w:bCs/>
          <w:sz w:val="24"/>
          <w:lang w:val="en-US" w:eastAsia="en-US"/>
        </w:rPr>
      </w:pPr>
    </w:p>
    <w:p w14:paraId="64DA76C3" w14:textId="47B35E04" w:rsidR="00AF21DF" w:rsidRPr="00505D7D" w:rsidRDefault="00AF21DF" w:rsidP="00346C7F">
      <w:pPr>
        <w:jc w:val="both"/>
        <w:rPr>
          <w:rFonts w:ascii="Corbel" w:eastAsiaTheme="minorHAnsi" w:hAnsi="Corbel"/>
          <w:b/>
          <w:i/>
          <w:iCs/>
          <w:sz w:val="24"/>
          <w:lang w:val="en-US" w:eastAsia="en-US"/>
        </w:rPr>
      </w:pPr>
      <w:r w:rsidRPr="00505D7D">
        <w:rPr>
          <w:rFonts w:ascii="Corbel" w:eastAsiaTheme="minorHAnsi" w:hAnsi="Corbel"/>
          <w:b/>
          <w:i/>
          <w:iCs/>
          <w:sz w:val="24"/>
          <w:lang w:val="en-US" w:eastAsia="en-US"/>
        </w:rPr>
        <w:t>Organoleptic test</w:t>
      </w:r>
    </w:p>
    <w:p w14:paraId="2C0B0BE1" w14:textId="445EB23C" w:rsidR="00AF21DF" w:rsidRPr="00AF21DF" w:rsidRDefault="00AF21DF" w:rsidP="00AF21DF">
      <w:pPr>
        <w:jc w:val="both"/>
        <w:rPr>
          <w:rFonts w:ascii="Corbel" w:eastAsiaTheme="minorHAnsi" w:hAnsi="Corbel"/>
          <w:bCs/>
          <w:sz w:val="24"/>
          <w:lang w:val="en-US" w:eastAsia="en-US"/>
        </w:rPr>
      </w:pPr>
      <w:r w:rsidRPr="00AF21DF">
        <w:rPr>
          <w:rFonts w:ascii="Corbel" w:eastAsiaTheme="minorHAnsi" w:hAnsi="Corbel"/>
          <w:bCs/>
          <w:sz w:val="24"/>
          <w:lang w:val="en-US" w:eastAsia="en-US"/>
        </w:rPr>
        <w:t>Physical or organoleptic appearance consists of color, smell, and shape</w:t>
      </w:r>
      <w:r w:rsidR="006458FB">
        <w:rPr>
          <w:rFonts w:ascii="Corbel" w:eastAsiaTheme="minorHAnsi" w:hAnsi="Corbel"/>
          <w:bCs/>
          <w:sz w:val="24"/>
          <w:lang w:val="id-ID" w:eastAsia="en-US"/>
        </w:rPr>
        <w:t>.</w:t>
      </w:r>
      <w:r w:rsidRPr="00AF21DF">
        <w:rPr>
          <w:rFonts w:ascii="Corbel" w:eastAsiaTheme="minorHAnsi" w:hAnsi="Corbel"/>
          <w:bCs/>
          <w:sz w:val="24"/>
          <w:vertAlign w:val="superscript"/>
          <w:lang w:val="en-US" w:eastAsia="en-US"/>
        </w:rPr>
        <w:t>17</w:t>
      </w:r>
    </w:p>
    <w:p w14:paraId="3E177E69" w14:textId="77777777" w:rsidR="00346C7F" w:rsidRDefault="00346C7F" w:rsidP="00346C7F">
      <w:pPr>
        <w:jc w:val="both"/>
        <w:rPr>
          <w:rFonts w:ascii="Corbel" w:eastAsiaTheme="minorHAnsi" w:hAnsi="Corbel"/>
          <w:b/>
          <w:sz w:val="24"/>
          <w:u w:val="single"/>
          <w:lang w:val="en-US" w:eastAsia="en-US"/>
        </w:rPr>
      </w:pPr>
    </w:p>
    <w:p w14:paraId="3ED385F0" w14:textId="4A446D07" w:rsidR="00AF21DF" w:rsidRPr="00505D7D" w:rsidRDefault="00AF21DF" w:rsidP="00346C7F">
      <w:pPr>
        <w:jc w:val="both"/>
        <w:rPr>
          <w:rFonts w:ascii="Corbel" w:eastAsiaTheme="minorHAnsi" w:hAnsi="Corbel"/>
          <w:b/>
          <w:i/>
          <w:iCs/>
          <w:sz w:val="24"/>
          <w:lang w:val="en-US" w:eastAsia="en-US"/>
        </w:rPr>
      </w:pPr>
      <w:r w:rsidRPr="00505D7D">
        <w:rPr>
          <w:rFonts w:ascii="Corbel" w:eastAsiaTheme="minorHAnsi" w:hAnsi="Corbel"/>
          <w:b/>
          <w:i/>
          <w:iCs/>
          <w:sz w:val="24"/>
          <w:lang w:val="en-US" w:eastAsia="en-US"/>
        </w:rPr>
        <w:t xml:space="preserve">Test the </w:t>
      </w:r>
      <w:proofErr w:type="gramStart"/>
      <w:r w:rsidRPr="00505D7D">
        <w:rPr>
          <w:rFonts w:ascii="Corbel" w:eastAsiaTheme="minorHAnsi" w:hAnsi="Corbel"/>
          <w:b/>
          <w:i/>
          <w:iCs/>
          <w:sz w:val="24"/>
          <w:lang w:val="en-US" w:eastAsia="en-US"/>
        </w:rPr>
        <w:t>pH</w:t>
      </w:r>
      <w:proofErr w:type="gramEnd"/>
    </w:p>
    <w:p w14:paraId="53C621CD" w14:textId="0DEFD22D" w:rsidR="00AF21DF" w:rsidRPr="00AF21DF" w:rsidRDefault="00AF21DF" w:rsidP="00AF21DF">
      <w:pPr>
        <w:jc w:val="both"/>
        <w:rPr>
          <w:rFonts w:ascii="Corbel" w:eastAsiaTheme="minorHAnsi" w:hAnsi="Corbel"/>
          <w:bCs/>
          <w:sz w:val="24"/>
          <w:lang w:val="en-US" w:eastAsia="en-US"/>
        </w:rPr>
      </w:pPr>
      <w:r w:rsidRPr="00AF21DF">
        <w:rPr>
          <w:rFonts w:ascii="Corbel" w:eastAsiaTheme="minorHAnsi" w:hAnsi="Corbel"/>
          <w:bCs/>
          <w:sz w:val="24"/>
          <w:lang w:val="en-US" w:eastAsia="en-US"/>
        </w:rPr>
        <w:t>A shampoo pH test can be done using a universal pH for shampoo preparations of 5.00-9.00 1skandar</w:t>
      </w:r>
      <w:r w:rsidR="006458FB">
        <w:rPr>
          <w:rFonts w:ascii="Corbel" w:eastAsiaTheme="minorHAnsi" w:hAnsi="Corbel"/>
          <w:bCs/>
          <w:sz w:val="24"/>
          <w:lang w:val="id-ID" w:eastAsia="en-US"/>
        </w:rPr>
        <w:t>.</w:t>
      </w:r>
      <w:r w:rsidRPr="00AF21DF">
        <w:rPr>
          <w:rFonts w:ascii="Corbel" w:eastAsiaTheme="minorHAnsi" w:hAnsi="Corbel"/>
          <w:bCs/>
          <w:sz w:val="24"/>
          <w:vertAlign w:val="superscript"/>
          <w:lang w:val="en-US" w:eastAsia="en-US"/>
        </w:rPr>
        <w:t>18</w:t>
      </w:r>
    </w:p>
    <w:p w14:paraId="49DD8A3E" w14:textId="77777777" w:rsidR="00346C7F" w:rsidRDefault="00346C7F" w:rsidP="00346C7F">
      <w:pPr>
        <w:jc w:val="both"/>
        <w:rPr>
          <w:rFonts w:ascii="Corbel" w:eastAsiaTheme="minorHAnsi" w:hAnsi="Corbel"/>
          <w:bCs/>
          <w:sz w:val="24"/>
          <w:lang w:val="en-US" w:eastAsia="en-US"/>
        </w:rPr>
      </w:pPr>
    </w:p>
    <w:p w14:paraId="10A3FDD7" w14:textId="77777777" w:rsidR="00D42DCF" w:rsidRDefault="00D42DCF">
      <w:pPr>
        <w:spacing w:after="160" w:line="259" w:lineRule="auto"/>
        <w:rPr>
          <w:rFonts w:ascii="Corbel" w:eastAsiaTheme="minorHAnsi" w:hAnsi="Corbel"/>
          <w:b/>
          <w:sz w:val="24"/>
          <w:u w:val="single"/>
          <w:lang w:val="en-US" w:eastAsia="en-US"/>
        </w:rPr>
      </w:pPr>
      <w:r>
        <w:rPr>
          <w:rFonts w:ascii="Corbel" w:eastAsiaTheme="minorHAnsi" w:hAnsi="Corbel"/>
          <w:b/>
          <w:sz w:val="24"/>
          <w:u w:val="single"/>
          <w:lang w:val="en-US" w:eastAsia="en-US"/>
        </w:rPr>
        <w:br w:type="page"/>
      </w:r>
    </w:p>
    <w:p w14:paraId="730B989A" w14:textId="5AB5EF23" w:rsidR="00AF21DF" w:rsidRPr="00505D7D" w:rsidRDefault="00AF21DF" w:rsidP="00346C7F">
      <w:pPr>
        <w:jc w:val="both"/>
        <w:rPr>
          <w:rFonts w:ascii="Corbel" w:eastAsiaTheme="minorHAnsi" w:hAnsi="Corbel"/>
          <w:b/>
          <w:i/>
          <w:iCs/>
          <w:sz w:val="24"/>
          <w:lang w:val="en-US" w:eastAsia="en-US"/>
        </w:rPr>
      </w:pPr>
      <w:r w:rsidRPr="00505D7D">
        <w:rPr>
          <w:rFonts w:ascii="Corbel" w:eastAsiaTheme="minorHAnsi" w:hAnsi="Corbel"/>
          <w:b/>
          <w:i/>
          <w:iCs/>
          <w:sz w:val="24"/>
          <w:lang w:val="en-US" w:eastAsia="en-US"/>
        </w:rPr>
        <w:t>Homogeneity test</w:t>
      </w:r>
    </w:p>
    <w:p w14:paraId="1EEA31B3" w14:textId="597A56CF" w:rsidR="00AF21DF" w:rsidRPr="00AF21DF" w:rsidRDefault="00AF21DF" w:rsidP="00AF21DF">
      <w:pPr>
        <w:jc w:val="both"/>
        <w:rPr>
          <w:rFonts w:ascii="Corbel" w:eastAsiaTheme="minorHAnsi" w:hAnsi="Corbel"/>
          <w:bCs/>
          <w:sz w:val="24"/>
          <w:lang w:val="en-US" w:eastAsia="en-US"/>
        </w:rPr>
      </w:pPr>
      <w:r w:rsidRPr="00AF21DF">
        <w:rPr>
          <w:rFonts w:ascii="Corbel" w:eastAsiaTheme="minorHAnsi" w:hAnsi="Corbel"/>
          <w:bCs/>
          <w:sz w:val="24"/>
          <w:lang w:val="en-US" w:eastAsia="en-US"/>
        </w:rPr>
        <w:t>The sample was dripped on the object glass and then flattened with another glass object to form a thin layer. The particles were observed visually</w:t>
      </w:r>
      <w:r w:rsidR="00346C7F">
        <w:rPr>
          <w:rFonts w:ascii="Corbel" w:eastAsiaTheme="minorHAnsi" w:hAnsi="Corbel"/>
          <w:bCs/>
          <w:sz w:val="24"/>
          <w:lang w:val="id-ID" w:eastAsia="en-US"/>
        </w:rPr>
        <w:t>.</w:t>
      </w:r>
      <w:r w:rsidRPr="00AF21DF">
        <w:rPr>
          <w:rFonts w:ascii="Corbel" w:eastAsiaTheme="minorHAnsi" w:hAnsi="Corbel"/>
          <w:bCs/>
          <w:sz w:val="24"/>
          <w:vertAlign w:val="superscript"/>
          <w:lang w:val="en-US" w:eastAsia="en-US"/>
        </w:rPr>
        <w:t>19</w:t>
      </w:r>
    </w:p>
    <w:p w14:paraId="3CD8CBE9" w14:textId="77777777" w:rsidR="00346C7F" w:rsidRDefault="00346C7F" w:rsidP="00346C7F">
      <w:pPr>
        <w:jc w:val="both"/>
        <w:rPr>
          <w:rFonts w:ascii="Corbel" w:eastAsiaTheme="minorHAnsi" w:hAnsi="Corbel"/>
          <w:bCs/>
          <w:sz w:val="24"/>
          <w:lang w:val="en-US" w:eastAsia="en-US"/>
        </w:rPr>
      </w:pPr>
    </w:p>
    <w:p w14:paraId="19816D48" w14:textId="530D35E1" w:rsidR="00AF21DF" w:rsidRPr="00505D7D" w:rsidRDefault="00AF21DF" w:rsidP="00346C7F">
      <w:pPr>
        <w:jc w:val="both"/>
        <w:rPr>
          <w:rFonts w:ascii="Corbel" w:eastAsiaTheme="minorHAnsi" w:hAnsi="Corbel"/>
          <w:b/>
          <w:i/>
          <w:iCs/>
          <w:sz w:val="24"/>
          <w:lang w:val="en-US" w:eastAsia="en-US"/>
        </w:rPr>
      </w:pPr>
      <w:r w:rsidRPr="00505D7D">
        <w:rPr>
          <w:rFonts w:ascii="Corbel" w:eastAsiaTheme="minorHAnsi" w:hAnsi="Corbel"/>
          <w:b/>
          <w:i/>
          <w:iCs/>
          <w:sz w:val="24"/>
          <w:lang w:val="en-US" w:eastAsia="en-US"/>
        </w:rPr>
        <w:t xml:space="preserve">Foam stability </w:t>
      </w:r>
      <w:proofErr w:type="gramStart"/>
      <w:r w:rsidRPr="00505D7D">
        <w:rPr>
          <w:rFonts w:ascii="Corbel" w:eastAsiaTheme="minorHAnsi" w:hAnsi="Corbel"/>
          <w:b/>
          <w:i/>
          <w:iCs/>
          <w:sz w:val="24"/>
          <w:lang w:val="en-US" w:eastAsia="en-US"/>
        </w:rPr>
        <w:t>test</w:t>
      </w:r>
      <w:proofErr w:type="gramEnd"/>
    </w:p>
    <w:p w14:paraId="154A210D" w14:textId="5577926A" w:rsidR="00AF21DF" w:rsidRPr="00AF21DF" w:rsidRDefault="00AF21DF" w:rsidP="00AF21DF">
      <w:pPr>
        <w:jc w:val="both"/>
        <w:rPr>
          <w:rFonts w:ascii="Corbel" w:eastAsiaTheme="minorHAnsi" w:hAnsi="Corbel"/>
          <w:bCs/>
          <w:sz w:val="24"/>
          <w:lang w:val="en-US" w:eastAsia="en-US"/>
        </w:rPr>
      </w:pPr>
      <w:r w:rsidRPr="00AF21DF">
        <w:rPr>
          <w:rFonts w:ascii="Corbel" w:eastAsiaTheme="minorHAnsi" w:hAnsi="Corbel"/>
          <w:bCs/>
          <w:sz w:val="24"/>
          <w:lang w:val="en-US" w:eastAsia="en-US"/>
        </w:rPr>
        <w:t>The foam stability test of the shampoo was carried out using the cylinder shake method. 1 mL of shampoo was added into a 100 mL measuring cup, 10 mL of distilled water was added, and the mixture was shaken vigorously 10 times. The total volume of the foam content was measured and observed for the decrease and stability of the foam. Foam height requirements, in general, ranged from 1.3 to 22 cm.</w:t>
      </w:r>
      <w:proofErr w:type="gramStart"/>
      <w:r w:rsidRPr="00AF21DF">
        <w:rPr>
          <w:rFonts w:ascii="Corbel" w:eastAsiaTheme="minorHAnsi" w:hAnsi="Corbel"/>
          <w:bCs/>
          <w:sz w:val="24"/>
          <w:vertAlign w:val="superscript"/>
          <w:lang w:val="en-US" w:eastAsia="en-US"/>
        </w:rPr>
        <w:t>20</w:t>
      </w:r>
      <w:proofErr w:type="gramEnd"/>
    </w:p>
    <w:p w14:paraId="5D1BBC06" w14:textId="77777777" w:rsidR="00346C7F" w:rsidRDefault="00346C7F" w:rsidP="00346C7F">
      <w:pPr>
        <w:jc w:val="both"/>
        <w:rPr>
          <w:rFonts w:ascii="Corbel" w:eastAsiaTheme="minorHAnsi" w:hAnsi="Corbel"/>
          <w:bCs/>
          <w:sz w:val="24"/>
          <w:lang w:val="en-US" w:eastAsia="en-US"/>
        </w:rPr>
      </w:pPr>
    </w:p>
    <w:p w14:paraId="57E2A48C" w14:textId="017E15EC" w:rsidR="00AF21DF" w:rsidRPr="00505D7D" w:rsidRDefault="00AF21DF" w:rsidP="00346C7F">
      <w:pPr>
        <w:jc w:val="both"/>
        <w:rPr>
          <w:rFonts w:ascii="Corbel" w:eastAsiaTheme="minorHAnsi" w:hAnsi="Corbel"/>
          <w:b/>
          <w:i/>
          <w:iCs/>
          <w:sz w:val="24"/>
          <w:lang w:val="en-US" w:eastAsia="en-US"/>
        </w:rPr>
      </w:pPr>
      <w:r w:rsidRPr="00505D7D">
        <w:rPr>
          <w:rFonts w:ascii="Corbel" w:eastAsiaTheme="minorHAnsi" w:hAnsi="Corbel"/>
          <w:b/>
          <w:i/>
          <w:iCs/>
          <w:sz w:val="24"/>
          <w:lang w:val="en-US" w:eastAsia="en-US"/>
        </w:rPr>
        <w:t>Hedonic test</w:t>
      </w:r>
    </w:p>
    <w:p w14:paraId="60E9E52A" w14:textId="72DAF422" w:rsidR="00187BD3" w:rsidRPr="00CF1861" w:rsidRDefault="00AF21DF" w:rsidP="00AF21DF">
      <w:pPr>
        <w:jc w:val="both"/>
        <w:rPr>
          <w:rFonts w:ascii="Corbel" w:eastAsiaTheme="minorHAnsi" w:hAnsi="Corbel"/>
          <w:bCs/>
          <w:sz w:val="24"/>
          <w:vertAlign w:val="superscript"/>
          <w:lang w:val="en" w:eastAsia="en-US"/>
        </w:rPr>
      </w:pPr>
      <w:r w:rsidRPr="00AF21DF">
        <w:rPr>
          <w:rFonts w:ascii="Corbel" w:eastAsiaTheme="minorHAnsi" w:hAnsi="Corbel"/>
          <w:bCs/>
          <w:sz w:val="24"/>
          <w:lang w:val="en-US" w:eastAsia="en-US"/>
        </w:rPr>
        <w:t>The hedonic test is the ethical clearance review; as many as 10 people were asked for their responses regarding their likes or dislikes, which was called the hedonic scale. The hedonic scale included “very like, like, moderate, unlike, very unlike</w:t>
      </w:r>
      <w:r w:rsidR="00346C7F">
        <w:rPr>
          <w:rFonts w:ascii="Corbel" w:eastAsiaTheme="minorHAnsi" w:hAnsi="Corbel"/>
          <w:bCs/>
          <w:sz w:val="24"/>
          <w:lang w:val="id-ID" w:eastAsia="en-US"/>
        </w:rPr>
        <w:t>.</w:t>
      </w:r>
      <w:r w:rsidRPr="00AF21DF">
        <w:rPr>
          <w:rFonts w:ascii="Corbel" w:eastAsiaTheme="minorHAnsi" w:hAnsi="Corbel"/>
          <w:bCs/>
          <w:sz w:val="24"/>
          <w:vertAlign w:val="superscript"/>
          <w:lang w:val="en-US" w:eastAsia="en-US"/>
        </w:rPr>
        <w:t>21</w:t>
      </w:r>
    </w:p>
    <w:p w14:paraId="6DA55BCC" w14:textId="77777777" w:rsidR="00187BD3" w:rsidRPr="00CF1861" w:rsidRDefault="00187BD3" w:rsidP="00187BD3">
      <w:pPr>
        <w:jc w:val="both"/>
        <w:rPr>
          <w:rFonts w:ascii="Corbel" w:eastAsiaTheme="minorHAnsi" w:hAnsi="Corbel"/>
          <w:bCs/>
          <w:sz w:val="24"/>
          <w:vertAlign w:val="superscript"/>
          <w:lang w:val="en" w:eastAsia="en-US"/>
        </w:rPr>
      </w:pPr>
    </w:p>
    <w:p w14:paraId="52609E30" w14:textId="0809739F" w:rsidR="00EE739A" w:rsidRDefault="00EE739A" w:rsidP="00187BD3">
      <w:pPr>
        <w:jc w:val="both"/>
        <w:rPr>
          <w:rFonts w:ascii="Corbel" w:hAnsi="Corbel"/>
          <w:b/>
          <w:sz w:val="24"/>
          <w:szCs w:val="24"/>
          <w:lang w:val="en-US"/>
        </w:rPr>
      </w:pPr>
      <w:r w:rsidRPr="00346C7F">
        <w:rPr>
          <w:rFonts w:ascii="Corbel" w:hAnsi="Corbel"/>
          <w:b/>
          <w:sz w:val="24"/>
          <w:szCs w:val="24"/>
          <w:lang w:val="en-US"/>
        </w:rPr>
        <w:t>RESULTS AND DISCUSSION</w:t>
      </w:r>
    </w:p>
    <w:p w14:paraId="16FFE5CC" w14:textId="77777777" w:rsidR="00346C7F" w:rsidRPr="00CF1861" w:rsidRDefault="00346C7F" w:rsidP="00187BD3">
      <w:pPr>
        <w:jc w:val="both"/>
        <w:rPr>
          <w:rFonts w:ascii="Corbel" w:eastAsiaTheme="minorHAnsi" w:hAnsi="Corbel"/>
          <w:b/>
          <w:bCs/>
          <w:sz w:val="24"/>
          <w:lang w:eastAsia="en-US"/>
        </w:rPr>
      </w:pPr>
    </w:p>
    <w:p w14:paraId="4DE9FA2A" w14:textId="07F4AB85" w:rsidR="00AF21DF" w:rsidRPr="00AF21DF" w:rsidRDefault="00E8766E" w:rsidP="00AF21DF">
      <w:pPr>
        <w:jc w:val="both"/>
        <w:rPr>
          <w:rFonts w:ascii="Corbel" w:hAnsi="Corbel"/>
          <w:bCs/>
          <w:sz w:val="24"/>
          <w:szCs w:val="24"/>
          <w:lang w:val="en-US"/>
        </w:rPr>
      </w:pPr>
      <w:r w:rsidRPr="00E8766E">
        <w:rPr>
          <w:rFonts w:ascii="Corbel" w:hAnsi="Corbel"/>
          <w:bCs/>
          <w:sz w:val="24"/>
          <w:szCs w:val="24"/>
          <w:lang w:val="en-US"/>
        </w:rPr>
        <w:t>The active ingredient used in this formulation was rice bran. The rice bran was extracted and fractionated to separate the oil and non-oil phases. By using an n-hexane solvent, the yield obtained was (0.3% W/W).</w:t>
      </w:r>
    </w:p>
    <w:p w14:paraId="39AA81AB" w14:textId="77777777" w:rsidR="00AF21DF" w:rsidRPr="00AF21DF" w:rsidRDefault="00AF21DF" w:rsidP="00AF21DF">
      <w:pPr>
        <w:jc w:val="both"/>
        <w:rPr>
          <w:rFonts w:ascii="Corbel" w:hAnsi="Corbel"/>
          <w:bCs/>
          <w:sz w:val="24"/>
          <w:szCs w:val="24"/>
          <w:lang w:val="en-US"/>
        </w:rPr>
      </w:pPr>
    </w:p>
    <w:p w14:paraId="409DBA7E" w14:textId="77777777" w:rsidR="003A43F4" w:rsidRDefault="003A43F4" w:rsidP="00AF21DF">
      <w:pPr>
        <w:jc w:val="both"/>
        <w:rPr>
          <w:rFonts w:ascii="Corbel" w:hAnsi="Corbel"/>
          <w:b/>
          <w:bCs/>
          <w:sz w:val="24"/>
          <w:szCs w:val="24"/>
          <w:lang w:val="en-US"/>
        </w:rPr>
      </w:pPr>
    </w:p>
    <w:p w14:paraId="20A1A5AF" w14:textId="77777777" w:rsidR="003A43F4" w:rsidRDefault="003A43F4" w:rsidP="00AF21DF">
      <w:pPr>
        <w:jc w:val="both"/>
        <w:rPr>
          <w:rFonts w:ascii="Corbel" w:hAnsi="Corbel"/>
          <w:b/>
          <w:bCs/>
          <w:sz w:val="24"/>
          <w:szCs w:val="24"/>
          <w:lang w:val="en-US"/>
        </w:rPr>
      </w:pPr>
    </w:p>
    <w:p w14:paraId="5D3D47F9" w14:textId="6D2A7E3A" w:rsidR="00AF21DF" w:rsidRPr="00AF21DF" w:rsidRDefault="00AF21DF" w:rsidP="00AF21DF">
      <w:pPr>
        <w:jc w:val="both"/>
        <w:rPr>
          <w:rFonts w:ascii="Corbel" w:hAnsi="Corbel"/>
          <w:b/>
          <w:bCs/>
          <w:i/>
          <w:sz w:val="24"/>
          <w:szCs w:val="24"/>
          <w:lang w:val="en-US"/>
        </w:rPr>
      </w:pPr>
      <w:r w:rsidRPr="00AF21DF">
        <w:rPr>
          <w:rFonts w:ascii="Corbel" w:hAnsi="Corbel"/>
          <w:b/>
          <w:bCs/>
          <w:sz w:val="24"/>
          <w:szCs w:val="24"/>
          <w:lang w:val="en-US"/>
        </w:rPr>
        <w:t xml:space="preserve">Production </w:t>
      </w:r>
      <w:proofErr w:type="gramStart"/>
      <w:r w:rsidRPr="00AF21DF">
        <w:rPr>
          <w:rFonts w:ascii="Corbel" w:hAnsi="Corbel"/>
          <w:b/>
          <w:bCs/>
          <w:sz w:val="24"/>
          <w:szCs w:val="24"/>
          <w:lang w:val="en-US"/>
        </w:rPr>
        <w:t>of  pomelo</w:t>
      </w:r>
      <w:proofErr w:type="gramEnd"/>
      <w:r w:rsidRPr="00AF21DF">
        <w:rPr>
          <w:rFonts w:ascii="Corbel" w:hAnsi="Corbel"/>
          <w:b/>
          <w:bCs/>
          <w:sz w:val="24"/>
          <w:szCs w:val="24"/>
          <w:lang w:val="en-US"/>
        </w:rPr>
        <w:t xml:space="preserve">  Peel Essential Oil </w:t>
      </w:r>
      <w:r w:rsidRPr="00AF21DF">
        <w:rPr>
          <w:rFonts w:ascii="Corbel" w:hAnsi="Corbel"/>
          <w:b/>
          <w:bCs/>
          <w:i/>
          <w:sz w:val="24"/>
          <w:szCs w:val="24"/>
          <w:lang w:val="en-US"/>
        </w:rPr>
        <w:t xml:space="preserve">(Citrus maxima </w:t>
      </w:r>
      <w:proofErr w:type="spellStart"/>
      <w:r w:rsidRPr="00AF21DF">
        <w:rPr>
          <w:rFonts w:ascii="Corbel" w:hAnsi="Corbel"/>
          <w:b/>
          <w:bCs/>
          <w:i/>
          <w:sz w:val="24"/>
          <w:szCs w:val="24"/>
          <w:lang w:val="en-US"/>
        </w:rPr>
        <w:t>Merr</w:t>
      </w:r>
      <w:proofErr w:type="spellEnd"/>
      <w:r w:rsidRPr="00AF21DF">
        <w:rPr>
          <w:rFonts w:ascii="Corbel" w:hAnsi="Corbel"/>
          <w:b/>
          <w:bCs/>
          <w:i/>
          <w:sz w:val="24"/>
          <w:szCs w:val="24"/>
          <w:lang w:val="en-US"/>
        </w:rPr>
        <w:t>)</w:t>
      </w:r>
    </w:p>
    <w:p w14:paraId="12FF06E8" w14:textId="77777777" w:rsidR="00AF21DF" w:rsidRPr="00AF21DF" w:rsidRDefault="00AF21DF" w:rsidP="00AF21DF">
      <w:pPr>
        <w:jc w:val="both"/>
        <w:rPr>
          <w:rFonts w:ascii="Corbel" w:hAnsi="Corbel"/>
          <w:bCs/>
          <w:sz w:val="24"/>
          <w:szCs w:val="24"/>
          <w:lang w:val="en-US"/>
        </w:rPr>
      </w:pPr>
      <w:r w:rsidRPr="00AF21DF">
        <w:rPr>
          <w:rFonts w:ascii="Corbel" w:hAnsi="Corbel"/>
          <w:bCs/>
          <w:sz w:val="24"/>
          <w:szCs w:val="24"/>
          <w:lang w:val="en-US"/>
        </w:rPr>
        <w:t>The fruits were collected from the city of Cirebon. We collected a total of 9.62 kg of pomelo peels. The peels were sorted and mashed by grating, which resulted in a total of 4.63 kg of fine peels. Distillation was carried out using 5L of distilled water for 8 hours at 70-80</w:t>
      </w:r>
      <w:r w:rsidRPr="00AF21DF">
        <w:rPr>
          <w:rFonts w:ascii="Corbel" w:hAnsi="Corbel"/>
          <w:bCs/>
          <w:sz w:val="24"/>
          <w:szCs w:val="24"/>
          <w:vertAlign w:val="superscript"/>
          <w:lang w:val="en-US"/>
        </w:rPr>
        <w:t>o</w:t>
      </w:r>
      <w:r w:rsidRPr="00AF21DF">
        <w:rPr>
          <w:rFonts w:ascii="Corbel" w:hAnsi="Corbel"/>
          <w:bCs/>
          <w:sz w:val="24"/>
          <w:szCs w:val="24"/>
          <w:lang w:val="en-US"/>
        </w:rPr>
        <w:t>C. As a result, 8 mL of essential oil was obtained.</w:t>
      </w:r>
    </w:p>
    <w:p w14:paraId="5CB8B7E3" w14:textId="77777777" w:rsidR="00AF21DF" w:rsidRPr="00AF21DF" w:rsidRDefault="00AF21DF" w:rsidP="00AF21DF">
      <w:pPr>
        <w:jc w:val="both"/>
        <w:rPr>
          <w:rFonts w:ascii="Corbel" w:hAnsi="Corbel"/>
          <w:bCs/>
          <w:sz w:val="24"/>
          <w:szCs w:val="24"/>
          <w:lang w:val="en-US"/>
        </w:rPr>
      </w:pPr>
    </w:p>
    <w:p w14:paraId="357375DA" w14:textId="77777777" w:rsidR="00AF21DF" w:rsidRPr="00AF21DF" w:rsidRDefault="00AF21DF" w:rsidP="00AF21DF">
      <w:pPr>
        <w:jc w:val="both"/>
        <w:rPr>
          <w:rFonts w:ascii="Corbel" w:hAnsi="Corbel"/>
          <w:b/>
          <w:bCs/>
          <w:sz w:val="24"/>
          <w:szCs w:val="24"/>
          <w:lang w:val="en-US"/>
        </w:rPr>
      </w:pPr>
      <w:r w:rsidRPr="00AF21DF">
        <w:rPr>
          <w:rFonts w:ascii="Corbel" w:hAnsi="Corbel"/>
          <w:b/>
          <w:bCs/>
          <w:sz w:val="24"/>
          <w:szCs w:val="24"/>
          <w:lang w:val="en-US"/>
        </w:rPr>
        <w:t>Phytochemical Screening</w:t>
      </w:r>
    </w:p>
    <w:p w14:paraId="50BF0931" w14:textId="0671A7E9" w:rsidR="00475500" w:rsidRDefault="00E8766E" w:rsidP="00AF21DF">
      <w:pPr>
        <w:jc w:val="both"/>
        <w:rPr>
          <w:rFonts w:ascii="Corbel" w:hAnsi="Corbel"/>
          <w:bCs/>
          <w:sz w:val="24"/>
          <w:szCs w:val="24"/>
          <w:lang w:val="en-US"/>
        </w:rPr>
      </w:pPr>
      <w:r w:rsidRPr="00E8766E">
        <w:rPr>
          <w:rFonts w:ascii="Corbel" w:hAnsi="Corbel"/>
          <w:bCs/>
          <w:sz w:val="24"/>
          <w:szCs w:val="24"/>
          <w:lang w:val="en-US"/>
        </w:rPr>
        <w:t xml:space="preserve">Phytochemical screening was carried out to determine the chemical compounds contained in rice bran extract, and tests were carried out to identify the content of secondary metabolites of terpenoids, flavonoids, alkaloids, tannins, and saponins. The phytochemical screening test was replicated three times to prevent testing errors from occurring in the samples. The results of the phytochemical screening test of rice bran acetone extract showed positive results containing terpenoids, flavonoids, alkaloids, and saponins. It was marked by the reaction of the terpenoid color changing to a </w:t>
      </w:r>
      <w:proofErr w:type="spellStart"/>
      <w:r w:rsidRPr="00E8766E">
        <w:rPr>
          <w:rFonts w:ascii="Corbel" w:hAnsi="Corbel"/>
          <w:bCs/>
          <w:sz w:val="24"/>
          <w:szCs w:val="24"/>
          <w:lang w:val="en-US"/>
        </w:rPr>
        <w:t>peacockbrown</w:t>
      </w:r>
      <w:proofErr w:type="spellEnd"/>
      <w:r w:rsidRPr="00E8766E">
        <w:rPr>
          <w:rFonts w:ascii="Corbel" w:hAnsi="Corbel"/>
          <w:bCs/>
          <w:sz w:val="24"/>
          <w:szCs w:val="24"/>
          <w:lang w:val="en-US"/>
        </w:rPr>
        <w:t xml:space="preserve"> color, blackish green flavonoids, and alkaloids with the </w:t>
      </w:r>
      <w:proofErr w:type="spellStart"/>
      <w:r w:rsidRPr="00E8766E">
        <w:rPr>
          <w:rFonts w:ascii="Corbel" w:hAnsi="Corbel"/>
          <w:bCs/>
          <w:sz w:val="24"/>
          <w:szCs w:val="24"/>
          <w:lang w:val="en-US"/>
        </w:rPr>
        <w:t>Dragendroff</w:t>
      </w:r>
      <w:proofErr w:type="spellEnd"/>
      <w:r w:rsidRPr="00E8766E">
        <w:rPr>
          <w:rFonts w:ascii="Corbel" w:hAnsi="Corbel"/>
          <w:bCs/>
          <w:sz w:val="24"/>
          <w:szCs w:val="24"/>
          <w:lang w:val="en-US"/>
        </w:rPr>
        <w:t xml:space="preserve"> reagent that there was an orange precipitate. In the Wagner reagent, there was a black </w:t>
      </w:r>
      <w:proofErr w:type="gramStart"/>
      <w:r w:rsidRPr="00E8766E">
        <w:rPr>
          <w:rFonts w:ascii="Corbel" w:hAnsi="Corbel"/>
          <w:bCs/>
          <w:sz w:val="24"/>
          <w:szCs w:val="24"/>
          <w:lang w:val="en-US"/>
        </w:rPr>
        <w:t>precipitate</w:t>
      </w:r>
      <w:proofErr w:type="gramEnd"/>
      <w:r w:rsidRPr="00E8766E">
        <w:rPr>
          <w:rFonts w:ascii="Corbel" w:hAnsi="Corbel"/>
          <w:bCs/>
          <w:sz w:val="24"/>
          <w:szCs w:val="24"/>
          <w:lang w:val="en-US"/>
        </w:rPr>
        <w:t xml:space="preserve"> and, for the tannin test, there was a brownish white precipitate, and the formation of a stable foam characterized saponins.</w:t>
      </w:r>
    </w:p>
    <w:p w14:paraId="69FE97FE" w14:textId="77777777" w:rsidR="00AF21DF" w:rsidRDefault="00AF21DF" w:rsidP="00AF21DF">
      <w:pPr>
        <w:jc w:val="both"/>
        <w:rPr>
          <w:rFonts w:ascii="Corbel" w:hAnsi="Corbel"/>
          <w:bCs/>
          <w:sz w:val="24"/>
          <w:szCs w:val="24"/>
          <w:lang w:val="en-US"/>
        </w:rPr>
      </w:pPr>
    </w:p>
    <w:p w14:paraId="7357ADF0" w14:textId="1AA4462B" w:rsidR="00346C7F" w:rsidRDefault="00346C7F">
      <w:pPr>
        <w:spacing w:after="160" w:line="259" w:lineRule="auto"/>
        <w:rPr>
          <w:rFonts w:ascii="Corbel" w:hAnsi="Corbel"/>
          <w:bCs/>
          <w:sz w:val="24"/>
          <w:szCs w:val="24"/>
          <w:vertAlign w:val="superscript"/>
          <w:lang w:val="en-US"/>
        </w:rPr>
      </w:pPr>
      <w:r>
        <w:rPr>
          <w:rFonts w:ascii="Corbel" w:hAnsi="Corbel"/>
          <w:bCs/>
          <w:sz w:val="24"/>
          <w:szCs w:val="24"/>
          <w:vertAlign w:val="superscript"/>
          <w:lang w:val="en-US"/>
        </w:rPr>
        <w:br w:type="page"/>
      </w:r>
    </w:p>
    <w:p w14:paraId="2B24A528" w14:textId="77777777" w:rsidR="00346C7F" w:rsidRDefault="00346C7F" w:rsidP="00AF21DF">
      <w:pPr>
        <w:jc w:val="both"/>
        <w:rPr>
          <w:rFonts w:ascii="Corbel" w:hAnsi="Corbel"/>
          <w:bCs/>
          <w:sz w:val="24"/>
          <w:szCs w:val="24"/>
          <w:vertAlign w:val="superscript"/>
          <w:lang w:val="en-US"/>
        </w:rPr>
        <w:sectPr w:rsidR="00346C7F" w:rsidSect="000727FA">
          <w:footnotePr>
            <w:numFmt w:val="chicago"/>
          </w:footnotePr>
          <w:type w:val="continuous"/>
          <w:pgSz w:w="11906" w:h="16838" w:code="9"/>
          <w:pgMar w:top="1440" w:right="1440" w:bottom="1440" w:left="1440" w:header="708" w:footer="708" w:gutter="0"/>
          <w:pgNumType w:start="63"/>
          <w:cols w:num="2"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9"/>
        <w:gridCol w:w="3088"/>
        <w:gridCol w:w="3029"/>
      </w:tblGrid>
      <w:tr w:rsidR="00BE1E94" w:rsidRPr="00AF21DF" w14:paraId="2B84411A" w14:textId="77777777" w:rsidTr="006534F2">
        <w:tc>
          <w:tcPr>
            <w:tcW w:w="1612" w:type="pct"/>
          </w:tcPr>
          <w:p w14:paraId="4A1898A0" w14:textId="12D88129" w:rsidR="00AF21DF" w:rsidRPr="00AF21DF" w:rsidRDefault="00BE1E94" w:rsidP="00BE1E94">
            <w:pPr>
              <w:jc w:val="center"/>
              <w:rPr>
                <w:rFonts w:ascii="Corbel" w:hAnsi="Corbel"/>
                <w:bCs/>
                <w:sz w:val="24"/>
                <w:szCs w:val="24"/>
                <w:vertAlign w:val="superscript"/>
                <w:lang w:val="en-US"/>
              </w:rPr>
            </w:pPr>
            <w:r w:rsidRPr="00AF21DF">
              <w:rPr>
                <w:rFonts w:ascii="Corbel" w:hAnsi="Corbel"/>
                <w:bCs/>
                <w:noProof/>
                <w:sz w:val="24"/>
                <w:szCs w:val="24"/>
                <w:vertAlign w:val="superscript"/>
                <w:lang w:val="en-US"/>
              </w:rPr>
              <w:drawing>
                <wp:inline distT="0" distB="0" distL="0" distR="0" wp14:anchorId="16DFB84C" wp14:editId="26F24BBB">
                  <wp:extent cx="1705340" cy="1371600"/>
                  <wp:effectExtent l="0" t="0" r="9525" b="0"/>
                  <wp:docPr id="1274410059" name="Picture 1274410059" descr="A picture containing toilet, indoor, sea snail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472034" name="Picture 68" descr="A picture containing toilet, indoor, sea snail  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5340" cy="1371600"/>
                          </a:xfrm>
                          <a:prstGeom prst="rect">
                            <a:avLst/>
                          </a:prstGeom>
                          <a:noFill/>
                          <a:ln>
                            <a:noFill/>
                          </a:ln>
                        </pic:spPr>
                      </pic:pic>
                    </a:graphicData>
                  </a:graphic>
                </wp:inline>
              </w:drawing>
            </w:r>
          </w:p>
        </w:tc>
        <w:tc>
          <w:tcPr>
            <w:tcW w:w="1711" w:type="pct"/>
          </w:tcPr>
          <w:p w14:paraId="2CA421B2" w14:textId="62227AC9" w:rsidR="00AF21DF" w:rsidRPr="00AF21DF" w:rsidRDefault="00AF21DF" w:rsidP="00BE1E94">
            <w:pPr>
              <w:jc w:val="center"/>
              <w:rPr>
                <w:rFonts w:ascii="Corbel" w:hAnsi="Corbel"/>
                <w:bCs/>
                <w:sz w:val="24"/>
                <w:szCs w:val="24"/>
                <w:vertAlign w:val="superscript"/>
                <w:lang w:val="en-US"/>
              </w:rPr>
            </w:pPr>
            <w:r w:rsidRPr="00AF21DF">
              <w:rPr>
                <w:rFonts w:ascii="Corbel" w:hAnsi="Corbel"/>
                <w:bCs/>
                <w:noProof/>
                <w:sz w:val="24"/>
                <w:szCs w:val="24"/>
                <w:vertAlign w:val="superscript"/>
                <w:lang w:val="en-US"/>
              </w:rPr>
              <w:drawing>
                <wp:inline distT="0" distB="0" distL="0" distR="0" wp14:anchorId="60188FAE" wp14:editId="1C0A9960">
                  <wp:extent cx="1827530" cy="1371338"/>
                  <wp:effectExtent l="0" t="0" r="1270" b="635"/>
                  <wp:docPr id="978896870" name="Picture 978896870" descr="Test tubes with brown liquid in them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19130" name="Picture 69" descr="Test tubes with brown liquid in them  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1861" cy="1374588"/>
                          </a:xfrm>
                          <a:prstGeom prst="rect">
                            <a:avLst/>
                          </a:prstGeom>
                          <a:noFill/>
                          <a:ln>
                            <a:noFill/>
                          </a:ln>
                        </pic:spPr>
                      </pic:pic>
                    </a:graphicData>
                  </a:graphic>
                </wp:inline>
              </w:drawing>
            </w:r>
          </w:p>
        </w:tc>
        <w:tc>
          <w:tcPr>
            <w:tcW w:w="1678" w:type="pct"/>
          </w:tcPr>
          <w:p w14:paraId="2FAD6EE6" w14:textId="5FCD54BF" w:rsidR="00AF21DF" w:rsidRPr="00AF21DF" w:rsidRDefault="00AF21DF" w:rsidP="00BE1E94">
            <w:pPr>
              <w:jc w:val="center"/>
              <w:rPr>
                <w:rFonts w:ascii="Corbel" w:hAnsi="Corbel"/>
                <w:bCs/>
                <w:sz w:val="24"/>
                <w:szCs w:val="24"/>
                <w:vertAlign w:val="superscript"/>
                <w:lang w:val="en-US"/>
              </w:rPr>
            </w:pPr>
            <w:r w:rsidRPr="00AF21DF">
              <w:rPr>
                <w:rFonts w:ascii="Corbel" w:hAnsi="Corbel"/>
                <w:bCs/>
                <w:noProof/>
                <w:sz w:val="24"/>
                <w:szCs w:val="24"/>
                <w:vertAlign w:val="superscript"/>
                <w:lang w:val="en-US"/>
              </w:rPr>
              <w:drawing>
                <wp:inline distT="0" distB="0" distL="0" distR="0" wp14:anchorId="551C7BA1" wp14:editId="3AFDE8AD">
                  <wp:extent cx="1790700" cy="1371331"/>
                  <wp:effectExtent l="0" t="0" r="0" b="635"/>
                  <wp:docPr id="385547110" name="Picture 385547110" descr="Test tubes with liquid i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547110" name="Picture 385547110" descr="Test tubes with liquid in the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6318" cy="1375633"/>
                          </a:xfrm>
                          <a:prstGeom prst="rect">
                            <a:avLst/>
                          </a:prstGeom>
                          <a:noFill/>
                          <a:ln>
                            <a:noFill/>
                          </a:ln>
                        </pic:spPr>
                      </pic:pic>
                    </a:graphicData>
                  </a:graphic>
                </wp:inline>
              </w:drawing>
            </w:r>
          </w:p>
        </w:tc>
      </w:tr>
      <w:tr w:rsidR="00BE1E94" w:rsidRPr="00AF21DF" w14:paraId="4658E1EB" w14:textId="77777777" w:rsidTr="006534F2">
        <w:tc>
          <w:tcPr>
            <w:tcW w:w="1612" w:type="pct"/>
          </w:tcPr>
          <w:p w14:paraId="4D4F81AB" w14:textId="3460F1D5" w:rsidR="00BE1E94" w:rsidRPr="00BE1E94" w:rsidRDefault="00BE1E94" w:rsidP="00BE1E94">
            <w:pPr>
              <w:jc w:val="center"/>
              <w:rPr>
                <w:rFonts w:ascii="Corbel" w:hAnsi="Corbel"/>
                <w:b/>
                <w:noProof/>
                <w:sz w:val="24"/>
                <w:szCs w:val="24"/>
                <w:lang w:val="id-ID"/>
              </w:rPr>
            </w:pPr>
            <w:r w:rsidRPr="00BE1E94">
              <w:rPr>
                <w:rFonts w:ascii="Corbel" w:hAnsi="Corbel"/>
                <w:b/>
                <w:noProof/>
                <w:sz w:val="24"/>
                <w:szCs w:val="24"/>
                <w:lang w:val="id-ID"/>
              </w:rPr>
              <w:t>A1</w:t>
            </w:r>
          </w:p>
        </w:tc>
        <w:tc>
          <w:tcPr>
            <w:tcW w:w="1711" w:type="pct"/>
          </w:tcPr>
          <w:p w14:paraId="7E2E4C2B" w14:textId="21111AF9" w:rsidR="00BE1E94" w:rsidRPr="00BE1E94" w:rsidRDefault="00BE1E94" w:rsidP="00BE1E94">
            <w:pPr>
              <w:jc w:val="center"/>
              <w:rPr>
                <w:rFonts w:ascii="Corbel" w:hAnsi="Corbel"/>
                <w:b/>
                <w:noProof/>
                <w:sz w:val="24"/>
                <w:szCs w:val="24"/>
                <w:lang w:val="id-ID"/>
              </w:rPr>
            </w:pPr>
            <w:r w:rsidRPr="00BE1E94">
              <w:rPr>
                <w:rFonts w:ascii="Corbel" w:hAnsi="Corbel"/>
                <w:b/>
                <w:noProof/>
                <w:sz w:val="24"/>
                <w:szCs w:val="24"/>
                <w:lang w:val="id-ID"/>
              </w:rPr>
              <w:t>A2</w:t>
            </w:r>
          </w:p>
        </w:tc>
        <w:tc>
          <w:tcPr>
            <w:tcW w:w="1678" w:type="pct"/>
          </w:tcPr>
          <w:p w14:paraId="70D29231" w14:textId="77777777" w:rsidR="00BE1E94" w:rsidRDefault="00BE1E94" w:rsidP="00BE1E94">
            <w:pPr>
              <w:jc w:val="center"/>
              <w:rPr>
                <w:rFonts w:ascii="Corbel" w:hAnsi="Corbel"/>
                <w:b/>
                <w:noProof/>
                <w:sz w:val="24"/>
                <w:szCs w:val="24"/>
                <w:lang w:val="id-ID"/>
              </w:rPr>
            </w:pPr>
            <w:r w:rsidRPr="00BE1E94">
              <w:rPr>
                <w:rFonts w:ascii="Corbel" w:hAnsi="Corbel"/>
                <w:b/>
                <w:noProof/>
                <w:sz w:val="24"/>
                <w:szCs w:val="24"/>
                <w:lang w:val="id-ID"/>
              </w:rPr>
              <w:t>B</w:t>
            </w:r>
          </w:p>
          <w:p w14:paraId="512CFFA9" w14:textId="28449495" w:rsidR="00BE1E94" w:rsidRPr="00BE1E94" w:rsidRDefault="00BE1E94" w:rsidP="00BE1E94">
            <w:pPr>
              <w:jc w:val="center"/>
              <w:rPr>
                <w:rFonts w:ascii="Corbel" w:hAnsi="Corbel"/>
                <w:b/>
                <w:noProof/>
                <w:sz w:val="24"/>
                <w:szCs w:val="24"/>
                <w:lang w:val="id-ID"/>
              </w:rPr>
            </w:pPr>
          </w:p>
        </w:tc>
      </w:tr>
      <w:tr w:rsidR="00BE1E94" w:rsidRPr="00AF21DF" w14:paraId="7C2D7626" w14:textId="77777777" w:rsidTr="006534F2">
        <w:trPr>
          <w:trHeight w:val="2105"/>
        </w:trPr>
        <w:tc>
          <w:tcPr>
            <w:tcW w:w="1612" w:type="pct"/>
          </w:tcPr>
          <w:p w14:paraId="0BC24A3B" w14:textId="4B2CEEA3" w:rsidR="00AF21DF" w:rsidRPr="00AF21DF" w:rsidRDefault="00AF21DF" w:rsidP="00AF21DF">
            <w:pPr>
              <w:jc w:val="both"/>
              <w:rPr>
                <w:rFonts w:ascii="Corbel" w:hAnsi="Corbel"/>
                <w:bCs/>
                <w:sz w:val="24"/>
                <w:szCs w:val="24"/>
                <w:vertAlign w:val="superscript"/>
                <w:lang w:val="en-US"/>
              </w:rPr>
            </w:pPr>
            <w:r w:rsidRPr="00AF21DF">
              <w:rPr>
                <w:rFonts w:ascii="Corbel" w:hAnsi="Corbel"/>
                <w:bCs/>
                <w:noProof/>
                <w:sz w:val="24"/>
                <w:szCs w:val="24"/>
                <w:vertAlign w:val="superscript"/>
                <w:lang w:val="en-US"/>
              </w:rPr>
              <mc:AlternateContent>
                <mc:Choice Requires="wpg">
                  <w:drawing>
                    <wp:inline distT="0" distB="0" distL="0" distR="0" wp14:anchorId="15D815C8" wp14:editId="0A29AF1F">
                      <wp:extent cx="1595408" cy="1371600"/>
                      <wp:effectExtent l="0" t="0" r="5080" b="0"/>
                      <wp:docPr id="1864717159" name="Group 1864717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5408" cy="1371600"/>
                                <a:chOff x="1964" y="159"/>
                                <a:chExt cx="1948" cy="1380"/>
                              </a:xfrm>
                            </wpg:grpSpPr>
                            <pic:pic xmlns:pic="http://schemas.openxmlformats.org/drawingml/2006/picture">
                              <pic:nvPicPr>
                                <pic:cNvPr id="2018987179" name="Picture 62" descr="A close-up of test tubes with brown liquid  Description automatically generated with low confidence"/>
                                <pic:cNvPicPr>
                                  <a:picLocks noChangeAspect="1" noChangeArrowheads="1"/>
                                </pic:cNvPicPr>
                              </pic:nvPicPr>
                              <pic:blipFill>
                                <a:blip r:embed="rId14"/>
                                <a:srcRect/>
                                <a:stretch>
                                  <a:fillRect/>
                                </a:stretch>
                              </pic:blipFill>
                              <pic:spPr bwMode="auto">
                                <a:xfrm>
                                  <a:off x="2906" y="892"/>
                                  <a:ext cx="70" cy="67"/>
                                </a:xfrm>
                                <a:prstGeom prst="rect">
                                  <a:avLst/>
                                </a:prstGeom>
                                <a:noFill/>
                                <a:ln>
                                  <a:noFill/>
                                </a:ln>
                              </pic:spPr>
                            </pic:pic>
                            <pic:pic xmlns:pic="http://schemas.openxmlformats.org/drawingml/2006/picture">
                              <pic:nvPicPr>
                                <pic:cNvPr id="400326179" name="Picture 61"/>
                                <pic:cNvPicPr>
                                  <a:picLocks noChangeAspect="1" noChangeArrowheads="1"/>
                                </pic:cNvPicPr>
                              </pic:nvPicPr>
                              <pic:blipFill>
                                <a:blip r:embed="rId15"/>
                                <a:srcRect/>
                                <a:stretch>
                                  <a:fillRect/>
                                </a:stretch>
                              </pic:blipFill>
                              <pic:spPr bwMode="auto">
                                <a:xfrm>
                                  <a:off x="1978" y="159"/>
                                  <a:ext cx="1933" cy="1380"/>
                                </a:xfrm>
                                <a:prstGeom prst="rect">
                                  <a:avLst/>
                                </a:prstGeom>
                                <a:noFill/>
                                <a:ln>
                                  <a:noFill/>
                                </a:ln>
                              </pic:spPr>
                            </pic:pic>
                            <wps:wsp>
                              <wps:cNvPr id="928869066" name="Freeform: Shape 928869066"/>
                              <wps:cNvSpPr>
                                <a:spLocks/>
                              </wps:cNvSpPr>
                              <wps:spPr bwMode="auto">
                                <a:xfrm>
                                  <a:off x="1978" y="789"/>
                                  <a:ext cx="1883" cy="710"/>
                                </a:xfrm>
                                <a:custGeom>
                                  <a:avLst/>
                                  <a:gdLst>
                                    <a:gd name="T0" fmla="+- 0 1979 1979"/>
                                    <a:gd name="T1" fmla="*/ T0 w 1883"/>
                                    <a:gd name="T2" fmla="+- 0 1144 789"/>
                                    <a:gd name="T3" fmla="*/ 1144 h 710"/>
                                    <a:gd name="T4" fmla="+- 0 2000 1979"/>
                                    <a:gd name="T5" fmla="*/ T4 w 1883"/>
                                    <a:gd name="T6" fmla="+- 0 1068 789"/>
                                    <a:gd name="T7" fmla="*/ 1068 h 710"/>
                                    <a:gd name="T8" fmla="+- 0 2062 1979"/>
                                    <a:gd name="T9" fmla="*/ T8 w 1883"/>
                                    <a:gd name="T10" fmla="+- 0 998 789"/>
                                    <a:gd name="T11" fmla="*/ 998 h 710"/>
                                    <a:gd name="T12" fmla="+- 0 2160 1979"/>
                                    <a:gd name="T13" fmla="*/ T12 w 1883"/>
                                    <a:gd name="T14" fmla="+- 0 935 789"/>
                                    <a:gd name="T15" fmla="*/ 935 h 710"/>
                                    <a:gd name="T16" fmla="+- 0 2221 1979"/>
                                    <a:gd name="T17" fmla="*/ T16 w 1883"/>
                                    <a:gd name="T18" fmla="+- 0 907 789"/>
                                    <a:gd name="T19" fmla="*/ 907 h 710"/>
                                    <a:gd name="T20" fmla="+- 0 2289 1979"/>
                                    <a:gd name="T21" fmla="*/ T20 w 1883"/>
                                    <a:gd name="T22" fmla="+- 0 881 789"/>
                                    <a:gd name="T23" fmla="*/ 881 h 710"/>
                                    <a:gd name="T24" fmla="+- 0 2364 1979"/>
                                    <a:gd name="T25" fmla="*/ T24 w 1883"/>
                                    <a:gd name="T26" fmla="+- 0 858 789"/>
                                    <a:gd name="T27" fmla="*/ 858 h 710"/>
                                    <a:gd name="T28" fmla="+- 0 2445 1979"/>
                                    <a:gd name="T29" fmla="*/ T28 w 1883"/>
                                    <a:gd name="T30" fmla="+- 0 838 789"/>
                                    <a:gd name="T31" fmla="*/ 838 h 710"/>
                                    <a:gd name="T32" fmla="+- 0 2531 1979"/>
                                    <a:gd name="T33" fmla="*/ T32 w 1883"/>
                                    <a:gd name="T34" fmla="+- 0 821 789"/>
                                    <a:gd name="T35" fmla="*/ 821 h 710"/>
                                    <a:gd name="T36" fmla="+- 0 2622 1979"/>
                                    <a:gd name="T37" fmla="*/ T36 w 1883"/>
                                    <a:gd name="T38" fmla="+- 0 808 789"/>
                                    <a:gd name="T39" fmla="*/ 808 h 710"/>
                                    <a:gd name="T40" fmla="+- 0 2718 1979"/>
                                    <a:gd name="T41" fmla="*/ T40 w 1883"/>
                                    <a:gd name="T42" fmla="+- 0 798 789"/>
                                    <a:gd name="T43" fmla="*/ 798 h 710"/>
                                    <a:gd name="T44" fmla="+- 0 2817 1979"/>
                                    <a:gd name="T45" fmla="*/ T44 w 1883"/>
                                    <a:gd name="T46" fmla="+- 0 792 789"/>
                                    <a:gd name="T47" fmla="*/ 792 h 710"/>
                                    <a:gd name="T48" fmla="+- 0 2920 1979"/>
                                    <a:gd name="T49" fmla="*/ T48 w 1883"/>
                                    <a:gd name="T50" fmla="+- 0 789 789"/>
                                    <a:gd name="T51" fmla="*/ 789 h 710"/>
                                    <a:gd name="T52" fmla="+- 0 3023 1979"/>
                                    <a:gd name="T53" fmla="*/ T52 w 1883"/>
                                    <a:gd name="T54" fmla="+- 0 792 789"/>
                                    <a:gd name="T55" fmla="*/ 792 h 710"/>
                                    <a:gd name="T56" fmla="+- 0 3122 1979"/>
                                    <a:gd name="T57" fmla="*/ T56 w 1883"/>
                                    <a:gd name="T58" fmla="+- 0 798 789"/>
                                    <a:gd name="T59" fmla="*/ 798 h 710"/>
                                    <a:gd name="T60" fmla="+- 0 3218 1979"/>
                                    <a:gd name="T61" fmla="*/ T60 w 1883"/>
                                    <a:gd name="T62" fmla="+- 0 808 789"/>
                                    <a:gd name="T63" fmla="*/ 808 h 710"/>
                                    <a:gd name="T64" fmla="+- 0 3309 1979"/>
                                    <a:gd name="T65" fmla="*/ T64 w 1883"/>
                                    <a:gd name="T66" fmla="+- 0 821 789"/>
                                    <a:gd name="T67" fmla="*/ 821 h 710"/>
                                    <a:gd name="T68" fmla="+- 0 3395 1979"/>
                                    <a:gd name="T69" fmla="*/ T68 w 1883"/>
                                    <a:gd name="T70" fmla="+- 0 838 789"/>
                                    <a:gd name="T71" fmla="*/ 838 h 710"/>
                                    <a:gd name="T72" fmla="+- 0 3476 1979"/>
                                    <a:gd name="T73" fmla="*/ T72 w 1883"/>
                                    <a:gd name="T74" fmla="+- 0 858 789"/>
                                    <a:gd name="T75" fmla="*/ 858 h 710"/>
                                    <a:gd name="T76" fmla="+- 0 3551 1979"/>
                                    <a:gd name="T77" fmla="*/ T76 w 1883"/>
                                    <a:gd name="T78" fmla="+- 0 881 789"/>
                                    <a:gd name="T79" fmla="*/ 881 h 710"/>
                                    <a:gd name="T80" fmla="+- 0 3619 1979"/>
                                    <a:gd name="T81" fmla="*/ T80 w 1883"/>
                                    <a:gd name="T82" fmla="+- 0 907 789"/>
                                    <a:gd name="T83" fmla="*/ 907 h 710"/>
                                    <a:gd name="T84" fmla="+- 0 3680 1979"/>
                                    <a:gd name="T85" fmla="*/ T84 w 1883"/>
                                    <a:gd name="T86" fmla="+- 0 935 789"/>
                                    <a:gd name="T87" fmla="*/ 935 h 710"/>
                                    <a:gd name="T88" fmla="+- 0 3733 1979"/>
                                    <a:gd name="T89" fmla="*/ T88 w 1883"/>
                                    <a:gd name="T90" fmla="+- 0 965 789"/>
                                    <a:gd name="T91" fmla="*/ 965 h 710"/>
                                    <a:gd name="T92" fmla="+- 0 3813 1979"/>
                                    <a:gd name="T93" fmla="*/ T92 w 1883"/>
                                    <a:gd name="T94" fmla="+- 0 1032 789"/>
                                    <a:gd name="T95" fmla="*/ 1032 h 710"/>
                                    <a:gd name="T96" fmla="+- 0 3856 1979"/>
                                    <a:gd name="T97" fmla="*/ T96 w 1883"/>
                                    <a:gd name="T98" fmla="+- 0 1106 789"/>
                                    <a:gd name="T99" fmla="*/ 1106 h 710"/>
                                    <a:gd name="T100" fmla="+- 0 3861 1979"/>
                                    <a:gd name="T101" fmla="*/ T100 w 1883"/>
                                    <a:gd name="T102" fmla="+- 0 1144 789"/>
                                    <a:gd name="T103" fmla="*/ 1144 h 710"/>
                                    <a:gd name="T104" fmla="+- 0 3856 1979"/>
                                    <a:gd name="T105" fmla="*/ T104 w 1883"/>
                                    <a:gd name="T106" fmla="+- 0 1183 789"/>
                                    <a:gd name="T107" fmla="*/ 1183 h 710"/>
                                    <a:gd name="T108" fmla="+- 0 3813 1979"/>
                                    <a:gd name="T109" fmla="*/ T108 w 1883"/>
                                    <a:gd name="T110" fmla="+- 0 1257 789"/>
                                    <a:gd name="T111" fmla="*/ 1257 h 710"/>
                                    <a:gd name="T112" fmla="+- 0 3733 1979"/>
                                    <a:gd name="T113" fmla="*/ T112 w 1883"/>
                                    <a:gd name="T114" fmla="+- 0 1324 789"/>
                                    <a:gd name="T115" fmla="*/ 1324 h 710"/>
                                    <a:gd name="T116" fmla="+- 0 3680 1979"/>
                                    <a:gd name="T117" fmla="*/ T116 w 1883"/>
                                    <a:gd name="T118" fmla="+- 0 1354 789"/>
                                    <a:gd name="T119" fmla="*/ 1354 h 710"/>
                                    <a:gd name="T120" fmla="+- 0 3619 1979"/>
                                    <a:gd name="T121" fmla="*/ T120 w 1883"/>
                                    <a:gd name="T122" fmla="+- 0 1382 789"/>
                                    <a:gd name="T123" fmla="*/ 1382 h 710"/>
                                    <a:gd name="T124" fmla="+- 0 3551 1979"/>
                                    <a:gd name="T125" fmla="*/ T124 w 1883"/>
                                    <a:gd name="T126" fmla="+- 0 1408 789"/>
                                    <a:gd name="T127" fmla="*/ 1408 h 710"/>
                                    <a:gd name="T128" fmla="+- 0 3476 1979"/>
                                    <a:gd name="T129" fmla="*/ T128 w 1883"/>
                                    <a:gd name="T130" fmla="+- 0 1431 789"/>
                                    <a:gd name="T131" fmla="*/ 1431 h 710"/>
                                    <a:gd name="T132" fmla="+- 0 3395 1979"/>
                                    <a:gd name="T133" fmla="*/ T132 w 1883"/>
                                    <a:gd name="T134" fmla="+- 0 1451 789"/>
                                    <a:gd name="T135" fmla="*/ 1451 h 710"/>
                                    <a:gd name="T136" fmla="+- 0 3309 1979"/>
                                    <a:gd name="T137" fmla="*/ T136 w 1883"/>
                                    <a:gd name="T138" fmla="+- 0 1468 789"/>
                                    <a:gd name="T139" fmla="*/ 1468 h 710"/>
                                    <a:gd name="T140" fmla="+- 0 3218 1979"/>
                                    <a:gd name="T141" fmla="*/ T140 w 1883"/>
                                    <a:gd name="T142" fmla="+- 0 1481 789"/>
                                    <a:gd name="T143" fmla="*/ 1481 h 710"/>
                                    <a:gd name="T144" fmla="+- 0 3122 1979"/>
                                    <a:gd name="T145" fmla="*/ T144 w 1883"/>
                                    <a:gd name="T146" fmla="+- 0 1491 789"/>
                                    <a:gd name="T147" fmla="*/ 1491 h 710"/>
                                    <a:gd name="T148" fmla="+- 0 3023 1979"/>
                                    <a:gd name="T149" fmla="*/ T148 w 1883"/>
                                    <a:gd name="T150" fmla="+- 0 1497 789"/>
                                    <a:gd name="T151" fmla="*/ 1497 h 710"/>
                                    <a:gd name="T152" fmla="+- 0 2920 1979"/>
                                    <a:gd name="T153" fmla="*/ T152 w 1883"/>
                                    <a:gd name="T154" fmla="+- 0 1499 789"/>
                                    <a:gd name="T155" fmla="*/ 1499 h 710"/>
                                    <a:gd name="T156" fmla="+- 0 2817 1979"/>
                                    <a:gd name="T157" fmla="*/ T156 w 1883"/>
                                    <a:gd name="T158" fmla="+- 0 1497 789"/>
                                    <a:gd name="T159" fmla="*/ 1497 h 710"/>
                                    <a:gd name="T160" fmla="+- 0 2718 1979"/>
                                    <a:gd name="T161" fmla="*/ T160 w 1883"/>
                                    <a:gd name="T162" fmla="+- 0 1491 789"/>
                                    <a:gd name="T163" fmla="*/ 1491 h 710"/>
                                    <a:gd name="T164" fmla="+- 0 2622 1979"/>
                                    <a:gd name="T165" fmla="*/ T164 w 1883"/>
                                    <a:gd name="T166" fmla="+- 0 1481 789"/>
                                    <a:gd name="T167" fmla="*/ 1481 h 710"/>
                                    <a:gd name="T168" fmla="+- 0 2531 1979"/>
                                    <a:gd name="T169" fmla="*/ T168 w 1883"/>
                                    <a:gd name="T170" fmla="+- 0 1468 789"/>
                                    <a:gd name="T171" fmla="*/ 1468 h 710"/>
                                    <a:gd name="T172" fmla="+- 0 2445 1979"/>
                                    <a:gd name="T173" fmla="*/ T172 w 1883"/>
                                    <a:gd name="T174" fmla="+- 0 1451 789"/>
                                    <a:gd name="T175" fmla="*/ 1451 h 710"/>
                                    <a:gd name="T176" fmla="+- 0 2364 1979"/>
                                    <a:gd name="T177" fmla="*/ T176 w 1883"/>
                                    <a:gd name="T178" fmla="+- 0 1431 789"/>
                                    <a:gd name="T179" fmla="*/ 1431 h 710"/>
                                    <a:gd name="T180" fmla="+- 0 2289 1979"/>
                                    <a:gd name="T181" fmla="*/ T180 w 1883"/>
                                    <a:gd name="T182" fmla="+- 0 1408 789"/>
                                    <a:gd name="T183" fmla="*/ 1408 h 710"/>
                                    <a:gd name="T184" fmla="+- 0 2221 1979"/>
                                    <a:gd name="T185" fmla="*/ T184 w 1883"/>
                                    <a:gd name="T186" fmla="+- 0 1382 789"/>
                                    <a:gd name="T187" fmla="*/ 1382 h 710"/>
                                    <a:gd name="T188" fmla="+- 0 2160 1979"/>
                                    <a:gd name="T189" fmla="*/ T188 w 1883"/>
                                    <a:gd name="T190" fmla="+- 0 1354 789"/>
                                    <a:gd name="T191" fmla="*/ 1354 h 710"/>
                                    <a:gd name="T192" fmla="+- 0 2107 1979"/>
                                    <a:gd name="T193" fmla="*/ T192 w 1883"/>
                                    <a:gd name="T194" fmla="+- 0 1324 789"/>
                                    <a:gd name="T195" fmla="*/ 1324 h 710"/>
                                    <a:gd name="T196" fmla="+- 0 2026 1979"/>
                                    <a:gd name="T197" fmla="*/ T196 w 1883"/>
                                    <a:gd name="T198" fmla="+- 0 1257 789"/>
                                    <a:gd name="T199" fmla="*/ 1257 h 710"/>
                                    <a:gd name="T200" fmla="+- 0 1984 1979"/>
                                    <a:gd name="T201" fmla="*/ T200 w 1883"/>
                                    <a:gd name="T202" fmla="+- 0 1183 789"/>
                                    <a:gd name="T203" fmla="*/ 1183 h 710"/>
                                    <a:gd name="T204" fmla="+- 0 1979 1979"/>
                                    <a:gd name="T205" fmla="*/ T204 w 1883"/>
                                    <a:gd name="T206" fmla="+- 0 1144 789"/>
                                    <a:gd name="T207" fmla="*/ 1144 h 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883" h="710">
                                      <a:moveTo>
                                        <a:pt x="0" y="355"/>
                                      </a:moveTo>
                                      <a:lnTo>
                                        <a:pt x="21" y="279"/>
                                      </a:lnTo>
                                      <a:lnTo>
                                        <a:pt x="83" y="209"/>
                                      </a:lnTo>
                                      <a:lnTo>
                                        <a:pt x="181" y="146"/>
                                      </a:lnTo>
                                      <a:lnTo>
                                        <a:pt x="242" y="118"/>
                                      </a:lnTo>
                                      <a:lnTo>
                                        <a:pt x="310" y="92"/>
                                      </a:lnTo>
                                      <a:lnTo>
                                        <a:pt x="385" y="69"/>
                                      </a:lnTo>
                                      <a:lnTo>
                                        <a:pt x="466" y="49"/>
                                      </a:lnTo>
                                      <a:lnTo>
                                        <a:pt x="552" y="32"/>
                                      </a:lnTo>
                                      <a:lnTo>
                                        <a:pt x="643" y="19"/>
                                      </a:lnTo>
                                      <a:lnTo>
                                        <a:pt x="739" y="9"/>
                                      </a:lnTo>
                                      <a:lnTo>
                                        <a:pt x="838" y="3"/>
                                      </a:lnTo>
                                      <a:lnTo>
                                        <a:pt x="941" y="0"/>
                                      </a:lnTo>
                                      <a:lnTo>
                                        <a:pt x="1044" y="3"/>
                                      </a:lnTo>
                                      <a:lnTo>
                                        <a:pt x="1143" y="9"/>
                                      </a:lnTo>
                                      <a:lnTo>
                                        <a:pt x="1239" y="19"/>
                                      </a:lnTo>
                                      <a:lnTo>
                                        <a:pt x="1330" y="32"/>
                                      </a:lnTo>
                                      <a:lnTo>
                                        <a:pt x="1416" y="49"/>
                                      </a:lnTo>
                                      <a:lnTo>
                                        <a:pt x="1497" y="69"/>
                                      </a:lnTo>
                                      <a:lnTo>
                                        <a:pt x="1572" y="92"/>
                                      </a:lnTo>
                                      <a:lnTo>
                                        <a:pt x="1640" y="118"/>
                                      </a:lnTo>
                                      <a:lnTo>
                                        <a:pt x="1701" y="146"/>
                                      </a:lnTo>
                                      <a:lnTo>
                                        <a:pt x="1754" y="176"/>
                                      </a:lnTo>
                                      <a:lnTo>
                                        <a:pt x="1834" y="243"/>
                                      </a:lnTo>
                                      <a:lnTo>
                                        <a:pt x="1877" y="317"/>
                                      </a:lnTo>
                                      <a:lnTo>
                                        <a:pt x="1882" y="355"/>
                                      </a:lnTo>
                                      <a:lnTo>
                                        <a:pt x="1877" y="394"/>
                                      </a:lnTo>
                                      <a:lnTo>
                                        <a:pt x="1834" y="468"/>
                                      </a:lnTo>
                                      <a:lnTo>
                                        <a:pt x="1754" y="535"/>
                                      </a:lnTo>
                                      <a:lnTo>
                                        <a:pt x="1701" y="565"/>
                                      </a:lnTo>
                                      <a:lnTo>
                                        <a:pt x="1640" y="593"/>
                                      </a:lnTo>
                                      <a:lnTo>
                                        <a:pt x="1572" y="619"/>
                                      </a:lnTo>
                                      <a:lnTo>
                                        <a:pt x="1497" y="642"/>
                                      </a:lnTo>
                                      <a:lnTo>
                                        <a:pt x="1416" y="662"/>
                                      </a:lnTo>
                                      <a:lnTo>
                                        <a:pt x="1330" y="679"/>
                                      </a:lnTo>
                                      <a:lnTo>
                                        <a:pt x="1239" y="692"/>
                                      </a:lnTo>
                                      <a:lnTo>
                                        <a:pt x="1143" y="702"/>
                                      </a:lnTo>
                                      <a:lnTo>
                                        <a:pt x="1044" y="708"/>
                                      </a:lnTo>
                                      <a:lnTo>
                                        <a:pt x="941" y="710"/>
                                      </a:lnTo>
                                      <a:lnTo>
                                        <a:pt x="838" y="708"/>
                                      </a:lnTo>
                                      <a:lnTo>
                                        <a:pt x="739" y="702"/>
                                      </a:lnTo>
                                      <a:lnTo>
                                        <a:pt x="643" y="692"/>
                                      </a:lnTo>
                                      <a:lnTo>
                                        <a:pt x="552" y="679"/>
                                      </a:lnTo>
                                      <a:lnTo>
                                        <a:pt x="466" y="662"/>
                                      </a:lnTo>
                                      <a:lnTo>
                                        <a:pt x="385" y="642"/>
                                      </a:lnTo>
                                      <a:lnTo>
                                        <a:pt x="310" y="619"/>
                                      </a:lnTo>
                                      <a:lnTo>
                                        <a:pt x="242" y="593"/>
                                      </a:lnTo>
                                      <a:lnTo>
                                        <a:pt x="181" y="565"/>
                                      </a:lnTo>
                                      <a:lnTo>
                                        <a:pt x="128" y="535"/>
                                      </a:lnTo>
                                      <a:lnTo>
                                        <a:pt x="47" y="468"/>
                                      </a:lnTo>
                                      <a:lnTo>
                                        <a:pt x="5" y="394"/>
                                      </a:lnTo>
                                      <a:lnTo>
                                        <a:pt x="0" y="355"/>
                                      </a:lnTo>
                                      <a:close/>
                                    </a:path>
                                  </a:pathLst>
                                </a:custGeom>
                                <a:noFill/>
                                <a:ln w="19050">
                                  <a:solidFill>
                                    <a:srgbClr val="00AF50"/>
                                  </a:solidFill>
                                  <a:prstDash val="solid"/>
                                  <a:round/>
                                  <a:headEnd/>
                                  <a:tailEnd/>
                                </a:ln>
                              </wps:spPr>
                              <wps:bodyPr rot="0" vert="horz" wrap="square" lIns="91440" tIns="45720" rIns="91440" bIns="45720" anchor="t" anchorCtr="0" upright="1">
                                <a:noAutofit/>
                              </wps:bodyPr>
                            </wps:wsp>
                          </wpg:wgp>
                        </a:graphicData>
                      </a:graphic>
                    </wp:inline>
                  </w:drawing>
                </mc:Choice>
                <mc:Fallback>
                  <w:pict>
                    <v:group w14:anchorId="48065F90" id="Group 1864717159" o:spid="_x0000_s1026" style="width:125.6pt;height:108pt;mso-position-horizontal-relative:char;mso-position-vertical-relative:line" coordorigin="1964,159" coordsize="1948,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7" type="#_x0000_t75" alt="A close-up of test tubes with brown liquid  Description automatically generated with low confidence" style="position:absolute;left:2906;top:892;width:70;height: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">
                        <v:imagedata r:id="rId16" o:title="A close-up of test tubes with brown liquid  Description automatically generated with low confidence"/>
                      </v:shape>
                      <v:shape id="Picture 61" o:spid="_x0000_s1028" type="#_x0000_t75" style="position:absolute;left:1978;top:159;width:1933;height: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">
                        <v:imagedata r:id="rId17" o:title=""/>
                      </v:shape>
                      <v:shape id="Freeform: Shape 928869066" o:spid="_x0000_s1029" style="position:absolute;left:1978;top:789;width:1883;height:710;visibility:visible;mso-wrap-style:square;v-text-anchor:top" coordsize="1883,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" path="m,355l21,279,83,209r98,-63l242,118,310,92,385,69,466,49,552,32,643,19,739,9,838,3,941,r103,3l1143,9r96,10l1330,32r86,17l1497,69r75,23l1640,118r61,28l1754,176r80,67l1877,317r5,38l1877,394r-43,74l1754,535r-53,30l1640,593r-68,26l1497,642r-81,20l1330,679r-91,13l1143,702r-99,6l941,710,838,708r-99,-6l643,692,552,679,466,662,385,642,310,619,242,593,181,565,128,535,47,468,5,394,,355xe" filled="f" strokecolor="#00af50" strokeweight="1.5pt">
                        <v:path arrowok="t" o:connecttype="custom" o:connectlocs="0,1144;21,1068;83,998;181,935;242,907;310,881;385,858;466,838;552,821;643,808;739,798;838,792;941,789;1044,792;1143,798;1239,808;1330,821;1416,838;1497,858;1572,881;1640,907;1701,935;1754,965;1834,1032;1877,1106;1882,1144;1877,1183;1834,1257;1754,1324;1701,1354;1640,1382;1572,1408;1497,1431;1416,1451;1330,1468;1239,1481;1143,1491;1044,1497;941,1499;838,1497;739,1491;643,1481;552,1468;466,1451;385,1431;310,1408;242,1382;181,1354;128,1324;47,1257;5,1183;0,1144" o:connectangles="0,0,0,0,0,0,0,0,0,0,0,0,0,0,0,0,0,0,0,0,0,0,0,0,0,0,0,0,0,0,0,0,0,0,0,0,0,0,0,0,0,0,0,0,0,0,0,0,0,0,0,0"/>
                      </v:shape>
                      <w10:anchorlock/>
                    </v:group>
                  </w:pict>
                </mc:Fallback>
              </mc:AlternateContent>
            </w:r>
          </w:p>
        </w:tc>
        <w:tc>
          <w:tcPr>
            <w:tcW w:w="1711" w:type="pct"/>
          </w:tcPr>
          <w:p w14:paraId="37A66D5C" w14:textId="4E58ECA9" w:rsidR="00AF21DF" w:rsidRPr="00AF21DF" w:rsidRDefault="00AF21DF" w:rsidP="00AF21DF">
            <w:pPr>
              <w:jc w:val="both"/>
              <w:rPr>
                <w:rFonts w:ascii="Corbel" w:hAnsi="Corbel"/>
                <w:bCs/>
                <w:sz w:val="24"/>
                <w:szCs w:val="24"/>
                <w:vertAlign w:val="superscript"/>
                <w:lang w:val="en-US"/>
              </w:rPr>
            </w:pPr>
            <w:r w:rsidRPr="00AF21DF">
              <w:rPr>
                <w:rFonts w:ascii="Corbel" w:hAnsi="Corbel"/>
                <w:bCs/>
                <w:noProof/>
                <w:sz w:val="24"/>
                <w:szCs w:val="24"/>
                <w:vertAlign w:val="superscript"/>
                <w:lang w:val="en-US"/>
              </w:rPr>
              <mc:AlternateContent>
                <mc:Choice Requires="wps">
                  <w:drawing>
                    <wp:anchor distT="0" distB="0" distL="114300" distR="114300" simplePos="0" relativeHeight="251670528" behindDoc="0" locked="0" layoutInCell="1" allowOverlap="1" wp14:anchorId="2A8AB5D6" wp14:editId="099D47ED">
                      <wp:simplePos x="0" y="0"/>
                      <wp:positionH relativeFrom="column">
                        <wp:posOffset>302260</wp:posOffset>
                      </wp:positionH>
                      <wp:positionV relativeFrom="paragraph">
                        <wp:posOffset>804020</wp:posOffset>
                      </wp:positionV>
                      <wp:extent cx="1228090" cy="425450"/>
                      <wp:effectExtent l="0" t="0" r="10160" b="12700"/>
                      <wp:wrapNone/>
                      <wp:docPr id="1536538522" name="Oval 13"/>
                      <wp:cNvGraphicFramePr/>
                      <a:graphic xmlns:a="http://schemas.openxmlformats.org/drawingml/2006/main">
                        <a:graphicData uri="http://schemas.microsoft.com/office/word/2010/wordprocessingShape">
                          <wps:wsp>
                            <wps:cNvSpPr/>
                            <wps:spPr>
                              <a:xfrm>
                                <a:off x="0" y="0"/>
                                <a:ext cx="1228090" cy="425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C5B34A2" id="Oval 13" o:spid="_x0000_s1026" style="position:absolute;margin-left:23.8pt;margin-top:63.3pt;width:96.7pt;height:3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" filled="f" strokecolor="red" strokeweight="1pt">
                      <v:stroke joinstyle="miter"/>
                    </v:oval>
                  </w:pict>
                </mc:Fallback>
              </mc:AlternateContent>
            </w:r>
            <w:r w:rsidRPr="00AF21DF">
              <w:rPr>
                <w:rFonts w:ascii="Corbel" w:hAnsi="Corbel"/>
                <w:bCs/>
                <w:noProof/>
                <w:sz w:val="24"/>
                <w:szCs w:val="24"/>
                <w:vertAlign w:val="superscript"/>
                <w:lang w:val="en-US"/>
              </w:rPr>
              <w:drawing>
                <wp:inline distT="0" distB="0" distL="0" distR="0" wp14:anchorId="7F02203F" wp14:editId="3A358FE2">
                  <wp:extent cx="1827979" cy="1370965"/>
                  <wp:effectExtent l="0" t="0" r="1270" b="635"/>
                  <wp:docPr id="1516420743" name="Picture 1516420743" descr="A group of test tubes with yellow liqu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20743" name="Picture 1516420743" descr="A group of test tubes with yellow liquid&#10;&#10;Description automatically generated"/>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1844648" cy="13834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78" w:type="pct"/>
          </w:tcPr>
          <w:p w14:paraId="166A0423" w14:textId="1342D60D" w:rsidR="00AF21DF" w:rsidRPr="00BE1E94" w:rsidRDefault="00BE1E94" w:rsidP="00AF21DF">
            <w:pPr>
              <w:jc w:val="both"/>
              <w:rPr>
                <w:rFonts w:ascii="Corbel" w:hAnsi="Corbel"/>
                <w:bCs/>
                <w:sz w:val="24"/>
                <w:szCs w:val="24"/>
                <w:vertAlign w:val="superscript"/>
                <w:lang w:val="en-US"/>
              </w:rPr>
            </w:pPr>
            <w:r>
              <w:rPr>
                <w:rFonts w:ascii="Corbel" w:hAnsi="Corbel"/>
                <w:bCs/>
                <w:noProof/>
                <w:sz w:val="24"/>
                <w:szCs w:val="24"/>
                <w:vertAlign w:val="superscript"/>
                <w:lang w:val="en-US"/>
              </w:rPr>
              <mc:AlternateContent>
                <mc:Choice Requires="wpg">
                  <w:drawing>
                    <wp:anchor distT="0" distB="0" distL="114300" distR="114300" simplePos="0" relativeHeight="251675648" behindDoc="0" locked="0" layoutInCell="1" allowOverlap="1" wp14:anchorId="061A627B" wp14:editId="569EDDF8">
                      <wp:simplePos x="0" y="0"/>
                      <wp:positionH relativeFrom="column">
                        <wp:posOffset>450215</wp:posOffset>
                      </wp:positionH>
                      <wp:positionV relativeFrom="paragraph">
                        <wp:posOffset>1109345</wp:posOffset>
                      </wp:positionV>
                      <wp:extent cx="952500" cy="266700"/>
                      <wp:effectExtent l="0" t="38100" r="57150" b="19050"/>
                      <wp:wrapNone/>
                      <wp:docPr id="1334018098" name="Group 1"/>
                      <wp:cNvGraphicFramePr/>
                      <a:graphic xmlns:a="http://schemas.openxmlformats.org/drawingml/2006/main">
                        <a:graphicData uri="http://schemas.microsoft.com/office/word/2010/wordprocessingGroup">
                          <wpg:wgp>
                            <wpg:cNvGrpSpPr/>
                            <wpg:grpSpPr>
                              <a:xfrm>
                                <a:off x="0" y="0"/>
                                <a:ext cx="952500" cy="266700"/>
                                <a:chOff x="0" y="0"/>
                                <a:chExt cx="952500" cy="266700"/>
                              </a:xfrm>
                            </wpg:grpSpPr>
                            <wps:wsp>
                              <wps:cNvPr id="102433950" name="Straight Arrow Connector 2"/>
                              <wps:cNvCnPr/>
                              <wps:spPr>
                                <a:xfrm flipV="1">
                                  <a:off x="0" y="38100"/>
                                  <a:ext cx="247650" cy="228600"/>
                                </a:xfrm>
                                <a:prstGeom prst="straightConnector1">
                                  <a:avLst/>
                                </a:prstGeom>
                                <a:ln>
                                  <a:solidFill>
                                    <a:srgbClr val="FF0000"/>
                                  </a:solidFill>
                                  <a:tailEnd type="triangle"/>
                                </a:ln>
                              </wps:spPr>
                              <wps:style>
                                <a:lnRef idx="1">
                                  <a:schemeClr val="accent6"/>
                                </a:lnRef>
                                <a:fillRef idx="0">
                                  <a:schemeClr val="accent6"/>
                                </a:fillRef>
                                <a:effectRef idx="0">
                                  <a:schemeClr val="accent6"/>
                                </a:effectRef>
                                <a:fontRef idx="minor">
                                  <a:schemeClr val="tx1"/>
                                </a:fontRef>
                              </wps:style>
                              <wps:bodyPr/>
                            </wps:wsp>
                            <wps:wsp>
                              <wps:cNvPr id="88628881" name="Straight Arrow Connector 2"/>
                              <wps:cNvCnPr/>
                              <wps:spPr>
                                <a:xfrm flipV="1">
                                  <a:off x="381000" y="38100"/>
                                  <a:ext cx="247650" cy="228600"/>
                                </a:xfrm>
                                <a:prstGeom prst="straightConnector1">
                                  <a:avLst/>
                                </a:prstGeom>
                                <a:ln>
                                  <a:solidFill>
                                    <a:srgbClr val="FF0000"/>
                                  </a:solidFill>
                                  <a:tailEnd type="triangle"/>
                                </a:ln>
                              </wps:spPr>
                              <wps:style>
                                <a:lnRef idx="1">
                                  <a:schemeClr val="accent6"/>
                                </a:lnRef>
                                <a:fillRef idx="0">
                                  <a:schemeClr val="accent6"/>
                                </a:fillRef>
                                <a:effectRef idx="0">
                                  <a:schemeClr val="accent6"/>
                                </a:effectRef>
                                <a:fontRef idx="minor">
                                  <a:schemeClr val="tx1"/>
                                </a:fontRef>
                              </wps:style>
                              <wps:bodyPr/>
                            </wps:wsp>
                            <wps:wsp>
                              <wps:cNvPr id="1720568468" name="Straight Arrow Connector 2"/>
                              <wps:cNvCnPr/>
                              <wps:spPr>
                                <a:xfrm flipV="1">
                                  <a:off x="704850" y="0"/>
                                  <a:ext cx="247650" cy="228600"/>
                                </a:xfrm>
                                <a:prstGeom prst="straightConnector1">
                                  <a:avLst/>
                                </a:prstGeom>
                                <a:ln>
                                  <a:solidFill>
                                    <a:srgbClr val="FF0000"/>
                                  </a:solidFill>
                                  <a:tailEnd type="triangle"/>
                                </a:ln>
                              </wps:spPr>
                              <wps:style>
                                <a:lnRef idx="1">
                                  <a:schemeClr val="accent6"/>
                                </a:lnRef>
                                <a:fillRef idx="0">
                                  <a:schemeClr val="accent6"/>
                                </a:fillRef>
                                <a:effectRef idx="0">
                                  <a:schemeClr val="accent6"/>
                                </a:effectRef>
                                <a:fontRef idx="minor">
                                  <a:schemeClr val="tx1"/>
                                </a:fontRef>
                              </wps:style>
                              <wps:bodyPr/>
                            </wps:wsp>
                          </wpg:wgp>
                        </a:graphicData>
                      </a:graphic>
                    </wp:anchor>
                  </w:drawing>
                </mc:Choice>
                <mc:Fallback>
                  <w:pict>
                    <v:group w14:anchorId="7A2F4069" id="Group 1" o:spid="_x0000_s1026" style="position:absolute;margin-left:35.45pt;margin-top:87.35pt;width:75pt;height:21pt;z-index:251675648" coordsize="9525,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">
                      <v:shapetype id="_x0000_t32" coordsize="21600,21600" o:spt="32" o:oned="t" path="m,l21600,21600e" filled="f">
                        <v:path arrowok="t" fillok="f" o:connecttype="none"/>
                        <o:lock v:ext="edit" shapetype="t"/>
                      </v:shapetype>
                      <v:shape id="Straight Arrow Connector 2" o:spid="_x0000_s1027" type="#_x0000_t32" style="position:absolute;top:381;width:2476;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" strokecolor="red" strokeweight=".5pt">
                        <v:stroke endarrow="block" joinstyle="miter"/>
                      </v:shape>
                      <v:shape id="Straight Arrow Connector 2" o:spid="_x0000_s1028" type="#_x0000_t32" style="position:absolute;left:3810;top:381;width:2476;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" strokecolor="red" strokeweight=".5pt">
                        <v:stroke endarrow="block" joinstyle="miter"/>
                      </v:shape>
                      <v:shape id="Straight Arrow Connector 2" o:spid="_x0000_s1029" type="#_x0000_t32" style="position:absolute;left:7048;width:2477;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" strokecolor="red" strokeweight=".5pt">
                        <v:stroke endarrow="block" joinstyle="miter"/>
                      </v:shape>
                    </v:group>
                  </w:pict>
                </mc:Fallback>
              </mc:AlternateContent>
            </w:r>
            <w:r w:rsidR="00AF21DF" w:rsidRPr="00AF21DF">
              <w:rPr>
                <w:rFonts w:ascii="Corbel" w:hAnsi="Corbel"/>
                <w:bCs/>
                <w:noProof/>
                <w:sz w:val="24"/>
                <w:szCs w:val="24"/>
                <w:vertAlign w:val="superscript"/>
                <w:lang w:val="en-US"/>
              </w:rPr>
              <w:drawing>
                <wp:inline distT="0" distB="0" distL="0" distR="0" wp14:anchorId="2DE6B3B7" wp14:editId="0869E9A4">
                  <wp:extent cx="1790700" cy="1370965"/>
                  <wp:effectExtent l="0" t="0" r="0" b="635"/>
                  <wp:docPr id="788374107" name="Picture 788374107" descr="Test tubes with yellow liquid i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74107" name="Picture 788374107" descr="Test tubes with yellow liquid in them&#10;&#10;Description automatically generated"/>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pic:blipFill>
                        <pic:spPr bwMode="auto">
                          <a:xfrm>
                            <a:off x="0" y="0"/>
                            <a:ext cx="1795081" cy="13743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E1E94" w:rsidRPr="00AF21DF" w14:paraId="73EF302D" w14:textId="77777777" w:rsidTr="006534F2">
        <w:tc>
          <w:tcPr>
            <w:tcW w:w="1612" w:type="pct"/>
          </w:tcPr>
          <w:p w14:paraId="2C64FEC4" w14:textId="6E2B8C00" w:rsidR="00BE1E94" w:rsidRPr="00BE1E94" w:rsidRDefault="00BE1E94" w:rsidP="00BE1E94">
            <w:pPr>
              <w:jc w:val="center"/>
              <w:rPr>
                <w:rFonts w:ascii="Corbel" w:hAnsi="Corbel"/>
                <w:b/>
                <w:noProof/>
                <w:sz w:val="24"/>
                <w:szCs w:val="24"/>
                <w:lang w:val="id-ID"/>
              </w:rPr>
            </w:pPr>
            <w:r w:rsidRPr="00BE1E94">
              <w:rPr>
                <w:rFonts w:ascii="Corbel" w:hAnsi="Corbel"/>
                <w:b/>
                <w:noProof/>
                <w:sz w:val="24"/>
                <w:szCs w:val="24"/>
                <w:lang w:val="id-ID"/>
              </w:rPr>
              <w:t>C1</w:t>
            </w:r>
          </w:p>
        </w:tc>
        <w:tc>
          <w:tcPr>
            <w:tcW w:w="1711" w:type="pct"/>
          </w:tcPr>
          <w:p w14:paraId="398E7A79" w14:textId="488F6433" w:rsidR="00BE1E94" w:rsidRPr="00BE1E94" w:rsidRDefault="00BE1E94" w:rsidP="00BE1E94">
            <w:pPr>
              <w:jc w:val="center"/>
              <w:rPr>
                <w:rFonts w:ascii="Corbel" w:hAnsi="Corbel"/>
                <w:b/>
                <w:noProof/>
                <w:sz w:val="24"/>
                <w:szCs w:val="24"/>
                <w:lang w:val="id-ID"/>
              </w:rPr>
            </w:pPr>
            <w:r w:rsidRPr="00BE1E94">
              <w:rPr>
                <w:rFonts w:ascii="Corbel" w:hAnsi="Corbel"/>
                <w:b/>
                <w:noProof/>
                <w:sz w:val="24"/>
                <w:szCs w:val="24"/>
                <w:lang w:val="id-ID"/>
              </w:rPr>
              <w:t>C2</w:t>
            </w:r>
          </w:p>
        </w:tc>
        <w:tc>
          <w:tcPr>
            <w:tcW w:w="1678" w:type="pct"/>
          </w:tcPr>
          <w:p w14:paraId="6F7473F9" w14:textId="77777777" w:rsidR="00BE1E94" w:rsidRDefault="00BE1E94" w:rsidP="00BE1E94">
            <w:pPr>
              <w:jc w:val="center"/>
              <w:rPr>
                <w:rFonts w:ascii="Corbel" w:hAnsi="Corbel"/>
                <w:b/>
                <w:noProof/>
                <w:sz w:val="24"/>
                <w:szCs w:val="24"/>
                <w:lang w:val="id-ID"/>
              </w:rPr>
            </w:pPr>
            <w:r w:rsidRPr="00BE1E94">
              <w:rPr>
                <w:rFonts w:ascii="Corbel" w:hAnsi="Corbel"/>
                <w:b/>
                <w:noProof/>
                <w:sz w:val="24"/>
                <w:szCs w:val="24"/>
                <w:lang w:val="id-ID"/>
              </w:rPr>
              <w:t>D</w:t>
            </w:r>
          </w:p>
          <w:p w14:paraId="29FD428F" w14:textId="6A04CE99" w:rsidR="00BE1E94" w:rsidRPr="00BE1E94" w:rsidRDefault="00BE1E94" w:rsidP="00BE1E94">
            <w:pPr>
              <w:jc w:val="center"/>
              <w:rPr>
                <w:rFonts w:ascii="Corbel" w:hAnsi="Corbel"/>
                <w:b/>
                <w:noProof/>
                <w:sz w:val="24"/>
                <w:szCs w:val="24"/>
                <w:lang w:val="id-ID"/>
              </w:rPr>
            </w:pPr>
          </w:p>
        </w:tc>
      </w:tr>
      <w:tr w:rsidR="00BE1E94" w:rsidRPr="00AF21DF" w14:paraId="2E3EEF10" w14:textId="77777777" w:rsidTr="006534F2">
        <w:tc>
          <w:tcPr>
            <w:tcW w:w="1612" w:type="pct"/>
          </w:tcPr>
          <w:p w14:paraId="771A7BEC" w14:textId="77777777" w:rsidR="00AF21DF" w:rsidRPr="00AF21DF" w:rsidRDefault="00AF21DF" w:rsidP="00AF21DF">
            <w:pPr>
              <w:jc w:val="both"/>
              <w:rPr>
                <w:rFonts w:ascii="Corbel" w:hAnsi="Corbel"/>
                <w:bCs/>
                <w:sz w:val="24"/>
                <w:szCs w:val="24"/>
                <w:vertAlign w:val="superscript"/>
                <w:lang w:val="en-US"/>
              </w:rPr>
            </w:pPr>
          </w:p>
        </w:tc>
        <w:tc>
          <w:tcPr>
            <w:tcW w:w="1711" w:type="pct"/>
          </w:tcPr>
          <w:p w14:paraId="4E111122" w14:textId="63A65253" w:rsidR="00AF21DF" w:rsidRPr="00AF21DF" w:rsidRDefault="00AF21DF" w:rsidP="00BE1E94">
            <w:pPr>
              <w:jc w:val="center"/>
              <w:rPr>
                <w:rFonts w:ascii="Corbel" w:hAnsi="Corbel"/>
                <w:bCs/>
                <w:sz w:val="24"/>
                <w:szCs w:val="24"/>
                <w:vertAlign w:val="superscript"/>
                <w:lang w:val="en-US"/>
              </w:rPr>
            </w:pPr>
            <w:r w:rsidRPr="00AF21DF">
              <w:rPr>
                <w:rFonts w:ascii="Corbel" w:hAnsi="Corbel"/>
                <w:bCs/>
                <w:noProof/>
                <w:sz w:val="24"/>
                <w:szCs w:val="24"/>
                <w:vertAlign w:val="superscript"/>
                <w:lang w:val="en-US"/>
              </w:rPr>
              <w:drawing>
                <wp:inline distT="0" distB="0" distL="0" distR="0" wp14:anchorId="6B78C6F9" wp14:editId="0711CDDC">
                  <wp:extent cx="1827530" cy="1371556"/>
                  <wp:effectExtent l="0" t="0" r="1270" b="635"/>
                  <wp:docPr id="1857988347" name="Picture 1857988347" descr="A picture containing solution, laboratory equipment, solvent, flui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185072" name="Picture 49" descr="A picture containing solution, laboratory equipment, solvent, fluid  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2321" cy="1375152"/>
                          </a:xfrm>
                          <a:prstGeom prst="rect">
                            <a:avLst/>
                          </a:prstGeom>
                          <a:noFill/>
                          <a:ln>
                            <a:noFill/>
                          </a:ln>
                        </pic:spPr>
                      </pic:pic>
                    </a:graphicData>
                  </a:graphic>
                </wp:inline>
              </w:drawing>
            </w:r>
          </w:p>
        </w:tc>
        <w:tc>
          <w:tcPr>
            <w:tcW w:w="1678" w:type="pct"/>
          </w:tcPr>
          <w:p w14:paraId="7FCB1DB0" w14:textId="77777777" w:rsidR="00AF21DF" w:rsidRPr="00AF21DF" w:rsidRDefault="00AF21DF" w:rsidP="00AF21DF">
            <w:pPr>
              <w:jc w:val="both"/>
              <w:rPr>
                <w:rFonts w:ascii="Corbel" w:hAnsi="Corbel"/>
                <w:bCs/>
                <w:sz w:val="24"/>
                <w:szCs w:val="24"/>
                <w:vertAlign w:val="superscript"/>
                <w:lang w:val="en-US"/>
              </w:rPr>
            </w:pPr>
          </w:p>
        </w:tc>
      </w:tr>
      <w:tr w:rsidR="00BE1E94" w:rsidRPr="00AF21DF" w14:paraId="51E06F07" w14:textId="77777777" w:rsidTr="006534F2">
        <w:tc>
          <w:tcPr>
            <w:tcW w:w="1612" w:type="pct"/>
          </w:tcPr>
          <w:p w14:paraId="710200C9" w14:textId="77777777" w:rsidR="00BE1E94" w:rsidRPr="00AF21DF" w:rsidRDefault="00BE1E94" w:rsidP="00AF21DF">
            <w:pPr>
              <w:jc w:val="both"/>
              <w:rPr>
                <w:rFonts w:ascii="Corbel" w:hAnsi="Corbel"/>
                <w:bCs/>
                <w:sz w:val="24"/>
                <w:szCs w:val="24"/>
                <w:vertAlign w:val="superscript"/>
                <w:lang w:val="en-US"/>
              </w:rPr>
            </w:pPr>
          </w:p>
        </w:tc>
        <w:tc>
          <w:tcPr>
            <w:tcW w:w="1711" w:type="pct"/>
          </w:tcPr>
          <w:p w14:paraId="74E51A33" w14:textId="17A6BBC3" w:rsidR="00BE1E94" w:rsidRPr="00BE1E94" w:rsidRDefault="00BE1E94" w:rsidP="00BE1E94">
            <w:pPr>
              <w:jc w:val="center"/>
              <w:rPr>
                <w:rFonts w:ascii="Corbel" w:hAnsi="Corbel"/>
                <w:b/>
                <w:noProof/>
                <w:sz w:val="24"/>
                <w:szCs w:val="24"/>
                <w:lang w:val="id-ID"/>
              </w:rPr>
            </w:pPr>
            <w:r w:rsidRPr="00BE1E94">
              <w:rPr>
                <w:rFonts w:ascii="Corbel" w:hAnsi="Corbel"/>
                <w:b/>
                <w:noProof/>
                <w:sz w:val="24"/>
                <w:szCs w:val="24"/>
                <w:lang w:val="id-ID"/>
              </w:rPr>
              <w:t>E</w:t>
            </w:r>
          </w:p>
        </w:tc>
        <w:tc>
          <w:tcPr>
            <w:tcW w:w="1678" w:type="pct"/>
          </w:tcPr>
          <w:p w14:paraId="142B080C" w14:textId="77777777" w:rsidR="00BE1E94" w:rsidRPr="00AF21DF" w:rsidRDefault="00BE1E94" w:rsidP="00AF21DF">
            <w:pPr>
              <w:jc w:val="both"/>
              <w:rPr>
                <w:rFonts w:ascii="Corbel" w:hAnsi="Corbel"/>
                <w:bCs/>
                <w:sz w:val="24"/>
                <w:szCs w:val="24"/>
                <w:vertAlign w:val="superscript"/>
                <w:lang w:val="en-US"/>
              </w:rPr>
            </w:pPr>
          </w:p>
        </w:tc>
      </w:tr>
    </w:tbl>
    <w:p w14:paraId="520F7396" w14:textId="4F043AC7" w:rsidR="00346C7F" w:rsidRDefault="00346C7F" w:rsidP="00505D7D">
      <w:pPr>
        <w:rPr>
          <w:rFonts w:ascii="Corbel" w:hAnsi="Corbel"/>
          <w:b/>
          <w:sz w:val="24"/>
          <w:szCs w:val="24"/>
          <w:lang w:val="id-ID"/>
        </w:rPr>
      </w:pPr>
      <w:r w:rsidRPr="00346C7F">
        <w:rPr>
          <w:rFonts w:ascii="Corbel" w:hAnsi="Corbel"/>
          <w:b/>
          <w:sz w:val="24"/>
          <w:szCs w:val="24"/>
          <w:lang w:val="id-ID"/>
        </w:rPr>
        <w:t>Figure 1</w:t>
      </w:r>
      <w:r w:rsidR="0011793F">
        <w:rPr>
          <w:rFonts w:ascii="Corbel" w:hAnsi="Corbel"/>
          <w:b/>
          <w:sz w:val="24"/>
          <w:szCs w:val="24"/>
          <w:lang w:val="id-ID"/>
        </w:rPr>
        <w:t>.</w:t>
      </w:r>
      <w:r w:rsidRPr="00346C7F">
        <w:rPr>
          <w:rFonts w:ascii="Corbel" w:hAnsi="Corbel"/>
          <w:b/>
          <w:sz w:val="24"/>
          <w:szCs w:val="24"/>
          <w:lang w:val="id-ID"/>
        </w:rPr>
        <w:t xml:space="preserve"> </w:t>
      </w:r>
      <w:r w:rsidRPr="0011793F">
        <w:rPr>
          <w:rFonts w:ascii="Corbel" w:hAnsi="Corbel"/>
          <w:bCs/>
          <w:sz w:val="24"/>
          <w:szCs w:val="24"/>
          <w:lang w:val="id-ID"/>
        </w:rPr>
        <w:t xml:space="preserve">The </w:t>
      </w:r>
      <w:r w:rsidR="00E8766E" w:rsidRPr="00E8766E">
        <w:rPr>
          <w:rFonts w:ascii="Corbel" w:hAnsi="Corbel"/>
          <w:bCs/>
          <w:sz w:val="24"/>
          <w:szCs w:val="24"/>
          <w:lang w:val="id-ID"/>
        </w:rPr>
        <w:t>phytochemical screening test of rice bran acetone extract. A(1) terpenoid test using a porcelain; A(2) terpenoid test using a test tube; B. Flavonoid test; C(1) Dragendroff reagent alkaloid test; C(2) Wagner reagent alkaloid test; (D) tannin test; (E) saponin test</w:t>
      </w:r>
    </w:p>
    <w:p w14:paraId="05B8B92A" w14:textId="6DD651DD" w:rsidR="00346C7F" w:rsidRPr="00346C7F" w:rsidRDefault="00346C7F" w:rsidP="00346C7F">
      <w:pPr>
        <w:jc w:val="center"/>
        <w:rPr>
          <w:rFonts w:ascii="Corbel" w:hAnsi="Corbel"/>
          <w:b/>
          <w:sz w:val="24"/>
          <w:lang w:val="en-US"/>
        </w:rPr>
        <w:sectPr w:rsidR="00346C7F" w:rsidRPr="00346C7F" w:rsidSect="000727FA">
          <w:footnotePr>
            <w:numFmt w:val="chicago"/>
          </w:footnotePr>
          <w:type w:val="continuous"/>
          <w:pgSz w:w="11906" w:h="16838" w:code="9"/>
          <w:pgMar w:top="1440" w:right="1440" w:bottom="1440" w:left="1440" w:header="708" w:footer="708" w:gutter="0"/>
          <w:pgNumType w:start="64"/>
          <w:cols w:space="708"/>
          <w:docGrid w:linePitch="360"/>
        </w:sectPr>
      </w:pPr>
      <w:r w:rsidRPr="00346C7F">
        <w:rPr>
          <w:rFonts w:ascii="Corbel" w:hAnsi="Corbel"/>
          <w:b/>
          <w:sz w:val="24"/>
          <w:szCs w:val="24"/>
          <w:lang w:val="id-ID"/>
        </w:rPr>
        <w:t xml:space="preserve"> </w:t>
      </w:r>
    </w:p>
    <w:p w14:paraId="14B88493" w14:textId="7DEBE437" w:rsidR="00346C7F" w:rsidRDefault="00E8766E" w:rsidP="00346C7F">
      <w:pPr>
        <w:jc w:val="both"/>
        <w:rPr>
          <w:rFonts w:ascii="Corbel" w:hAnsi="Corbel"/>
          <w:sz w:val="24"/>
          <w:lang w:val="en-US"/>
        </w:rPr>
      </w:pPr>
      <w:r w:rsidRPr="00E8766E">
        <w:rPr>
          <w:rFonts w:ascii="Corbel" w:hAnsi="Corbel"/>
          <w:sz w:val="24"/>
          <w:lang w:val="en-US"/>
        </w:rPr>
        <w:t>After carrying out the qualitative test, the test was carried out using the thin layer chromatography (TLC) method using the mobile phase of n-hexane: ethyl acetate (8.5: 1.5) with silica gel GF 254 as the stationary phase. After being tested there were spots with an Rf value of 0.1 (Rf1);</w:t>
      </w:r>
      <w:r w:rsidRPr="00E8766E">
        <w:rPr>
          <w:rFonts w:ascii="Corbel" w:hAnsi="Corbel"/>
          <w:sz w:val="24"/>
          <w:lang w:val="id-ID"/>
        </w:rPr>
        <w:t xml:space="preserve"> </w:t>
      </w:r>
      <w:r w:rsidRPr="00E8766E">
        <w:rPr>
          <w:rFonts w:ascii="Corbel" w:hAnsi="Corbel"/>
          <w:sz w:val="24"/>
          <w:lang w:val="en-US"/>
        </w:rPr>
        <w:t xml:space="preserve">0.66 (Rf2); 0.7 (Rf3); 0.76 (Rf4); 0.8 (Rf5); 0.82 (Rf6); 0.97 (Rf6) </w:t>
      </w:r>
      <w:r w:rsidRPr="00E8766E">
        <w:rPr>
          <w:rFonts w:ascii="Corbel" w:hAnsi="Corbel"/>
          <w:sz w:val="24"/>
          <w:lang w:val="id-ID"/>
        </w:rPr>
        <w:t xml:space="preserve">this indicated broad range of polarity within phytochemicals detected on TLC plate. The red phosphorescent at 366 nm could be interpreted as phyto-pigmentation compound, while others colours were could be assumed phyochemicals compounds with complex chromophore groups like flavonoids, tannin or alkaloids </w:t>
      </w:r>
      <w:r w:rsidRPr="00E8766E">
        <w:rPr>
          <w:rFonts w:ascii="Corbel" w:hAnsi="Corbel"/>
          <w:sz w:val="24"/>
          <w:lang w:val="id-ID"/>
        </w:rPr>
        <w:fldChar w:fldCharType="begin"/>
      </w:r>
      <w:r w:rsidRPr="00E8766E">
        <w:rPr>
          <w:rFonts w:ascii="Corbel" w:hAnsi="Corbel"/>
          <w:sz w:val="24"/>
          <w:lang w:val="id-ID"/>
        </w:rPr>
        <w:instrText xml:space="preserve"> ADDIN ZOTERO_ITEM CSL_CITATION {"citationID":"d3X49a3y","properties":{"formattedCitation":"(17)","plainCitation":"(17)","noteIndex":0},"citationItems":[{"id":1624,"uris":["http://zotero.org/users/4777113/items/FFX7W7G6"],"itemData":{"id":1624,"type":"article-journal","abstract":"The aim of this paper is to present a comprehensive overview of the main aims and scopes in screening of botanicals, a task of which thin-layer chromatography (TLC) is, on an everyday basis, confronted with and engaged in. Stunning omnipresence of this modest analytical technique (both in its standard format (TLC) and the high-performance one (HPTLC), either hyphenated or not) for many analysts might at a first glance appear chaotic and random, with an auxiliary rather than leading role in research, and not capable of issuing meaningful final statements. Based on these reflections, our purpose is not to present a general review paper on TLC in screening of botanicals, but a blueprint rather (illustrated with a selection of practical examples), which highlights a sovereign and important role of TLC in accomplishing the following analytical tasks: (i) solving puzzles related to chemotaxonomy of plants, (ii) screening a wide spectrum of biological properties of plants, (iii) providing quality control of herbal medicines and alimentary and cosmetic products of biological origin, and (iv) tracing psychoactive plants under forensic surveillance.","container-title":"Molecules","DOI":"10.3390/molecules27196607","ISSN":"1420-3049","issue":"19","journalAbbreviation":"Molecules","note":"PMID: 36235143\nPMCID: PMC9572063","page":"6607","source":"PubMed Central","title":"Thin-Layer Chromatography (TLC) in the Screening of Botanicals–Its Versatile Potential and Selected Applications","volume":"27","author":[{"family":"Kowalska","given":"Teresa"},{"family":"Sajewicz","given":"Mieczysław"}],"issued":{"date-parts":[["2022",10,5]]}}}],"schema":"https://github.com/citation-style-language/schema/raw/master/csl-citation.json"} </w:instrText>
      </w:r>
      <w:r w:rsidRPr="00E8766E">
        <w:rPr>
          <w:rFonts w:ascii="Corbel" w:hAnsi="Corbel"/>
          <w:sz w:val="24"/>
          <w:lang w:val="id-ID"/>
        </w:rPr>
        <w:fldChar w:fldCharType="separate"/>
      </w:r>
      <w:r w:rsidRPr="00E8766E">
        <w:rPr>
          <w:rFonts w:ascii="Corbel" w:hAnsi="Corbel"/>
          <w:sz w:val="24"/>
          <w:lang w:val="en-US"/>
        </w:rPr>
        <w:t>(17)</w:t>
      </w:r>
      <w:r w:rsidRPr="00E8766E">
        <w:rPr>
          <w:rFonts w:ascii="Corbel" w:hAnsi="Corbel"/>
          <w:sz w:val="24"/>
          <w:lang w:val="en-US"/>
        </w:rPr>
        <w:fldChar w:fldCharType="end"/>
      </w:r>
      <w:r w:rsidRPr="00E8766E">
        <w:rPr>
          <w:rFonts w:ascii="Corbel" w:hAnsi="Corbel"/>
          <w:sz w:val="24"/>
          <w:lang w:val="id-ID"/>
        </w:rPr>
        <w:t xml:space="preserve">. Homever, analysis of more advanced instrument were needed to acurately determine these compounds. </w:t>
      </w:r>
      <w:r w:rsidRPr="00E8766E">
        <w:rPr>
          <w:rFonts w:ascii="Corbel" w:hAnsi="Corbel"/>
          <w:sz w:val="24"/>
          <w:lang w:val="en-US"/>
        </w:rPr>
        <w:t>The results of the TLC test can be</w:t>
      </w:r>
      <w:r w:rsidRPr="00E8766E">
        <w:rPr>
          <w:rFonts w:ascii="Corbel" w:hAnsi="Corbel"/>
          <w:sz w:val="24"/>
          <w:lang w:val="id-ID"/>
        </w:rPr>
        <w:t xml:space="preserve"> </w:t>
      </w:r>
      <w:r w:rsidRPr="00E8766E">
        <w:rPr>
          <w:rFonts w:ascii="Corbel" w:hAnsi="Corbel"/>
          <w:sz w:val="24"/>
          <w:lang w:val="en-US"/>
        </w:rPr>
        <w:t xml:space="preserve">seen in </w:t>
      </w:r>
      <w:proofErr w:type="gramStart"/>
      <w:r w:rsidRPr="00E8766E">
        <w:rPr>
          <w:rFonts w:ascii="Corbel" w:hAnsi="Corbel"/>
          <w:sz w:val="24"/>
          <w:lang w:val="en-US"/>
        </w:rPr>
        <w:t>t</w:t>
      </w:r>
      <w:r w:rsidRPr="00E8766E">
        <w:rPr>
          <w:rFonts w:ascii="Corbel" w:hAnsi="Corbel"/>
          <w:sz w:val="24"/>
          <w:lang w:val="id-ID"/>
        </w:rPr>
        <w:t>h</w:t>
      </w:r>
      <w:r w:rsidRPr="00E8766E">
        <w:rPr>
          <w:rFonts w:ascii="Corbel" w:hAnsi="Corbel"/>
          <w:sz w:val="24"/>
          <w:lang w:val="en-US"/>
        </w:rPr>
        <w:t>e figure</w:t>
      </w:r>
      <w:proofErr w:type="gramEnd"/>
      <w:r w:rsidRPr="00E8766E">
        <w:rPr>
          <w:rFonts w:ascii="Corbel" w:hAnsi="Corbel"/>
          <w:sz w:val="24"/>
          <w:lang w:val="en-US"/>
        </w:rPr>
        <w:t xml:space="preserve"> 2</w:t>
      </w:r>
      <w:r w:rsidRPr="00E8766E">
        <w:rPr>
          <w:rFonts w:ascii="Corbel" w:hAnsi="Corbel"/>
          <w:sz w:val="24"/>
          <w:lang w:val="id-ID"/>
        </w:rPr>
        <w:t>.</w:t>
      </w:r>
    </w:p>
    <w:p w14:paraId="7EE1ACF7" w14:textId="77777777" w:rsidR="00BE1E94" w:rsidRDefault="00BE1E94" w:rsidP="00346C7F">
      <w:pPr>
        <w:jc w:val="both"/>
        <w:rPr>
          <w:rFonts w:ascii="Corbel" w:hAnsi="Corbel"/>
          <w:sz w:val="24"/>
          <w:lang w:val="en-US"/>
        </w:rPr>
      </w:pPr>
    </w:p>
    <w:p w14:paraId="60ED334B" w14:textId="77777777" w:rsidR="00BE1E94" w:rsidRDefault="00BE1E94" w:rsidP="00BE1E94">
      <w:pPr>
        <w:jc w:val="both"/>
        <w:rPr>
          <w:rFonts w:ascii="Corbel" w:hAnsi="Corbel"/>
          <w:sz w:val="24"/>
          <w:lang w:val="en-US"/>
        </w:rPr>
        <w:sectPr w:rsidR="00BE1E94" w:rsidSect="000727FA">
          <w:footnotePr>
            <w:numFmt w:val="chicago"/>
          </w:footnotePr>
          <w:type w:val="continuous"/>
          <w:pgSz w:w="11906" w:h="16838" w:code="9"/>
          <w:pgMar w:top="1440" w:right="1440" w:bottom="1440" w:left="1440" w:header="708" w:footer="708" w:gutter="0"/>
          <w:pgNumType w:start="14"/>
          <w:cols w:num="2" w:space="708"/>
          <w:docGrid w:linePitch="360"/>
        </w:sectPr>
      </w:pPr>
    </w:p>
    <w:tbl>
      <w:tblPr>
        <w:tblW w:w="5000" w:type="pct"/>
        <w:tblLook w:val="0400" w:firstRow="0" w:lastRow="0" w:firstColumn="0" w:lastColumn="0" w:noHBand="0" w:noVBand="1"/>
      </w:tblPr>
      <w:tblGrid>
        <w:gridCol w:w="3234"/>
        <w:gridCol w:w="3739"/>
        <w:gridCol w:w="2053"/>
      </w:tblGrid>
      <w:tr w:rsidR="00BE1E94" w:rsidRPr="00BE1E94" w14:paraId="4523DB16" w14:textId="77777777" w:rsidTr="0056723B">
        <w:trPr>
          <w:trHeight w:val="4162"/>
        </w:trPr>
        <w:tc>
          <w:tcPr>
            <w:tcW w:w="1792" w:type="pct"/>
          </w:tcPr>
          <w:p w14:paraId="212C51CC" w14:textId="42DA8453" w:rsidR="00BE1E94" w:rsidRPr="00BE1E94" w:rsidRDefault="0056723B" w:rsidP="00BE1E94">
            <w:pPr>
              <w:jc w:val="both"/>
              <w:rPr>
                <w:rFonts w:ascii="Corbel" w:hAnsi="Corbel"/>
                <w:sz w:val="24"/>
                <w:lang w:val="en-US"/>
              </w:rPr>
            </w:pPr>
            <w:r w:rsidRPr="00BE1E94">
              <w:rPr>
                <w:rFonts w:ascii="Corbel" w:hAnsi="Corbel"/>
                <w:noProof/>
                <w:sz w:val="24"/>
                <w:lang w:val="en-US"/>
              </w:rPr>
              <mc:AlternateContent>
                <mc:Choice Requires="wpg">
                  <w:drawing>
                    <wp:anchor distT="0" distB="0" distL="114300" distR="114300" simplePos="0" relativeHeight="251685888" behindDoc="0" locked="0" layoutInCell="1" hidden="0" allowOverlap="1" wp14:anchorId="7ECB3BEC" wp14:editId="004C95D0">
                      <wp:simplePos x="0" y="0"/>
                      <wp:positionH relativeFrom="column">
                        <wp:posOffset>1147445</wp:posOffset>
                      </wp:positionH>
                      <wp:positionV relativeFrom="paragraph">
                        <wp:posOffset>301625</wp:posOffset>
                      </wp:positionV>
                      <wp:extent cx="849630" cy="206692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9630" cy="2066925"/>
                                <a:chOff x="0" y="85068"/>
                                <a:chExt cx="849776" cy="3117573"/>
                              </a:xfrm>
                            </wpg:grpSpPr>
                            <wpg:grpSp>
                              <wpg:cNvPr id="1991299651" name="Group 1991299651"/>
                              <wpg:cNvGrpSpPr/>
                              <wpg:grpSpPr>
                                <a:xfrm>
                                  <a:off x="0" y="85068"/>
                                  <a:ext cx="849776" cy="3117573"/>
                                  <a:chOff x="0" y="85068"/>
                                  <a:chExt cx="849776" cy="3117573"/>
                                </a:xfrm>
                              </wpg:grpSpPr>
                              <wpg:grpSp>
                                <wpg:cNvPr id="1863592270" name="Group 1863592270"/>
                                <wpg:cNvGrpSpPr/>
                                <wpg:grpSpPr>
                                  <a:xfrm>
                                    <a:off x="0" y="650245"/>
                                    <a:ext cx="800847" cy="2552396"/>
                                    <a:chOff x="90595" y="161076"/>
                                    <a:chExt cx="973555" cy="1943745"/>
                                  </a:xfrm>
                                </wpg:grpSpPr>
                                <wps:wsp>
                                  <wps:cNvPr id="1607417163" name="Straight Arrow Connector 1607417163"/>
                                  <wps:cNvCnPr/>
                                  <wps:spPr>
                                    <a:xfrm>
                                      <a:off x="90595" y="1854600"/>
                                      <a:ext cx="449167"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96014556" name="Text Box 1096014556"/>
                                  <wps:cNvSpPr txBox="1"/>
                                  <wps:spPr>
                                    <a:xfrm>
                                      <a:off x="483804" y="1784099"/>
                                      <a:ext cx="477330" cy="320722"/>
                                    </a:xfrm>
                                    <a:prstGeom prst="rect">
                                      <a:avLst/>
                                    </a:prstGeom>
                                    <a:noFill/>
                                    <a:ln w="6350">
                                      <a:noFill/>
                                    </a:ln>
                                  </wps:spPr>
                                  <wps:txbx>
                                    <w:txbxContent>
                                      <w:p w14:paraId="60443AC8" w14:textId="77777777" w:rsidR="00BE1E94" w:rsidRPr="0056723B" w:rsidRDefault="00BE1E94" w:rsidP="00BE1E94">
                                        <w:pPr>
                                          <w:rPr>
                                            <w:rFonts w:ascii="Corbel" w:hAnsi="Corbel"/>
                                            <w:sz w:val="16"/>
                                            <w:szCs w:val="16"/>
                                            <w:lang w:val="en-ID"/>
                                          </w:rPr>
                                        </w:pPr>
                                        <w:r w:rsidRPr="0056723B">
                                          <w:rPr>
                                            <w:rFonts w:ascii="Corbel" w:hAnsi="Corbel"/>
                                            <w:sz w:val="16"/>
                                            <w:szCs w:val="16"/>
                                            <w:lang w:val="en-ID"/>
                                          </w:rPr>
                                          <w:t>Rf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2669963" name="Straight Arrow Connector 1602669963"/>
                                  <wps:cNvCnPr/>
                                  <wps:spPr>
                                    <a:xfrm>
                                      <a:off x="152535" y="806006"/>
                                      <a:ext cx="492196"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39209460" name="Text Box 1739209460"/>
                                  <wps:cNvSpPr txBox="1"/>
                                  <wps:spPr>
                                    <a:xfrm>
                                      <a:off x="552410" y="728553"/>
                                      <a:ext cx="476885" cy="320676"/>
                                    </a:xfrm>
                                    <a:prstGeom prst="rect">
                                      <a:avLst/>
                                    </a:prstGeom>
                                    <a:noFill/>
                                    <a:ln w="6350">
                                      <a:noFill/>
                                    </a:ln>
                                  </wps:spPr>
                                  <wps:txbx>
                                    <w:txbxContent>
                                      <w:p w14:paraId="348FF175" w14:textId="77777777" w:rsidR="00BE1E94" w:rsidRPr="0056723B" w:rsidRDefault="00BE1E94" w:rsidP="00BE1E94">
                                        <w:pPr>
                                          <w:rPr>
                                            <w:rFonts w:ascii="Corbel" w:hAnsi="Corbel"/>
                                            <w:sz w:val="16"/>
                                            <w:szCs w:val="16"/>
                                            <w:lang w:val="en-ID"/>
                                          </w:rPr>
                                        </w:pPr>
                                        <w:r w:rsidRPr="0056723B">
                                          <w:rPr>
                                            <w:rFonts w:ascii="Corbel" w:hAnsi="Corbel"/>
                                            <w:sz w:val="16"/>
                                            <w:szCs w:val="16"/>
                                            <w:lang w:val="en-ID"/>
                                          </w:rPr>
                                          <w:t>Rf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6968035" name="Straight Arrow Connector 696968035"/>
                                  <wps:cNvCnPr/>
                                  <wps:spPr>
                                    <a:xfrm flipV="1">
                                      <a:off x="126838" y="580732"/>
                                      <a:ext cx="474003" cy="2340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4608785" name="Text Box 784608785"/>
                                  <wps:cNvSpPr txBox="1"/>
                                  <wps:spPr>
                                    <a:xfrm>
                                      <a:off x="562426" y="512310"/>
                                      <a:ext cx="476885" cy="320676"/>
                                    </a:xfrm>
                                    <a:prstGeom prst="rect">
                                      <a:avLst/>
                                    </a:prstGeom>
                                    <a:noFill/>
                                    <a:ln w="6350">
                                      <a:noFill/>
                                    </a:ln>
                                  </wps:spPr>
                                  <wps:txbx>
                                    <w:txbxContent>
                                      <w:p w14:paraId="112EF770" w14:textId="77777777" w:rsidR="00BE1E94" w:rsidRPr="0056723B" w:rsidRDefault="00BE1E94" w:rsidP="00BE1E94">
                                        <w:pPr>
                                          <w:rPr>
                                            <w:rFonts w:ascii="Corbel" w:hAnsi="Corbel"/>
                                            <w:sz w:val="16"/>
                                            <w:szCs w:val="16"/>
                                            <w:lang w:val="en-ID"/>
                                          </w:rPr>
                                        </w:pPr>
                                        <w:r w:rsidRPr="0056723B">
                                          <w:rPr>
                                            <w:rFonts w:ascii="Corbel" w:hAnsi="Corbel"/>
                                            <w:sz w:val="16"/>
                                            <w:szCs w:val="16"/>
                                            <w:lang w:val="en-ID"/>
                                          </w:rPr>
                                          <w:t>Rf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7108327" name="Straight Arrow Connector 2077108327"/>
                                  <wps:cNvCnPr/>
                                  <wps:spPr>
                                    <a:xfrm>
                                      <a:off x="119546" y="398750"/>
                                      <a:ext cx="499873" cy="626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73330084" name="Text Box 1673330084"/>
                                  <wps:cNvSpPr txBox="1"/>
                                  <wps:spPr>
                                    <a:xfrm>
                                      <a:off x="587264" y="326406"/>
                                      <a:ext cx="476886" cy="320676"/>
                                    </a:xfrm>
                                    <a:prstGeom prst="rect">
                                      <a:avLst/>
                                    </a:prstGeom>
                                    <a:noFill/>
                                    <a:ln w="6350">
                                      <a:noFill/>
                                    </a:ln>
                                  </wps:spPr>
                                  <wps:txbx>
                                    <w:txbxContent>
                                      <w:p w14:paraId="51D746AC" w14:textId="77777777" w:rsidR="00BE1E94" w:rsidRPr="0056723B" w:rsidRDefault="00BE1E94" w:rsidP="00BE1E94">
                                        <w:pPr>
                                          <w:rPr>
                                            <w:rFonts w:ascii="Corbel" w:hAnsi="Corbel"/>
                                            <w:sz w:val="16"/>
                                            <w:szCs w:val="16"/>
                                            <w:lang w:val="en-ID"/>
                                          </w:rPr>
                                        </w:pPr>
                                        <w:r w:rsidRPr="0056723B">
                                          <w:rPr>
                                            <w:rFonts w:ascii="Corbel" w:hAnsi="Corbel"/>
                                            <w:sz w:val="16"/>
                                            <w:szCs w:val="16"/>
                                            <w:lang w:val="en-ID"/>
                                          </w:rPr>
                                          <w:t>Rf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797352" name="Straight Arrow Connector 160797352"/>
                                  <wps:cNvCnPr/>
                                  <wps:spPr>
                                    <a:xfrm>
                                      <a:off x="114542" y="301891"/>
                                      <a:ext cx="49219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4908734" name="Text Box 134908734"/>
                                  <wps:cNvSpPr txBox="1"/>
                                  <wps:spPr>
                                    <a:xfrm>
                                      <a:off x="539682" y="161076"/>
                                      <a:ext cx="476885" cy="277598"/>
                                    </a:xfrm>
                                    <a:prstGeom prst="rect">
                                      <a:avLst/>
                                    </a:prstGeom>
                                    <a:noFill/>
                                    <a:ln w="6350">
                                      <a:noFill/>
                                    </a:ln>
                                  </wps:spPr>
                                  <wps:txbx>
                                    <w:txbxContent>
                                      <w:p w14:paraId="4ABF1D29" w14:textId="77777777" w:rsidR="00BE1E94" w:rsidRPr="0056723B" w:rsidRDefault="00BE1E94" w:rsidP="00BE1E94">
                                        <w:pPr>
                                          <w:rPr>
                                            <w:rFonts w:ascii="Corbel" w:hAnsi="Corbel"/>
                                            <w:sz w:val="16"/>
                                            <w:szCs w:val="16"/>
                                            <w:lang w:val="en-ID"/>
                                          </w:rPr>
                                        </w:pPr>
                                        <w:r w:rsidRPr="0056723B">
                                          <w:rPr>
                                            <w:rFonts w:ascii="Corbel" w:hAnsi="Corbel"/>
                                            <w:sz w:val="16"/>
                                            <w:szCs w:val="16"/>
                                            <w:lang w:val="en-ID"/>
                                          </w:rPr>
                                          <w:t>Rf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48390038" name="Text Box 548390038"/>
                                <wps:cNvSpPr txBox="1"/>
                                <wps:spPr>
                                  <a:xfrm>
                                    <a:off x="408482" y="420738"/>
                                    <a:ext cx="392231" cy="351643"/>
                                  </a:xfrm>
                                  <a:prstGeom prst="rect">
                                    <a:avLst/>
                                  </a:prstGeom>
                                  <a:noFill/>
                                  <a:ln w="6350">
                                    <a:noFill/>
                                  </a:ln>
                                </wps:spPr>
                                <wps:txbx>
                                  <w:txbxContent>
                                    <w:p w14:paraId="20CE7E38" w14:textId="77777777" w:rsidR="00BE1E94" w:rsidRPr="0056723B" w:rsidRDefault="00BE1E94" w:rsidP="00BE1E94">
                                      <w:pPr>
                                        <w:rPr>
                                          <w:rFonts w:ascii="Corbel" w:hAnsi="Corbel"/>
                                          <w:sz w:val="16"/>
                                          <w:szCs w:val="16"/>
                                          <w:lang w:val="en-ID"/>
                                        </w:rPr>
                                      </w:pPr>
                                      <w:r w:rsidRPr="0056723B">
                                        <w:rPr>
                                          <w:rFonts w:ascii="Corbel" w:hAnsi="Corbel"/>
                                          <w:sz w:val="16"/>
                                          <w:szCs w:val="16"/>
                                          <w:lang w:val="en-ID"/>
                                        </w:rPr>
                                        <w:t>Rf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9705678" name="Straight Arrow Connector 1779705678"/>
                                <wps:cNvCnPr/>
                                <wps:spPr>
                                  <a:xfrm>
                                    <a:off x="3748" y="187498"/>
                                    <a:ext cx="520607"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6360927" name="Text Box 556360927"/>
                                <wps:cNvSpPr txBox="1"/>
                                <wps:spPr>
                                  <a:xfrm>
                                    <a:off x="475938" y="85068"/>
                                    <a:ext cx="373838" cy="335738"/>
                                  </a:xfrm>
                                  <a:prstGeom prst="rect">
                                    <a:avLst/>
                                  </a:prstGeom>
                                  <a:noFill/>
                                  <a:ln w="6350">
                                    <a:noFill/>
                                  </a:ln>
                                </wps:spPr>
                                <wps:txbx>
                                  <w:txbxContent>
                                    <w:p w14:paraId="2CCCF965" w14:textId="77777777" w:rsidR="00BE1E94" w:rsidRPr="0056723B" w:rsidRDefault="00BE1E94" w:rsidP="00BE1E94">
                                      <w:pPr>
                                        <w:rPr>
                                          <w:rFonts w:ascii="Corbel" w:hAnsi="Corbel"/>
                                          <w:sz w:val="16"/>
                                          <w:szCs w:val="16"/>
                                          <w:lang w:val="en-ID"/>
                                        </w:rPr>
                                      </w:pPr>
                                      <w:r w:rsidRPr="0056723B">
                                        <w:rPr>
                                          <w:rFonts w:ascii="Corbel" w:hAnsi="Corbel"/>
                                          <w:sz w:val="16"/>
                                          <w:szCs w:val="16"/>
                                          <w:lang w:val="en-ID"/>
                                        </w:rPr>
                                        <w:t>Rf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0186899" name="Straight Arrow Connector 800186899"/>
                              <wps:cNvCnPr/>
                              <wps:spPr>
                                <a:xfrm>
                                  <a:off x="21265" y="650358"/>
                                  <a:ext cx="424913"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ECB3BEC" id="Group 6" o:spid="_x0000_s1026" style="position:absolute;left:0;text-align:left;margin-left:90.35pt;margin-top:23.75pt;width:66.9pt;height:162.75pt;z-index:251685888" coordorigin=",850" coordsize="8497,31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">
                      <v:group id="Group 1991299651" o:spid="_x0000_s1027" style="position:absolute;top:850;width:8497;height:31176" coordorigin=",850" coordsize="8497,3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">
                        <v:group id="Group 1863592270" o:spid="_x0000_s1028" style="position:absolute;top:6502;width:8008;height:25524" coordorigin="905,1610" coordsize="9735,19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">
                          <v:shapetype id="_x0000_t32" coordsize="21600,21600" o:spt="32" o:oned="t" path="m,l21600,21600e" filled="f">
                            <v:path arrowok="t" fillok="f" o:connecttype="none"/>
                            <o:lock v:ext="edit" shapetype="t"/>
                          </v:shapetype>
                          <v:shape id="Straight Arrow Connector 1607417163" o:spid="_x0000_s1029" type="#_x0000_t32" style="position:absolute;left:905;top:18546;width:4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" strokecolor="black [3213]" strokeweight="1.5pt">
                            <v:stroke endarrow="block" joinstyle="miter"/>
                          </v:shape>
                          <v:shapetype id="_x0000_t202" coordsize="21600,21600" o:spt="202" path="m,l,21600r21600,l21600,xe">
                            <v:stroke joinstyle="miter"/>
                            <v:path gradientshapeok="t" o:connecttype="rect"/>
                          </v:shapetype>
                          <v:shape id="Text Box 1096014556" o:spid="_x0000_s1030" type="#_x0000_t202" style="position:absolute;left:4838;top:17840;width:4773;height:3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" filled="f" stroked="f" strokeweight=".5pt">
                            <v:textbox>
                              <w:txbxContent>
                                <w:p w14:paraId="60443AC8" w14:textId="77777777" w:rsidR="00BE1E94" w:rsidRPr="0056723B" w:rsidRDefault="00BE1E94" w:rsidP="00BE1E94">
                                  <w:pPr>
                                    <w:rPr>
                                      <w:rFonts w:ascii="Corbel" w:hAnsi="Corbel"/>
                                      <w:sz w:val="16"/>
                                      <w:szCs w:val="16"/>
                                      <w:lang w:val="en-ID"/>
                                    </w:rPr>
                                  </w:pPr>
                                  <w:r w:rsidRPr="0056723B">
                                    <w:rPr>
                                      <w:rFonts w:ascii="Corbel" w:hAnsi="Corbel"/>
                                      <w:sz w:val="16"/>
                                      <w:szCs w:val="16"/>
                                      <w:lang w:val="en-ID"/>
                                    </w:rPr>
                                    <w:t>Rf 1</w:t>
                                  </w:r>
                                </w:p>
                              </w:txbxContent>
                            </v:textbox>
                          </v:shape>
                          <v:shape id="Straight Arrow Connector 1602669963" o:spid="_x0000_s1031" type="#_x0000_t32" style="position:absolute;left:1525;top:8060;width:49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" strokecolor="black [3213]" strokeweight="1.5pt">
                            <v:stroke endarrow="block" joinstyle="miter"/>
                          </v:shape>
                          <v:shape id="Text Box 1739209460" o:spid="_x0000_s1032" type="#_x0000_t202" style="position:absolute;left:5524;top:7285;width:4768;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" filled="f" stroked="f" strokeweight=".5pt">
                            <v:textbox>
                              <w:txbxContent>
                                <w:p w14:paraId="348FF175" w14:textId="77777777" w:rsidR="00BE1E94" w:rsidRPr="0056723B" w:rsidRDefault="00BE1E94" w:rsidP="00BE1E94">
                                  <w:pPr>
                                    <w:rPr>
                                      <w:rFonts w:ascii="Corbel" w:hAnsi="Corbel"/>
                                      <w:sz w:val="16"/>
                                      <w:szCs w:val="16"/>
                                      <w:lang w:val="en-ID"/>
                                    </w:rPr>
                                  </w:pPr>
                                  <w:r w:rsidRPr="0056723B">
                                    <w:rPr>
                                      <w:rFonts w:ascii="Corbel" w:hAnsi="Corbel"/>
                                      <w:sz w:val="16"/>
                                      <w:szCs w:val="16"/>
                                      <w:lang w:val="en-ID"/>
                                    </w:rPr>
                                    <w:t>Rf 2</w:t>
                                  </w:r>
                                </w:p>
                              </w:txbxContent>
                            </v:textbox>
                          </v:shape>
                          <v:shape id="Straight Arrow Connector 696968035" o:spid="_x0000_s1033" type="#_x0000_t32" style="position:absolute;left:1268;top:5807;width:4740;height:2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" strokecolor="black [3213]" strokeweight="1.5pt">
                            <v:stroke endarrow="block" joinstyle="miter"/>
                          </v:shape>
                          <v:shape id="Text Box 784608785" o:spid="_x0000_s1034" type="#_x0000_t202" style="position:absolute;left:5624;top:5123;width:4769;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" filled="f" stroked="f" strokeweight=".5pt">
                            <v:textbox>
                              <w:txbxContent>
                                <w:p w14:paraId="112EF770" w14:textId="77777777" w:rsidR="00BE1E94" w:rsidRPr="0056723B" w:rsidRDefault="00BE1E94" w:rsidP="00BE1E94">
                                  <w:pPr>
                                    <w:rPr>
                                      <w:rFonts w:ascii="Corbel" w:hAnsi="Corbel"/>
                                      <w:sz w:val="16"/>
                                      <w:szCs w:val="16"/>
                                      <w:lang w:val="en-ID"/>
                                    </w:rPr>
                                  </w:pPr>
                                  <w:r w:rsidRPr="0056723B">
                                    <w:rPr>
                                      <w:rFonts w:ascii="Corbel" w:hAnsi="Corbel"/>
                                      <w:sz w:val="16"/>
                                      <w:szCs w:val="16"/>
                                      <w:lang w:val="en-ID"/>
                                    </w:rPr>
                                    <w:t>Rf 3</w:t>
                                  </w:r>
                                </w:p>
                              </w:txbxContent>
                            </v:textbox>
                          </v:shape>
                          <v:shape id="Straight Arrow Connector 2077108327" o:spid="_x0000_s1035" type="#_x0000_t32" style="position:absolute;left:1195;top:3987;width:4999;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" strokecolor="black [3213]" strokeweight="1.5pt">
                            <v:stroke endarrow="block" joinstyle="miter"/>
                          </v:shape>
                          <v:shape id="Text Box 1673330084" o:spid="_x0000_s1036" type="#_x0000_t202" style="position:absolute;left:5872;top:3264;width:4769;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" filled="f" stroked="f" strokeweight=".5pt">
                            <v:textbox>
                              <w:txbxContent>
                                <w:p w14:paraId="51D746AC" w14:textId="77777777" w:rsidR="00BE1E94" w:rsidRPr="0056723B" w:rsidRDefault="00BE1E94" w:rsidP="00BE1E94">
                                  <w:pPr>
                                    <w:rPr>
                                      <w:rFonts w:ascii="Corbel" w:hAnsi="Corbel"/>
                                      <w:sz w:val="16"/>
                                      <w:szCs w:val="16"/>
                                      <w:lang w:val="en-ID"/>
                                    </w:rPr>
                                  </w:pPr>
                                  <w:r w:rsidRPr="0056723B">
                                    <w:rPr>
                                      <w:rFonts w:ascii="Corbel" w:hAnsi="Corbel"/>
                                      <w:sz w:val="16"/>
                                      <w:szCs w:val="16"/>
                                      <w:lang w:val="en-ID"/>
                                    </w:rPr>
                                    <w:t>Rf 4</w:t>
                                  </w:r>
                                </w:p>
                              </w:txbxContent>
                            </v:textbox>
                          </v:shape>
                          <v:shape id="Straight Arrow Connector 160797352" o:spid="_x0000_s1037" type="#_x0000_t32" style="position:absolute;left:1145;top:3018;width:49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" strokecolor="black [3213]" strokeweight="1.5pt">
                            <v:stroke endarrow="block" joinstyle="miter"/>
                          </v:shape>
                          <v:shape id="Text Box 134908734" o:spid="_x0000_s1038" type="#_x0000_t202" style="position:absolute;left:5396;top:1610;width:4769;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" filled="f" stroked="f" strokeweight=".5pt">
                            <v:textbox>
                              <w:txbxContent>
                                <w:p w14:paraId="4ABF1D29" w14:textId="77777777" w:rsidR="00BE1E94" w:rsidRPr="0056723B" w:rsidRDefault="00BE1E94" w:rsidP="00BE1E94">
                                  <w:pPr>
                                    <w:rPr>
                                      <w:rFonts w:ascii="Corbel" w:hAnsi="Corbel"/>
                                      <w:sz w:val="16"/>
                                      <w:szCs w:val="16"/>
                                      <w:lang w:val="en-ID"/>
                                    </w:rPr>
                                  </w:pPr>
                                  <w:r w:rsidRPr="0056723B">
                                    <w:rPr>
                                      <w:rFonts w:ascii="Corbel" w:hAnsi="Corbel"/>
                                      <w:sz w:val="16"/>
                                      <w:szCs w:val="16"/>
                                      <w:lang w:val="en-ID"/>
                                    </w:rPr>
                                    <w:t>Rf 5</w:t>
                                  </w:r>
                                </w:p>
                              </w:txbxContent>
                            </v:textbox>
                          </v:shape>
                        </v:group>
                        <v:shape id="Text Box 548390038" o:spid="_x0000_s1039" type="#_x0000_t202" style="position:absolute;left:4084;top:4207;width:3923;height:3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" filled="f" stroked="f" strokeweight=".5pt">
                          <v:textbox>
                            <w:txbxContent>
                              <w:p w14:paraId="20CE7E38" w14:textId="77777777" w:rsidR="00BE1E94" w:rsidRPr="0056723B" w:rsidRDefault="00BE1E94" w:rsidP="00BE1E94">
                                <w:pPr>
                                  <w:rPr>
                                    <w:rFonts w:ascii="Corbel" w:hAnsi="Corbel"/>
                                    <w:sz w:val="16"/>
                                    <w:szCs w:val="16"/>
                                    <w:lang w:val="en-ID"/>
                                  </w:rPr>
                                </w:pPr>
                                <w:r w:rsidRPr="0056723B">
                                  <w:rPr>
                                    <w:rFonts w:ascii="Corbel" w:hAnsi="Corbel"/>
                                    <w:sz w:val="16"/>
                                    <w:szCs w:val="16"/>
                                    <w:lang w:val="en-ID"/>
                                  </w:rPr>
                                  <w:t>Rf 6</w:t>
                                </w:r>
                              </w:p>
                            </w:txbxContent>
                          </v:textbox>
                        </v:shape>
                        <v:shape id="Straight Arrow Connector 1779705678" o:spid="_x0000_s1040" type="#_x0000_t32" style="position:absolute;left:37;top:1874;width:52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" strokecolor="black [3213]" strokeweight="1.5pt">
                          <v:stroke endarrow="block" joinstyle="miter"/>
                        </v:shape>
                        <v:shape id="Text Box 556360927" o:spid="_x0000_s1041" type="#_x0000_t202" style="position:absolute;left:4759;top:850;width:3738;height:3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" filled="f" stroked="f" strokeweight=".5pt">
                          <v:textbox>
                            <w:txbxContent>
                              <w:p w14:paraId="2CCCF965" w14:textId="77777777" w:rsidR="00BE1E94" w:rsidRPr="0056723B" w:rsidRDefault="00BE1E94" w:rsidP="00BE1E94">
                                <w:pPr>
                                  <w:rPr>
                                    <w:rFonts w:ascii="Corbel" w:hAnsi="Corbel"/>
                                    <w:sz w:val="16"/>
                                    <w:szCs w:val="16"/>
                                    <w:lang w:val="en-ID"/>
                                  </w:rPr>
                                </w:pPr>
                                <w:r w:rsidRPr="0056723B">
                                  <w:rPr>
                                    <w:rFonts w:ascii="Corbel" w:hAnsi="Corbel"/>
                                    <w:sz w:val="16"/>
                                    <w:szCs w:val="16"/>
                                    <w:lang w:val="en-ID"/>
                                  </w:rPr>
                                  <w:t>Rf 7</w:t>
                                </w:r>
                              </w:p>
                            </w:txbxContent>
                          </v:textbox>
                        </v:shape>
                      </v:group>
                      <v:shape id="Straight Arrow Connector 800186899" o:spid="_x0000_s1042" type="#_x0000_t32" style="position:absolute;left:212;top:6503;width:42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" strokecolor="black [3200]" strokeweight="1.5pt">
                        <v:stroke endarrow="block" joinstyle="miter"/>
                      </v:shape>
                    </v:group>
                  </w:pict>
                </mc:Fallback>
              </mc:AlternateContent>
            </w:r>
            <w:r w:rsidR="00BE1E94" w:rsidRPr="00BE1E94">
              <w:rPr>
                <w:rFonts w:ascii="Corbel" w:hAnsi="Corbel"/>
                <w:noProof/>
                <w:sz w:val="24"/>
                <w:lang w:val="en-US"/>
              </w:rPr>
              <w:drawing>
                <wp:anchor distT="0" distB="0" distL="114300" distR="114300" simplePos="0" relativeHeight="251678720" behindDoc="0" locked="0" layoutInCell="1" hidden="0" allowOverlap="1" wp14:anchorId="7A6717AE" wp14:editId="6004663F">
                  <wp:simplePos x="0" y="0"/>
                  <wp:positionH relativeFrom="column">
                    <wp:posOffset>-714374</wp:posOffset>
                  </wp:positionH>
                  <wp:positionV relativeFrom="paragraph">
                    <wp:posOffset>1189355</wp:posOffset>
                  </wp:positionV>
                  <wp:extent cx="2508885" cy="340995"/>
                  <wp:effectExtent l="0" t="0" r="0" b="0"/>
                  <wp:wrapNone/>
                  <wp:docPr id="37"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23"/>
                          <a:srcRect l="-1" t="35216" r="40608" b="43796"/>
                          <a:stretch>
                            <a:fillRect/>
                          </a:stretch>
                        </pic:blipFill>
                        <pic:spPr>
                          <a:xfrm rot="5400000">
                            <a:off x="0" y="0"/>
                            <a:ext cx="2508885" cy="340995"/>
                          </a:xfrm>
                          <a:prstGeom prst="rect">
                            <a:avLst/>
                          </a:prstGeom>
                          <a:ln/>
                        </pic:spPr>
                      </pic:pic>
                    </a:graphicData>
                  </a:graphic>
                </wp:anchor>
              </w:drawing>
            </w:r>
            <w:r w:rsidR="00BE1E94" w:rsidRPr="00BE1E94">
              <w:rPr>
                <w:rFonts w:ascii="Corbel" w:hAnsi="Corbel"/>
                <w:noProof/>
                <w:sz w:val="24"/>
                <w:lang w:val="en-US"/>
              </w:rPr>
              <w:drawing>
                <wp:anchor distT="0" distB="0" distL="114300" distR="114300" simplePos="0" relativeHeight="251679744" behindDoc="0" locked="0" layoutInCell="1" hidden="0" allowOverlap="1" wp14:anchorId="23D3586E" wp14:editId="7DF429C2">
                  <wp:simplePos x="0" y="0"/>
                  <wp:positionH relativeFrom="column">
                    <wp:posOffset>1</wp:posOffset>
                  </wp:positionH>
                  <wp:positionV relativeFrom="paragraph">
                    <wp:posOffset>2162175</wp:posOffset>
                  </wp:positionV>
                  <wp:extent cx="419735" cy="193675"/>
                  <wp:effectExtent l="0" t="0" r="0" b="0"/>
                  <wp:wrapNone/>
                  <wp:docPr id="30"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23"/>
                          <a:srcRect l="-1" t="35029" r="89982" b="43796"/>
                          <a:stretch>
                            <a:fillRect/>
                          </a:stretch>
                        </pic:blipFill>
                        <pic:spPr>
                          <a:xfrm rot="5400000">
                            <a:off x="0" y="0"/>
                            <a:ext cx="419735" cy="193675"/>
                          </a:xfrm>
                          <a:prstGeom prst="rect">
                            <a:avLst/>
                          </a:prstGeom>
                          <a:ln/>
                        </pic:spPr>
                      </pic:pic>
                    </a:graphicData>
                  </a:graphic>
                </wp:anchor>
              </w:drawing>
            </w:r>
            <w:r w:rsidR="00BE1E94" w:rsidRPr="00BE1E94">
              <w:rPr>
                <w:rFonts w:ascii="Corbel" w:hAnsi="Corbel"/>
                <w:noProof/>
                <w:sz w:val="24"/>
                <w:lang w:val="en-US"/>
              </w:rPr>
              <mc:AlternateContent>
                <mc:Choice Requires="wps">
                  <w:drawing>
                    <wp:anchor distT="0" distB="0" distL="114300" distR="114300" simplePos="0" relativeHeight="251680768" behindDoc="0" locked="0" layoutInCell="1" hidden="0" allowOverlap="1" wp14:anchorId="1AF2E15A" wp14:editId="72BC067E">
                      <wp:simplePos x="0" y="0"/>
                      <wp:positionH relativeFrom="column">
                        <wp:posOffset>1954529</wp:posOffset>
                      </wp:positionH>
                      <wp:positionV relativeFrom="paragraph">
                        <wp:posOffset>53975</wp:posOffset>
                      </wp:positionV>
                      <wp:extent cx="388620" cy="31115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311150"/>
                              </a:xfrm>
                              <a:prstGeom prst="rect">
                                <a:avLst/>
                              </a:prstGeom>
                              <a:noFill/>
                              <a:ln w="6350">
                                <a:noFill/>
                              </a:ln>
                            </wps:spPr>
                            <wps:txbx>
                              <w:txbxContent>
                                <w:p w14:paraId="1743EF19" w14:textId="77777777" w:rsidR="00BE1E94" w:rsidRPr="0056723B" w:rsidRDefault="00BE1E94" w:rsidP="00BE1E94">
                                  <w:pPr>
                                    <w:rPr>
                                      <w:rFonts w:ascii="Corbel" w:hAnsi="Corbel"/>
                                      <w:b/>
                                      <w:bCs/>
                                      <w:sz w:val="24"/>
                                      <w:szCs w:val="24"/>
                                      <w:lang w:val="en-ID"/>
                                    </w:rPr>
                                  </w:pPr>
                                  <w:r w:rsidRPr="0056723B">
                                    <w:rPr>
                                      <w:rFonts w:ascii="Corbel" w:hAnsi="Corbel"/>
                                      <w:b/>
                                      <w:bCs/>
                                      <w:sz w:val="24"/>
                                      <w:szCs w:val="24"/>
                                      <w:lang w:val="en-ID"/>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F2E15A" id="Text Box 16" o:spid="_x0000_s1043" type="#_x0000_t202" style="position:absolute;left:0;text-align:left;margin-left:153.9pt;margin-top:4.25pt;width:30.6pt;height:24.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" filled="f" stroked="f" strokeweight=".5pt">
                      <v:textbox>
                        <w:txbxContent>
                          <w:p w14:paraId="1743EF19" w14:textId="77777777" w:rsidR="00BE1E94" w:rsidRPr="0056723B" w:rsidRDefault="00BE1E94" w:rsidP="00BE1E94">
                            <w:pPr>
                              <w:rPr>
                                <w:rFonts w:ascii="Corbel" w:hAnsi="Corbel"/>
                                <w:b/>
                                <w:bCs/>
                                <w:sz w:val="24"/>
                                <w:szCs w:val="24"/>
                                <w:lang w:val="en-ID"/>
                              </w:rPr>
                            </w:pPr>
                            <w:r w:rsidRPr="0056723B">
                              <w:rPr>
                                <w:rFonts w:ascii="Corbel" w:hAnsi="Corbel"/>
                                <w:b/>
                                <w:bCs/>
                                <w:sz w:val="24"/>
                                <w:szCs w:val="24"/>
                                <w:lang w:val="en-ID"/>
                              </w:rPr>
                              <w:t>B.</w:t>
                            </w:r>
                          </w:p>
                        </w:txbxContent>
                      </v:textbox>
                    </v:shape>
                  </w:pict>
                </mc:Fallback>
              </mc:AlternateContent>
            </w:r>
            <w:r w:rsidR="00BE1E94" w:rsidRPr="00BE1E94">
              <w:rPr>
                <w:rFonts w:ascii="Corbel" w:hAnsi="Corbel"/>
                <w:noProof/>
                <w:sz w:val="24"/>
                <w:lang w:val="en-US"/>
              </w:rPr>
              <mc:AlternateContent>
                <mc:Choice Requires="wps">
                  <w:drawing>
                    <wp:anchor distT="0" distB="0" distL="114300" distR="114300" simplePos="0" relativeHeight="251681792" behindDoc="0" locked="0" layoutInCell="1" hidden="0" allowOverlap="1" wp14:anchorId="325216F2" wp14:editId="12470F78">
                      <wp:simplePos x="0" y="0"/>
                      <wp:positionH relativeFrom="column">
                        <wp:posOffset>-6349</wp:posOffset>
                      </wp:positionH>
                      <wp:positionV relativeFrom="paragraph">
                        <wp:posOffset>5080</wp:posOffset>
                      </wp:positionV>
                      <wp:extent cx="388620" cy="31115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311150"/>
                              </a:xfrm>
                              <a:prstGeom prst="rect">
                                <a:avLst/>
                              </a:prstGeom>
                              <a:noFill/>
                              <a:ln w="6350">
                                <a:noFill/>
                              </a:ln>
                            </wps:spPr>
                            <wps:txbx>
                              <w:txbxContent>
                                <w:p w14:paraId="24385226" w14:textId="77777777" w:rsidR="00BE1E94" w:rsidRPr="0056723B" w:rsidRDefault="00BE1E94" w:rsidP="00BE1E94">
                                  <w:pPr>
                                    <w:rPr>
                                      <w:rFonts w:ascii="Corbel" w:hAnsi="Corbel"/>
                                      <w:b/>
                                      <w:bCs/>
                                      <w:sz w:val="24"/>
                                      <w:szCs w:val="24"/>
                                      <w:lang w:val="en-ID"/>
                                    </w:rPr>
                                  </w:pPr>
                                  <w:r w:rsidRPr="0056723B">
                                    <w:rPr>
                                      <w:rFonts w:ascii="Corbel" w:hAnsi="Corbel"/>
                                      <w:b/>
                                      <w:bCs/>
                                      <w:sz w:val="24"/>
                                      <w:szCs w:val="24"/>
                                      <w:lang w:val="en-ID"/>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5216F2" id="Text Box 11" o:spid="_x0000_s1044" type="#_x0000_t202" style="position:absolute;left:0;text-align:left;margin-left:-.5pt;margin-top:.4pt;width:30.6pt;height:24.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" filled="f" stroked="f" strokeweight=".5pt">
                      <v:textbox>
                        <w:txbxContent>
                          <w:p w14:paraId="24385226" w14:textId="77777777" w:rsidR="00BE1E94" w:rsidRPr="0056723B" w:rsidRDefault="00BE1E94" w:rsidP="00BE1E94">
                            <w:pPr>
                              <w:rPr>
                                <w:rFonts w:ascii="Corbel" w:hAnsi="Corbel"/>
                                <w:b/>
                                <w:bCs/>
                                <w:sz w:val="24"/>
                                <w:szCs w:val="24"/>
                                <w:lang w:val="en-ID"/>
                              </w:rPr>
                            </w:pPr>
                            <w:r w:rsidRPr="0056723B">
                              <w:rPr>
                                <w:rFonts w:ascii="Corbel" w:hAnsi="Corbel"/>
                                <w:b/>
                                <w:bCs/>
                                <w:sz w:val="24"/>
                                <w:szCs w:val="24"/>
                                <w:lang w:val="en-ID"/>
                              </w:rPr>
                              <w:t>A.</w:t>
                            </w:r>
                          </w:p>
                        </w:txbxContent>
                      </v:textbox>
                    </v:shape>
                  </w:pict>
                </mc:Fallback>
              </mc:AlternateContent>
            </w:r>
            <w:r w:rsidR="00BE1E94" w:rsidRPr="00BE1E94">
              <w:rPr>
                <w:rFonts w:ascii="Corbel" w:hAnsi="Corbel"/>
                <w:noProof/>
                <w:sz w:val="24"/>
                <w:lang w:val="en-US"/>
              </w:rPr>
              <mc:AlternateContent>
                <mc:Choice Requires="wps">
                  <w:drawing>
                    <wp:anchor distT="0" distB="0" distL="114300" distR="114300" simplePos="0" relativeHeight="251682816" behindDoc="0" locked="0" layoutInCell="1" hidden="0" allowOverlap="1" wp14:anchorId="4B2921FF" wp14:editId="0409FE58">
                      <wp:simplePos x="0" y="0"/>
                      <wp:positionH relativeFrom="column">
                        <wp:posOffset>-161924</wp:posOffset>
                      </wp:positionH>
                      <wp:positionV relativeFrom="paragraph">
                        <wp:posOffset>2540635</wp:posOffset>
                      </wp:positionV>
                      <wp:extent cx="539750" cy="19113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 cy="191135"/>
                              </a:xfrm>
                              <a:prstGeom prst="rect">
                                <a:avLst/>
                              </a:prstGeom>
                              <a:noFill/>
                              <a:ln w="6350">
                                <a:noFill/>
                              </a:ln>
                            </wps:spPr>
                            <wps:txbx>
                              <w:txbxContent>
                                <w:p w14:paraId="1FB43AE6" w14:textId="77777777" w:rsidR="00BE1E94" w:rsidRPr="00BB5D15" w:rsidRDefault="00BE1E94" w:rsidP="00BE1E94">
                                  <w:pPr>
                                    <w:rPr>
                                      <w:b/>
                                      <w:bCs/>
                                      <w:sz w:val="12"/>
                                      <w:szCs w:val="12"/>
                                      <w:lang w:val="en-ID"/>
                                    </w:rPr>
                                  </w:pPr>
                                  <w:r w:rsidRPr="00BB5D15">
                                    <w:rPr>
                                      <w:b/>
                                      <w:bCs/>
                                      <w:sz w:val="12"/>
                                      <w:szCs w:val="12"/>
                                      <w:lang w:val="en-ID"/>
                                    </w:rPr>
                                    <w:t xml:space="preserve">1 cm </w:t>
                                  </w:r>
                                  <w:r w:rsidRPr="0056723B">
                                    <w:rPr>
                                      <w:rFonts w:ascii="Corbel" w:hAnsi="Corbel"/>
                                      <w:b/>
                                      <w:bCs/>
                                      <w:sz w:val="12"/>
                                      <w:szCs w:val="12"/>
                                      <w:lang w:val="en-ID"/>
                                    </w:rPr>
                                    <w:t>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2921FF" id="Text Box 19" o:spid="_x0000_s1045" type="#_x0000_t202" style="position:absolute;left:0;text-align:left;margin-left:-12.75pt;margin-top:200.05pt;width:42.5pt;height:15.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" filled="f" stroked="f" strokeweight=".5pt">
                      <v:textbox>
                        <w:txbxContent>
                          <w:p w14:paraId="1FB43AE6" w14:textId="77777777" w:rsidR="00BE1E94" w:rsidRPr="00BB5D15" w:rsidRDefault="00BE1E94" w:rsidP="00BE1E94">
                            <w:pPr>
                              <w:rPr>
                                <w:b/>
                                <w:bCs/>
                                <w:sz w:val="12"/>
                                <w:szCs w:val="12"/>
                                <w:lang w:val="en-ID"/>
                              </w:rPr>
                            </w:pPr>
                            <w:r w:rsidRPr="00BB5D15">
                              <w:rPr>
                                <w:b/>
                                <w:bCs/>
                                <w:sz w:val="12"/>
                                <w:szCs w:val="12"/>
                                <w:lang w:val="en-ID"/>
                              </w:rPr>
                              <w:t xml:space="preserve">1 cm </w:t>
                            </w:r>
                            <w:r w:rsidRPr="0056723B">
                              <w:rPr>
                                <w:rFonts w:ascii="Corbel" w:hAnsi="Corbel"/>
                                <w:b/>
                                <w:bCs/>
                                <w:sz w:val="12"/>
                                <w:szCs w:val="12"/>
                                <w:lang w:val="en-ID"/>
                              </w:rPr>
                              <w:t>scale</w:t>
                            </w:r>
                          </w:p>
                        </w:txbxContent>
                      </v:textbox>
                    </v:shape>
                  </w:pict>
                </mc:Fallback>
              </mc:AlternateContent>
            </w:r>
            <w:r w:rsidR="00BE1E94" w:rsidRPr="00BE1E94">
              <w:rPr>
                <w:rFonts w:ascii="Corbel" w:hAnsi="Corbel"/>
                <w:noProof/>
                <w:sz w:val="24"/>
                <w:lang w:val="en-US"/>
              </w:rPr>
              <w:drawing>
                <wp:anchor distT="0" distB="0" distL="114300" distR="114300" simplePos="0" relativeHeight="251683840" behindDoc="0" locked="0" layoutInCell="1" hidden="0" allowOverlap="1" wp14:anchorId="0E6F2D1F" wp14:editId="5A22A5BF">
                  <wp:simplePos x="0" y="0"/>
                  <wp:positionH relativeFrom="column">
                    <wp:posOffset>740410</wp:posOffset>
                  </wp:positionH>
                  <wp:positionV relativeFrom="paragraph">
                    <wp:posOffset>92075</wp:posOffset>
                  </wp:positionV>
                  <wp:extent cx="719455" cy="2448560"/>
                  <wp:effectExtent l="0" t="0" r="0" b="0"/>
                  <wp:wrapSquare wrapText="bothSides" distT="0" distB="0" distL="114300" distR="114300"/>
                  <wp:docPr id="38" name="image43.png" descr="A rectangular object with a shadow&#10;&#10;Description automatically generated"/>
                  <wp:cNvGraphicFramePr/>
                  <a:graphic xmlns:a="http://schemas.openxmlformats.org/drawingml/2006/main">
                    <a:graphicData uri="http://schemas.openxmlformats.org/drawingml/2006/picture">
                      <pic:pic xmlns:pic="http://schemas.openxmlformats.org/drawingml/2006/picture">
                        <pic:nvPicPr>
                          <pic:cNvPr id="38" name="image43.png" descr="A rectangular object with a shadow&#10;&#10;Description automatically generated"/>
                          <pic:cNvPicPr preferRelativeResize="0"/>
                        </pic:nvPicPr>
                        <pic:blipFill>
                          <a:blip r:embed="rId24"/>
                          <a:srcRect l="31842" t="15142" r="41051" b="18457"/>
                          <a:stretch>
                            <a:fillRect/>
                          </a:stretch>
                        </pic:blipFill>
                        <pic:spPr>
                          <a:xfrm>
                            <a:off x="0" y="0"/>
                            <a:ext cx="719455" cy="2448560"/>
                          </a:xfrm>
                          <a:prstGeom prst="rect">
                            <a:avLst/>
                          </a:prstGeom>
                          <a:ln/>
                        </pic:spPr>
                      </pic:pic>
                    </a:graphicData>
                  </a:graphic>
                </wp:anchor>
              </w:drawing>
            </w:r>
            <w:r w:rsidR="00BE1E94" w:rsidRPr="00BE1E94">
              <w:rPr>
                <w:rFonts w:ascii="Corbel" w:hAnsi="Corbel"/>
                <w:noProof/>
                <w:sz w:val="24"/>
                <w:lang w:val="en-US"/>
              </w:rPr>
              <w:drawing>
                <wp:anchor distT="0" distB="0" distL="114300" distR="114300" simplePos="0" relativeHeight="251684864" behindDoc="0" locked="0" layoutInCell="1" hidden="0" allowOverlap="1" wp14:anchorId="7E3D8605" wp14:editId="541337B2">
                  <wp:simplePos x="0" y="0"/>
                  <wp:positionH relativeFrom="column">
                    <wp:posOffset>1258830</wp:posOffset>
                  </wp:positionH>
                  <wp:positionV relativeFrom="paragraph">
                    <wp:posOffset>1193482</wp:posOffset>
                  </wp:positionV>
                  <wp:extent cx="2458720" cy="340995"/>
                  <wp:effectExtent l="0" t="0" r="0" b="0"/>
                  <wp:wrapNone/>
                  <wp:docPr id="29"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23"/>
                          <a:srcRect l="-1" t="35216" r="40608" b="43796"/>
                          <a:stretch>
                            <a:fillRect/>
                          </a:stretch>
                        </pic:blipFill>
                        <pic:spPr>
                          <a:xfrm rot="5400000">
                            <a:off x="0" y="0"/>
                            <a:ext cx="2458720" cy="340995"/>
                          </a:xfrm>
                          <a:prstGeom prst="rect">
                            <a:avLst/>
                          </a:prstGeom>
                          <a:ln/>
                        </pic:spPr>
                      </pic:pic>
                    </a:graphicData>
                  </a:graphic>
                </wp:anchor>
              </w:drawing>
            </w:r>
          </w:p>
        </w:tc>
        <w:tc>
          <w:tcPr>
            <w:tcW w:w="2071" w:type="pct"/>
          </w:tcPr>
          <w:p w14:paraId="3C4AB249" w14:textId="77777777" w:rsidR="00BE1E94" w:rsidRPr="00BE1E94" w:rsidRDefault="00BE1E94" w:rsidP="00BE1E94">
            <w:pPr>
              <w:jc w:val="both"/>
              <w:rPr>
                <w:rFonts w:ascii="Corbel" w:hAnsi="Corbel"/>
                <w:sz w:val="24"/>
                <w:lang w:val="en-US"/>
              </w:rPr>
            </w:pPr>
            <w:r w:rsidRPr="00BE1E94">
              <w:rPr>
                <w:rFonts w:ascii="Corbel" w:hAnsi="Corbel"/>
                <w:noProof/>
                <w:sz w:val="24"/>
                <w:lang w:val="en-US"/>
              </w:rPr>
              <mc:AlternateContent>
                <mc:Choice Requires="wps">
                  <w:drawing>
                    <wp:anchor distT="0" distB="0" distL="114300" distR="114300" simplePos="0" relativeHeight="251686912" behindDoc="0" locked="0" layoutInCell="1" hidden="0" allowOverlap="1" wp14:anchorId="43D3E5D6" wp14:editId="33252B31">
                      <wp:simplePos x="0" y="0"/>
                      <wp:positionH relativeFrom="column">
                        <wp:posOffset>1775460</wp:posOffset>
                      </wp:positionH>
                      <wp:positionV relativeFrom="paragraph">
                        <wp:posOffset>15240</wp:posOffset>
                      </wp:positionV>
                      <wp:extent cx="388620" cy="3111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 cy="311150"/>
                              </a:xfrm>
                              <a:prstGeom prst="rect">
                                <a:avLst/>
                              </a:prstGeom>
                              <a:noFill/>
                              <a:ln w="6350">
                                <a:noFill/>
                              </a:ln>
                            </wps:spPr>
                            <wps:txbx>
                              <w:txbxContent>
                                <w:p w14:paraId="4E88635E" w14:textId="77777777" w:rsidR="00BE1E94" w:rsidRPr="0056723B" w:rsidRDefault="00BE1E94" w:rsidP="00BE1E94">
                                  <w:pPr>
                                    <w:rPr>
                                      <w:rFonts w:ascii="Corbel" w:hAnsi="Corbel"/>
                                      <w:b/>
                                      <w:bCs/>
                                      <w:sz w:val="24"/>
                                      <w:szCs w:val="24"/>
                                      <w:lang w:val="en-ID"/>
                                    </w:rPr>
                                  </w:pPr>
                                  <w:r w:rsidRPr="0056723B">
                                    <w:rPr>
                                      <w:rFonts w:ascii="Corbel" w:hAnsi="Corbel"/>
                                      <w:b/>
                                      <w:bCs/>
                                      <w:sz w:val="24"/>
                                      <w:szCs w:val="24"/>
                                      <w:lang w:val="en-ID"/>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D3E5D6" id="Text Box 3" o:spid="_x0000_s1046" type="#_x0000_t202" style="position:absolute;left:0;text-align:left;margin-left:139.8pt;margin-top:1.2pt;width:30.6pt;height:24.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" filled="f" stroked="f" strokeweight=".5pt">
                      <v:textbox>
                        <w:txbxContent>
                          <w:p w14:paraId="4E88635E" w14:textId="77777777" w:rsidR="00BE1E94" w:rsidRPr="0056723B" w:rsidRDefault="00BE1E94" w:rsidP="00BE1E94">
                            <w:pPr>
                              <w:rPr>
                                <w:rFonts w:ascii="Corbel" w:hAnsi="Corbel"/>
                                <w:b/>
                                <w:bCs/>
                                <w:sz w:val="24"/>
                                <w:szCs w:val="24"/>
                                <w:lang w:val="en-ID"/>
                              </w:rPr>
                            </w:pPr>
                            <w:r w:rsidRPr="0056723B">
                              <w:rPr>
                                <w:rFonts w:ascii="Corbel" w:hAnsi="Corbel"/>
                                <w:b/>
                                <w:bCs/>
                                <w:sz w:val="24"/>
                                <w:szCs w:val="24"/>
                                <w:lang w:val="en-ID"/>
                              </w:rPr>
                              <w:t>C.</w:t>
                            </w:r>
                          </w:p>
                        </w:txbxContent>
                      </v:textbox>
                    </v:shape>
                  </w:pict>
                </mc:Fallback>
              </mc:AlternateContent>
            </w:r>
            <w:r w:rsidRPr="00BE1E94">
              <w:rPr>
                <w:rFonts w:ascii="Corbel" w:hAnsi="Corbel"/>
                <w:noProof/>
                <w:sz w:val="24"/>
                <w:lang w:val="en-US"/>
              </w:rPr>
              <w:drawing>
                <wp:anchor distT="0" distB="0" distL="114300" distR="114300" simplePos="0" relativeHeight="251687936" behindDoc="0" locked="0" layoutInCell="1" hidden="0" allowOverlap="1" wp14:anchorId="33F6D895" wp14:editId="1FDFA78B">
                  <wp:simplePos x="0" y="0"/>
                  <wp:positionH relativeFrom="column">
                    <wp:posOffset>541596</wp:posOffset>
                  </wp:positionH>
                  <wp:positionV relativeFrom="paragraph">
                    <wp:posOffset>113665</wp:posOffset>
                  </wp:positionV>
                  <wp:extent cx="694690" cy="2465705"/>
                  <wp:effectExtent l="0" t="0" r="0" b="0"/>
                  <wp:wrapSquare wrapText="bothSides" distT="0" distB="0" distL="114300" distR="114300"/>
                  <wp:docPr id="32" name="image9.png" descr="A green rectangular object with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32" name="image9.png" descr="A green rectangular object with a black background&#10;&#10;Description automatically generated"/>
                          <pic:cNvPicPr preferRelativeResize="0"/>
                        </pic:nvPicPr>
                        <pic:blipFill>
                          <a:blip r:embed="rId25"/>
                          <a:srcRect l="44967" r="28945"/>
                          <a:stretch>
                            <a:fillRect/>
                          </a:stretch>
                        </pic:blipFill>
                        <pic:spPr>
                          <a:xfrm>
                            <a:off x="0" y="0"/>
                            <a:ext cx="694690" cy="2465705"/>
                          </a:xfrm>
                          <a:prstGeom prst="rect">
                            <a:avLst/>
                          </a:prstGeom>
                          <a:ln/>
                        </pic:spPr>
                      </pic:pic>
                    </a:graphicData>
                  </a:graphic>
                </wp:anchor>
              </w:drawing>
            </w:r>
            <w:r w:rsidRPr="00BE1E94">
              <w:rPr>
                <w:rFonts w:ascii="Corbel" w:hAnsi="Corbel"/>
                <w:noProof/>
                <w:sz w:val="24"/>
                <w:lang w:val="en-US"/>
              </w:rPr>
              <w:drawing>
                <wp:anchor distT="0" distB="0" distL="114300" distR="114300" simplePos="0" relativeHeight="251688960" behindDoc="0" locked="0" layoutInCell="1" hidden="0" allowOverlap="1" wp14:anchorId="622B4A0C" wp14:editId="31C4A44C">
                  <wp:simplePos x="0" y="0"/>
                  <wp:positionH relativeFrom="column">
                    <wp:posOffset>1003877</wp:posOffset>
                  </wp:positionH>
                  <wp:positionV relativeFrom="paragraph">
                    <wp:posOffset>1161415</wp:posOffset>
                  </wp:positionV>
                  <wp:extent cx="2508885" cy="340995"/>
                  <wp:effectExtent l="0" t="0" r="0" b="0"/>
                  <wp:wrapNone/>
                  <wp:docPr id="36"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23"/>
                          <a:srcRect l="-1" t="35216" r="40608" b="43796"/>
                          <a:stretch>
                            <a:fillRect/>
                          </a:stretch>
                        </pic:blipFill>
                        <pic:spPr>
                          <a:xfrm rot="5400000">
                            <a:off x="0" y="0"/>
                            <a:ext cx="2508885" cy="340995"/>
                          </a:xfrm>
                          <a:prstGeom prst="rect">
                            <a:avLst/>
                          </a:prstGeom>
                          <a:ln/>
                        </pic:spPr>
                      </pic:pic>
                    </a:graphicData>
                  </a:graphic>
                </wp:anchor>
              </w:drawing>
            </w:r>
            <w:r w:rsidRPr="00BE1E94">
              <w:rPr>
                <w:rFonts w:ascii="Corbel" w:hAnsi="Corbel"/>
                <w:noProof/>
                <w:sz w:val="24"/>
                <w:lang w:val="en-US"/>
              </w:rPr>
              <mc:AlternateContent>
                <mc:Choice Requires="wpg">
                  <w:drawing>
                    <wp:anchor distT="0" distB="0" distL="114300" distR="114300" simplePos="0" relativeHeight="251689984" behindDoc="0" locked="0" layoutInCell="1" hidden="0" allowOverlap="1" wp14:anchorId="5FDFCDB3" wp14:editId="27E340EB">
                      <wp:simplePos x="0" y="0"/>
                      <wp:positionH relativeFrom="column">
                        <wp:posOffset>990600</wp:posOffset>
                      </wp:positionH>
                      <wp:positionV relativeFrom="paragraph">
                        <wp:posOffset>265430</wp:posOffset>
                      </wp:positionV>
                      <wp:extent cx="849630" cy="2159635"/>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9630" cy="2159635"/>
                                <a:chOff x="0" y="-1"/>
                                <a:chExt cx="849694" cy="3202642"/>
                              </a:xfrm>
                            </wpg:grpSpPr>
                            <wpg:grpSp>
                              <wpg:cNvPr id="558495558" name="Group 558495558"/>
                              <wpg:cNvGrpSpPr>
                                <a:grpSpLocks/>
                              </wpg:cNvGrpSpPr>
                              <wpg:grpSpPr bwMode="auto">
                                <a:xfrm>
                                  <a:off x="0" y="-1"/>
                                  <a:ext cx="849694" cy="3202642"/>
                                  <a:chOff x="0" y="-1"/>
                                  <a:chExt cx="849694" cy="3202642"/>
                                </a:xfrm>
                              </wpg:grpSpPr>
                              <wpg:grpSp>
                                <wpg:cNvPr id="2087963956" name="Group 2087963956"/>
                                <wpg:cNvGrpSpPr>
                                  <a:grpSpLocks/>
                                </wpg:cNvGrpSpPr>
                                <wpg:grpSpPr bwMode="auto">
                                  <a:xfrm>
                                    <a:off x="0" y="662888"/>
                                    <a:ext cx="800847" cy="2539753"/>
                                    <a:chOff x="90595" y="170704"/>
                                    <a:chExt cx="973555" cy="1934117"/>
                                  </a:xfrm>
                                </wpg:grpSpPr>
                                <wps:wsp>
                                  <wps:cNvPr id="1424532417" name="Straight Arrow Connector 1424532417"/>
                                  <wps:cNvCnPr>
                                    <a:cxnSpLocks noChangeShapeType="1"/>
                                  </wps:cNvCnPr>
                                  <wps:spPr bwMode="auto">
                                    <a:xfrm>
                                      <a:off x="90595" y="1854600"/>
                                      <a:ext cx="449167" cy="0"/>
                                    </a:xfrm>
                                    <a:prstGeom prst="straightConnector1">
                                      <a:avLst/>
                                    </a:prstGeom>
                                    <a:noFill/>
                                    <a:ln w="19050" cap="flat" cmpd="sng" algn="ctr">
                                      <a:solidFill>
                                        <a:schemeClr val="tx1">
                                          <a:lumMod val="100000"/>
                                          <a:lumOff val="0"/>
                                        </a:schemeClr>
                                      </a:solidFill>
                                      <a:prstDash val="solid"/>
                                      <a:round/>
                                      <a:headEnd/>
                                      <a:tailEnd type="triangle" w="med" len="med"/>
                                    </a:ln>
                                  </wps:spPr>
                                  <wps:bodyPr/>
                                </wps:wsp>
                                <wps:wsp>
                                  <wps:cNvPr id="1583454053" name="Text Box 1583454053"/>
                                  <wps:cNvSpPr txBox="1">
                                    <a:spLocks noChangeArrowheads="1"/>
                                  </wps:cNvSpPr>
                                  <wps:spPr bwMode="auto">
                                    <a:xfrm>
                                      <a:off x="483804" y="1784099"/>
                                      <a:ext cx="477330" cy="320722"/>
                                    </a:xfrm>
                                    <a:prstGeom prst="rect">
                                      <a:avLst/>
                                    </a:prstGeom>
                                    <a:noFill/>
                                    <a:ln>
                                      <a:noFill/>
                                    </a:ln>
                                  </wps:spPr>
                                  <wps:txbx>
                                    <w:txbxContent>
                                      <w:p w14:paraId="6158F885" w14:textId="77777777" w:rsidR="00BE1E94" w:rsidRPr="0056723B" w:rsidRDefault="00BE1E94" w:rsidP="00BE1E94">
                                        <w:pPr>
                                          <w:rPr>
                                            <w:rFonts w:ascii="Corbel" w:hAnsi="Corbel"/>
                                            <w:sz w:val="16"/>
                                            <w:szCs w:val="16"/>
                                            <w:lang w:val="en-ID"/>
                                          </w:rPr>
                                        </w:pPr>
                                        <w:r w:rsidRPr="0056723B">
                                          <w:rPr>
                                            <w:rFonts w:ascii="Corbel" w:hAnsi="Corbel"/>
                                            <w:sz w:val="16"/>
                                            <w:szCs w:val="16"/>
                                            <w:lang w:val="en-ID"/>
                                          </w:rPr>
                                          <w:t>Rf 1</w:t>
                                        </w:r>
                                      </w:p>
                                    </w:txbxContent>
                                  </wps:txbx>
                                  <wps:bodyPr rot="0" vert="horz" wrap="square" lIns="91440" tIns="45720" rIns="91440" bIns="45720" anchor="t" anchorCtr="0" upright="1">
                                    <a:noAutofit/>
                                  </wps:bodyPr>
                                </wps:wsp>
                                <wps:wsp>
                                  <wps:cNvPr id="997049371" name="Straight Arrow Connector 997049371"/>
                                  <wps:cNvCnPr>
                                    <a:cxnSpLocks noChangeShapeType="1"/>
                                  </wps:cNvCnPr>
                                  <wps:spPr bwMode="auto">
                                    <a:xfrm>
                                      <a:off x="152535" y="806006"/>
                                      <a:ext cx="492196" cy="0"/>
                                    </a:xfrm>
                                    <a:prstGeom prst="straightConnector1">
                                      <a:avLst/>
                                    </a:prstGeom>
                                    <a:noFill/>
                                    <a:ln w="19050" cap="flat" cmpd="sng" algn="ctr">
                                      <a:solidFill>
                                        <a:schemeClr val="tx1">
                                          <a:lumMod val="100000"/>
                                          <a:lumOff val="0"/>
                                        </a:schemeClr>
                                      </a:solidFill>
                                      <a:prstDash val="solid"/>
                                      <a:round/>
                                      <a:headEnd/>
                                      <a:tailEnd type="triangle" w="med" len="med"/>
                                    </a:ln>
                                  </wps:spPr>
                                  <wps:bodyPr/>
                                </wps:wsp>
                                <wps:wsp>
                                  <wps:cNvPr id="904313199" name="Text Box 904313199"/>
                                  <wps:cNvSpPr txBox="1">
                                    <a:spLocks noChangeArrowheads="1"/>
                                  </wps:cNvSpPr>
                                  <wps:spPr bwMode="auto">
                                    <a:xfrm>
                                      <a:off x="552410" y="728553"/>
                                      <a:ext cx="476885" cy="320676"/>
                                    </a:xfrm>
                                    <a:prstGeom prst="rect">
                                      <a:avLst/>
                                    </a:prstGeom>
                                    <a:noFill/>
                                    <a:ln>
                                      <a:noFill/>
                                    </a:ln>
                                  </wps:spPr>
                                  <wps:txbx>
                                    <w:txbxContent>
                                      <w:p w14:paraId="2D42EB52" w14:textId="77777777" w:rsidR="00BE1E94" w:rsidRPr="0056723B" w:rsidRDefault="00BE1E94" w:rsidP="00BE1E94">
                                        <w:pPr>
                                          <w:rPr>
                                            <w:rFonts w:ascii="Corbel" w:hAnsi="Corbel"/>
                                            <w:sz w:val="16"/>
                                            <w:szCs w:val="16"/>
                                            <w:lang w:val="en-ID"/>
                                          </w:rPr>
                                        </w:pPr>
                                        <w:r w:rsidRPr="0056723B">
                                          <w:rPr>
                                            <w:rFonts w:ascii="Corbel" w:hAnsi="Corbel"/>
                                            <w:sz w:val="16"/>
                                            <w:szCs w:val="16"/>
                                            <w:lang w:val="en-ID"/>
                                          </w:rPr>
                                          <w:t>Rf 2</w:t>
                                        </w:r>
                                      </w:p>
                                    </w:txbxContent>
                                  </wps:txbx>
                                  <wps:bodyPr rot="0" vert="horz" wrap="square" lIns="91440" tIns="45720" rIns="91440" bIns="45720" anchor="t" anchorCtr="0" upright="1">
                                    <a:noAutofit/>
                                  </wps:bodyPr>
                                </wps:wsp>
                                <wps:wsp>
                                  <wps:cNvPr id="1798654372" name="Straight Arrow Connector 1798654372"/>
                                  <wps:cNvCnPr>
                                    <a:cxnSpLocks noChangeShapeType="1"/>
                                  </wps:cNvCnPr>
                                  <wps:spPr bwMode="auto">
                                    <a:xfrm flipV="1">
                                      <a:off x="126838" y="580732"/>
                                      <a:ext cx="474003" cy="23401"/>
                                    </a:xfrm>
                                    <a:prstGeom prst="straightConnector1">
                                      <a:avLst/>
                                    </a:prstGeom>
                                    <a:noFill/>
                                    <a:ln w="19050" cap="flat" cmpd="sng" algn="ctr">
                                      <a:solidFill>
                                        <a:schemeClr val="tx1">
                                          <a:lumMod val="100000"/>
                                          <a:lumOff val="0"/>
                                        </a:schemeClr>
                                      </a:solidFill>
                                      <a:prstDash val="solid"/>
                                      <a:round/>
                                      <a:headEnd/>
                                      <a:tailEnd type="triangle" w="med" len="med"/>
                                    </a:ln>
                                  </wps:spPr>
                                  <wps:bodyPr/>
                                </wps:wsp>
                                <wps:wsp>
                                  <wps:cNvPr id="536461809" name="Text Box 536461809"/>
                                  <wps:cNvSpPr txBox="1">
                                    <a:spLocks noChangeArrowheads="1"/>
                                  </wps:cNvSpPr>
                                  <wps:spPr bwMode="auto">
                                    <a:xfrm>
                                      <a:off x="562426" y="512310"/>
                                      <a:ext cx="476885" cy="320676"/>
                                    </a:xfrm>
                                    <a:prstGeom prst="rect">
                                      <a:avLst/>
                                    </a:prstGeom>
                                    <a:noFill/>
                                    <a:ln>
                                      <a:noFill/>
                                    </a:ln>
                                  </wps:spPr>
                                  <wps:txbx>
                                    <w:txbxContent>
                                      <w:p w14:paraId="7B4A7CEE" w14:textId="77777777" w:rsidR="00BE1E94" w:rsidRPr="0056723B" w:rsidRDefault="00BE1E94" w:rsidP="00BE1E94">
                                        <w:pPr>
                                          <w:rPr>
                                            <w:rFonts w:ascii="Corbel" w:hAnsi="Corbel"/>
                                            <w:sz w:val="16"/>
                                            <w:szCs w:val="16"/>
                                            <w:lang w:val="en-ID"/>
                                          </w:rPr>
                                        </w:pPr>
                                        <w:r w:rsidRPr="0056723B">
                                          <w:rPr>
                                            <w:rFonts w:ascii="Corbel" w:hAnsi="Corbel"/>
                                            <w:sz w:val="16"/>
                                            <w:szCs w:val="16"/>
                                            <w:lang w:val="en-ID"/>
                                          </w:rPr>
                                          <w:t>Rf 3</w:t>
                                        </w:r>
                                      </w:p>
                                    </w:txbxContent>
                                  </wps:txbx>
                                  <wps:bodyPr rot="0" vert="horz" wrap="square" lIns="91440" tIns="45720" rIns="91440" bIns="45720" anchor="t" anchorCtr="0" upright="1">
                                    <a:noAutofit/>
                                  </wps:bodyPr>
                                </wps:wsp>
                                <wps:wsp>
                                  <wps:cNvPr id="607950623" name="Straight Arrow Connector 607950623"/>
                                  <wps:cNvCnPr>
                                    <a:cxnSpLocks noChangeShapeType="1"/>
                                  </wps:cNvCnPr>
                                  <wps:spPr bwMode="auto">
                                    <a:xfrm>
                                      <a:off x="119546" y="398750"/>
                                      <a:ext cx="499873" cy="6265"/>
                                    </a:xfrm>
                                    <a:prstGeom prst="straightConnector1">
                                      <a:avLst/>
                                    </a:prstGeom>
                                    <a:noFill/>
                                    <a:ln w="19050" cap="flat" cmpd="sng" algn="ctr">
                                      <a:solidFill>
                                        <a:schemeClr val="tx1">
                                          <a:lumMod val="100000"/>
                                          <a:lumOff val="0"/>
                                        </a:schemeClr>
                                      </a:solidFill>
                                      <a:prstDash val="solid"/>
                                      <a:round/>
                                      <a:headEnd/>
                                      <a:tailEnd type="triangle" w="med" len="med"/>
                                    </a:ln>
                                  </wps:spPr>
                                  <wps:bodyPr/>
                                </wps:wsp>
                                <wps:wsp>
                                  <wps:cNvPr id="1586925497" name="Text Box 1586925497"/>
                                  <wps:cNvSpPr txBox="1">
                                    <a:spLocks noChangeArrowheads="1"/>
                                  </wps:cNvSpPr>
                                  <wps:spPr bwMode="auto">
                                    <a:xfrm>
                                      <a:off x="587264" y="326406"/>
                                      <a:ext cx="476886" cy="320676"/>
                                    </a:xfrm>
                                    <a:prstGeom prst="rect">
                                      <a:avLst/>
                                    </a:prstGeom>
                                    <a:noFill/>
                                    <a:ln>
                                      <a:noFill/>
                                    </a:ln>
                                  </wps:spPr>
                                  <wps:txbx>
                                    <w:txbxContent>
                                      <w:p w14:paraId="73A7B5FC" w14:textId="77777777" w:rsidR="00BE1E94" w:rsidRPr="0056723B" w:rsidRDefault="00BE1E94" w:rsidP="00BE1E94">
                                        <w:pPr>
                                          <w:rPr>
                                            <w:rFonts w:ascii="Corbel" w:hAnsi="Corbel"/>
                                            <w:sz w:val="16"/>
                                            <w:szCs w:val="16"/>
                                            <w:lang w:val="en-ID"/>
                                          </w:rPr>
                                        </w:pPr>
                                        <w:r w:rsidRPr="0056723B">
                                          <w:rPr>
                                            <w:rFonts w:ascii="Corbel" w:hAnsi="Corbel"/>
                                            <w:sz w:val="16"/>
                                            <w:szCs w:val="16"/>
                                            <w:lang w:val="en-ID"/>
                                          </w:rPr>
                                          <w:t>Rf 4</w:t>
                                        </w:r>
                                      </w:p>
                                    </w:txbxContent>
                                  </wps:txbx>
                                  <wps:bodyPr rot="0" vert="horz" wrap="square" lIns="91440" tIns="45720" rIns="91440" bIns="45720" anchor="t" anchorCtr="0" upright="1">
                                    <a:noAutofit/>
                                  </wps:bodyPr>
                                </wps:wsp>
                                <wps:wsp>
                                  <wps:cNvPr id="1372449785" name="Straight Arrow Connector 1372449785"/>
                                  <wps:cNvCnPr>
                                    <a:cxnSpLocks noChangeShapeType="1"/>
                                  </wps:cNvCnPr>
                                  <wps:spPr bwMode="auto">
                                    <a:xfrm>
                                      <a:off x="114542" y="301891"/>
                                      <a:ext cx="492195" cy="0"/>
                                    </a:xfrm>
                                    <a:prstGeom prst="straightConnector1">
                                      <a:avLst/>
                                    </a:prstGeom>
                                    <a:noFill/>
                                    <a:ln w="19050" cap="flat" cmpd="sng" algn="ctr">
                                      <a:solidFill>
                                        <a:schemeClr val="tx1">
                                          <a:lumMod val="100000"/>
                                          <a:lumOff val="0"/>
                                        </a:schemeClr>
                                      </a:solidFill>
                                      <a:prstDash val="solid"/>
                                      <a:round/>
                                      <a:headEnd/>
                                      <a:tailEnd type="triangle" w="med" len="med"/>
                                    </a:ln>
                                  </wps:spPr>
                                  <wps:bodyPr/>
                                </wps:wsp>
                                <wps:wsp>
                                  <wps:cNvPr id="2066911091" name="Text Box 2066911091"/>
                                  <wps:cNvSpPr txBox="1">
                                    <a:spLocks noChangeArrowheads="1"/>
                                  </wps:cNvSpPr>
                                  <wps:spPr bwMode="auto">
                                    <a:xfrm>
                                      <a:off x="539649" y="170704"/>
                                      <a:ext cx="476885" cy="220378"/>
                                    </a:xfrm>
                                    <a:prstGeom prst="rect">
                                      <a:avLst/>
                                    </a:prstGeom>
                                    <a:noFill/>
                                    <a:ln>
                                      <a:noFill/>
                                    </a:ln>
                                  </wps:spPr>
                                  <wps:txbx>
                                    <w:txbxContent>
                                      <w:p w14:paraId="03FD8ABF" w14:textId="77777777" w:rsidR="00BE1E94" w:rsidRPr="0056723B" w:rsidRDefault="00BE1E94" w:rsidP="00BE1E94">
                                        <w:pPr>
                                          <w:rPr>
                                            <w:rFonts w:ascii="Corbel" w:hAnsi="Corbel"/>
                                            <w:sz w:val="16"/>
                                            <w:szCs w:val="16"/>
                                            <w:lang w:val="en-ID"/>
                                          </w:rPr>
                                        </w:pPr>
                                        <w:r w:rsidRPr="0056723B">
                                          <w:rPr>
                                            <w:rFonts w:ascii="Corbel" w:hAnsi="Corbel"/>
                                            <w:sz w:val="16"/>
                                            <w:szCs w:val="16"/>
                                            <w:lang w:val="en-ID"/>
                                          </w:rPr>
                                          <w:t>Rf 5</w:t>
                                        </w:r>
                                      </w:p>
                                    </w:txbxContent>
                                  </wps:txbx>
                                  <wps:bodyPr rot="0" vert="horz" wrap="square" lIns="91440" tIns="45720" rIns="91440" bIns="45720" anchor="t" anchorCtr="0" upright="1">
                                    <a:noAutofit/>
                                  </wps:bodyPr>
                                </wps:wsp>
                              </wpg:grpSp>
                              <wps:wsp>
                                <wps:cNvPr id="562991077" name="Text Box 562991077"/>
                                <wps:cNvSpPr txBox="1">
                                  <a:spLocks noChangeArrowheads="1"/>
                                </wps:cNvSpPr>
                                <wps:spPr bwMode="auto">
                                  <a:xfrm>
                                    <a:off x="408451" y="311807"/>
                                    <a:ext cx="392231" cy="460578"/>
                                  </a:xfrm>
                                  <a:prstGeom prst="rect">
                                    <a:avLst/>
                                  </a:prstGeom>
                                  <a:noFill/>
                                  <a:ln>
                                    <a:noFill/>
                                  </a:ln>
                                </wps:spPr>
                                <wps:txbx>
                                  <w:txbxContent>
                                    <w:p w14:paraId="30C08127" w14:textId="77777777" w:rsidR="00BE1E94" w:rsidRPr="0056723B" w:rsidRDefault="00BE1E94" w:rsidP="00BE1E94">
                                      <w:pPr>
                                        <w:rPr>
                                          <w:rFonts w:ascii="Corbel" w:hAnsi="Corbel"/>
                                          <w:sz w:val="16"/>
                                          <w:szCs w:val="16"/>
                                          <w:lang w:val="en-ID"/>
                                        </w:rPr>
                                      </w:pPr>
                                      <w:r w:rsidRPr="0056723B">
                                        <w:rPr>
                                          <w:rFonts w:ascii="Corbel" w:hAnsi="Corbel"/>
                                          <w:sz w:val="16"/>
                                          <w:szCs w:val="16"/>
                                          <w:lang w:val="en-ID"/>
                                        </w:rPr>
                                        <w:t>Rf 6</w:t>
                                      </w:r>
                                    </w:p>
                                  </w:txbxContent>
                                </wps:txbx>
                                <wps:bodyPr rot="0" vert="horz" wrap="square" lIns="91440" tIns="45720" rIns="91440" bIns="45720" anchor="t" anchorCtr="0" upright="1">
                                  <a:noAutofit/>
                                </wps:bodyPr>
                              </wps:wsp>
                              <wps:wsp>
                                <wps:cNvPr id="807251273" name="Straight Arrow Connector 807251273"/>
                                <wps:cNvCnPr>
                                  <a:cxnSpLocks noChangeShapeType="1"/>
                                </wps:cNvCnPr>
                                <wps:spPr bwMode="auto">
                                  <a:xfrm>
                                    <a:off x="3748" y="102433"/>
                                    <a:ext cx="520607" cy="0"/>
                                  </a:xfrm>
                                  <a:prstGeom prst="straightConnector1">
                                    <a:avLst/>
                                  </a:prstGeom>
                                  <a:noFill/>
                                  <a:ln w="19050" cap="flat" cmpd="sng" algn="ctr">
                                    <a:solidFill>
                                      <a:schemeClr val="tx1">
                                        <a:lumMod val="100000"/>
                                        <a:lumOff val="0"/>
                                      </a:schemeClr>
                                    </a:solidFill>
                                    <a:prstDash val="solid"/>
                                    <a:round/>
                                    <a:headEnd/>
                                    <a:tailEnd type="triangle" w="med" len="med"/>
                                  </a:ln>
                                </wps:spPr>
                                <wps:bodyPr/>
                              </wps:wsp>
                              <wps:wsp>
                                <wps:cNvPr id="56604034" name="Text Box 56604034"/>
                                <wps:cNvSpPr txBox="1">
                                  <a:spLocks noChangeArrowheads="1"/>
                                </wps:cNvSpPr>
                                <wps:spPr bwMode="auto">
                                  <a:xfrm>
                                    <a:off x="475856" y="-1"/>
                                    <a:ext cx="373838" cy="311808"/>
                                  </a:xfrm>
                                  <a:prstGeom prst="rect">
                                    <a:avLst/>
                                  </a:prstGeom>
                                  <a:noFill/>
                                  <a:ln>
                                    <a:noFill/>
                                  </a:ln>
                                </wps:spPr>
                                <wps:txbx>
                                  <w:txbxContent>
                                    <w:p w14:paraId="64277EBF" w14:textId="77777777" w:rsidR="00BE1E94" w:rsidRPr="0056723B" w:rsidRDefault="00BE1E94" w:rsidP="00BE1E94">
                                      <w:pPr>
                                        <w:rPr>
                                          <w:rFonts w:ascii="Corbel" w:hAnsi="Corbel"/>
                                          <w:sz w:val="16"/>
                                          <w:szCs w:val="16"/>
                                          <w:lang w:val="en-ID"/>
                                        </w:rPr>
                                      </w:pPr>
                                      <w:r w:rsidRPr="0056723B">
                                        <w:rPr>
                                          <w:rFonts w:ascii="Corbel" w:hAnsi="Corbel"/>
                                          <w:sz w:val="16"/>
                                          <w:szCs w:val="16"/>
                                          <w:lang w:val="en-ID"/>
                                        </w:rPr>
                                        <w:t>Rf 7</w:t>
                                      </w:r>
                                    </w:p>
                                  </w:txbxContent>
                                </wps:txbx>
                                <wps:bodyPr rot="0" vert="horz" wrap="square" lIns="91440" tIns="45720" rIns="91440" bIns="45720" anchor="t" anchorCtr="0" upright="1">
                                  <a:noAutofit/>
                                </wps:bodyPr>
                              </wps:wsp>
                            </wpg:grpSp>
                            <wps:wsp>
                              <wps:cNvPr id="438765260" name="Straight Arrow Connector 438765260"/>
                              <wps:cNvCnPr>
                                <a:cxnSpLocks noChangeShapeType="1"/>
                              </wps:cNvCnPr>
                              <wps:spPr bwMode="auto">
                                <a:xfrm>
                                  <a:off x="21265" y="650358"/>
                                  <a:ext cx="424913" cy="0"/>
                                </a:xfrm>
                                <a:prstGeom prst="straightConnector1">
                                  <a:avLst/>
                                </a:prstGeom>
                                <a:noFill/>
                                <a:ln w="19050" cap="flat" cmpd="sng" algn="ctr">
                                  <a:solidFill>
                                    <a:schemeClr val="dk1">
                                      <a:lumMod val="95000"/>
                                      <a:lumOff val="0"/>
                                    </a:schemeClr>
                                  </a:solidFill>
                                  <a:prstDash val="solid"/>
                                  <a:round/>
                                  <a:headEnd/>
                                  <a:tailEnd type="triangle" w="med" len="med"/>
                                </a:ln>
                              </wps:spPr>
                              <wps:bodyPr/>
                            </wps:wsp>
                          </wpg:wgp>
                        </a:graphicData>
                      </a:graphic>
                    </wp:anchor>
                  </w:drawing>
                </mc:Choice>
                <mc:Fallback>
                  <w:pict>
                    <v:group w14:anchorId="5FDFCDB3" id="Group 8" o:spid="_x0000_s1047" style="position:absolute;left:0;text-align:left;margin-left:78pt;margin-top:20.9pt;width:66.9pt;height:170.05pt;z-index:251689984" coordorigin="" coordsize="8496,32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">
                      <v:group id="Group 558495558" o:spid="_x0000_s1048" style="position:absolute;width:8496;height:32026" coordorigin="" coordsize="8496,3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">
                        <v:group id="Group 2087963956" o:spid="_x0000_s1049" style="position:absolute;top:6628;width:8008;height:25398" coordorigin="905,1707" coordsize="9735,19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">
                          <v:shape id="Straight Arrow Connector 1424532417" o:spid="_x0000_s1050" type="#_x0000_t32" style="position:absolute;left:905;top:18546;width:4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" strokecolor="black [3213]" strokeweight="1.5pt">
                            <v:stroke endarrow="block"/>
                          </v:shape>
                          <v:shape id="Text Box 1583454053" o:spid="_x0000_s1051" type="#_x0000_t202" style="position:absolute;left:4838;top:17840;width:4773;height:3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" filled="f" stroked="f">
                            <v:textbox>
                              <w:txbxContent>
                                <w:p w14:paraId="6158F885" w14:textId="77777777" w:rsidR="00BE1E94" w:rsidRPr="0056723B" w:rsidRDefault="00BE1E94" w:rsidP="00BE1E94">
                                  <w:pPr>
                                    <w:rPr>
                                      <w:rFonts w:ascii="Corbel" w:hAnsi="Corbel"/>
                                      <w:sz w:val="16"/>
                                      <w:szCs w:val="16"/>
                                      <w:lang w:val="en-ID"/>
                                    </w:rPr>
                                  </w:pPr>
                                  <w:r w:rsidRPr="0056723B">
                                    <w:rPr>
                                      <w:rFonts w:ascii="Corbel" w:hAnsi="Corbel"/>
                                      <w:sz w:val="16"/>
                                      <w:szCs w:val="16"/>
                                      <w:lang w:val="en-ID"/>
                                    </w:rPr>
                                    <w:t>Rf 1</w:t>
                                  </w:r>
                                </w:p>
                              </w:txbxContent>
                            </v:textbox>
                          </v:shape>
                          <v:shape id="Straight Arrow Connector 997049371" o:spid="_x0000_s1052" type="#_x0000_t32" style="position:absolute;left:1525;top:8060;width:49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" strokecolor="black [3213]" strokeweight="1.5pt">
                            <v:stroke endarrow="block"/>
                          </v:shape>
                          <v:shape id="Text Box 904313199" o:spid="_x0000_s1053" type="#_x0000_t202" style="position:absolute;left:5524;top:7285;width:4768;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" filled="f" stroked="f">
                            <v:textbox>
                              <w:txbxContent>
                                <w:p w14:paraId="2D42EB52" w14:textId="77777777" w:rsidR="00BE1E94" w:rsidRPr="0056723B" w:rsidRDefault="00BE1E94" w:rsidP="00BE1E94">
                                  <w:pPr>
                                    <w:rPr>
                                      <w:rFonts w:ascii="Corbel" w:hAnsi="Corbel"/>
                                      <w:sz w:val="16"/>
                                      <w:szCs w:val="16"/>
                                      <w:lang w:val="en-ID"/>
                                    </w:rPr>
                                  </w:pPr>
                                  <w:r w:rsidRPr="0056723B">
                                    <w:rPr>
                                      <w:rFonts w:ascii="Corbel" w:hAnsi="Corbel"/>
                                      <w:sz w:val="16"/>
                                      <w:szCs w:val="16"/>
                                      <w:lang w:val="en-ID"/>
                                    </w:rPr>
                                    <w:t>Rf 2</w:t>
                                  </w:r>
                                </w:p>
                              </w:txbxContent>
                            </v:textbox>
                          </v:shape>
                          <v:shape id="Straight Arrow Connector 1798654372" o:spid="_x0000_s1054" type="#_x0000_t32" style="position:absolute;left:1268;top:5807;width:4740;height:2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" strokecolor="black [3213]" strokeweight="1.5pt">
                            <v:stroke endarrow="block"/>
                          </v:shape>
                          <v:shape id="Text Box 536461809" o:spid="_x0000_s1055" type="#_x0000_t202" style="position:absolute;left:5624;top:5123;width:4769;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" filled="f" stroked="f">
                            <v:textbox>
                              <w:txbxContent>
                                <w:p w14:paraId="7B4A7CEE" w14:textId="77777777" w:rsidR="00BE1E94" w:rsidRPr="0056723B" w:rsidRDefault="00BE1E94" w:rsidP="00BE1E94">
                                  <w:pPr>
                                    <w:rPr>
                                      <w:rFonts w:ascii="Corbel" w:hAnsi="Corbel"/>
                                      <w:sz w:val="16"/>
                                      <w:szCs w:val="16"/>
                                      <w:lang w:val="en-ID"/>
                                    </w:rPr>
                                  </w:pPr>
                                  <w:r w:rsidRPr="0056723B">
                                    <w:rPr>
                                      <w:rFonts w:ascii="Corbel" w:hAnsi="Corbel"/>
                                      <w:sz w:val="16"/>
                                      <w:szCs w:val="16"/>
                                      <w:lang w:val="en-ID"/>
                                    </w:rPr>
                                    <w:t>Rf 3</w:t>
                                  </w:r>
                                </w:p>
                              </w:txbxContent>
                            </v:textbox>
                          </v:shape>
                          <v:shape id="Straight Arrow Connector 607950623" o:spid="_x0000_s1056" type="#_x0000_t32" style="position:absolute;left:1195;top:3987;width:4999;height: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" strokecolor="black [3213]" strokeweight="1.5pt">
                            <v:stroke endarrow="block"/>
                          </v:shape>
                          <v:shape id="Text Box 1586925497" o:spid="_x0000_s1057" type="#_x0000_t202" style="position:absolute;left:5872;top:3264;width:4769;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" filled="f" stroked="f">
                            <v:textbox>
                              <w:txbxContent>
                                <w:p w14:paraId="73A7B5FC" w14:textId="77777777" w:rsidR="00BE1E94" w:rsidRPr="0056723B" w:rsidRDefault="00BE1E94" w:rsidP="00BE1E94">
                                  <w:pPr>
                                    <w:rPr>
                                      <w:rFonts w:ascii="Corbel" w:hAnsi="Corbel"/>
                                      <w:sz w:val="16"/>
                                      <w:szCs w:val="16"/>
                                      <w:lang w:val="en-ID"/>
                                    </w:rPr>
                                  </w:pPr>
                                  <w:r w:rsidRPr="0056723B">
                                    <w:rPr>
                                      <w:rFonts w:ascii="Corbel" w:hAnsi="Corbel"/>
                                      <w:sz w:val="16"/>
                                      <w:szCs w:val="16"/>
                                      <w:lang w:val="en-ID"/>
                                    </w:rPr>
                                    <w:t>Rf 4</w:t>
                                  </w:r>
                                </w:p>
                              </w:txbxContent>
                            </v:textbox>
                          </v:shape>
                          <v:shape id="Straight Arrow Connector 1372449785" o:spid="_x0000_s1058" type="#_x0000_t32" style="position:absolute;left:1145;top:3018;width:49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" strokecolor="black [3213]" strokeweight="1.5pt">
                            <v:stroke endarrow="block"/>
                          </v:shape>
                          <v:shape id="Text Box 2066911091" o:spid="_x0000_s1059" type="#_x0000_t202" style="position:absolute;left:5396;top:1707;width:4769;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" filled="f" stroked="f">
                            <v:textbox>
                              <w:txbxContent>
                                <w:p w14:paraId="03FD8ABF" w14:textId="77777777" w:rsidR="00BE1E94" w:rsidRPr="0056723B" w:rsidRDefault="00BE1E94" w:rsidP="00BE1E94">
                                  <w:pPr>
                                    <w:rPr>
                                      <w:rFonts w:ascii="Corbel" w:hAnsi="Corbel"/>
                                      <w:sz w:val="16"/>
                                      <w:szCs w:val="16"/>
                                      <w:lang w:val="en-ID"/>
                                    </w:rPr>
                                  </w:pPr>
                                  <w:r w:rsidRPr="0056723B">
                                    <w:rPr>
                                      <w:rFonts w:ascii="Corbel" w:hAnsi="Corbel"/>
                                      <w:sz w:val="16"/>
                                      <w:szCs w:val="16"/>
                                      <w:lang w:val="en-ID"/>
                                    </w:rPr>
                                    <w:t>Rf 5</w:t>
                                  </w:r>
                                </w:p>
                              </w:txbxContent>
                            </v:textbox>
                          </v:shape>
                        </v:group>
                        <v:shape id="Text Box 562991077" o:spid="_x0000_s1060" type="#_x0000_t202" style="position:absolute;left:4084;top:3118;width:3922;height:4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" filled="f" stroked="f">
                          <v:textbox>
                            <w:txbxContent>
                              <w:p w14:paraId="30C08127" w14:textId="77777777" w:rsidR="00BE1E94" w:rsidRPr="0056723B" w:rsidRDefault="00BE1E94" w:rsidP="00BE1E94">
                                <w:pPr>
                                  <w:rPr>
                                    <w:rFonts w:ascii="Corbel" w:hAnsi="Corbel"/>
                                    <w:sz w:val="16"/>
                                    <w:szCs w:val="16"/>
                                    <w:lang w:val="en-ID"/>
                                  </w:rPr>
                                </w:pPr>
                                <w:r w:rsidRPr="0056723B">
                                  <w:rPr>
                                    <w:rFonts w:ascii="Corbel" w:hAnsi="Corbel"/>
                                    <w:sz w:val="16"/>
                                    <w:szCs w:val="16"/>
                                    <w:lang w:val="en-ID"/>
                                  </w:rPr>
                                  <w:t>Rf 6</w:t>
                                </w:r>
                              </w:p>
                            </w:txbxContent>
                          </v:textbox>
                        </v:shape>
                        <v:shape id="Straight Arrow Connector 807251273" o:spid="_x0000_s1061" type="#_x0000_t32" style="position:absolute;left:37;top:1024;width:52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" strokecolor="black [3213]" strokeweight="1.5pt">
                          <v:stroke endarrow="block"/>
                        </v:shape>
                        <v:shape id="Text Box 56604034" o:spid="_x0000_s1062" type="#_x0000_t202" style="position:absolute;left:4758;width:3738;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" filled="f" stroked="f">
                          <v:textbox>
                            <w:txbxContent>
                              <w:p w14:paraId="64277EBF" w14:textId="77777777" w:rsidR="00BE1E94" w:rsidRPr="0056723B" w:rsidRDefault="00BE1E94" w:rsidP="00BE1E94">
                                <w:pPr>
                                  <w:rPr>
                                    <w:rFonts w:ascii="Corbel" w:hAnsi="Corbel"/>
                                    <w:sz w:val="16"/>
                                    <w:szCs w:val="16"/>
                                    <w:lang w:val="en-ID"/>
                                  </w:rPr>
                                </w:pPr>
                                <w:r w:rsidRPr="0056723B">
                                  <w:rPr>
                                    <w:rFonts w:ascii="Corbel" w:hAnsi="Corbel"/>
                                    <w:sz w:val="16"/>
                                    <w:szCs w:val="16"/>
                                    <w:lang w:val="en-ID"/>
                                  </w:rPr>
                                  <w:t>Rf 7</w:t>
                                </w:r>
                              </w:p>
                            </w:txbxContent>
                          </v:textbox>
                        </v:shape>
                      </v:group>
                      <v:shape id="Straight Arrow Connector 438765260" o:spid="_x0000_s1063" type="#_x0000_t32" style="position:absolute;left:212;top:6503;width:42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" strokecolor="black [3040]" strokeweight="1.5pt">
                        <v:stroke endarrow="block"/>
                      </v:shape>
                    </v:group>
                  </w:pict>
                </mc:Fallback>
              </mc:AlternateContent>
            </w:r>
          </w:p>
        </w:tc>
        <w:tc>
          <w:tcPr>
            <w:tcW w:w="1137" w:type="pct"/>
          </w:tcPr>
          <w:p w14:paraId="18A676AF" w14:textId="77777777" w:rsidR="00BE1E94" w:rsidRPr="00BE1E94" w:rsidRDefault="00BE1E94" w:rsidP="00BE1E94">
            <w:pPr>
              <w:jc w:val="both"/>
              <w:rPr>
                <w:rFonts w:ascii="Corbel" w:hAnsi="Corbel"/>
                <w:sz w:val="24"/>
                <w:lang w:val="en-US"/>
              </w:rPr>
            </w:pPr>
            <w:r w:rsidRPr="00BE1E94">
              <w:rPr>
                <w:rFonts w:ascii="Corbel" w:hAnsi="Corbel"/>
                <w:noProof/>
                <w:sz w:val="24"/>
                <w:lang w:val="en-US"/>
              </w:rPr>
              <w:drawing>
                <wp:anchor distT="0" distB="0" distL="114300" distR="114300" simplePos="0" relativeHeight="251691008" behindDoc="0" locked="0" layoutInCell="1" hidden="0" allowOverlap="1" wp14:anchorId="543E38A2" wp14:editId="720F80B5">
                  <wp:simplePos x="0" y="0"/>
                  <wp:positionH relativeFrom="column">
                    <wp:posOffset>-16566</wp:posOffset>
                  </wp:positionH>
                  <wp:positionV relativeFrom="paragraph">
                    <wp:posOffset>93345</wp:posOffset>
                  </wp:positionV>
                  <wp:extent cx="593725" cy="2465705"/>
                  <wp:effectExtent l="0" t="0" r="0" b="0"/>
                  <wp:wrapTopAndBottom distT="0" distB="0"/>
                  <wp:docPr id="35" name="image30.png" descr="A blue rectangle with a white bord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5" name="image30.png" descr="A blue rectangle with a white border&#10;&#10;Description automatically generated with medium confidence"/>
                          <pic:cNvPicPr preferRelativeResize="0"/>
                        </pic:nvPicPr>
                        <pic:blipFill>
                          <a:blip r:embed="rId26"/>
                          <a:srcRect l="18119" r="23635"/>
                          <a:stretch>
                            <a:fillRect/>
                          </a:stretch>
                        </pic:blipFill>
                        <pic:spPr>
                          <a:xfrm>
                            <a:off x="0" y="0"/>
                            <a:ext cx="593725" cy="2465705"/>
                          </a:xfrm>
                          <a:prstGeom prst="rect">
                            <a:avLst/>
                          </a:prstGeom>
                          <a:ln/>
                        </pic:spPr>
                      </pic:pic>
                    </a:graphicData>
                  </a:graphic>
                </wp:anchor>
              </w:drawing>
            </w:r>
            <w:r w:rsidRPr="00BE1E94">
              <w:rPr>
                <w:rFonts w:ascii="Corbel" w:hAnsi="Corbel"/>
                <w:noProof/>
                <w:sz w:val="24"/>
                <w:lang w:val="en-US"/>
              </w:rPr>
              <mc:AlternateContent>
                <mc:Choice Requires="wpg">
                  <w:drawing>
                    <wp:anchor distT="0" distB="0" distL="114300" distR="114300" simplePos="0" relativeHeight="251692032" behindDoc="0" locked="0" layoutInCell="1" hidden="0" allowOverlap="1" wp14:anchorId="57C98222" wp14:editId="68923F38">
                      <wp:simplePos x="0" y="0"/>
                      <wp:positionH relativeFrom="column">
                        <wp:posOffset>321945</wp:posOffset>
                      </wp:positionH>
                      <wp:positionV relativeFrom="paragraph">
                        <wp:posOffset>328295</wp:posOffset>
                      </wp:positionV>
                      <wp:extent cx="849630" cy="215963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9630" cy="2159635"/>
                                <a:chOff x="0" y="-1"/>
                                <a:chExt cx="849694" cy="2160001"/>
                              </a:xfrm>
                            </wpg:grpSpPr>
                            <wps:wsp>
                              <wps:cNvPr id="722837929" name="Straight Arrow Connector 722837929"/>
                              <wps:cNvCnPr/>
                              <wps:spPr>
                                <a:xfrm>
                                  <a:off x="71358" y="630644"/>
                                  <a:ext cx="404495"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695688218" name="Group 1695688218"/>
                              <wpg:cNvGrpSpPr/>
                              <wpg:grpSpPr>
                                <a:xfrm>
                                  <a:off x="0" y="-1"/>
                                  <a:ext cx="849694" cy="2160001"/>
                                  <a:chOff x="0" y="-1"/>
                                  <a:chExt cx="849694" cy="3202642"/>
                                </a:xfrm>
                              </wpg:grpSpPr>
                              <wpg:grpSp>
                                <wpg:cNvPr id="1131637878" name="Group 1131637878"/>
                                <wpg:cNvGrpSpPr/>
                                <wpg:grpSpPr>
                                  <a:xfrm>
                                    <a:off x="0" y="569886"/>
                                    <a:ext cx="801428" cy="2632755"/>
                                    <a:chOff x="90595" y="99881"/>
                                    <a:chExt cx="974261" cy="2004940"/>
                                  </a:xfrm>
                                </wpg:grpSpPr>
                                <wps:wsp>
                                  <wps:cNvPr id="1838777489" name="Straight Arrow Connector 1838777489"/>
                                  <wps:cNvCnPr/>
                                  <wps:spPr>
                                    <a:xfrm>
                                      <a:off x="90595" y="1854600"/>
                                      <a:ext cx="449167"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87965269" name="Text Box 887965269"/>
                                  <wps:cNvSpPr txBox="1"/>
                                  <wps:spPr>
                                    <a:xfrm>
                                      <a:off x="483804" y="1784099"/>
                                      <a:ext cx="477330" cy="320722"/>
                                    </a:xfrm>
                                    <a:prstGeom prst="rect">
                                      <a:avLst/>
                                    </a:prstGeom>
                                    <a:noFill/>
                                    <a:ln w="6350">
                                      <a:noFill/>
                                    </a:ln>
                                  </wps:spPr>
                                  <wps:txbx>
                                    <w:txbxContent>
                                      <w:p w14:paraId="5A364D76" w14:textId="77777777" w:rsidR="00BE1E94" w:rsidRPr="0056723B" w:rsidRDefault="00BE1E94" w:rsidP="00BE1E94">
                                        <w:pPr>
                                          <w:rPr>
                                            <w:rFonts w:ascii="Corbel" w:hAnsi="Corbel"/>
                                            <w:sz w:val="16"/>
                                            <w:szCs w:val="16"/>
                                            <w:lang w:val="en-ID"/>
                                          </w:rPr>
                                        </w:pPr>
                                        <w:r w:rsidRPr="0056723B">
                                          <w:rPr>
                                            <w:rFonts w:ascii="Corbel" w:hAnsi="Corbel"/>
                                            <w:sz w:val="16"/>
                                            <w:szCs w:val="16"/>
                                            <w:lang w:val="en-ID"/>
                                          </w:rPr>
                                          <w:t>Rf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5188577" name="Straight Arrow Connector 1575188577"/>
                                  <wps:cNvCnPr/>
                                  <wps:spPr>
                                    <a:xfrm>
                                      <a:off x="152535" y="806006"/>
                                      <a:ext cx="492196"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16037052" name="Text Box 2116037052"/>
                                  <wps:cNvSpPr txBox="1"/>
                                  <wps:spPr>
                                    <a:xfrm>
                                      <a:off x="552410" y="728553"/>
                                      <a:ext cx="476885" cy="320676"/>
                                    </a:xfrm>
                                    <a:prstGeom prst="rect">
                                      <a:avLst/>
                                    </a:prstGeom>
                                    <a:noFill/>
                                    <a:ln w="6350">
                                      <a:noFill/>
                                    </a:ln>
                                  </wps:spPr>
                                  <wps:txbx>
                                    <w:txbxContent>
                                      <w:p w14:paraId="70468D2B" w14:textId="77777777" w:rsidR="00BE1E94" w:rsidRPr="0056723B" w:rsidRDefault="00BE1E94" w:rsidP="00BE1E94">
                                        <w:pPr>
                                          <w:rPr>
                                            <w:rFonts w:ascii="Corbel" w:hAnsi="Corbel"/>
                                            <w:sz w:val="16"/>
                                            <w:szCs w:val="16"/>
                                            <w:lang w:val="en-ID"/>
                                          </w:rPr>
                                        </w:pPr>
                                        <w:r w:rsidRPr="0056723B">
                                          <w:rPr>
                                            <w:rFonts w:ascii="Corbel" w:hAnsi="Corbel"/>
                                            <w:sz w:val="16"/>
                                            <w:szCs w:val="16"/>
                                            <w:lang w:val="en-ID"/>
                                          </w:rPr>
                                          <w:t>Rf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3157805" name="Straight Arrow Connector 993157805"/>
                                  <wps:cNvCnPr/>
                                  <wps:spPr>
                                    <a:xfrm flipV="1">
                                      <a:off x="149389" y="526872"/>
                                      <a:ext cx="474003" cy="23401"/>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12535584" name="Text Box 1912535584"/>
                                  <wps:cNvSpPr txBox="1"/>
                                  <wps:spPr>
                                    <a:xfrm>
                                      <a:off x="572091" y="398605"/>
                                      <a:ext cx="476885" cy="320676"/>
                                    </a:xfrm>
                                    <a:prstGeom prst="rect">
                                      <a:avLst/>
                                    </a:prstGeom>
                                    <a:noFill/>
                                    <a:ln w="6350">
                                      <a:noFill/>
                                    </a:ln>
                                  </wps:spPr>
                                  <wps:txbx>
                                    <w:txbxContent>
                                      <w:p w14:paraId="5DA29AA3" w14:textId="77777777" w:rsidR="00BE1E94" w:rsidRPr="0056723B" w:rsidRDefault="00BE1E94" w:rsidP="00BE1E94">
                                        <w:pPr>
                                          <w:rPr>
                                            <w:rFonts w:ascii="Corbel" w:hAnsi="Corbel"/>
                                            <w:sz w:val="16"/>
                                            <w:szCs w:val="16"/>
                                            <w:lang w:val="en-ID"/>
                                          </w:rPr>
                                        </w:pPr>
                                        <w:r w:rsidRPr="0056723B">
                                          <w:rPr>
                                            <w:rFonts w:ascii="Corbel" w:hAnsi="Corbel"/>
                                            <w:sz w:val="16"/>
                                            <w:szCs w:val="16"/>
                                            <w:lang w:val="en-ID"/>
                                          </w:rPr>
                                          <w:t>Rf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6998069" name="Straight Arrow Connector 1026998069"/>
                                  <wps:cNvCnPr/>
                                  <wps:spPr>
                                    <a:xfrm>
                                      <a:off x="138875" y="222207"/>
                                      <a:ext cx="499873" cy="6266"/>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91967605" name="Text Box 1091967605"/>
                                  <wps:cNvSpPr txBox="1"/>
                                  <wps:spPr>
                                    <a:xfrm>
                                      <a:off x="581758" y="250549"/>
                                      <a:ext cx="476886" cy="320676"/>
                                    </a:xfrm>
                                    <a:prstGeom prst="rect">
                                      <a:avLst/>
                                    </a:prstGeom>
                                    <a:noFill/>
                                    <a:ln w="6350">
                                      <a:noFill/>
                                    </a:ln>
                                  </wps:spPr>
                                  <wps:txbx>
                                    <w:txbxContent>
                                      <w:p w14:paraId="42134E55" w14:textId="77777777" w:rsidR="00BE1E94" w:rsidRPr="0056723B" w:rsidRDefault="00BE1E94" w:rsidP="00BE1E94">
                                        <w:pPr>
                                          <w:rPr>
                                            <w:rFonts w:ascii="Corbel" w:hAnsi="Corbel"/>
                                            <w:sz w:val="16"/>
                                            <w:szCs w:val="16"/>
                                            <w:lang w:val="en-ID"/>
                                          </w:rPr>
                                        </w:pPr>
                                        <w:r w:rsidRPr="0056723B">
                                          <w:rPr>
                                            <w:rFonts w:ascii="Corbel" w:hAnsi="Corbel"/>
                                            <w:sz w:val="16"/>
                                            <w:szCs w:val="16"/>
                                            <w:lang w:val="en-ID"/>
                                          </w:rPr>
                                          <w:t>Rf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38033" name="Straight Arrow Connector 5538033"/>
                                  <wps:cNvCnPr/>
                                  <wps:spPr>
                                    <a:xfrm>
                                      <a:off x="138707" y="99881"/>
                                      <a:ext cx="492195"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00309201" name="Text Box 1700309201"/>
                                  <wps:cNvSpPr txBox="1"/>
                                  <wps:spPr>
                                    <a:xfrm>
                                      <a:off x="587971" y="101724"/>
                                      <a:ext cx="476885" cy="250460"/>
                                    </a:xfrm>
                                    <a:prstGeom prst="rect">
                                      <a:avLst/>
                                    </a:prstGeom>
                                    <a:noFill/>
                                    <a:ln w="6350">
                                      <a:noFill/>
                                    </a:ln>
                                  </wps:spPr>
                                  <wps:txbx>
                                    <w:txbxContent>
                                      <w:p w14:paraId="79B0FB07" w14:textId="77777777" w:rsidR="00BE1E94" w:rsidRPr="0056723B" w:rsidRDefault="00BE1E94" w:rsidP="00BE1E94">
                                        <w:pPr>
                                          <w:rPr>
                                            <w:rFonts w:ascii="Corbel" w:hAnsi="Corbel"/>
                                            <w:sz w:val="16"/>
                                            <w:szCs w:val="16"/>
                                            <w:lang w:val="en-ID"/>
                                          </w:rPr>
                                        </w:pPr>
                                        <w:r w:rsidRPr="0056723B">
                                          <w:rPr>
                                            <w:rFonts w:ascii="Corbel" w:hAnsi="Corbel"/>
                                            <w:sz w:val="16"/>
                                            <w:szCs w:val="16"/>
                                            <w:lang w:val="en-ID"/>
                                          </w:rPr>
                                          <w:t>Rf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35839745" name="Text Box 1435839745"/>
                                <wps:cNvSpPr txBox="1"/>
                                <wps:spPr>
                                  <a:xfrm>
                                    <a:off x="408451" y="378739"/>
                                    <a:ext cx="392231" cy="334700"/>
                                  </a:xfrm>
                                  <a:prstGeom prst="rect">
                                    <a:avLst/>
                                  </a:prstGeom>
                                  <a:noFill/>
                                  <a:ln w="6350">
                                    <a:noFill/>
                                  </a:ln>
                                </wps:spPr>
                                <wps:txbx>
                                  <w:txbxContent>
                                    <w:p w14:paraId="159B27D1" w14:textId="77777777" w:rsidR="00BE1E94" w:rsidRPr="0056723B" w:rsidRDefault="00BE1E94" w:rsidP="00BE1E94">
                                      <w:pPr>
                                        <w:rPr>
                                          <w:rFonts w:ascii="Corbel" w:hAnsi="Corbel"/>
                                          <w:sz w:val="16"/>
                                          <w:szCs w:val="16"/>
                                          <w:lang w:val="en-ID"/>
                                        </w:rPr>
                                      </w:pPr>
                                      <w:r w:rsidRPr="0056723B">
                                        <w:rPr>
                                          <w:rFonts w:ascii="Corbel" w:hAnsi="Corbel"/>
                                          <w:sz w:val="16"/>
                                          <w:szCs w:val="16"/>
                                          <w:lang w:val="en-ID"/>
                                        </w:rPr>
                                        <w:t>Rf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340068" name="Straight Arrow Connector 201340068"/>
                                <wps:cNvCnPr/>
                                <wps:spPr>
                                  <a:xfrm>
                                    <a:off x="3748" y="102433"/>
                                    <a:ext cx="520607"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40244800" name="Text Box 1040244800"/>
                                <wps:cNvSpPr txBox="1"/>
                                <wps:spPr>
                                  <a:xfrm>
                                    <a:off x="475856" y="-1"/>
                                    <a:ext cx="373838" cy="334034"/>
                                  </a:xfrm>
                                  <a:prstGeom prst="rect">
                                    <a:avLst/>
                                  </a:prstGeom>
                                  <a:noFill/>
                                  <a:ln w="6350">
                                    <a:noFill/>
                                  </a:ln>
                                </wps:spPr>
                                <wps:txbx>
                                  <w:txbxContent>
                                    <w:p w14:paraId="7C534288" w14:textId="77777777" w:rsidR="00BE1E94" w:rsidRPr="0056723B" w:rsidRDefault="00BE1E94" w:rsidP="00BE1E94">
                                      <w:pPr>
                                        <w:rPr>
                                          <w:rFonts w:ascii="Corbel" w:hAnsi="Corbel"/>
                                          <w:sz w:val="16"/>
                                          <w:szCs w:val="16"/>
                                          <w:lang w:val="en-ID"/>
                                        </w:rPr>
                                      </w:pPr>
                                      <w:r w:rsidRPr="0056723B">
                                        <w:rPr>
                                          <w:rFonts w:ascii="Corbel" w:hAnsi="Corbel"/>
                                          <w:sz w:val="16"/>
                                          <w:szCs w:val="16"/>
                                          <w:lang w:val="en-ID"/>
                                        </w:rPr>
                                        <w:t>Rf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7C98222" id="Group 12" o:spid="_x0000_s1064" style="position:absolute;left:0;text-align:left;margin-left:25.35pt;margin-top:25.85pt;width:66.9pt;height:170.05pt;z-index:251692032" coordorigin="" coordsize="8496,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">
                      <v:shape id="Straight Arrow Connector 722837929" o:spid="_x0000_s1065" type="#_x0000_t32" style="position:absolute;left:713;top:6306;width:40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" strokecolor="red" strokeweight="1.5pt">
                        <v:stroke endarrow="block" joinstyle="miter"/>
                      </v:shape>
                      <v:group id="Group 1695688218" o:spid="_x0000_s1066" style="position:absolute;width:8496;height:21600" coordorigin="" coordsize="8496,3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">
                        <v:group id="Group 1131637878" o:spid="_x0000_s1067" style="position:absolute;top:5698;width:8014;height:26328" coordorigin="905,998" coordsize="9742,20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">
                          <v:shape id="Straight Arrow Connector 1838777489" o:spid="_x0000_s1068" type="#_x0000_t32" style="position:absolute;left:905;top:18546;width:44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" strokecolor="red" strokeweight="1.5pt">
                            <v:stroke endarrow="block" joinstyle="miter"/>
                          </v:shape>
                          <v:shape id="Text Box 887965269" o:spid="_x0000_s1069" type="#_x0000_t202" style="position:absolute;left:4838;top:17840;width:4773;height:3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" filled="f" stroked="f" strokeweight=".5pt">
                            <v:textbox>
                              <w:txbxContent>
                                <w:p w14:paraId="5A364D76" w14:textId="77777777" w:rsidR="00BE1E94" w:rsidRPr="0056723B" w:rsidRDefault="00BE1E94" w:rsidP="00BE1E94">
                                  <w:pPr>
                                    <w:rPr>
                                      <w:rFonts w:ascii="Corbel" w:hAnsi="Corbel"/>
                                      <w:sz w:val="16"/>
                                      <w:szCs w:val="16"/>
                                      <w:lang w:val="en-ID"/>
                                    </w:rPr>
                                  </w:pPr>
                                  <w:r w:rsidRPr="0056723B">
                                    <w:rPr>
                                      <w:rFonts w:ascii="Corbel" w:hAnsi="Corbel"/>
                                      <w:sz w:val="16"/>
                                      <w:szCs w:val="16"/>
                                      <w:lang w:val="en-ID"/>
                                    </w:rPr>
                                    <w:t>Rf 1</w:t>
                                  </w:r>
                                </w:p>
                              </w:txbxContent>
                            </v:textbox>
                          </v:shape>
                          <v:shape id="Straight Arrow Connector 1575188577" o:spid="_x0000_s1070" type="#_x0000_t32" style="position:absolute;left:1525;top:8060;width:49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" strokecolor="red" strokeweight="1.5pt">
                            <v:stroke endarrow="block" joinstyle="miter"/>
                          </v:shape>
                          <v:shape id="Text Box 2116037052" o:spid="_x0000_s1071" type="#_x0000_t202" style="position:absolute;left:5524;top:7285;width:4768;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" filled="f" stroked="f" strokeweight=".5pt">
                            <v:textbox>
                              <w:txbxContent>
                                <w:p w14:paraId="70468D2B" w14:textId="77777777" w:rsidR="00BE1E94" w:rsidRPr="0056723B" w:rsidRDefault="00BE1E94" w:rsidP="00BE1E94">
                                  <w:pPr>
                                    <w:rPr>
                                      <w:rFonts w:ascii="Corbel" w:hAnsi="Corbel"/>
                                      <w:sz w:val="16"/>
                                      <w:szCs w:val="16"/>
                                      <w:lang w:val="en-ID"/>
                                    </w:rPr>
                                  </w:pPr>
                                  <w:r w:rsidRPr="0056723B">
                                    <w:rPr>
                                      <w:rFonts w:ascii="Corbel" w:hAnsi="Corbel"/>
                                      <w:sz w:val="16"/>
                                      <w:szCs w:val="16"/>
                                      <w:lang w:val="en-ID"/>
                                    </w:rPr>
                                    <w:t>Rf 2</w:t>
                                  </w:r>
                                </w:p>
                              </w:txbxContent>
                            </v:textbox>
                          </v:shape>
                          <v:shape id="Straight Arrow Connector 993157805" o:spid="_x0000_s1072" type="#_x0000_t32" style="position:absolute;left:1493;top:5268;width:4740;height:2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" strokecolor="red" strokeweight="1.5pt">
                            <v:stroke endarrow="block" joinstyle="miter"/>
                          </v:shape>
                          <v:shape id="Text Box 1912535584" o:spid="_x0000_s1073" type="#_x0000_t202" style="position:absolute;left:5720;top:3986;width:4769;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" filled="f" stroked="f" strokeweight=".5pt">
                            <v:textbox>
                              <w:txbxContent>
                                <w:p w14:paraId="5DA29AA3" w14:textId="77777777" w:rsidR="00BE1E94" w:rsidRPr="0056723B" w:rsidRDefault="00BE1E94" w:rsidP="00BE1E94">
                                  <w:pPr>
                                    <w:rPr>
                                      <w:rFonts w:ascii="Corbel" w:hAnsi="Corbel"/>
                                      <w:sz w:val="16"/>
                                      <w:szCs w:val="16"/>
                                      <w:lang w:val="en-ID"/>
                                    </w:rPr>
                                  </w:pPr>
                                  <w:r w:rsidRPr="0056723B">
                                    <w:rPr>
                                      <w:rFonts w:ascii="Corbel" w:hAnsi="Corbel"/>
                                      <w:sz w:val="16"/>
                                      <w:szCs w:val="16"/>
                                      <w:lang w:val="en-ID"/>
                                    </w:rPr>
                                    <w:t>Rf 3</w:t>
                                  </w:r>
                                </w:p>
                              </w:txbxContent>
                            </v:textbox>
                          </v:shape>
                          <v:shape id="Straight Arrow Connector 1026998069" o:spid="_x0000_s1074" type="#_x0000_t32" style="position:absolute;left:1388;top:2222;width:4999;height: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" strokecolor="red" strokeweight="1.5pt">
                            <v:stroke endarrow="block" joinstyle="miter"/>
                          </v:shape>
                          <v:shape id="Text Box 1091967605" o:spid="_x0000_s1075" type="#_x0000_t202" style="position:absolute;left:5817;top:2505;width:4769;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" filled="f" stroked="f" strokeweight=".5pt">
                            <v:textbox>
                              <w:txbxContent>
                                <w:p w14:paraId="42134E55" w14:textId="77777777" w:rsidR="00BE1E94" w:rsidRPr="0056723B" w:rsidRDefault="00BE1E94" w:rsidP="00BE1E94">
                                  <w:pPr>
                                    <w:rPr>
                                      <w:rFonts w:ascii="Corbel" w:hAnsi="Corbel"/>
                                      <w:sz w:val="16"/>
                                      <w:szCs w:val="16"/>
                                      <w:lang w:val="en-ID"/>
                                    </w:rPr>
                                  </w:pPr>
                                  <w:r w:rsidRPr="0056723B">
                                    <w:rPr>
                                      <w:rFonts w:ascii="Corbel" w:hAnsi="Corbel"/>
                                      <w:sz w:val="16"/>
                                      <w:szCs w:val="16"/>
                                      <w:lang w:val="en-ID"/>
                                    </w:rPr>
                                    <w:t>Rf 4</w:t>
                                  </w:r>
                                </w:p>
                              </w:txbxContent>
                            </v:textbox>
                          </v:shape>
                          <v:shape id="Straight Arrow Connector 5538033" o:spid="_x0000_s1076" type="#_x0000_t32" style="position:absolute;left:1387;top:998;width:49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" strokecolor="red" strokeweight="1.5pt">
                            <v:stroke endarrow="block" joinstyle="miter"/>
                          </v:shape>
                          <v:shape id="Text Box 1700309201" o:spid="_x0000_s1077" type="#_x0000_t202" style="position:absolute;left:5879;top:1017;width:4769;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" filled="f" stroked="f" strokeweight=".5pt">
                            <v:textbox>
                              <w:txbxContent>
                                <w:p w14:paraId="79B0FB07" w14:textId="77777777" w:rsidR="00BE1E94" w:rsidRPr="0056723B" w:rsidRDefault="00BE1E94" w:rsidP="00BE1E94">
                                  <w:pPr>
                                    <w:rPr>
                                      <w:rFonts w:ascii="Corbel" w:hAnsi="Corbel"/>
                                      <w:sz w:val="16"/>
                                      <w:szCs w:val="16"/>
                                      <w:lang w:val="en-ID"/>
                                    </w:rPr>
                                  </w:pPr>
                                  <w:r w:rsidRPr="0056723B">
                                    <w:rPr>
                                      <w:rFonts w:ascii="Corbel" w:hAnsi="Corbel"/>
                                      <w:sz w:val="16"/>
                                      <w:szCs w:val="16"/>
                                      <w:lang w:val="en-ID"/>
                                    </w:rPr>
                                    <w:t>Rf 5</w:t>
                                  </w:r>
                                </w:p>
                              </w:txbxContent>
                            </v:textbox>
                          </v:shape>
                        </v:group>
                        <v:shape id="Text Box 1435839745" o:spid="_x0000_s1078" type="#_x0000_t202" style="position:absolute;left:4084;top:3787;width:3922;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" filled="f" stroked="f" strokeweight=".5pt">
                          <v:textbox>
                            <w:txbxContent>
                              <w:p w14:paraId="159B27D1" w14:textId="77777777" w:rsidR="00BE1E94" w:rsidRPr="0056723B" w:rsidRDefault="00BE1E94" w:rsidP="00BE1E94">
                                <w:pPr>
                                  <w:rPr>
                                    <w:rFonts w:ascii="Corbel" w:hAnsi="Corbel"/>
                                    <w:sz w:val="16"/>
                                    <w:szCs w:val="16"/>
                                    <w:lang w:val="en-ID"/>
                                  </w:rPr>
                                </w:pPr>
                                <w:r w:rsidRPr="0056723B">
                                  <w:rPr>
                                    <w:rFonts w:ascii="Corbel" w:hAnsi="Corbel"/>
                                    <w:sz w:val="16"/>
                                    <w:szCs w:val="16"/>
                                    <w:lang w:val="en-ID"/>
                                  </w:rPr>
                                  <w:t>Rf 6</w:t>
                                </w:r>
                              </w:p>
                            </w:txbxContent>
                          </v:textbox>
                        </v:shape>
                        <v:shape id="Straight Arrow Connector 201340068" o:spid="_x0000_s1079" type="#_x0000_t32" style="position:absolute;left:37;top:1024;width:52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" strokecolor="red" strokeweight="1.5pt">
                          <v:stroke endarrow="block" joinstyle="miter"/>
                        </v:shape>
                        <v:shape id="Text Box 1040244800" o:spid="_x0000_s1080" type="#_x0000_t202" style="position:absolute;left:4758;width:3738;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" filled="f" stroked="f" strokeweight=".5pt">
                          <v:textbox>
                            <w:txbxContent>
                              <w:p w14:paraId="7C534288" w14:textId="77777777" w:rsidR="00BE1E94" w:rsidRPr="0056723B" w:rsidRDefault="00BE1E94" w:rsidP="00BE1E94">
                                <w:pPr>
                                  <w:rPr>
                                    <w:rFonts w:ascii="Corbel" w:hAnsi="Corbel"/>
                                    <w:sz w:val="16"/>
                                    <w:szCs w:val="16"/>
                                    <w:lang w:val="en-ID"/>
                                  </w:rPr>
                                </w:pPr>
                                <w:r w:rsidRPr="0056723B">
                                  <w:rPr>
                                    <w:rFonts w:ascii="Corbel" w:hAnsi="Corbel"/>
                                    <w:sz w:val="16"/>
                                    <w:szCs w:val="16"/>
                                    <w:lang w:val="en-ID"/>
                                  </w:rPr>
                                  <w:t>Rf 7</w:t>
                                </w:r>
                              </w:p>
                            </w:txbxContent>
                          </v:textbox>
                        </v:shape>
                      </v:group>
                    </v:group>
                  </w:pict>
                </mc:Fallback>
              </mc:AlternateContent>
            </w:r>
          </w:p>
        </w:tc>
      </w:tr>
    </w:tbl>
    <w:p w14:paraId="4C7DA0A0" w14:textId="4397704D" w:rsidR="006534F2" w:rsidRDefault="006534F2" w:rsidP="00505D7D">
      <w:pPr>
        <w:rPr>
          <w:rFonts w:ascii="Corbel" w:hAnsi="Corbel"/>
          <w:b/>
          <w:sz w:val="24"/>
          <w:lang w:val="en-US"/>
        </w:rPr>
      </w:pPr>
      <w:r w:rsidRPr="00BE1E94">
        <w:rPr>
          <w:rFonts w:ascii="Corbel" w:hAnsi="Corbel"/>
          <w:b/>
          <w:sz w:val="24"/>
          <w:lang w:val="en-US"/>
        </w:rPr>
        <w:t xml:space="preserve">Figure 2. </w:t>
      </w:r>
      <w:r w:rsidRPr="00BE1E94">
        <w:rPr>
          <w:rFonts w:ascii="Corbel" w:hAnsi="Corbel"/>
          <w:bCs/>
          <w:sz w:val="24"/>
          <w:lang w:val="en-US"/>
        </w:rPr>
        <w:t xml:space="preserve">TLC test results for terpenoid compounds in rice bran acetone extract. (A) visible light after being sprayed with Liberman reagent and </w:t>
      </w:r>
      <w:proofErr w:type="spellStart"/>
      <w:r w:rsidRPr="00BE1E94">
        <w:rPr>
          <w:rFonts w:ascii="Corbel" w:hAnsi="Corbel"/>
          <w:bCs/>
          <w:sz w:val="24"/>
          <w:lang w:val="en-US"/>
        </w:rPr>
        <w:t>and</w:t>
      </w:r>
      <w:proofErr w:type="spellEnd"/>
      <w:r w:rsidRPr="00BE1E94">
        <w:rPr>
          <w:rFonts w:ascii="Corbel" w:hAnsi="Corbel"/>
          <w:bCs/>
          <w:sz w:val="24"/>
          <w:lang w:val="en-US"/>
        </w:rPr>
        <w:t xml:space="preserve"> then heated, (B) 254 nm UV light, (C) 366 nm UV light</w:t>
      </w:r>
    </w:p>
    <w:p w14:paraId="0B98A7B9" w14:textId="081909BE" w:rsidR="00BE1E94" w:rsidRPr="00BE1E94" w:rsidRDefault="00BE1E94" w:rsidP="00BE1E94">
      <w:pPr>
        <w:jc w:val="center"/>
        <w:rPr>
          <w:rFonts w:ascii="Corbel" w:hAnsi="Corbel"/>
          <w:b/>
          <w:sz w:val="24"/>
          <w:lang w:val="en-US"/>
        </w:rPr>
      </w:pPr>
    </w:p>
    <w:p w14:paraId="06D5A6B5" w14:textId="77777777" w:rsidR="00BE1E94" w:rsidRDefault="00BE1E94" w:rsidP="00346C7F">
      <w:pPr>
        <w:jc w:val="both"/>
        <w:rPr>
          <w:rFonts w:ascii="Corbel" w:hAnsi="Corbel"/>
          <w:sz w:val="24"/>
          <w:lang w:val="en-US"/>
        </w:rPr>
        <w:sectPr w:rsidR="00BE1E94" w:rsidSect="000727FA">
          <w:footnotePr>
            <w:numFmt w:val="chicago"/>
          </w:footnotePr>
          <w:type w:val="continuous"/>
          <w:pgSz w:w="11906" w:h="16838" w:code="9"/>
          <w:pgMar w:top="1440" w:right="1440" w:bottom="1440" w:left="1440" w:header="708" w:footer="708" w:gutter="0"/>
          <w:pgNumType w:start="65"/>
          <w:cols w:space="708"/>
          <w:docGrid w:linePitch="360"/>
        </w:sectPr>
      </w:pPr>
    </w:p>
    <w:p w14:paraId="33E0EEBA" w14:textId="77777777" w:rsidR="00BE1E94" w:rsidRPr="00BE1E94" w:rsidRDefault="00BE1E94" w:rsidP="00BE1E94">
      <w:pPr>
        <w:jc w:val="both"/>
        <w:rPr>
          <w:rFonts w:ascii="Corbel" w:hAnsi="Corbel"/>
          <w:b/>
          <w:bCs/>
          <w:sz w:val="24"/>
          <w:lang w:val="en-US"/>
        </w:rPr>
      </w:pPr>
      <w:r w:rsidRPr="00BE1E94">
        <w:rPr>
          <w:rFonts w:ascii="Corbel" w:hAnsi="Corbel"/>
          <w:b/>
          <w:bCs/>
          <w:sz w:val="24"/>
          <w:lang w:val="en-US"/>
        </w:rPr>
        <w:t>Shampoo Formulation</w:t>
      </w:r>
    </w:p>
    <w:p w14:paraId="4780DED0" w14:textId="761769D7" w:rsidR="00346C7F" w:rsidRDefault="00E8766E" w:rsidP="00BE1E94">
      <w:pPr>
        <w:jc w:val="both"/>
        <w:rPr>
          <w:rFonts w:ascii="Corbel" w:hAnsi="Corbel"/>
          <w:sz w:val="24"/>
          <w:lang w:val="en-US"/>
        </w:rPr>
      </w:pPr>
      <w:r w:rsidRPr="00E8766E">
        <w:rPr>
          <w:rFonts w:ascii="Corbel" w:hAnsi="Corbel"/>
          <w:sz w:val="24"/>
          <w:lang w:val="id-ID"/>
        </w:rPr>
        <w:t>The s</w:t>
      </w:r>
      <w:proofErr w:type="spellStart"/>
      <w:r w:rsidRPr="00E8766E">
        <w:rPr>
          <w:rFonts w:ascii="Corbel" w:hAnsi="Corbel"/>
          <w:sz w:val="24"/>
          <w:lang w:val="en-US"/>
        </w:rPr>
        <w:t>hampoo</w:t>
      </w:r>
      <w:proofErr w:type="spellEnd"/>
      <w:r w:rsidRPr="00E8766E">
        <w:rPr>
          <w:rFonts w:ascii="Corbel" w:hAnsi="Corbel"/>
          <w:sz w:val="24"/>
          <w:lang w:val="en-US"/>
        </w:rPr>
        <w:t xml:space="preserve"> </w:t>
      </w:r>
      <w:r w:rsidRPr="00E8766E">
        <w:rPr>
          <w:rFonts w:ascii="Corbel" w:hAnsi="Corbel"/>
          <w:sz w:val="24"/>
          <w:lang w:val="id-ID"/>
        </w:rPr>
        <w:t xml:space="preserve">formulation </w:t>
      </w:r>
      <w:r w:rsidRPr="00E8766E">
        <w:rPr>
          <w:rFonts w:ascii="Corbel" w:hAnsi="Corbel"/>
          <w:sz w:val="24"/>
          <w:lang w:val="en-US"/>
        </w:rPr>
        <w:t xml:space="preserve">consists of formulas F1 (without rice bran extract), F2 with a concentration of 10% (extract 2.5 grams), F3 with a concentration of 15% (extract 3.75 grams), and F4 with a concentration of </w:t>
      </w:r>
      <w:r w:rsidRPr="00E8766E">
        <w:rPr>
          <w:rFonts w:ascii="Corbel" w:hAnsi="Corbel"/>
          <w:sz w:val="24"/>
          <w:lang w:val="id-ID"/>
        </w:rPr>
        <w:t xml:space="preserve">20% </w:t>
      </w:r>
      <w:r w:rsidRPr="00E8766E">
        <w:rPr>
          <w:rFonts w:ascii="Corbel" w:hAnsi="Corbel"/>
          <w:sz w:val="24"/>
          <w:lang w:val="en-US"/>
        </w:rPr>
        <w:t>rice bran extract</w:t>
      </w:r>
      <w:r w:rsidRPr="00E8766E">
        <w:rPr>
          <w:rFonts w:ascii="Corbel" w:hAnsi="Corbel"/>
          <w:sz w:val="24"/>
          <w:lang w:val="id-ID"/>
        </w:rPr>
        <w:t xml:space="preserve"> </w:t>
      </w:r>
      <w:r w:rsidRPr="00E8766E">
        <w:rPr>
          <w:rFonts w:ascii="Corbel" w:hAnsi="Corbel"/>
          <w:sz w:val="24"/>
          <w:lang w:val="en-US"/>
        </w:rPr>
        <w:t>(extract 5 grams).</w:t>
      </w:r>
      <w:r w:rsidRPr="00E8766E">
        <w:rPr>
          <w:rFonts w:ascii="Corbel" w:hAnsi="Corbel"/>
          <w:sz w:val="24"/>
          <w:lang w:val="id-ID"/>
        </w:rPr>
        <w:t xml:space="preserve"> Each formula was</w:t>
      </w:r>
      <w:r w:rsidRPr="00E8766E">
        <w:rPr>
          <w:rFonts w:ascii="Corbel" w:hAnsi="Corbel"/>
          <w:sz w:val="24"/>
          <w:lang w:val="en-US"/>
        </w:rPr>
        <w:t xml:space="preserve"> adding 5 drops of pomelo peel essential oil, and 25 mL of shampoo was made. </w:t>
      </w:r>
      <w:r w:rsidRPr="00E8766E">
        <w:rPr>
          <w:rFonts w:ascii="Corbel" w:hAnsi="Corbel"/>
          <w:sz w:val="24"/>
          <w:lang w:val="id-ID"/>
        </w:rPr>
        <w:t>The shampoo products could be seen in figure 3.</w:t>
      </w:r>
    </w:p>
    <w:p w14:paraId="59DAAC33" w14:textId="77777777" w:rsidR="00BE1E94" w:rsidRDefault="00BE1E94" w:rsidP="00BE1E94">
      <w:pPr>
        <w:jc w:val="both"/>
        <w:rPr>
          <w:rFonts w:ascii="Corbel" w:hAnsi="Corbel"/>
          <w:sz w:val="24"/>
          <w:lang w:val="en-US"/>
        </w:rPr>
      </w:pPr>
    </w:p>
    <w:p w14:paraId="14B44AB0" w14:textId="3D2D02BB" w:rsidR="006534F2" w:rsidRDefault="006534F2" w:rsidP="006534F2">
      <w:pPr>
        <w:jc w:val="both"/>
        <w:rPr>
          <w:rFonts w:ascii="Corbel" w:hAnsi="Corbel"/>
          <w:sz w:val="24"/>
          <w:lang w:val="en-US"/>
        </w:rPr>
        <w:sectPr w:rsidR="006534F2" w:rsidSect="000727FA">
          <w:footnotePr>
            <w:numFmt w:val="chicago"/>
          </w:footnotePr>
          <w:type w:val="continuous"/>
          <w:pgSz w:w="11906" w:h="16838" w:code="9"/>
          <w:pgMar w:top="1440" w:right="1440" w:bottom="1440" w:left="1440" w:header="708" w:footer="708" w:gutter="0"/>
          <w:pgNumType w:start="14"/>
          <w:cols w:num="2" w:space="708"/>
          <w:docGrid w:linePitch="360"/>
        </w:sectPr>
      </w:pPr>
    </w:p>
    <w:p w14:paraId="2B4704E5" w14:textId="77777777" w:rsidR="006534F2" w:rsidRDefault="006534F2" w:rsidP="006534F2">
      <w:pPr>
        <w:jc w:val="both"/>
        <w:rPr>
          <w:rFonts w:ascii="Corbel" w:hAnsi="Corbel"/>
          <w:b/>
          <w:sz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6534F2" w14:paraId="600E1A71" w14:textId="77777777" w:rsidTr="006534F2">
        <w:tc>
          <w:tcPr>
            <w:tcW w:w="2254" w:type="dxa"/>
          </w:tcPr>
          <w:p w14:paraId="4A0F6579" w14:textId="63C56D89" w:rsidR="006534F2" w:rsidRDefault="006534F2" w:rsidP="006534F2">
            <w:pPr>
              <w:jc w:val="center"/>
              <w:rPr>
                <w:rFonts w:ascii="Corbel" w:hAnsi="Corbel"/>
                <w:b/>
                <w:sz w:val="24"/>
                <w:lang w:val="en-US"/>
              </w:rPr>
            </w:pPr>
            <w:r w:rsidRPr="006534F2">
              <w:rPr>
                <w:rFonts w:ascii="Corbel" w:hAnsi="Corbel"/>
                <w:noProof/>
                <w:sz w:val="24"/>
                <w:lang w:val="en-US"/>
              </w:rPr>
              <w:drawing>
                <wp:inline distT="0" distB="0" distL="0" distR="0" wp14:anchorId="28080028" wp14:editId="55FABAC6">
                  <wp:extent cx="664845" cy="1463040"/>
                  <wp:effectExtent l="0" t="0" r="1905" b="3810"/>
                  <wp:docPr id="34" name="image24.png" descr="A clear container with a black cap&#10;&#10;Description automatically generated"/>
                  <wp:cNvGraphicFramePr/>
                  <a:graphic xmlns:a="http://schemas.openxmlformats.org/drawingml/2006/main">
                    <a:graphicData uri="http://schemas.openxmlformats.org/drawingml/2006/picture">
                      <pic:pic xmlns:pic="http://schemas.openxmlformats.org/drawingml/2006/picture">
                        <pic:nvPicPr>
                          <pic:cNvPr id="34" name="image24.png" descr="A clear container with a black cap&#10;&#10;Description automatically generated"/>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664845" cy="1463040"/>
                          </a:xfrm>
                          <a:prstGeom prst="rect">
                            <a:avLst/>
                          </a:prstGeom>
                          <a:ln/>
                        </pic:spPr>
                      </pic:pic>
                    </a:graphicData>
                  </a:graphic>
                </wp:inline>
              </w:drawing>
            </w:r>
          </w:p>
        </w:tc>
        <w:tc>
          <w:tcPr>
            <w:tcW w:w="2254" w:type="dxa"/>
          </w:tcPr>
          <w:p w14:paraId="4BB4AC59" w14:textId="1575DC84" w:rsidR="006534F2" w:rsidRDefault="006534F2" w:rsidP="006534F2">
            <w:pPr>
              <w:jc w:val="center"/>
              <w:rPr>
                <w:rFonts w:ascii="Corbel" w:hAnsi="Corbel"/>
                <w:b/>
                <w:sz w:val="24"/>
                <w:lang w:val="en-US"/>
              </w:rPr>
            </w:pPr>
            <w:r w:rsidRPr="006534F2">
              <w:rPr>
                <w:rFonts w:ascii="Corbel" w:hAnsi="Corbel"/>
                <w:noProof/>
                <w:sz w:val="24"/>
                <w:lang w:val="en-US"/>
              </w:rPr>
              <w:drawing>
                <wp:inline distT="0" distB="0" distL="0" distR="0" wp14:anchorId="65996D92" wp14:editId="4A0D6E07">
                  <wp:extent cx="628607" cy="1463040"/>
                  <wp:effectExtent l="0" t="0" r="635" b="3810"/>
                  <wp:docPr id="3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628607" cy="1463040"/>
                          </a:xfrm>
                          <a:prstGeom prst="rect">
                            <a:avLst/>
                          </a:prstGeom>
                          <a:ln/>
                        </pic:spPr>
                      </pic:pic>
                    </a:graphicData>
                  </a:graphic>
                </wp:inline>
              </w:drawing>
            </w:r>
          </w:p>
        </w:tc>
        <w:tc>
          <w:tcPr>
            <w:tcW w:w="2254" w:type="dxa"/>
          </w:tcPr>
          <w:p w14:paraId="6D44A08E" w14:textId="1B456A35" w:rsidR="006534F2" w:rsidRDefault="006534F2" w:rsidP="006534F2">
            <w:pPr>
              <w:jc w:val="center"/>
              <w:rPr>
                <w:rFonts w:ascii="Corbel" w:hAnsi="Corbel"/>
                <w:b/>
                <w:sz w:val="24"/>
                <w:lang w:val="en-US"/>
              </w:rPr>
            </w:pPr>
            <w:r w:rsidRPr="006534F2">
              <w:rPr>
                <w:rFonts w:ascii="Corbel" w:hAnsi="Corbel"/>
                <w:noProof/>
                <w:sz w:val="24"/>
                <w:lang w:val="en-US"/>
              </w:rPr>
              <w:drawing>
                <wp:inline distT="0" distB="0" distL="0" distR="0" wp14:anchorId="510842D4" wp14:editId="44F8951C">
                  <wp:extent cx="673564" cy="1463040"/>
                  <wp:effectExtent l="0" t="0" r="0" b="3810"/>
                  <wp:docPr id="31" name="image4.png" descr="A bottle of liquid with a black cap&#10;&#10;Description automatically generated"/>
                  <wp:cNvGraphicFramePr/>
                  <a:graphic xmlns:a="http://schemas.openxmlformats.org/drawingml/2006/main">
                    <a:graphicData uri="http://schemas.openxmlformats.org/drawingml/2006/picture">
                      <pic:pic xmlns:pic="http://schemas.openxmlformats.org/drawingml/2006/picture">
                        <pic:nvPicPr>
                          <pic:cNvPr id="31" name="image4.png" descr="A bottle of liquid with a black cap&#10;&#10;Description automatically generated"/>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673564" cy="1463040"/>
                          </a:xfrm>
                          <a:prstGeom prst="rect">
                            <a:avLst/>
                          </a:prstGeom>
                          <a:ln/>
                        </pic:spPr>
                      </pic:pic>
                    </a:graphicData>
                  </a:graphic>
                </wp:inline>
              </w:drawing>
            </w:r>
          </w:p>
        </w:tc>
        <w:tc>
          <w:tcPr>
            <w:tcW w:w="2254" w:type="dxa"/>
          </w:tcPr>
          <w:p w14:paraId="7CD059B3" w14:textId="480574EA" w:rsidR="006534F2" w:rsidRDefault="006534F2" w:rsidP="006534F2">
            <w:pPr>
              <w:jc w:val="center"/>
              <w:rPr>
                <w:rFonts w:ascii="Corbel" w:hAnsi="Corbel"/>
                <w:b/>
                <w:sz w:val="24"/>
                <w:lang w:val="en-US"/>
              </w:rPr>
            </w:pPr>
            <w:r w:rsidRPr="006534F2">
              <w:rPr>
                <w:rFonts w:ascii="Corbel" w:hAnsi="Corbel"/>
                <w:noProof/>
                <w:sz w:val="24"/>
                <w:lang w:val="en-US"/>
              </w:rPr>
              <w:drawing>
                <wp:inline distT="0" distB="0" distL="0" distR="0" wp14:anchorId="1462FE84" wp14:editId="34CAC8B3">
                  <wp:extent cx="648949" cy="1463040"/>
                  <wp:effectExtent l="0" t="0" r="0" b="3810"/>
                  <wp:docPr id="33" name="image11.png" descr="A bottle of liquid with a black cap&#10;&#10;Description automatically generated"/>
                  <wp:cNvGraphicFramePr/>
                  <a:graphic xmlns:a="http://schemas.openxmlformats.org/drawingml/2006/main">
                    <a:graphicData uri="http://schemas.openxmlformats.org/drawingml/2006/picture">
                      <pic:pic xmlns:pic="http://schemas.openxmlformats.org/drawingml/2006/picture">
                        <pic:nvPicPr>
                          <pic:cNvPr id="33" name="image11.png" descr="A bottle of liquid with a black cap&#10;&#10;Description automatically generated"/>
                          <pic:cNvPicPr preferRelativeResize="0"/>
                        </pic:nvPicPr>
                        <pic:blipFill>
                          <a:blip r:embed="rId30">
                            <a:extLst>
                              <a:ext uri="{28A0092B-C50C-407E-A947-70E740481C1C}">
                                <a14:useLocalDpi xmlns:a14="http://schemas.microsoft.com/office/drawing/2010/main" val="0"/>
                              </a:ext>
                            </a:extLst>
                          </a:blip>
                          <a:srcRect/>
                          <a:stretch>
                            <a:fillRect/>
                          </a:stretch>
                        </pic:blipFill>
                        <pic:spPr>
                          <a:xfrm>
                            <a:off x="0" y="0"/>
                            <a:ext cx="648949" cy="1463040"/>
                          </a:xfrm>
                          <a:prstGeom prst="rect">
                            <a:avLst/>
                          </a:prstGeom>
                          <a:ln/>
                        </pic:spPr>
                      </pic:pic>
                    </a:graphicData>
                  </a:graphic>
                </wp:inline>
              </w:drawing>
            </w:r>
          </w:p>
        </w:tc>
      </w:tr>
      <w:tr w:rsidR="006534F2" w14:paraId="003D4837" w14:textId="77777777" w:rsidTr="006534F2">
        <w:tc>
          <w:tcPr>
            <w:tcW w:w="2254" w:type="dxa"/>
          </w:tcPr>
          <w:p w14:paraId="181948FB" w14:textId="06783A69" w:rsidR="006534F2" w:rsidRDefault="006534F2" w:rsidP="006534F2">
            <w:pPr>
              <w:jc w:val="center"/>
              <w:rPr>
                <w:rFonts w:ascii="Corbel" w:hAnsi="Corbel"/>
                <w:b/>
                <w:sz w:val="24"/>
                <w:lang w:val="en-US"/>
              </w:rPr>
            </w:pPr>
            <w:r w:rsidRPr="006534F2">
              <w:rPr>
                <w:rFonts w:ascii="Corbel" w:hAnsi="Corbel"/>
                <w:b/>
                <w:bCs/>
                <w:sz w:val="24"/>
                <w:lang w:val="id-ID"/>
              </w:rPr>
              <w:t>A</w:t>
            </w:r>
          </w:p>
        </w:tc>
        <w:tc>
          <w:tcPr>
            <w:tcW w:w="2254" w:type="dxa"/>
          </w:tcPr>
          <w:p w14:paraId="1D117630" w14:textId="4D65861E" w:rsidR="006534F2" w:rsidRDefault="006534F2" w:rsidP="006534F2">
            <w:pPr>
              <w:jc w:val="center"/>
              <w:rPr>
                <w:rFonts w:ascii="Corbel" w:hAnsi="Corbel"/>
                <w:b/>
                <w:sz w:val="24"/>
                <w:lang w:val="en-US"/>
              </w:rPr>
            </w:pPr>
            <w:r w:rsidRPr="006534F2">
              <w:rPr>
                <w:rFonts w:ascii="Corbel" w:hAnsi="Corbel"/>
                <w:b/>
                <w:bCs/>
                <w:sz w:val="24"/>
                <w:lang w:val="id-ID"/>
              </w:rPr>
              <w:t>B</w:t>
            </w:r>
          </w:p>
        </w:tc>
        <w:tc>
          <w:tcPr>
            <w:tcW w:w="2254" w:type="dxa"/>
          </w:tcPr>
          <w:p w14:paraId="41EFE156" w14:textId="4AD6FAAC" w:rsidR="006534F2" w:rsidRDefault="006534F2" w:rsidP="006534F2">
            <w:pPr>
              <w:jc w:val="center"/>
              <w:rPr>
                <w:rFonts w:ascii="Corbel" w:hAnsi="Corbel"/>
                <w:b/>
                <w:sz w:val="24"/>
                <w:lang w:val="en-US"/>
              </w:rPr>
            </w:pPr>
            <w:r w:rsidRPr="006534F2">
              <w:rPr>
                <w:rFonts w:ascii="Corbel" w:hAnsi="Corbel"/>
                <w:b/>
                <w:bCs/>
                <w:sz w:val="24"/>
                <w:lang w:val="id-ID"/>
              </w:rPr>
              <w:t>C</w:t>
            </w:r>
          </w:p>
        </w:tc>
        <w:tc>
          <w:tcPr>
            <w:tcW w:w="2254" w:type="dxa"/>
          </w:tcPr>
          <w:p w14:paraId="2AA4682D" w14:textId="345B8728" w:rsidR="006534F2" w:rsidRDefault="006534F2" w:rsidP="006534F2">
            <w:pPr>
              <w:jc w:val="center"/>
              <w:rPr>
                <w:rFonts w:ascii="Corbel" w:hAnsi="Corbel"/>
                <w:b/>
                <w:sz w:val="24"/>
                <w:lang w:val="en-US"/>
              </w:rPr>
            </w:pPr>
            <w:r w:rsidRPr="006534F2">
              <w:rPr>
                <w:rFonts w:ascii="Corbel" w:hAnsi="Corbel"/>
                <w:b/>
                <w:bCs/>
                <w:sz w:val="24"/>
                <w:lang w:val="id-ID"/>
              </w:rPr>
              <w:t>D</w:t>
            </w:r>
          </w:p>
        </w:tc>
      </w:tr>
    </w:tbl>
    <w:p w14:paraId="3994C1A3" w14:textId="74892BA1" w:rsidR="006534F2" w:rsidRDefault="006534F2" w:rsidP="00505D7D">
      <w:pPr>
        <w:rPr>
          <w:rFonts w:ascii="Corbel" w:hAnsi="Corbel"/>
          <w:b/>
          <w:sz w:val="24"/>
          <w:lang w:val="en-US"/>
        </w:rPr>
      </w:pPr>
      <w:r w:rsidRPr="006534F2">
        <w:rPr>
          <w:rFonts w:ascii="Corbel" w:hAnsi="Corbel"/>
          <w:b/>
          <w:sz w:val="24"/>
          <w:lang w:val="en-US"/>
        </w:rPr>
        <w:t>Figure 3</w:t>
      </w:r>
      <w:r w:rsidR="0011793F">
        <w:rPr>
          <w:rFonts w:ascii="Corbel" w:hAnsi="Corbel"/>
          <w:b/>
          <w:sz w:val="24"/>
          <w:lang w:val="id-ID"/>
        </w:rPr>
        <w:t>.</w:t>
      </w:r>
      <w:r w:rsidRPr="006534F2">
        <w:rPr>
          <w:rFonts w:ascii="Corbel" w:hAnsi="Corbel"/>
          <w:b/>
          <w:i/>
          <w:sz w:val="24"/>
          <w:lang w:val="en-US"/>
        </w:rPr>
        <w:t xml:space="preserve"> </w:t>
      </w:r>
      <w:r w:rsidR="00E8766E" w:rsidRPr="00E8766E">
        <w:rPr>
          <w:rFonts w:ascii="Corbel" w:hAnsi="Corbel"/>
          <w:bCs/>
          <w:sz w:val="24"/>
          <w:lang w:val="en-US"/>
        </w:rPr>
        <w:t>The results of the preparation of rice bran acetone extract shampoo; (A). FI (0%); (B). FII (10%); (C). FIII (15%); (D). FIV (20%)</w:t>
      </w:r>
    </w:p>
    <w:p w14:paraId="5E93851B" w14:textId="78A129C3" w:rsidR="006534F2" w:rsidRPr="006534F2" w:rsidRDefault="006534F2" w:rsidP="006534F2">
      <w:pPr>
        <w:jc w:val="center"/>
        <w:rPr>
          <w:rFonts w:ascii="Corbel" w:hAnsi="Corbel"/>
          <w:b/>
          <w:sz w:val="24"/>
          <w:lang w:val="en-US"/>
        </w:rPr>
      </w:pPr>
    </w:p>
    <w:p w14:paraId="63A1ED05" w14:textId="77777777" w:rsidR="006534F2" w:rsidRDefault="006534F2" w:rsidP="00BE1E94">
      <w:pPr>
        <w:jc w:val="both"/>
        <w:rPr>
          <w:rFonts w:ascii="Corbel" w:hAnsi="Corbel"/>
          <w:sz w:val="24"/>
          <w:lang w:val="en-US"/>
        </w:rPr>
        <w:sectPr w:rsidR="006534F2" w:rsidSect="000727FA">
          <w:footnotePr>
            <w:numFmt w:val="chicago"/>
          </w:footnotePr>
          <w:type w:val="continuous"/>
          <w:pgSz w:w="11906" w:h="16838" w:code="9"/>
          <w:pgMar w:top="1440" w:right="1440" w:bottom="1440" w:left="1440" w:header="708" w:footer="708" w:gutter="0"/>
          <w:pgNumType w:start="14"/>
          <w:cols w:space="708"/>
          <w:docGrid w:linePitch="360"/>
        </w:sectPr>
      </w:pPr>
    </w:p>
    <w:p w14:paraId="112833AB" w14:textId="77777777" w:rsidR="006534F2" w:rsidRPr="006534F2" w:rsidRDefault="006534F2" w:rsidP="006534F2">
      <w:pPr>
        <w:jc w:val="both"/>
        <w:rPr>
          <w:rFonts w:ascii="Corbel" w:hAnsi="Corbel"/>
          <w:b/>
          <w:bCs/>
          <w:sz w:val="24"/>
          <w:lang w:val="en-US"/>
        </w:rPr>
      </w:pPr>
      <w:r w:rsidRPr="006534F2">
        <w:rPr>
          <w:rFonts w:ascii="Corbel" w:hAnsi="Corbel"/>
          <w:b/>
          <w:bCs/>
          <w:sz w:val="24"/>
          <w:lang w:val="en-US"/>
        </w:rPr>
        <w:t>Valuation of shampoo preparations</w:t>
      </w:r>
    </w:p>
    <w:p w14:paraId="055BA5A0" w14:textId="6DE43C59" w:rsidR="00E8766E" w:rsidRDefault="00E8766E" w:rsidP="00E8766E">
      <w:pPr>
        <w:jc w:val="both"/>
        <w:rPr>
          <w:rFonts w:ascii="Corbel" w:hAnsi="Corbel"/>
          <w:sz w:val="24"/>
          <w:lang w:val="id-ID"/>
        </w:rPr>
      </w:pPr>
      <w:r w:rsidRPr="00E8766E">
        <w:rPr>
          <w:rFonts w:ascii="Corbel" w:hAnsi="Corbel"/>
          <w:sz w:val="24"/>
          <w:lang w:val="id-ID"/>
        </w:rPr>
        <w:t>The organoleptic evaluation on the product show increased intensity of darker colour as well as scent of rice bran in increase of rice bran extract. In contrast, the increased of extract reduce viscosity of product. This phenomen could be assumed because of physical properties of extract that did not bind Na-CMC. Althought, The Na-CMC has high water-binding properties, and good water retention; it did not have good binding properties on other salt or polar compounds, resulted in decrease of viscosity level of product</w:t>
      </w:r>
      <w:r w:rsidR="00955F3A">
        <w:rPr>
          <w:rFonts w:ascii="Corbel" w:hAnsi="Corbel"/>
          <w:sz w:val="24"/>
          <w:lang w:val="id-ID"/>
        </w:rPr>
        <w:t>.</w:t>
      </w:r>
      <w:r w:rsidRPr="00E8766E">
        <w:rPr>
          <w:rFonts w:ascii="Corbel" w:hAnsi="Corbel"/>
          <w:sz w:val="24"/>
          <w:vertAlign w:val="superscript"/>
          <w:lang w:val="id-ID"/>
        </w:rPr>
        <w:fldChar w:fldCharType="begin"/>
      </w:r>
      <w:r w:rsidRPr="00E8766E">
        <w:rPr>
          <w:rFonts w:ascii="Corbel" w:hAnsi="Corbel"/>
          <w:sz w:val="24"/>
          <w:vertAlign w:val="superscript"/>
          <w:lang w:val="id-ID"/>
        </w:rPr>
        <w:instrText xml:space="preserve"> ADDIN ZOTERO_ITEM CSL_CITATION {"citationID":"i7yWI3WI","properties":{"formattedCitation":"(18)","plainCitation":"(18)","noteIndex":0},"citationItems":[{"id":1525,"uris":["http://zotero.org/users/4777113/items/VMS5JSS3"],"itemData":{"id":1525,"type":"chapter","abstract":"Sodium carboxymethylcellulose (CMC) is defined as the sodium salt of a carboxymethyl ether of cellulose obtained directly from natural strains of fibrous plant material. This chapter discusses manufacturing process and shows chemical formula of CMC. It describes rheology including dissolution behaviour and gelation of CMC and behaviour of CMC with other ingredients. CMC has high biological and physicochemical stability. To identify CMC products and to distinguish them from other hydrocolloids and cellulose derivatives, the following methods are used such as solubility, foam test, precipitation and colour reaction. A synergism is found in mixtures of CMC with guar gum. The CMC has high water-binding capacity, good water retention, reduced synaeresis, and prolonged freshness. CMC is used in formulations for bakery and cereal products, and used as cosmetics, adhesives and detergents. The chapter provides nutritional characteristics of CMC.","container-title":"Cellulose and Cellulose Derivatives in the Food Industry","ISBN":"978-3-527-68293-5","language":"en","note":"section: 10\n_eprint: https://onlinelibrary.wiley.com/doi/pdf/10.1002/9783527682935.ch10\nDOI: 10.1002/9783527682935.ch10","page":"387-478","publisher":"John Wiley &amp; Sons, Ltd","source":"Wiley Online Library","title":"Cellulose and Cellulose Derivatives in the Food Industry","URL":"https://onlinelibrary.wiley.com/doi/abs/10.1002/9783527682935.ch10","author":[{"family":"Tanja","given":"Wüstenberg"}],"accessed":{"date-parts":[["2024",1,5]]},"issued":{"date-parts":[["2014"]]}}}],"schema":"https://github.com/citation-style-language/schema/raw/master/csl-citation.json"} </w:instrText>
      </w:r>
      <w:r w:rsidRPr="00E8766E">
        <w:rPr>
          <w:rFonts w:ascii="Corbel" w:hAnsi="Corbel"/>
          <w:sz w:val="24"/>
          <w:vertAlign w:val="superscript"/>
          <w:lang w:val="id-ID"/>
        </w:rPr>
        <w:fldChar w:fldCharType="separate"/>
      </w:r>
      <w:r w:rsidRPr="00E8766E">
        <w:rPr>
          <w:rFonts w:ascii="Corbel" w:hAnsi="Corbel"/>
          <w:sz w:val="24"/>
          <w:vertAlign w:val="superscript"/>
          <w:lang w:val="en-US"/>
        </w:rPr>
        <w:t>18</w:t>
      </w:r>
      <w:r w:rsidRPr="00E8766E">
        <w:rPr>
          <w:rFonts w:ascii="Corbel" w:hAnsi="Corbel"/>
          <w:sz w:val="24"/>
          <w:vertAlign w:val="superscript"/>
          <w:lang w:val="en-US"/>
        </w:rPr>
        <w:fldChar w:fldCharType="end"/>
      </w:r>
      <w:r w:rsidRPr="00E8766E">
        <w:rPr>
          <w:rFonts w:ascii="Corbel" w:hAnsi="Corbel"/>
          <w:sz w:val="24"/>
          <w:lang w:val="id-ID"/>
        </w:rPr>
        <w:t xml:space="preserve"> </w:t>
      </w:r>
      <w:r w:rsidRPr="00E8766E">
        <w:rPr>
          <w:rFonts w:ascii="Corbel" w:hAnsi="Corbel"/>
          <w:sz w:val="24"/>
          <w:lang w:val="en-US"/>
        </w:rPr>
        <w:t xml:space="preserve">The </w:t>
      </w:r>
      <w:r w:rsidRPr="00E8766E">
        <w:rPr>
          <w:rFonts w:ascii="Corbel" w:hAnsi="Corbel"/>
          <w:sz w:val="24"/>
          <w:lang w:val="id-ID"/>
        </w:rPr>
        <w:t>physical evaluation could be seen in table 2.</w:t>
      </w:r>
    </w:p>
    <w:p w14:paraId="4648F156" w14:textId="77777777" w:rsidR="00955F3A" w:rsidRPr="00E8766E" w:rsidRDefault="00955F3A" w:rsidP="00E8766E">
      <w:pPr>
        <w:jc w:val="both"/>
        <w:rPr>
          <w:rFonts w:ascii="Corbel" w:hAnsi="Corbel"/>
          <w:sz w:val="24"/>
          <w:lang w:val="id-ID"/>
        </w:rPr>
      </w:pPr>
    </w:p>
    <w:p w14:paraId="1A7A9BBC" w14:textId="1D51FD84" w:rsidR="006534F2" w:rsidRDefault="00E8766E" w:rsidP="00E8766E">
      <w:pPr>
        <w:jc w:val="both"/>
        <w:rPr>
          <w:rFonts w:ascii="Corbel" w:hAnsi="Corbel"/>
          <w:sz w:val="24"/>
          <w:lang w:val="id-ID"/>
        </w:rPr>
      </w:pPr>
      <w:r w:rsidRPr="00E8766E">
        <w:rPr>
          <w:rFonts w:ascii="Corbel" w:hAnsi="Corbel"/>
          <w:sz w:val="24"/>
          <w:lang w:val="id-ID"/>
        </w:rPr>
        <w:t>The physical properties of product could affect their usage. The pH of the product was evaluated to determine the acidity of shampoo that standardized at the range 5.0-9.0 pH value; while foam stability was used to measure the performance of foam produced by shampoo. The results indicated all of the formulas (FI, FII, FIII, FIV) have met the requirements of both pH and foam stability tests. Some literature describe the pH value lower or higher than 5.0-9.0 could irritate the skin after usage of the product</w:t>
      </w:r>
      <w:r w:rsidR="00582459">
        <w:rPr>
          <w:rFonts w:ascii="Corbel" w:hAnsi="Corbel"/>
          <w:sz w:val="24"/>
          <w:lang w:val="id-ID"/>
        </w:rPr>
        <w:t>.</w:t>
      </w:r>
      <w:r w:rsidRPr="00E8766E">
        <w:rPr>
          <w:rFonts w:ascii="Corbel" w:hAnsi="Corbel"/>
          <w:sz w:val="24"/>
          <w:lang w:val="id-ID"/>
        </w:rPr>
        <w:fldChar w:fldCharType="begin"/>
      </w:r>
      <w:r w:rsidRPr="00E8766E">
        <w:rPr>
          <w:rFonts w:ascii="Corbel" w:hAnsi="Corbel"/>
          <w:sz w:val="24"/>
          <w:lang w:val="id-ID"/>
        </w:rPr>
        <w:instrText xml:space="preserve"> ADDIN ZOTERO_ITEM CSL_CITATION {"citationID":"dMCJLn0c","properties":{"formattedCitation":"(14)","plainCitation":"(14)","noteIndex":0},"citationItems":[{"id":1516,"uris":["http://zotero.org/users/4777113/items/ZG5339T7"],"itemData":{"id":1516,"type":"paper-conference","title":"Formulasi Shampo Ekstrak Biji Pepaya (Carica Papaya L.)","URL":"https://api.semanticscholar.org/CorpusID:194787887","author":[{"family":"Elmitra","given":"Elmitra"}],"issued":{"date-parts":[["2016"]]}}}],"schema":"https://github.com/citation-style-language/schema/raw/master/csl-citation.json"} </w:instrText>
      </w:r>
      <w:r w:rsidRPr="00E8766E">
        <w:rPr>
          <w:rFonts w:ascii="Corbel" w:hAnsi="Corbel"/>
          <w:sz w:val="24"/>
          <w:lang w:val="id-ID"/>
        </w:rPr>
        <w:fldChar w:fldCharType="separate"/>
      </w:r>
      <w:r w:rsidRPr="00582459">
        <w:rPr>
          <w:rFonts w:ascii="Corbel" w:hAnsi="Corbel"/>
          <w:sz w:val="24"/>
          <w:vertAlign w:val="superscript"/>
          <w:lang w:val="en-US"/>
        </w:rPr>
        <w:t>14</w:t>
      </w:r>
      <w:r w:rsidRPr="00E8766E">
        <w:rPr>
          <w:rFonts w:ascii="Corbel" w:hAnsi="Corbel"/>
          <w:sz w:val="24"/>
          <w:lang w:val="en-US"/>
        </w:rPr>
        <w:fldChar w:fldCharType="end"/>
      </w:r>
      <w:r w:rsidRPr="00E8766E">
        <w:rPr>
          <w:rFonts w:ascii="Corbel" w:hAnsi="Corbel"/>
          <w:sz w:val="24"/>
          <w:lang w:val="id-ID"/>
        </w:rPr>
        <w:t xml:space="preserve"> The formula measurement indicated that the higher the concentration of the extract, the higher the stability of the foam, this is because rice bran extract contains saponins which are like soap so they can form foam. Foam stability is also affected by sodium lauryl sulfate as a surfactant and foam stabilizer</w:t>
      </w:r>
      <w:r w:rsidR="00582459">
        <w:rPr>
          <w:rFonts w:ascii="Corbel" w:hAnsi="Corbel"/>
          <w:sz w:val="24"/>
          <w:lang w:val="id-ID"/>
        </w:rPr>
        <w:t>.</w:t>
      </w:r>
      <w:r w:rsidRPr="00E8766E">
        <w:rPr>
          <w:rFonts w:ascii="Corbel" w:hAnsi="Corbel"/>
          <w:sz w:val="24"/>
          <w:lang w:val="id-ID"/>
        </w:rPr>
        <w:t xml:space="preserve"> </w:t>
      </w:r>
      <w:r w:rsidRPr="00582459">
        <w:rPr>
          <w:rFonts w:ascii="Corbel" w:hAnsi="Corbel"/>
          <w:sz w:val="24"/>
          <w:vertAlign w:val="superscript"/>
          <w:lang w:val="id-ID"/>
        </w:rPr>
        <w:fldChar w:fldCharType="begin"/>
      </w:r>
      <w:r w:rsidRPr="00582459">
        <w:rPr>
          <w:rFonts w:ascii="Corbel" w:hAnsi="Corbel"/>
          <w:sz w:val="24"/>
          <w:vertAlign w:val="superscript"/>
          <w:lang w:val="id-ID"/>
        </w:rPr>
        <w:instrText xml:space="preserve"> ADDIN ZOTERO_ITEM CSL_CITATION {"citationID":"Y6XcRnvO","properties":{"formattedCitation":"(14,19)","plainCitation":"(14,19)","noteIndex":0},"citationItems":[{"id":1613,"uris":["http://zotero.org/users/4777113/items/7PXXT2WD"],"itemData":{"id":1613,"type":"article-journal","abstract":"Shampooing is the most common form of hair treatment. Shampoos are primarily products aimed at cleansing the hair and scalp. There are many brands of shampoos in Saudi Arabia, available from different sources, locally and imported from other countries. This study aims to investigate whether such brands comply with the Saudi standard specifications for shampoos, issued by the National Center for Specifications and Standards, and to what extent these specifications are applied. Six shampoo brands were randomly collected from Riyadh market (Pantene®, Sunsilk®, Herbal essences®, Garnier Ultra Doux®, Syoss® and L'Oreal Elvive®). The selected shampoos were evaluated according to their physicochemical properties, including organoleptic characterization, pH measurement, percentage of solid content, rheological measurements, dirt dispersion level, foaming ability and foam stability, and surface tension. All shampoos had a good percentage of solids, excellent foam formation with stable foam and a highly viscous nature. Regarding the pH measurement, all shampoo samples were within the specified range with good wetting ability.","container-title":"Saudi Pharmaceutical Journal : SPJ","DOI":"10.1016/j.jsps.2017.10.006","ISSN":"1319-0164","issue":"1","journalAbbreviation":"Saudi Pharm J","note":"PMID: 29379340\nPMCID: PMC5783807","page":"98-106","source":"PubMed Central","title":"Pharmaceutical evaluation of different shampoo brands in local Saudi market","volume":"26","author":[{"family":"AlQuadeib","given":"Bushra T."},{"family":"Eltahir","given":"Eram K.D."},{"family":"Banafa","given":"Rana A."},{"family":"Al-Hadhairi","given":"Lama A."}],"issued":{"date-parts":[["2018",1]]}}},{"id":1516,"uris":["http://zotero.org/users/4777113/items/ZG5339T7"],"itemData":{"id":1516,"type":"paper-conference","title":"Formulasi Shampo Ekstrak Biji Pepaya (Carica Papaya L.)","URL":"https://api.semanticscholar.org/CorpusID:194787887","author":[{"family":"Elmitra","given":"Elmitra"}],"issued":{"date-parts":[["2016"]]}}}],"schema":"https://github.com/citation-style-language/schema/raw/master/csl-citation.json"} </w:instrText>
      </w:r>
      <w:r w:rsidRPr="00582459">
        <w:rPr>
          <w:rFonts w:ascii="Corbel" w:hAnsi="Corbel"/>
          <w:sz w:val="24"/>
          <w:vertAlign w:val="superscript"/>
          <w:lang w:val="id-ID"/>
        </w:rPr>
        <w:fldChar w:fldCharType="separate"/>
      </w:r>
      <w:r w:rsidRPr="00582459">
        <w:rPr>
          <w:rFonts w:ascii="Corbel" w:hAnsi="Corbel"/>
          <w:sz w:val="24"/>
          <w:vertAlign w:val="superscript"/>
          <w:lang w:val="en-US"/>
        </w:rPr>
        <w:t>14,19</w:t>
      </w:r>
      <w:r w:rsidRPr="00582459">
        <w:rPr>
          <w:rFonts w:ascii="Corbel" w:hAnsi="Corbel"/>
          <w:sz w:val="24"/>
          <w:vertAlign w:val="superscript"/>
          <w:lang w:val="en-US"/>
        </w:rPr>
        <w:fldChar w:fldCharType="end"/>
      </w:r>
    </w:p>
    <w:p w14:paraId="3B85DBD5" w14:textId="1CF9A175" w:rsidR="006534F2" w:rsidRDefault="006534F2" w:rsidP="006534F2">
      <w:pPr>
        <w:jc w:val="both"/>
        <w:rPr>
          <w:rFonts w:ascii="Corbel" w:hAnsi="Corbel"/>
          <w:bCs/>
          <w:sz w:val="24"/>
          <w:lang w:val="en-US"/>
        </w:rPr>
      </w:pPr>
    </w:p>
    <w:p w14:paraId="33A52ECC" w14:textId="77777777" w:rsidR="00955F3A" w:rsidRDefault="00955F3A" w:rsidP="00955F3A">
      <w:pPr>
        <w:jc w:val="both"/>
        <w:rPr>
          <w:rFonts w:ascii="Corbel" w:hAnsi="Corbel"/>
          <w:b/>
          <w:bCs/>
          <w:sz w:val="24"/>
          <w:lang w:val="en-US"/>
        </w:rPr>
        <w:sectPr w:rsidR="00955F3A" w:rsidSect="000727FA">
          <w:footnotePr>
            <w:numFmt w:val="chicago"/>
          </w:footnotePr>
          <w:type w:val="continuous"/>
          <w:pgSz w:w="11906" w:h="16838" w:code="9"/>
          <w:pgMar w:top="1440" w:right="1440" w:bottom="1440" w:left="1440" w:header="708" w:footer="708" w:gutter="0"/>
          <w:pgNumType w:start="66"/>
          <w:cols w:num="2" w:space="708"/>
          <w:docGrid w:linePitch="360"/>
        </w:sectPr>
      </w:pPr>
    </w:p>
    <w:p w14:paraId="0758BFCD" w14:textId="77777777" w:rsidR="00955F3A" w:rsidRDefault="00955F3A" w:rsidP="00955F3A">
      <w:pPr>
        <w:jc w:val="both"/>
        <w:rPr>
          <w:rFonts w:ascii="Corbel" w:hAnsi="Corbel"/>
          <w:b/>
          <w:bCs/>
          <w:sz w:val="24"/>
          <w:lang w:val="en-US"/>
        </w:rPr>
      </w:pPr>
    </w:p>
    <w:p w14:paraId="1A685FC5" w14:textId="3AD137DC" w:rsidR="00955F3A" w:rsidRPr="00955F3A" w:rsidRDefault="00955F3A" w:rsidP="00955F3A">
      <w:pPr>
        <w:jc w:val="both"/>
        <w:rPr>
          <w:rFonts w:ascii="Corbel" w:hAnsi="Corbel"/>
          <w:bCs/>
          <w:sz w:val="24"/>
          <w:lang w:val="en-US"/>
        </w:rPr>
      </w:pPr>
      <w:proofErr w:type="spellStart"/>
      <w:r w:rsidRPr="00955F3A">
        <w:rPr>
          <w:rFonts w:ascii="Corbel" w:hAnsi="Corbel"/>
          <w:b/>
          <w:bCs/>
          <w:sz w:val="24"/>
          <w:lang w:val="en-US"/>
        </w:rPr>
        <w:t>Tabl</w:t>
      </w:r>
      <w:proofErr w:type="spellEnd"/>
      <w:r w:rsidRPr="00955F3A">
        <w:rPr>
          <w:rFonts w:ascii="Corbel" w:hAnsi="Corbel"/>
          <w:b/>
          <w:bCs/>
          <w:sz w:val="24"/>
          <w:lang w:val="id-ID"/>
        </w:rPr>
        <w:t>e</w:t>
      </w:r>
      <w:r w:rsidRPr="00955F3A">
        <w:rPr>
          <w:rFonts w:ascii="Corbel" w:hAnsi="Corbel"/>
          <w:b/>
          <w:bCs/>
          <w:sz w:val="24"/>
          <w:lang w:val="en-US"/>
        </w:rPr>
        <w:t xml:space="preserve"> </w:t>
      </w:r>
      <w:r w:rsidRPr="00955F3A">
        <w:rPr>
          <w:rFonts w:ascii="Corbel" w:hAnsi="Corbel"/>
          <w:b/>
          <w:bCs/>
          <w:sz w:val="24"/>
          <w:lang w:val="id-ID"/>
        </w:rPr>
        <w:t>2</w:t>
      </w:r>
      <w:r w:rsidRPr="00955F3A">
        <w:rPr>
          <w:rFonts w:ascii="Corbel" w:hAnsi="Corbel"/>
          <w:b/>
          <w:bCs/>
          <w:sz w:val="24"/>
          <w:lang w:val="en-US"/>
        </w:rPr>
        <w:t>.</w:t>
      </w:r>
      <w:r w:rsidRPr="00955F3A">
        <w:rPr>
          <w:rFonts w:ascii="Corbel" w:hAnsi="Corbel"/>
          <w:bCs/>
          <w:sz w:val="24"/>
          <w:lang w:val="en-US"/>
        </w:rPr>
        <w:t xml:space="preserve"> </w:t>
      </w:r>
      <w:r w:rsidRPr="00955F3A">
        <w:rPr>
          <w:rFonts w:ascii="Corbel" w:hAnsi="Corbel"/>
          <w:bCs/>
          <w:sz w:val="24"/>
          <w:lang w:val="id-ID"/>
        </w:rPr>
        <w:t xml:space="preserve">The physical evaluation of shampoo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8"/>
        <w:gridCol w:w="2007"/>
        <w:gridCol w:w="2006"/>
        <w:gridCol w:w="1690"/>
        <w:gridCol w:w="1735"/>
      </w:tblGrid>
      <w:tr w:rsidR="00955F3A" w:rsidRPr="00955F3A" w14:paraId="3270BF08" w14:textId="77777777" w:rsidTr="00955F3A">
        <w:tc>
          <w:tcPr>
            <w:tcW w:w="880" w:type="pct"/>
            <w:vMerge w:val="restart"/>
            <w:tcBorders>
              <w:top w:val="single" w:sz="4" w:space="0" w:color="auto"/>
            </w:tcBorders>
            <w:vAlign w:val="center"/>
          </w:tcPr>
          <w:p w14:paraId="312EC3E9" w14:textId="77777777" w:rsidR="00955F3A" w:rsidRPr="00955F3A" w:rsidRDefault="00955F3A" w:rsidP="00955F3A">
            <w:pPr>
              <w:jc w:val="both"/>
              <w:rPr>
                <w:rFonts w:ascii="Corbel" w:hAnsi="Corbel"/>
                <w:sz w:val="24"/>
                <w:lang w:val="id-ID"/>
              </w:rPr>
            </w:pPr>
            <w:r w:rsidRPr="00955F3A">
              <w:rPr>
                <w:rFonts w:ascii="Corbel" w:hAnsi="Corbel"/>
                <w:sz w:val="24"/>
                <w:lang w:val="id-ID"/>
              </w:rPr>
              <w:t>Physical evaluation</w:t>
            </w:r>
          </w:p>
        </w:tc>
        <w:tc>
          <w:tcPr>
            <w:tcW w:w="4120" w:type="pct"/>
            <w:gridSpan w:val="4"/>
            <w:tcBorders>
              <w:top w:val="single" w:sz="4" w:space="0" w:color="auto"/>
              <w:bottom w:val="single" w:sz="4" w:space="0" w:color="auto"/>
            </w:tcBorders>
            <w:vAlign w:val="center"/>
          </w:tcPr>
          <w:p w14:paraId="6A1E9616" w14:textId="77777777" w:rsidR="00955F3A" w:rsidRPr="00955F3A" w:rsidRDefault="00955F3A" w:rsidP="00955F3A">
            <w:pPr>
              <w:jc w:val="center"/>
              <w:rPr>
                <w:rFonts w:ascii="Corbel" w:hAnsi="Corbel"/>
                <w:sz w:val="24"/>
                <w:lang w:val="id-ID"/>
              </w:rPr>
            </w:pPr>
            <w:r w:rsidRPr="00955F3A">
              <w:rPr>
                <w:rFonts w:ascii="Corbel" w:hAnsi="Corbel"/>
                <w:sz w:val="24"/>
                <w:lang w:val="id-ID"/>
              </w:rPr>
              <w:t>Formula</w:t>
            </w:r>
          </w:p>
        </w:tc>
      </w:tr>
      <w:tr w:rsidR="00955F3A" w:rsidRPr="00955F3A" w14:paraId="7E05901C" w14:textId="77777777" w:rsidTr="00955F3A">
        <w:tc>
          <w:tcPr>
            <w:tcW w:w="880" w:type="pct"/>
            <w:vMerge/>
            <w:tcBorders>
              <w:bottom w:val="single" w:sz="4" w:space="0" w:color="auto"/>
            </w:tcBorders>
            <w:vAlign w:val="center"/>
          </w:tcPr>
          <w:p w14:paraId="2A5D651B" w14:textId="77777777" w:rsidR="00955F3A" w:rsidRPr="00955F3A" w:rsidRDefault="00955F3A" w:rsidP="00955F3A">
            <w:pPr>
              <w:jc w:val="both"/>
              <w:rPr>
                <w:rFonts w:ascii="Corbel" w:hAnsi="Corbel"/>
                <w:b/>
                <w:bCs/>
                <w:sz w:val="24"/>
                <w:lang w:val="en-US"/>
              </w:rPr>
            </w:pPr>
          </w:p>
        </w:tc>
        <w:tc>
          <w:tcPr>
            <w:tcW w:w="1112" w:type="pct"/>
            <w:tcBorders>
              <w:top w:val="single" w:sz="4" w:space="0" w:color="auto"/>
              <w:bottom w:val="single" w:sz="4" w:space="0" w:color="auto"/>
            </w:tcBorders>
            <w:vAlign w:val="center"/>
          </w:tcPr>
          <w:p w14:paraId="5BFC966C" w14:textId="77777777" w:rsidR="00955F3A" w:rsidRPr="00955F3A" w:rsidRDefault="00955F3A" w:rsidP="00955F3A">
            <w:pPr>
              <w:jc w:val="center"/>
              <w:rPr>
                <w:rFonts w:ascii="Corbel" w:hAnsi="Corbel"/>
                <w:sz w:val="24"/>
                <w:lang w:val="id-ID"/>
              </w:rPr>
            </w:pPr>
            <w:r w:rsidRPr="00955F3A">
              <w:rPr>
                <w:rFonts w:ascii="Corbel" w:hAnsi="Corbel"/>
                <w:sz w:val="24"/>
                <w:lang w:val="en-US"/>
              </w:rPr>
              <w:t>F</w:t>
            </w:r>
            <w:r w:rsidRPr="00955F3A">
              <w:rPr>
                <w:rFonts w:ascii="Corbel" w:hAnsi="Corbel"/>
                <w:sz w:val="24"/>
                <w:lang w:val="id-ID"/>
              </w:rPr>
              <w:t>I</w:t>
            </w:r>
          </w:p>
        </w:tc>
        <w:tc>
          <w:tcPr>
            <w:tcW w:w="1111" w:type="pct"/>
            <w:tcBorders>
              <w:top w:val="single" w:sz="4" w:space="0" w:color="auto"/>
              <w:bottom w:val="single" w:sz="4" w:space="0" w:color="auto"/>
            </w:tcBorders>
            <w:vAlign w:val="center"/>
          </w:tcPr>
          <w:p w14:paraId="0423905E" w14:textId="77777777" w:rsidR="00955F3A" w:rsidRPr="00955F3A" w:rsidRDefault="00955F3A" w:rsidP="00955F3A">
            <w:pPr>
              <w:jc w:val="center"/>
              <w:rPr>
                <w:rFonts w:ascii="Corbel" w:hAnsi="Corbel"/>
                <w:sz w:val="24"/>
                <w:lang w:val="id-ID"/>
              </w:rPr>
            </w:pPr>
            <w:r w:rsidRPr="00955F3A">
              <w:rPr>
                <w:rFonts w:ascii="Corbel" w:hAnsi="Corbel"/>
                <w:sz w:val="24"/>
                <w:lang w:val="en-US"/>
              </w:rPr>
              <w:t>F</w:t>
            </w:r>
            <w:r w:rsidRPr="00955F3A">
              <w:rPr>
                <w:rFonts w:ascii="Corbel" w:hAnsi="Corbel"/>
                <w:sz w:val="24"/>
                <w:lang w:val="id-ID"/>
              </w:rPr>
              <w:t>II</w:t>
            </w:r>
          </w:p>
        </w:tc>
        <w:tc>
          <w:tcPr>
            <w:tcW w:w="936" w:type="pct"/>
            <w:tcBorders>
              <w:top w:val="single" w:sz="4" w:space="0" w:color="auto"/>
              <w:bottom w:val="single" w:sz="4" w:space="0" w:color="auto"/>
            </w:tcBorders>
            <w:vAlign w:val="center"/>
          </w:tcPr>
          <w:p w14:paraId="63662589" w14:textId="77777777" w:rsidR="00955F3A" w:rsidRPr="00955F3A" w:rsidRDefault="00955F3A" w:rsidP="00955F3A">
            <w:pPr>
              <w:jc w:val="center"/>
              <w:rPr>
                <w:rFonts w:ascii="Corbel" w:hAnsi="Corbel"/>
                <w:sz w:val="24"/>
                <w:lang w:val="id-ID"/>
              </w:rPr>
            </w:pPr>
            <w:r w:rsidRPr="00955F3A">
              <w:rPr>
                <w:rFonts w:ascii="Corbel" w:hAnsi="Corbel"/>
                <w:sz w:val="24"/>
                <w:lang w:val="en-US"/>
              </w:rPr>
              <w:t>F</w:t>
            </w:r>
            <w:r w:rsidRPr="00955F3A">
              <w:rPr>
                <w:rFonts w:ascii="Corbel" w:hAnsi="Corbel"/>
                <w:sz w:val="24"/>
                <w:lang w:val="id-ID"/>
              </w:rPr>
              <w:t>III</w:t>
            </w:r>
          </w:p>
        </w:tc>
        <w:tc>
          <w:tcPr>
            <w:tcW w:w="962" w:type="pct"/>
            <w:tcBorders>
              <w:top w:val="single" w:sz="4" w:space="0" w:color="auto"/>
              <w:bottom w:val="single" w:sz="4" w:space="0" w:color="auto"/>
            </w:tcBorders>
            <w:vAlign w:val="center"/>
          </w:tcPr>
          <w:p w14:paraId="60BAEC3B" w14:textId="77777777" w:rsidR="00955F3A" w:rsidRPr="00955F3A" w:rsidRDefault="00955F3A" w:rsidP="00955F3A">
            <w:pPr>
              <w:jc w:val="center"/>
              <w:rPr>
                <w:rFonts w:ascii="Corbel" w:hAnsi="Corbel"/>
                <w:sz w:val="24"/>
                <w:lang w:val="id-ID"/>
              </w:rPr>
            </w:pPr>
            <w:r w:rsidRPr="00955F3A">
              <w:rPr>
                <w:rFonts w:ascii="Corbel" w:hAnsi="Corbel"/>
                <w:sz w:val="24"/>
                <w:lang w:val="en-US"/>
              </w:rPr>
              <w:t>F</w:t>
            </w:r>
            <w:r w:rsidRPr="00955F3A">
              <w:rPr>
                <w:rFonts w:ascii="Corbel" w:hAnsi="Corbel"/>
                <w:sz w:val="24"/>
                <w:lang w:val="id-ID"/>
              </w:rPr>
              <w:t>IV</w:t>
            </w:r>
          </w:p>
        </w:tc>
      </w:tr>
      <w:tr w:rsidR="00955F3A" w:rsidRPr="00955F3A" w14:paraId="16669D6D" w14:textId="77777777" w:rsidTr="00955F3A">
        <w:trPr>
          <w:trHeight w:val="364"/>
        </w:trPr>
        <w:tc>
          <w:tcPr>
            <w:tcW w:w="880" w:type="pct"/>
            <w:tcBorders>
              <w:top w:val="single" w:sz="4" w:space="0" w:color="auto"/>
            </w:tcBorders>
          </w:tcPr>
          <w:p w14:paraId="36768BF7" w14:textId="765E45A7" w:rsidR="00955F3A" w:rsidRPr="00955F3A" w:rsidRDefault="00955F3A" w:rsidP="00955F3A">
            <w:pPr>
              <w:rPr>
                <w:rFonts w:ascii="Corbel" w:hAnsi="Corbel"/>
                <w:bCs/>
                <w:sz w:val="24"/>
                <w:lang w:val="id-ID"/>
              </w:rPr>
            </w:pPr>
            <w:r w:rsidRPr="00955F3A">
              <w:rPr>
                <w:rFonts w:ascii="Corbel" w:hAnsi="Corbel"/>
                <w:bCs/>
                <w:sz w:val="24"/>
                <w:lang w:val="id-ID"/>
              </w:rPr>
              <w:t>Organoleptic</w:t>
            </w:r>
            <w:r w:rsidRPr="00955F3A">
              <w:rPr>
                <w:rFonts w:ascii="Corbel" w:hAnsi="Corbel"/>
                <w:bCs/>
                <w:sz w:val="24"/>
                <w:lang w:val="id-ID"/>
              </w:rPr>
              <w:t>:</w:t>
            </w:r>
          </w:p>
          <w:p w14:paraId="7CE45E11" w14:textId="77777777" w:rsidR="00955F3A" w:rsidRPr="00955F3A" w:rsidRDefault="00955F3A" w:rsidP="00955F3A">
            <w:pPr>
              <w:rPr>
                <w:rFonts w:ascii="Corbel" w:hAnsi="Corbel"/>
                <w:bCs/>
                <w:sz w:val="24"/>
                <w:lang w:val="id-ID"/>
              </w:rPr>
            </w:pPr>
            <w:r w:rsidRPr="00955F3A">
              <w:rPr>
                <w:rFonts w:ascii="Corbel" w:hAnsi="Corbel"/>
                <w:bCs/>
                <w:sz w:val="24"/>
                <w:lang w:val="id-ID"/>
              </w:rPr>
              <w:t>Visual/colour</w:t>
            </w:r>
          </w:p>
          <w:p w14:paraId="5FF99C1F" w14:textId="3A011841" w:rsidR="00955F3A" w:rsidRPr="00955F3A" w:rsidRDefault="00955F3A" w:rsidP="00955F3A">
            <w:pPr>
              <w:rPr>
                <w:rFonts w:ascii="Corbel" w:hAnsi="Corbel"/>
                <w:bCs/>
                <w:sz w:val="24"/>
                <w:lang w:val="id-ID"/>
              </w:rPr>
            </w:pPr>
            <w:r w:rsidRPr="00955F3A">
              <w:rPr>
                <w:rFonts w:ascii="Corbel" w:hAnsi="Corbel"/>
                <w:bCs/>
                <w:sz w:val="24"/>
                <w:lang w:val="id-ID"/>
              </w:rPr>
              <w:t>Scent</w:t>
            </w:r>
          </w:p>
          <w:p w14:paraId="05E74B79" w14:textId="77777777" w:rsidR="00955F3A" w:rsidRPr="00955F3A" w:rsidRDefault="00955F3A" w:rsidP="00955F3A">
            <w:pPr>
              <w:rPr>
                <w:rFonts w:ascii="Corbel" w:hAnsi="Corbel"/>
                <w:bCs/>
                <w:sz w:val="24"/>
                <w:lang w:val="id-ID"/>
              </w:rPr>
            </w:pPr>
          </w:p>
          <w:p w14:paraId="15471E40" w14:textId="77777777" w:rsidR="00955F3A" w:rsidRPr="00955F3A" w:rsidRDefault="00955F3A" w:rsidP="00955F3A">
            <w:pPr>
              <w:rPr>
                <w:rFonts w:ascii="Corbel" w:hAnsi="Corbel"/>
                <w:bCs/>
                <w:sz w:val="24"/>
                <w:lang w:val="id-ID"/>
              </w:rPr>
            </w:pPr>
            <w:r w:rsidRPr="00955F3A">
              <w:rPr>
                <w:rFonts w:ascii="Corbel" w:hAnsi="Corbel"/>
                <w:bCs/>
                <w:sz w:val="24"/>
                <w:lang w:val="id-ID"/>
              </w:rPr>
              <w:t>Texture *</w:t>
            </w:r>
          </w:p>
        </w:tc>
        <w:tc>
          <w:tcPr>
            <w:tcW w:w="1112" w:type="pct"/>
            <w:tcBorders>
              <w:top w:val="single" w:sz="4" w:space="0" w:color="auto"/>
            </w:tcBorders>
          </w:tcPr>
          <w:p w14:paraId="6460470D" w14:textId="77777777" w:rsidR="00955F3A" w:rsidRPr="00955F3A" w:rsidRDefault="00955F3A" w:rsidP="00955F3A">
            <w:pPr>
              <w:jc w:val="center"/>
              <w:rPr>
                <w:rFonts w:ascii="Corbel" w:hAnsi="Corbel"/>
                <w:bCs/>
                <w:sz w:val="24"/>
                <w:lang w:val="id-ID"/>
              </w:rPr>
            </w:pPr>
          </w:p>
          <w:p w14:paraId="5C92BAB4" w14:textId="77777777" w:rsidR="00955F3A" w:rsidRPr="00955F3A" w:rsidRDefault="00955F3A" w:rsidP="00955F3A">
            <w:pPr>
              <w:jc w:val="center"/>
              <w:rPr>
                <w:rFonts w:ascii="Corbel" w:hAnsi="Corbel"/>
                <w:bCs/>
                <w:sz w:val="24"/>
                <w:lang w:val="id-ID"/>
              </w:rPr>
            </w:pPr>
            <w:r w:rsidRPr="00955F3A">
              <w:rPr>
                <w:rFonts w:ascii="Corbel" w:hAnsi="Corbel"/>
                <w:bCs/>
                <w:sz w:val="24"/>
                <w:lang w:val="id-ID"/>
              </w:rPr>
              <w:t>Transparent/Clear</w:t>
            </w:r>
          </w:p>
          <w:p w14:paraId="04116456" w14:textId="77777777" w:rsidR="00955F3A" w:rsidRPr="00955F3A" w:rsidRDefault="00955F3A" w:rsidP="00955F3A">
            <w:pPr>
              <w:jc w:val="center"/>
              <w:rPr>
                <w:rFonts w:ascii="Corbel" w:hAnsi="Corbel"/>
                <w:bCs/>
                <w:sz w:val="24"/>
                <w:lang w:val="id-ID"/>
              </w:rPr>
            </w:pPr>
            <w:r w:rsidRPr="00955F3A">
              <w:rPr>
                <w:rFonts w:ascii="Corbel" w:hAnsi="Corbel"/>
                <w:bCs/>
                <w:sz w:val="24"/>
                <w:lang w:val="id-ID"/>
              </w:rPr>
              <w:t>Citrus Fragrance</w:t>
            </w:r>
          </w:p>
          <w:p w14:paraId="2A42DBA9" w14:textId="77777777" w:rsidR="00955F3A" w:rsidRPr="00955F3A" w:rsidRDefault="00955F3A" w:rsidP="00955F3A">
            <w:pPr>
              <w:jc w:val="center"/>
              <w:rPr>
                <w:rFonts w:ascii="Corbel" w:hAnsi="Corbel"/>
                <w:bCs/>
                <w:sz w:val="24"/>
                <w:lang w:val="id-ID"/>
              </w:rPr>
            </w:pPr>
          </w:p>
          <w:p w14:paraId="61F1A082" w14:textId="77777777" w:rsidR="00955F3A" w:rsidRPr="00955F3A" w:rsidRDefault="00955F3A" w:rsidP="00955F3A">
            <w:pPr>
              <w:jc w:val="center"/>
              <w:rPr>
                <w:rFonts w:ascii="Corbel" w:hAnsi="Corbel"/>
                <w:bCs/>
                <w:sz w:val="24"/>
                <w:lang w:val="id-ID"/>
              </w:rPr>
            </w:pPr>
            <w:r w:rsidRPr="00955F3A">
              <w:rPr>
                <w:rFonts w:ascii="Corbel" w:hAnsi="Corbel"/>
                <w:bCs/>
                <w:sz w:val="24"/>
                <w:lang w:val="id-ID"/>
              </w:rPr>
              <w:t>Semi solid (+++)</w:t>
            </w:r>
          </w:p>
        </w:tc>
        <w:tc>
          <w:tcPr>
            <w:tcW w:w="1111" w:type="pct"/>
            <w:tcBorders>
              <w:top w:val="single" w:sz="4" w:space="0" w:color="auto"/>
            </w:tcBorders>
          </w:tcPr>
          <w:p w14:paraId="0DA78B53" w14:textId="77777777" w:rsidR="00955F3A" w:rsidRPr="00955F3A" w:rsidRDefault="00955F3A" w:rsidP="00955F3A">
            <w:pPr>
              <w:jc w:val="center"/>
              <w:rPr>
                <w:rFonts w:ascii="Corbel" w:hAnsi="Corbel"/>
                <w:sz w:val="24"/>
                <w:lang w:val="id-ID"/>
              </w:rPr>
            </w:pPr>
          </w:p>
          <w:p w14:paraId="6F98986F" w14:textId="77777777" w:rsidR="00955F3A" w:rsidRPr="00955F3A" w:rsidRDefault="00955F3A" w:rsidP="00955F3A">
            <w:pPr>
              <w:jc w:val="center"/>
              <w:rPr>
                <w:rFonts w:ascii="Corbel" w:hAnsi="Corbel"/>
                <w:sz w:val="24"/>
                <w:lang w:val="id-ID"/>
              </w:rPr>
            </w:pPr>
            <w:r w:rsidRPr="00955F3A">
              <w:rPr>
                <w:rFonts w:ascii="Corbel" w:hAnsi="Corbel"/>
                <w:sz w:val="24"/>
                <w:lang w:val="id-ID"/>
              </w:rPr>
              <w:t>Yellow</w:t>
            </w:r>
          </w:p>
          <w:p w14:paraId="4C1CDDBF" w14:textId="77777777" w:rsidR="00955F3A" w:rsidRPr="00955F3A" w:rsidRDefault="00955F3A" w:rsidP="00955F3A">
            <w:pPr>
              <w:jc w:val="center"/>
              <w:rPr>
                <w:rFonts w:ascii="Corbel" w:hAnsi="Corbel"/>
                <w:sz w:val="24"/>
                <w:lang w:val="id-ID"/>
              </w:rPr>
            </w:pPr>
            <w:r w:rsidRPr="00955F3A">
              <w:rPr>
                <w:rFonts w:ascii="Corbel" w:hAnsi="Corbel"/>
                <w:sz w:val="24"/>
                <w:lang w:val="id-ID"/>
              </w:rPr>
              <w:t>Citrus with slightly rice bran scent</w:t>
            </w:r>
          </w:p>
          <w:p w14:paraId="0A73D94F" w14:textId="77777777" w:rsidR="00955F3A" w:rsidRPr="00955F3A" w:rsidRDefault="00955F3A" w:rsidP="00955F3A">
            <w:pPr>
              <w:jc w:val="center"/>
              <w:rPr>
                <w:rFonts w:ascii="Corbel" w:hAnsi="Corbel"/>
                <w:sz w:val="24"/>
                <w:lang w:val="id-ID"/>
              </w:rPr>
            </w:pPr>
            <w:r w:rsidRPr="00955F3A">
              <w:rPr>
                <w:rFonts w:ascii="Corbel" w:hAnsi="Corbel"/>
                <w:sz w:val="24"/>
                <w:lang w:val="id-ID"/>
              </w:rPr>
              <w:t>Semi solid (++)</w:t>
            </w:r>
          </w:p>
        </w:tc>
        <w:tc>
          <w:tcPr>
            <w:tcW w:w="936" w:type="pct"/>
            <w:tcBorders>
              <w:top w:val="single" w:sz="4" w:space="0" w:color="auto"/>
            </w:tcBorders>
          </w:tcPr>
          <w:p w14:paraId="196454EA" w14:textId="77777777" w:rsidR="00955F3A" w:rsidRPr="00955F3A" w:rsidRDefault="00955F3A" w:rsidP="00955F3A">
            <w:pPr>
              <w:jc w:val="center"/>
              <w:rPr>
                <w:rFonts w:ascii="Corbel" w:hAnsi="Corbel"/>
                <w:sz w:val="24"/>
                <w:lang w:val="id-ID"/>
              </w:rPr>
            </w:pPr>
          </w:p>
          <w:p w14:paraId="391A44BD" w14:textId="77777777" w:rsidR="00955F3A" w:rsidRPr="00955F3A" w:rsidRDefault="00955F3A" w:rsidP="00955F3A">
            <w:pPr>
              <w:jc w:val="center"/>
              <w:rPr>
                <w:rFonts w:ascii="Corbel" w:hAnsi="Corbel"/>
                <w:sz w:val="24"/>
                <w:lang w:val="id-ID"/>
              </w:rPr>
            </w:pPr>
            <w:r w:rsidRPr="00955F3A">
              <w:rPr>
                <w:rFonts w:ascii="Corbel" w:hAnsi="Corbel"/>
                <w:sz w:val="24"/>
                <w:lang w:val="id-ID"/>
              </w:rPr>
              <w:t>Dark yellow</w:t>
            </w:r>
          </w:p>
          <w:p w14:paraId="3FCBD52F" w14:textId="77777777" w:rsidR="00955F3A" w:rsidRPr="00955F3A" w:rsidRDefault="00955F3A" w:rsidP="00955F3A">
            <w:pPr>
              <w:jc w:val="center"/>
              <w:rPr>
                <w:rFonts w:ascii="Corbel" w:hAnsi="Corbel"/>
                <w:sz w:val="24"/>
                <w:lang w:val="id-ID"/>
              </w:rPr>
            </w:pPr>
            <w:r w:rsidRPr="00955F3A">
              <w:rPr>
                <w:rFonts w:ascii="Corbel" w:hAnsi="Corbel"/>
                <w:sz w:val="24"/>
                <w:lang w:val="id-ID"/>
              </w:rPr>
              <w:t>Citrus with mild rice bran scent</w:t>
            </w:r>
          </w:p>
          <w:p w14:paraId="09BE53B4" w14:textId="77777777" w:rsidR="00955F3A" w:rsidRPr="00955F3A" w:rsidRDefault="00955F3A" w:rsidP="00955F3A">
            <w:pPr>
              <w:jc w:val="center"/>
              <w:rPr>
                <w:rFonts w:ascii="Corbel" w:hAnsi="Corbel"/>
                <w:sz w:val="24"/>
                <w:lang w:val="id-ID"/>
              </w:rPr>
            </w:pPr>
            <w:r w:rsidRPr="00955F3A">
              <w:rPr>
                <w:rFonts w:ascii="Corbel" w:hAnsi="Corbel"/>
                <w:sz w:val="24"/>
                <w:lang w:val="id-ID"/>
              </w:rPr>
              <w:t>Semi solid (++)</w:t>
            </w:r>
          </w:p>
        </w:tc>
        <w:tc>
          <w:tcPr>
            <w:tcW w:w="962" w:type="pct"/>
            <w:tcBorders>
              <w:top w:val="single" w:sz="4" w:space="0" w:color="auto"/>
            </w:tcBorders>
          </w:tcPr>
          <w:p w14:paraId="659DDBE2" w14:textId="77777777" w:rsidR="00955F3A" w:rsidRPr="00955F3A" w:rsidRDefault="00955F3A" w:rsidP="00955F3A">
            <w:pPr>
              <w:jc w:val="center"/>
              <w:rPr>
                <w:rFonts w:ascii="Corbel" w:hAnsi="Corbel"/>
                <w:sz w:val="24"/>
                <w:lang w:val="id-ID"/>
              </w:rPr>
            </w:pPr>
          </w:p>
          <w:p w14:paraId="74094F7B" w14:textId="77777777" w:rsidR="00955F3A" w:rsidRPr="00955F3A" w:rsidRDefault="00955F3A" w:rsidP="00955F3A">
            <w:pPr>
              <w:jc w:val="center"/>
              <w:rPr>
                <w:rFonts w:ascii="Corbel" w:hAnsi="Corbel"/>
                <w:sz w:val="24"/>
                <w:lang w:val="id-ID"/>
              </w:rPr>
            </w:pPr>
            <w:r w:rsidRPr="00955F3A">
              <w:rPr>
                <w:rFonts w:ascii="Corbel" w:hAnsi="Corbel"/>
                <w:sz w:val="24"/>
                <w:lang w:val="id-ID"/>
              </w:rPr>
              <w:t>Red-Brown</w:t>
            </w:r>
          </w:p>
          <w:p w14:paraId="243B0E7B" w14:textId="77777777" w:rsidR="00955F3A" w:rsidRPr="00955F3A" w:rsidRDefault="00955F3A" w:rsidP="00955F3A">
            <w:pPr>
              <w:jc w:val="center"/>
              <w:rPr>
                <w:rFonts w:ascii="Corbel" w:hAnsi="Corbel"/>
                <w:sz w:val="24"/>
                <w:lang w:val="id-ID"/>
              </w:rPr>
            </w:pPr>
            <w:r w:rsidRPr="00955F3A">
              <w:rPr>
                <w:rFonts w:ascii="Corbel" w:hAnsi="Corbel"/>
                <w:sz w:val="24"/>
                <w:lang w:val="id-ID"/>
              </w:rPr>
              <w:t>Citrus with strong  scent of rice bran</w:t>
            </w:r>
          </w:p>
          <w:p w14:paraId="08A754A3" w14:textId="77777777" w:rsidR="00955F3A" w:rsidRPr="00955F3A" w:rsidRDefault="00955F3A" w:rsidP="00955F3A">
            <w:pPr>
              <w:jc w:val="center"/>
              <w:rPr>
                <w:rFonts w:ascii="Corbel" w:hAnsi="Corbel"/>
                <w:sz w:val="24"/>
                <w:lang w:val="id-ID"/>
              </w:rPr>
            </w:pPr>
            <w:r w:rsidRPr="00955F3A">
              <w:rPr>
                <w:rFonts w:ascii="Corbel" w:hAnsi="Corbel"/>
                <w:sz w:val="24"/>
                <w:lang w:val="id-ID"/>
              </w:rPr>
              <w:t>Semi solid (+)</w:t>
            </w:r>
          </w:p>
        </w:tc>
      </w:tr>
      <w:tr w:rsidR="00955F3A" w:rsidRPr="00955F3A" w14:paraId="3AC11E8D" w14:textId="77777777" w:rsidTr="00955F3A">
        <w:tc>
          <w:tcPr>
            <w:tcW w:w="880" w:type="pct"/>
          </w:tcPr>
          <w:p w14:paraId="79B21884" w14:textId="570C4749" w:rsidR="00955F3A" w:rsidRPr="00955F3A" w:rsidRDefault="00955F3A" w:rsidP="00955F3A">
            <w:pPr>
              <w:rPr>
                <w:rFonts w:ascii="Corbel" w:hAnsi="Corbel"/>
                <w:bCs/>
                <w:sz w:val="24"/>
                <w:lang w:val="id-ID"/>
              </w:rPr>
            </w:pPr>
            <w:proofErr w:type="spellStart"/>
            <w:r w:rsidRPr="00955F3A">
              <w:rPr>
                <w:rFonts w:ascii="Corbel" w:hAnsi="Corbel"/>
                <w:bCs/>
                <w:sz w:val="24"/>
                <w:lang w:val="en-US"/>
              </w:rPr>
              <w:t>Homogen</w:t>
            </w:r>
            <w:proofErr w:type="spellEnd"/>
            <w:r w:rsidRPr="00955F3A">
              <w:rPr>
                <w:rFonts w:ascii="Corbel" w:hAnsi="Corbel"/>
                <w:bCs/>
                <w:sz w:val="24"/>
                <w:lang w:val="id-ID"/>
              </w:rPr>
              <w:t>ity</w:t>
            </w:r>
          </w:p>
        </w:tc>
        <w:tc>
          <w:tcPr>
            <w:tcW w:w="1112" w:type="pct"/>
          </w:tcPr>
          <w:p w14:paraId="40636974" w14:textId="77777777" w:rsidR="00955F3A" w:rsidRPr="00955F3A" w:rsidRDefault="00955F3A" w:rsidP="00955F3A">
            <w:pPr>
              <w:jc w:val="center"/>
              <w:rPr>
                <w:rFonts w:ascii="Corbel" w:hAnsi="Corbel"/>
                <w:bCs/>
                <w:sz w:val="24"/>
                <w:lang w:val="en-US"/>
              </w:rPr>
            </w:pPr>
            <w:proofErr w:type="spellStart"/>
            <w:r w:rsidRPr="00955F3A">
              <w:rPr>
                <w:rFonts w:ascii="Corbel" w:hAnsi="Corbel"/>
                <w:bCs/>
                <w:sz w:val="24"/>
                <w:lang w:val="en-US"/>
              </w:rPr>
              <w:t>Homogen</w:t>
            </w:r>
            <w:proofErr w:type="spellEnd"/>
          </w:p>
        </w:tc>
        <w:tc>
          <w:tcPr>
            <w:tcW w:w="1111" w:type="pct"/>
          </w:tcPr>
          <w:p w14:paraId="40D15764" w14:textId="77777777" w:rsidR="00955F3A" w:rsidRPr="00955F3A" w:rsidRDefault="00955F3A" w:rsidP="00955F3A">
            <w:pPr>
              <w:jc w:val="center"/>
              <w:rPr>
                <w:rFonts w:ascii="Corbel" w:hAnsi="Corbel"/>
                <w:sz w:val="24"/>
                <w:lang w:val="id-ID"/>
              </w:rPr>
            </w:pPr>
            <w:proofErr w:type="spellStart"/>
            <w:r w:rsidRPr="00955F3A">
              <w:rPr>
                <w:rFonts w:ascii="Corbel" w:hAnsi="Corbel"/>
                <w:sz w:val="24"/>
                <w:lang w:val="en-US"/>
              </w:rPr>
              <w:t>Homogen</w:t>
            </w:r>
            <w:proofErr w:type="spellEnd"/>
          </w:p>
        </w:tc>
        <w:tc>
          <w:tcPr>
            <w:tcW w:w="936" w:type="pct"/>
          </w:tcPr>
          <w:p w14:paraId="3A125F69" w14:textId="77777777" w:rsidR="00955F3A" w:rsidRPr="00955F3A" w:rsidRDefault="00955F3A" w:rsidP="00955F3A">
            <w:pPr>
              <w:jc w:val="center"/>
              <w:rPr>
                <w:rFonts w:ascii="Corbel" w:hAnsi="Corbel"/>
                <w:sz w:val="24"/>
                <w:lang w:val="id-ID"/>
              </w:rPr>
            </w:pPr>
            <w:proofErr w:type="spellStart"/>
            <w:r w:rsidRPr="00955F3A">
              <w:rPr>
                <w:rFonts w:ascii="Corbel" w:hAnsi="Corbel"/>
                <w:sz w:val="24"/>
                <w:lang w:val="en-US"/>
              </w:rPr>
              <w:t>Homogen</w:t>
            </w:r>
            <w:proofErr w:type="spellEnd"/>
          </w:p>
        </w:tc>
        <w:tc>
          <w:tcPr>
            <w:tcW w:w="962" w:type="pct"/>
          </w:tcPr>
          <w:p w14:paraId="6DE30EF1" w14:textId="77777777" w:rsidR="00955F3A" w:rsidRPr="00955F3A" w:rsidRDefault="00955F3A" w:rsidP="00955F3A">
            <w:pPr>
              <w:jc w:val="center"/>
              <w:rPr>
                <w:rFonts w:ascii="Corbel" w:hAnsi="Corbel"/>
                <w:sz w:val="24"/>
                <w:lang w:val="id-ID"/>
              </w:rPr>
            </w:pPr>
            <w:proofErr w:type="spellStart"/>
            <w:r w:rsidRPr="00955F3A">
              <w:rPr>
                <w:rFonts w:ascii="Corbel" w:hAnsi="Corbel"/>
                <w:sz w:val="24"/>
                <w:lang w:val="en-US"/>
              </w:rPr>
              <w:t>Homogen</w:t>
            </w:r>
            <w:proofErr w:type="spellEnd"/>
          </w:p>
        </w:tc>
      </w:tr>
      <w:tr w:rsidR="00955F3A" w:rsidRPr="00955F3A" w14:paraId="02127A76" w14:textId="77777777" w:rsidTr="00955F3A">
        <w:tc>
          <w:tcPr>
            <w:tcW w:w="880" w:type="pct"/>
          </w:tcPr>
          <w:p w14:paraId="1DBDC963" w14:textId="77777777" w:rsidR="00955F3A" w:rsidRPr="00955F3A" w:rsidRDefault="00955F3A" w:rsidP="00955F3A">
            <w:pPr>
              <w:rPr>
                <w:rFonts w:ascii="Corbel" w:hAnsi="Corbel"/>
                <w:bCs/>
                <w:sz w:val="24"/>
                <w:lang w:val="id-ID"/>
              </w:rPr>
            </w:pPr>
            <w:r w:rsidRPr="00955F3A">
              <w:rPr>
                <w:rFonts w:ascii="Corbel" w:hAnsi="Corbel"/>
                <w:bCs/>
                <w:sz w:val="24"/>
                <w:lang w:val="en-US"/>
              </w:rPr>
              <w:t>pH</w:t>
            </w:r>
          </w:p>
        </w:tc>
        <w:tc>
          <w:tcPr>
            <w:tcW w:w="1112" w:type="pct"/>
          </w:tcPr>
          <w:p w14:paraId="14E39D5B" w14:textId="77777777" w:rsidR="00955F3A" w:rsidRPr="00955F3A" w:rsidRDefault="00955F3A" w:rsidP="00955F3A">
            <w:pPr>
              <w:jc w:val="center"/>
              <w:rPr>
                <w:rFonts w:ascii="Corbel" w:hAnsi="Corbel"/>
                <w:bCs/>
                <w:sz w:val="24"/>
                <w:lang w:val="id-ID"/>
              </w:rPr>
            </w:pPr>
            <w:r w:rsidRPr="00955F3A">
              <w:rPr>
                <w:rFonts w:ascii="Corbel" w:hAnsi="Corbel"/>
                <w:bCs/>
                <w:sz w:val="24"/>
                <w:lang w:val="en-US"/>
              </w:rPr>
              <w:t>6</w:t>
            </w:r>
          </w:p>
        </w:tc>
        <w:tc>
          <w:tcPr>
            <w:tcW w:w="1111" w:type="pct"/>
          </w:tcPr>
          <w:p w14:paraId="7B185CFC" w14:textId="77777777" w:rsidR="00955F3A" w:rsidRPr="00955F3A" w:rsidRDefault="00955F3A" w:rsidP="00955F3A">
            <w:pPr>
              <w:jc w:val="center"/>
              <w:rPr>
                <w:rFonts w:ascii="Corbel" w:hAnsi="Corbel"/>
                <w:sz w:val="24"/>
                <w:lang w:val="id-ID"/>
              </w:rPr>
            </w:pPr>
            <w:r w:rsidRPr="00955F3A">
              <w:rPr>
                <w:rFonts w:ascii="Corbel" w:hAnsi="Corbel"/>
                <w:sz w:val="24"/>
                <w:lang w:val="id-ID"/>
              </w:rPr>
              <w:t>6</w:t>
            </w:r>
          </w:p>
        </w:tc>
        <w:tc>
          <w:tcPr>
            <w:tcW w:w="936" w:type="pct"/>
          </w:tcPr>
          <w:p w14:paraId="70B420D6" w14:textId="77777777" w:rsidR="00955F3A" w:rsidRPr="00955F3A" w:rsidRDefault="00955F3A" w:rsidP="00955F3A">
            <w:pPr>
              <w:jc w:val="center"/>
              <w:rPr>
                <w:rFonts w:ascii="Corbel" w:hAnsi="Corbel"/>
                <w:sz w:val="24"/>
                <w:lang w:val="id-ID"/>
              </w:rPr>
            </w:pPr>
            <w:r w:rsidRPr="00955F3A">
              <w:rPr>
                <w:rFonts w:ascii="Corbel" w:hAnsi="Corbel"/>
                <w:sz w:val="24"/>
                <w:lang w:val="id-ID"/>
              </w:rPr>
              <w:t>6</w:t>
            </w:r>
          </w:p>
        </w:tc>
        <w:tc>
          <w:tcPr>
            <w:tcW w:w="962" w:type="pct"/>
          </w:tcPr>
          <w:p w14:paraId="495CA428" w14:textId="77777777" w:rsidR="00955F3A" w:rsidRPr="00955F3A" w:rsidRDefault="00955F3A" w:rsidP="00955F3A">
            <w:pPr>
              <w:jc w:val="center"/>
              <w:rPr>
                <w:rFonts w:ascii="Corbel" w:hAnsi="Corbel"/>
                <w:sz w:val="24"/>
                <w:lang w:val="id-ID"/>
              </w:rPr>
            </w:pPr>
            <w:r w:rsidRPr="00955F3A">
              <w:rPr>
                <w:rFonts w:ascii="Corbel" w:hAnsi="Corbel"/>
                <w:sz w:val="24"/>
                <w:lang w:val="id-ID"/>
              </w:rPr>
              <w:t>6</w:t>
            </w:r>
          </w:p>
        </w:tc>
      </w:tr>
      <w:tr w:rsidR="00955F3A" w:rsidRPr="00955F3A" w14:paraId="30CED88D" w14:textId="77777777" w:rsidTr="00955F3A">
        <w:tc>
          <w:tcPr>
            <w:tcW w:w="880" w:type="pct"/>
            <w:tcBorders>
              <w:bottom w:val="single" w:sz="4" w:space="0" w:color="auto"/>
            </w:tcBorders>
          </w:tcPr>
          <w:p w14:paraId="19F0B1DF" w14:textId="77777777" w:rsidR="00955F3A" w:rsidRPr="00955F3A" w:rsidRDefault="00955F3A" w:rsidP="00955F3A">
            <w:pPr>
              <w:rPr>
                <w:rFonts w:ascii="Corbel" w:hAnsi="Corbel"/>
                <w:bCs/>
                <w:sz w:val="24"/>
                <w:lang w:val="id-ID"/>
              </w:rPr>
            </w:pPr>
            <w:r w:rsidRPr="00955F3A">
              <w:rPr>
                <w:rFonts w:ascii="Corbel" w:hAnsi="Corbel"/>
                <w:bCs/>
                <w:sz w:val="24"/>
                <w:lang w:val="id-ID"/>
              </w:rPr>
              <w:t>Foam stability</w:t>
            </w:r>
          </w:p>
        </w:tc>
        <w:tc>
          <w:tcPr>
            <w:tcW w:w="1112" w:type="pct"/>
            <w:tcBorders>
              <w:bottom w:val="single" w:sz="4" w:space="0" w:color="auto"/>
            </w:tcBorders>
          </w:tcPr>
          <w:p w14:paraId="41E489E9" w14:textId="1F683698" w:rsidR="00955F3A" w:rsidRPr="00955F3A" w:rsidRDefault="00955F3A" w:rsidP="00955F3A">
            <w:pPr>
              <w:jc w:val="center"/>
              <w:rPr>
                <w:rFonts w:ascii="Corbel" w:hAnsi="Corbel"/>
                <w:bCs/>
                <w:sz w:val="24"/>
                <w:lang w:val="id-ID"/>
              </w:rPr>
            </w:pPr>
            <w:r w:rsidRPr="00955F3A">
              <w:rPr>
                <w:rFonts w:ascii="Corbel" w:hAnsi="Corbel"/>
                <w:bCs/>
                <w:sz w:val="24"/>
                <w:lang w:val="id-ID"/>
              </w:rPr>
              <w:t>10.3</w:t>
            </w:r>
            <w:r>
              <w:rPr>
                <w:rFonts w:ascii="Corbel" w:hAnsi="Corbel"/>
                <w:bCs/>
                <w:sz w:val="24"/>
                <w:lang w:val="id-ID"/>
              </w:rPr>
              <w:t>c</w:t>
            </w:r>
            <w:r w:rsidRPr="00955F3A">
              <w:rPr>
                <w:rFonts w:ascii="Corbel" w:hAnsi="Corbel"/>
                <w:bCs/>
                <w:sz w:val="24"/>
                <w:lang w:val="id-ID"/>
              </w:rPr>
              <w:t>m</w:t>
            </w:r>
          </w:p>
        </w:tc>
        <w:tc>
          <w:tcPr>
            <w:tcW w:w="1111" w:type="pct"/>
            <w:tcBorders>
              <w:bottom w:val="single" w:sz="4" w:space="0" w:color="auto"/>
            </w:tcBorders>
          </w:tcPr>
          <w:p w14:paraId="778B8E93" w14:textId="5B98C47D" w:rsidR="00955F3A" w:rsidRPr="00955F3A" w:rsidRDefault="00955F3A" w:rsidP="00955F3A">
            <w:pPr>
              <w:jc w:val="center"/>
              <w:rPr>
                <w:rFonts w:ascii="Corbel" w:hAnsi="Corbel"/>
                <w:sz w:val="24"/>
                <w:lang w:val="id-ID"/>
              </w:rPr>
            </w:pPr>
            <w:r w:rsidRPr="00955F3A">
              <w:rPr>
                <w:rFonts w:ascii="Corbel" w:hAnsi="Corbel"/>
                <w:sz w:val="24"/>
                <w:lang w:val="id-ID"/>
              </w:rPr>
              <w:t>12.3</w:t>
            </w:r>
            <w:r>
              <w:rPr>
                <w:rFonts w:ascii="Corbel" w:hAnsi="Corbel"/>
                <w:sz w:val="24"/>
                <w:lang w:val="id-ID"/>
              </w:rPr>
              <w:t>c</w:t>
            </w:r>
            <w:r w:rsidRPr="00955F3A">
              <w:rPr>
                <w:rFonts w:ascii="Corbel" w:hAnsi="Corbel"/>
                <w:sz w:val="24"/>
                <w:lang w:val="id-ID"/>
              </w:rPr>
              <w:t>m</w:t>
            </w:r>
          </w:p>
        </w:tc>
        <w:tc>
          <w:tcPr>
            <w:tcW w:w="936" w:type="pct"/>
            <w:tcBorders>
              <w:bottom w:val="single" w:sz="4" w:space="0" w:color="auto"/>
            </w:tcBorders>
          </w:tcPr>
          <w:p w14:paraId="3FE9A2ED" w14:textId="28CE1BBD" w:rsidR="00955F3A" w:rsidRPr="00955F3A" w:rsidRDefault="00955F3A" w:rsidP="00955F3A">
            <w:pPr>
              <w:jc w:val="center"/>
              <w:rPr>
                <w:rFonts w:ascii="Corbel" w:hAnsi="Corbel"/>
                <w:sz w:val="24"/>
                <w:lang w:val="id-ID"/>
              </w:rPr>
            </w:pPr>
            <w:r w:rsidRPr="00955F3A">
              <w:rPr>
                <w:rFonts w:ascii="Corbel" w:hAnsi="Corbel"/>
                <w:sz w:val="24"/>
                <w:lang w:val="id-ID"/>
              </w:rPr>
              <w:t>14.8</w:t>
            </w:r>
            <w:r>
              <w:rPr>
                <w:rFonts w:ascii="Corbel" w:hAnsi="Corbel"/>
                <w:sz w:val="24"/>
                <w:lang w:val="id-ID"/>
              </w:rPr>
              <w:t>c</w:t>
            </w:r>
            <w:r w:rsidRPr="00955F3A">
              <w:rPr>
                <w:rFonts w:ascii="Corbel" w:hAnsi="Corbel"/>
                <w:sz w:val="24"/>
                <w:lang w:val="id-ID"/>
              </w:rPr>
              <w:t>m</w:t>
            </w:r>
          </w:p>
        </w:tc>
        <w:tc>
          <w:tcPr>
            <w:tcW w:w="962" w:type="pct"/>
            <w:tcBorders>
              <w:bottom w:val="single" w:sz="4" w:space="0" w:color="auto"/>
            </w:tcBorders>
          </w:tcPr>
          <w:p w14:paraId="011C2BF4" w14:textId="1FD2195E" w:rsidR="00955F3A" w:rsidRPr="00955F3A" w:rsidRDefault="00955F3A" w:rsidP="00955F3A">
            <w:pPr>
              <w:jc w:val="center"/>
              <w:rPr>
                <w:rFonts w:ascii="Corbel" w:hAnsi="Corbel"/>
                <w:sz w:val="24"/>
                <w:lang w:val="id-ID"/>
              </w:rPr>
            </w:pPr>
            <w:r w:rsidRPr="00955F3A">
              <w:rPr>
                <w:rFonts w:ascii="Corbel" w:hAnsi="Corbel"/>
                <w:sz w:val="24"/>
                <w:lang w:val="id-ID"/>
              </w:rPr>
              <w:t>15</w:t>
            </w:r>
            <w:r>
              <w:rPr>
                <w:rFonts w:ascii="Corbel" w:hAnsi="Corbel"/>
                <w:sz w:val="24"/>
                <w:lang w:val="id-ID"/>
              </w:rPr>
              <w:t>c</w:t>
            </w:r>
            <w:r w:rsidRPr="00955F3A">
              <w:rPr>
                <w:rFonts w:ascii="Corbel" w:hAnsi="Corbel"/>
                <w:sz w:val="24"/>
                <w:lang w:val="id-ID"/>
              </w:rPr>
              <w:t>m</w:t>
            </w:r>
          </w:p>
        </w:tc>
      </w:tr>
    </w:tbl>
    <w:p w14:paraId="0E012A7D" w14:textId="77777777" w:rsidR="00955F3A" w:rsidRDefault="00955F3A" w:rsidP="00955F3A">
      <w:pPr>
        <w:jc w:val="both"/>
        <w:rPr>
          <w:rFonts w:ascii="Corbel" w:hAnsi="Corbel"/>
          <w:bCs/>
          <w:sz w:val="24"/>
          <w:lang w:val="id-ID"/>
        </w:rPr>
        <w:sectPr w:rsidR="00955F3A" w:rsidSect="000727FA">
          <w:footnotePr>
            <w:numFmt w:val="chicago"/>
          </w:footnotePr>
          <w:type w:val="continuous"/>
          <w:pgSz w:w="11906" w:h="16838" w:code="9"/>
          <w:pgMar w:top="1440" w:right="1440" w:bottom="1440" w:left="1440" w:header="708" w:footer="708" w:gutter="0"/>
          <w:pgNumType w:start="66"/>
          <w:cols w:space="708"/>
          <w:docGrid w:linePitch="360"/>
        </w:sectPr>
      </w:pPr>
      <w:r w:rsidRPr="00955F3A">
        <w:rPr>
          <w:rFonts w:ascii="Corbel" w:hAnsi="Corbel"/>
          <w:bCs/>
          <w:sz w:val="24"/>
          <w:lang w:val="id-ID"/>
        </w:rPr>
        <w:t xml:space="preserve"> Note : * texture level of viscosity (+++) strong; (++) mild; (+) low</w:t>
      </w:r>
    </w:p>
    <w:p w14:paraId="6301100A" w14:textId="0B68F058" w:rsidR="00955F3A" w:rsidRDefault="00955F3A" w:rsidP="00955F3A">
      <w:pPr>
        <w:jc w:val="both"/>
        <w:rPr>
          <w:rFonts w:ascii="Corbel" w:hAnsi="Corbel"/>
          <w:bCs/>
          <w:sz w:val="24"/>
          <w:lang w:val="id-ID"/>
        </w:rPr>
        <w:sectPr w:rsidR="00955F3A" w:rsidSect="000727FA">
          <w:footnotePr>
            <w:numFmt w:val="chicago"/>
          </w:footnotePr>
          <w:type w:val="continuous"/>
          <w:pgSz w:w="11906" w:h="16838" w:code="9"/>
          <w:pgMar w:top="1440" w:right="1440" w:bottom="1440" w:left="1440" w:header="708" w:footer="708" w:gutter="0"/>
          <w:pgNumType w:start="66"/>
          <w:cols w:space="708"/>
          <w:docGrid w:linePitch="360"/>
        </w:sectPr>
      </w:pPr>
    </w:p>
    <w:p w14:paraId="20B1B9FB" w14:textId="328BBE59" w:rsidR="00955F3A" w:rsidRDefault="00955F3A" w:rsidP="00955F3A">
      <w:pPr>
        <w:jc w:val="both"/>
        <w:rPr>
          <w:rFonts w:ascii="Corbel" w:hAnsi="Corbel"/>
          <w:bCs/>
          <w:sz w:val="24"/>
          <w:lang w:val="en-US"/>
        </w:rPr>
      </w:pPr>
      <w:r w:rsidRPr="00955F3A">
        <w:rPr>
          <w:rFonts w:ascii="Corbel" w:hAnsi="Corbel"/>
          <w:bCs/>
          <w:sz w:val="24"/>
          <w:lang w:val="id-ID"/>
        </w:rPr>
        <w:t xml:space="preserve">This study also analyzes the hedonicity of consumers based on preference for scent, visual, and comfortability on skin. The product and its physical evaluation can be seen in Figure 4. The shampoo produced in this study was evaluated from the responses of several respondents. The results of the preference test showed that FIII is most likely in the parameter of aroma compared to other formulas. The rice bran has a pungent and oily scent which most likely decreases the favorability of respondents. The pomelo peels give a fresh citrus scent which compensates for the scent of rice bran. These results indicated most respondents prefer the fresh and soft scent of citrus then others </w:t>
      </w:r>
      <w:r w:rsidRPr="00955F3A">
        <w:rPr>
          <w:rFonts w:ascii="Corbel" w:hAnsi="Corbel"/>
          <w:bCs/>
          <w:sz w:val="24"/>
          <w:lang w:val="id-ID"/>
        </w:rPr>
        <w:fldChar w:fldCharType="begin"/>
      </w:r>
      <w:r w:rsidRPr="00955F3A">
        <w:rPr>
          <w:rFonts w:ascii="Corbel" w:hAnsi="Corbel"/>
          <w:bCs/>
          <w:sz w:val="24"/>
          <w:lang w:val="id-ID"/>
        </w:rPr>
        <w:instrText xml:space="preserve"> ADDIN ZOTERO_ITEM CSL_CITATION {"citationID":"fBakq13F","properties":{"formattedCitation":"(20)","plainCitation":"(20)","noteIndex":0},"citationItems":[{"id":1620,"uris":["http://zotero.org/users/4777113/items/4BRUT79Z"],"itemData":{"id":1620,"type":"article-journal","abstract":"The citrus peel ethanolic extract shampoo was prepared via adding the ethanolic extract, soxhlet extracted from citrus peel into the shampoo matrix through an orthogonal experiment. Meanwhile, the foam height was determined by heat and cold stability test. The experimental results show that the citrus peel ethanolic extract in a ratio of 8.0% creates a favourable compatibility by the surface agent. There was no delamination after the samples have a heat and cold stability test for 24 h.","container-title":"IOP Conference Series: Materials Science and Engineering","DOI":"10.1088/1757-899X/479/1/012014","ISSN":"1757-899X","journalAbbreviation":"IOP Conf. Ser.: Mater. Sci. Eng.","language":"en","page":"012014","source":"DOI.org (Crossref)","title":"Development of citrus peel ethanolic extract shampoo","volume":"479","author":[{"family":"Zhang","given":"Q"},{"family":"Huang","given":"L L"},{"family":"Wei","given":"W C"},{"family":"Yang","given":"K K"},{"family":"Yu","given":"X Z"}],"issued":{"date-parts":[["2019",3,8]]}}}],"schema":"https://github.com/citation-style-language/schema/raw/master/csl-citation.json"} </w:instrText>
      </w:r>
      <w:r w:rsidRPr="00955F3A">
        <w:rPr>
          <w:rFonts w:ascii="Corbel" w:hAnsi="Corbel"/>
          <w:bCs/>
          <w:sz w:val="24"/>
          <w:lang w:val="id-ID"/>
        </w:rPr>
        <w:fldChar w:fldCharType="separate"/>
      </w:r>
      <w:r w:rsidRPr="00955F3A">
        <w:rPr>
          <w:rFonts w:ascii="Corbel" w:hAnsi="Corbel"/>
          <w:bCs/>
          <w:sz w:val="24"/>
          <w:lang w:val="en-US"/>
        </w:rPr>
        <w:t>(20)</w:t>
      </w:r>
      <w:r w:rsidRPr="00955F3A">
        <w:rPr>
          <w:rFonts w:ascii="Corbel" w:hAnsi="Corbel"/>
          <w:bCs/>
          <w:sz w:val="24"/>
          <w:lang w:val="en-US"/>
        </w:rPr>
        <w:fldChar w:fldCharType="end"/>
      </w:r>
      <w:r w:rsidRPr="00955F3A">
        <w:rPr>
          <w:rFonts w:ascii="Corbel" w:hAnsi="Corbel"/>
          <w:bCs/>
          <w:sz w:val="24"/>
          <w:lang w:val="id-ID"/>
        </w:rPr>
        <w:t>. Other parameters show the FI and FII have been evaluated for better color visualization. Nonetheless, after usage of the product, most respondents preferred FIII over others in hedonic test of the product.</w:t>
      </w:r>
    </w:p>
    <w:p w14:paraId="3EEB2C9B" w14:textId="77777777" w:rsidR="006534F2" w:rsidRDefault="006534F2" w:rsidP="006534F2">
      <w:pPr>
        <w:jc w:val="both"/>
        <w:rPr>
          <w:rFonts w:ascii="Corbel" w:hAnsi="Corbel"/>
          <w:bCs/>
          <w:sz w:val="24"/>
          <w:lang w:val="en-US"/>
        </w:rPr>
      </w:pPr>
    </w:p>
    <w:p w14:paraId="357E11AD" w14:textId="77777777" w:rsidR="00B01B6C" w:rsidRDefault="00B01B6C" w:rsidP="006534F2">
      <w:pPr>
        <w:jc w:val="both"/>
        <w:rPr>
          <w:rFonts w:ascii="Corbel" w:hAnsi="Corbel"/>
          <w:bCs/>
          <w:sz w:val="24"/>
          <w:lang w:val="en-US"/>
        </w:rPr>
        <w:sectPr w:rsidR="00B01B6C" w:rsidSect="000727FA">
          <w:footnotePr>
            <w:numFmt w:val="chicago"/>
          </w:footnotePr>
          <w:type w:val="continuous"/>
          <w:pgSz w:w="11906" w:h="16838" w:code="9"/>
          <w:pgMar w:top="1440" w:right="1440" w:bottom="1440" w:left="1440" w:header="708" w:footer="708" w:gutter="0"/>
          <w:pgNumType w:start="66"/>
          <w:cols w:num="2" w:space="708"/>
          <w:docGrid w:linePitch="360"/>
        </w:sectPr>
      </w:pPr>
    </w:p>
    <w:p w14:paraId="10DEFD3F" w14:textId="47C87330" w:rsidR="00B01B6C" w:rsidRDefault="003A43F4" w:rsidP="006534F2">
      <w:pPr>
        <w:jc w:val="both"/>
        <w:rPr>
          <w:rFonts w:ascii="Corbel" w:hAnsi="Corbel"/>
          <w:bCs/>
          <w:sz w:val="24"/>
          <w:lang w:val="en-US"/>
        </w:rPr>
      </w:pPr>
      <w:r>
        <w:rPr>
          <w:rFonts w:ascii="Corbel" w:hAnsi="Corbel"/>
          <w:noProof/>
        </w:rPr>
        <mc:AlternateContent>
          <mc:Choice Requires="wps">
            <w:drawing>
              <wp:anchor distT="0" distB="0" distL="114300" distR="114300" simplePos="0" relativeHeight="251693056" behindDoc="0" locked="0" layoutInCell="1" allowOverlap="1" wp14:anchorId="6FF7CA08" wp14:editId="3BEF58B8">
                <wp:simplePos x="0" y="0"/>
                <wp:positionH relativeFrom="column">
                  <wp:posOffset>238125</wp:posOffset>
                </wp:positionH>
                <wp:positionV relativeFrom="paragraph">
                  <wp:posOffset>190500</wp:posOffset>
                </wp:positionV>
                <wp:extent cx="409575" cy="2724150"/>
                <wp:effectExtent l="0" t="0" r="0" b="0"/>
                <wp:wrapNone/>
                <wp:docPr id="405162490" name="Rectangle 2"/>
                <wp:cNvGraphicFramePr/>
                <a:graphic xmlns:a="http://schemas.openxmlformats.org/drawingml/2006/main">
                  <a:graphicData uri="http://schemas.microsoft.com/office/word/2010/wordprocessingShape">
                    <wps:wsp>
                      <wps:cNvSpPr/>
                      <wps:spPr>
                        <a:xfrm>
                          <a:off x="0" y="0"/>
                          <a:ext cx="409575" cy="27241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B870506" w14:textId="23D54D0D" w:rsidR="003A43F4" w:rsidRPr="003A43F4" w:rsidRDefault="003A43F4" w:rsidP="003A43F4">
                            <w:pPr>
                              <w:shd w:val="clear" w:color="auto" w:fill="FFFFFF" w:themeFill="background1"/>
                              <w:jc w:val="center"/>
                              <w:rPr>
                                <w:rFonts w:ascii="Corbel" w:hAnsi="Corbel"/>
                                <w:sz w:val="16"/>
                                <w:szCs w:val="16"/>
                                <w:lang w:val="id-ID"/>
                                <w14:textOutline w14:w="9525" w14:cap="rnd" w14:cmpd="sng" w14:algn="ctr">
                                  <w14:noFill/>
                                  <w14:prstDash w14:val="solid"/>
                                  <w14:bevel/>
                                </w14:textOutline>
                              </w:rPr>
                            </w:pPr>
                            <w:r w:rsidRPr="003A43F4">
                              <w:rPr>
                                <w:rFonts w:ascii="Corbel" w:hAnsi="Corbel"/>
                                <w:sz w:val="16"/>
                                <w:szCs w:val="16"/>
                                <w:lang w:val="id-ID"/>
                                <w14:textOutline w14:w="9525" w14:cap="rnd" w14:cmpd="sng" w14:algn="ctr">
                                  <w14:noFill/>
                                  <w14:prstDash w14:val="solid"/>
                                  <w14:bevel/>
                                </w14:textOutline>
                              </w:rPr>
                              <w:t>4.5</w:t>
                            </w:r>
                          </w:p>
                          <w:p w14:paraId="3C072F5B" w14:textId="77777777" w:rsidR="003A43F4" w:rsidRPr="003A43F4" w:rsidRDefault="003A43F4" w:rsidP="003A43F4">
                            <w:pPr>
                              <w:shd w:val="clear" w:color="auto" w:fill="FFFFFF" w:themeFill="background1"/>
                              <w:jc w:val="center"/>
                              <w:rPr>
                                <w:rFonts w:ascii="Corbel" w:hAnsi="Corbel"/>
                                <w:sz w:val="16"/>
                                <w:szCs w:val="16"/>
                                <w:lang w:val="id-ID"/>
                                <w14:textOutline w14:w="9525" w14:cap="rnd" w14:cmpd="sng" w14:algn="ctr">
                                  <w14:noFill/>
                                  <w14:prstDash w14:val="solid"/>
                                  <w14:bevel/>
                                </w14:textOutline>
                              </w:rPr>
                            </w:pPr>
                          </w:p>
                          <w:p w14:paraId="2DEC9BB7" w14:textId="691E81FC" w:rsidR="003A43F4" w:rsidRPr="003A43F4" w:rsidRDefault="003A43F4" w:rsidP="003A43F4">
                            <w:pPr>
                              <w:shd w:val="clear" w:color="auto" w:fill="FFFFFF" w:themeFill="background1"/>
                              <w:jc w:val="center"/>
                              <w:rPr>
                                <w:rFonts w:ascii="Corbel" w:hAnsi="Corbel"/>
                                <w:sz w:val="16"/>
                                <w:szCs w:val="16"/>
                                <w:lang w:val="id-ID"/>
                                <w14:textOutline w14:w="9525" w14:cap="rnd" w14:cmpd="sng" w14:algn="ctr">
                                  <w14:noFill/>
                                  <w14:prstDash w14:val="solid"/>
                                  <w14:bevel/>
                                </w14:textOutline>
                              </w:rPr>
                            </w:pPr>
                            <w:r w:rsidRPr="003A43F4">
                              <w:rPr>
                                <w:rFonts w:ascii="Corbel" w:hAnsi="Corbel"/>
                                <w:sz w:val="16"/>
                                <w:szCs w:val="16"/>
                                <w:lang w:val="id-ID"/>
                                <w14:textOutline w14:w="9525" w14:cap="rnd" w14:cmpd="sng" w14:algn="ctr">
                                  <w14:noFill/>
                                  <w14:prstDash w14:val="solid"/>
                                  <w14:bevel/>
                                </w14:textOutline>
                              </w:rPr>
                              <w:t>4</w:t>
                            </w:r>
                          </w:p>
                          <w:p w14:paraId="6084F3A2" w14:textId="77777777" w:rsidR="003A43F4" w:rsidRPr="003A43F4" w:rsidRDefault="003A43F4" w:rsidP="003A43F4">
                            <w:pPr>
                              <w:shd w:val="clear" w:color="auto" w:fill="FFFFFF" w:themeFill="background1"/>
                              <w:jc w:val="center"/>
                              <w:rPr>
                                <w:rFonts w:ascii="Corbel" w:hAnsi="Corbel"/>
                                <w:sz w:val="16"/>
                                <w:szCs w:val="16"/>
                                <w:lang w:val="id-ID"/>
                                <w14:textOutline w14:w="9525" w14:cap="rnd" w14:cmpd="sng" w14:algn="ctr">
                                  <w14:noFill/>
                                  <w14:prstDash w14:val="solid"/>
                                  <w14:bevel/>
                                </w14:textOutline>
                              </w:rPr>
                            </w:pPr>
                          </w:p>
                          <w:p w14:paraId="524C9C77" w14:textId="7D00FC0E" w:rsidR="003A43F4" w:rsidRPr="003A43F4" w:rsidRDefault="003A43F4" w:rsidP="003A43F4">
                            <w:pPr>
                              <w:shd w:val="clear" w:color="auto" w:fill="FFFFFF" w:themeFill="background1"/>
                              <w:jc w:val="center"/>
                              <w:rPr>
                                <w:rFonts w:ascii="Corbel" w:hAnsi="Corbel"/>
                                <w:sz w:val="16"/>
                                <w:szCs w:val="16"/>
                                <w:lang w:val="id-ID"/>
                                <w14:textOutline w14:w="9525" w14:cap="rnd" w14:cmpd="sng" w14:algn="ctr">
                                  <w14:noFill/>
                                  <w14:prstDash w14:val="solid"/>
                                  <w14:bevel/>
                                </w14:textOutline>
                              </w:rPr>
                            </w:pPr>
                            <w:r w:rsidRPr="003A43F4">
                              <w:rPr>
                                <w:rFonts w:ascii="Corbel" w:hAnsi="Corbel"/>
                                <w:sz w:val="16"/>
                                <w:szCs w:val="16"/>
                                <w:lang w:val="id-ID"/>
                                <w14:textOutline w14:w="9525" w14:cap="rnd" w14:cmpd="sng" w14:algn="ctr">
                                  <w14:noFill/>
                                  <w14:prstDash w14:val="solid"/>
                                  <w14:bevel/>
                                </w14:textOutline>
                              </w:rPr>
                              <w:t>3.5</w:t>
                            </w:r>
                          </w:p>
                          <w:p w14:paraId="23D11713" w14:textId="77777777" w:rsidR="003A43F4" w:rsidRPr="003A43F4" w:rsidRDefault="003A43F4" w:rsidP="003A43F4">
                            <w:pPr>
                              <w:shd w:val="clear" w:color="auto" w:fill="FFFFFF" w:themeFill="background1"/>
                              <w:jc w:val="center"/>
                              <w:rPr>
                                <w:rFonts w:ascii="Corbel" w:hAnsi="Corbel"/>
                                <w:sz w:val="16"/>
                                <w:szCs w:val="16"/>
                                <w:lang w:val="id-ID"/>
                                <w14:textOutline w14:w="9525" w14:cap="rnd" w14:cmpd="sng" w14:algn="ctr">
                                  <w14:noFill/>
                                  <w14:prstDash w14:val="solid"/>
                                  <w14:bevel/>
                                </w14:textOutline>
                              </w:rPr>
                            </w:pPr>
                          </w:p>
                          <w:p w14:paraId="0EBA750D" w14:textId="22292507" w:rsidR="003A43F4" w:rsidRPr="003A43F4" w:rsidRDefault="003A43F4" w:rsidP="003A43F4">
                            <w:pPr>
                              <w:shd w:val="clear" w:color="auto" w:fill="FFFFFF" w:themeFill="background1"/>
                              <w:jc w:val="center"/>
                              <w:rPr>
                                <w:rFonts w:ascii="Corbel" w:hAnsi="Corbel"/>
                                <w:sz w:val="16"/>
                                <w:szCs w:val="16"/>
                                <w:lang w:val="id-ID"/>
                                <w14:textOutline w14:w="9525" w14:cap="rnd" w14:cmpd="sng" w14:algn="ctr">
                                  <w14:noFill/>
                                  <w14:prstDash w14:val="solid"/>
                                  <w14:bevel/>
                                </w14:textOutline>
                              </w:rPr>
                            </w:pPr>
                            <w:r w:rsidRPr="003A43F4">
                              <w:rPr>
                                <w:rFonts w:ascii="Corbel" w:hAnsi="Corbel"/>
                                <w:sz w:val="16"/>
                                <w:szCs w:val="16"/>
                                <w:lang w:val="id-ID"/>
                                <w14:textOutline w14:w="9525" w14:cap="rnd" w14:cmpd="sng" w14:algn="ctr">
                                  <w14:noFill/>
                                  <w14:prstDash w14:val="solid"/>
                                  <w14:bevel/>
                                </w14:textOutline>
                              </w:rPr>
                              <w:t>3</w:t>
                            </w:r>
                          </w:p>
                          <w:p w14:paraId="39ABE643" w14:textId="77777777" w:rsidR="003A43F4" w:rsidRPr="003A43F4" w:rsidRDefault="003A43F4" w:rsidP="003A43F4">
                            <w:pPr>
                              <w:shd w:val="clear" w:color="auto" w:fill="FFFFFF" w:themeFill="background1"/>
                              <w:jc w:val="center"/>
                              <w:rPr>
                                <w:rFonts w:ascii="Corbel" w:hAnsi="Corbel"/>
                                <w:sz w:val="16"/>
                                <w:szCs w:val="16"/>
                                <w:lang w:val="id-ID"/>
                                <w14:textOutline w14:w="9525" w14:cap="rnd" w14:cmpd="sng" w14:algn="ctr">
                                  <w14:noFill/>
                                  <w14:prstDash w14:val="solid"/>
                                  <w14:bevel/>
                                </w14:textOutline>
                              </w:rPr>
                            </w:pPr>
                          </w:p>
                          <w:p w14:paraId="4A27FC16" w14:textId="1A531F16" w:rsidR="003A43F4" w:rsidRPr="003A43F4" w:rsidRDefault="003A43F4" w:rsidP="003A43F4">
                            <w:pPr>
                              <w:shd w:val="clear" w:color="auto" w:fill="FFFFFF" w:themeFill="background1"/>
                              <w:jc w:val="center"/>
                              <w:rPr>
                                <w:rFonts w:ascii="Corbel" w:hAnsi="Corbel"/>
                                <w:sz w:val="16"/>
                                <w:szCs w:val="16"/>
                                <w:lang w:val="id-ID"/>
                                <w14:textOutline w14:w="9525" w14:cap="rnd" w14:cmpd="sng" w14:algn="ctr">
                                  <w14:noFill/>
                                  <w14:prstDash w14:val="solid"/>
                                  <w14:bevel/>
                                </w14:textOutline>
                              </w:rPr>
                            </w:pPr>
                            <w:r w:rsidRPr="003A43F4">
                              <w:rPr>
                                <w:rFonts w:ascii="Corbel" w:hAnsi="Corbel"/>
                                <w:sz w:val="16"/>
                                <w:szCs w:val="16"/>
                                <w:lang w:val="id-ID"/>
                                <w14:textOutline w14:w="9525" w14:cap="rnd" w14:cmpd="sng" w14:algn="ctr">
                                  <w14:noFill/>
                                  <w14:prstDash w14:val="solid"/>
                                  <w14:bevel/>
                                </w14:textOutline>
                              </w:rPr>
                              <w:t>2.5</w:t>
                            </w:r>
                          </w:p>
                          <w:p w14:paraId="6624F519" w14:textId="77777777" w:rsidR="003A43F4" w:rsidRPr="003A43F4" w:rsidRDefault="003A43F4" w:rsidP="003A43F4">
                            <w:pPr>
                              <w:shd w:val="clear" w:color="auto" w:fill="FFFFFF" w:themeFill="background1"/>
                              <w:jc w:val="center"/>
                              <w:rPr>
                                <w:rFonts w:ascii="Corbel" w:hAnsi="Corbel"/>
                                <w:sz w:val="16"/>
                                <w:szCs w:val="16"/>
                                <w:lang w:val="id-ID"/>
                                <w14:textOutline w14:w="9525" w14:cap="rnd" w14:cmpd="sng" w14:algn="ctr">
                                  <w14:noFill/>
                                  <w14:prstDash w14:val="solid"/>
                                  <w14:bevel/>
                                </w14:textOutline>
                              </w:rPr>
                            </w:pPr>
                          </w:p>
                          <w:p w14:paraId="7AAF5E99" w14:textId="34CD0BC5" w:rsidR="003A43F4" w:rsidRPr="003A43F4" w:rsidRDefault="003A43F4" w:rsidP="003A43F4">
                            <w:pPr>
                              <w:shd w:val="clear" w:color="auto" w:fill="FFFFFF" w:themeFill="background1"/>
                              <w:jc w:val="center"/>
                              <w:rPr>
                                <w:rFonts w:ascii="Corbel" w:hAnsi="Corbel"/>
                                <w:sz w:val="16"/>
                                <w:szCs w:val="16"/>
                                <w:lang w:val="id-ID"/>
                                <w14:textOutline w14:w="9525" w14:cap="rnd" w14:cmpd="sng" w14:algn="ctr">
                                  <w14:noFill/>
                                  <w14:prstDash w14:val="solid"/>
                                  <w14:bevel/>
                                </w14:textOutline>
                              </w:rPr>
                            </w:pPr>
                            <w:r w:rsidRPr="003A43F4">
                              <w:rPr>
                                <w:rFonts w:ascii="Corbel" w:hAnsi="Corbel"/>
                                <w:sz w:val="16"/>
                                <w:szCs w:val="16"/>
                                <w:lang w:val="id-ID"/>
                                <w14:textOutline w14:w="9525" w14:cap="rnd" w14:cmpd="sng" w14:algn="ctr">
                                  <w14:noFill/>
                                  <w14:prstDash w14:val="solid"/>
                                  <w14:bevel/>
                                </w14:textOutline>
                              </w:rPr>
                              <w:t>2</w:t>
                            </w:r>
                          </w:p>
                          <w:p w14:paraId="79CF5FA4" w14:textId="77777777" w:rsidR="003A43F4" w:rsidRPr="003A43F4" w:rsidRDefault="003A43F4" w:rsidP="003A43F4">
                            <w:pPr>
                              <w:shd w:val="clear" w:color="auto" w:fill="FFFFFF" w:themeFill="background1"/>
                              <w:jc w:val="center"/>
                              <w:rPr>
                                <w:rFonts w:ascii="Corbel" w:hAnsi="Corbel"/>
                                <w:sz w:val="16"/>
                                <w:szCs w:val="16"/>
                                <w:lang w:val="id-ID"/>
                                <w14:textOutline w14:w="9525" w14:cap="rnd" w14:cmpd="sng" w14:algn="ctr">
                                  <w14:noFill/>
                                  <w14:prstDash w14:val="solid"/>
                                  <w14:bevel/>
                                </w14:textOutline>
                              </w:rPr>
                            </w:pPr>
                          </w:p>
                          <w:p w14:paraId="4E72908E" w14:textId="0C2208C0" w:rsidR="003A43F4" w:rsidRPr="003A43F4" w:rsidRDefault="003A43F4" w:rsidP="003A43F4">
                            <w:pPr>
                              <w:shd w:val="clear" w:color="auto" w:fill="FFFFFF" w:themeFill="background1"/>
                              <w:jc w:val="center"/>
                              <w:rPr>
                                <w:rFonts w:ascii="Corbel" w:hAnsi="Corbel"/>
                                <w:sz w:val="16"/>
                                <w:szCs w:val="16"/>
                                <w:lang w:val="id-ID"/>
                                <w14:textOutline w14:w="9525" w14:cap="rnd" w14:cmpd="sng" w14:algn="ctr">
                                  <w14:noFill/>
                                  <w14:prstDash w14:val="solid"/>
                                  <w14:bevel/>
                                </w14:textOutline>
                              </w:rPr>
                            </w:pPr>
                            <w:r w:rsidRPr="003A43F4">
                              <w:rPr>
                                <w:rFonts w:ascii="Corbel" w:hAnsi="Corbel"/>
                                <w:sz w:val="16"/>
                                <w:szCs w:val="16"/>
                                <w:lang w:val="id-ID"/>
                                <w14:textOutline w14:w="9525" w14:cap="rnd" w14:cmpd="sng" w14:algn="ctr">
                                  <w14:noFill/>
                                  <w14:prstDash w14:val="solid"/>
                                  <w14:bevel/>
                                </w14:textOutline>
                              </w:rPr>
                              <w:t>1.5</w:t>
                            </w:r>
                          </w:p>
                          <w:p w14:paraId="2DCF42DB" w14:textId="77777777" w:rsidR="003A43F4" w:rsidRPr="003A43F4" w:rsidRDefault="003A43F4" w:rsidP="003A43F4">
                            <w:pPr>
                              <w:shd w:val="clear" w:color="auto" w:fill="FFFFFF" w:themeFill="background1"/>
                              <w:jc w:val="center"/>
                              <w:rPr>
                                <w:rFonts w:ascii="Corbel" w:hAnsi="Corbel"/>
                                <w:sz w:val="16"/>
                                <w:szCs w:val="16"/>
                                <w:lang w:val="id-ID"/>
                                <w14:textOutline w14:w="9525" w14:cap="rnd" w14:cmpd="sng" w14:algn="ctr">
                                  <w14:noFill/>
                                  <w14:prstDash w14:val="solid"/>
                                  <w14:bevel/>
                                </w14:textOutline>
                              </w:rPr>
                            </w:pPr>
                          </w:p>
                          <w:p w14:paraId="42C7BCB2" w14:textId="039ECDC9" w:rsidR="003A43F4" w:rsidRPr="003A43F4" w:rsidRDefault="003A43F4" w:rsidP="003A43F4">
                            <w:pPr>
                              <w:shd w:val="clear" w:color="auto" w:fill="FFFFFF" w:themeFill="background1"/>
                              <w:jc w:val="center"/>
                              <w:rPr>
                                <w:rFonts w:ascii="Corbel" w:hAnsi="Corbel"/>
                                <w:sz w:val="16"/>
                                <w:szCs w:val="16"/>
                                <w:lang w:val="id-ID"/>
                                <w14:textOutline w14:w="9525" w14:cap="rnd" w14:cmpd="sng" w14:algn="ctr">
                                  <w14:noFill/>
                                  <w14:prstDash w14:val="solid"/>
                                  <w14:bevel/>
                                </w14:textOutline>
                              </w:rPr>
                            </w:pPr>
                            <w:r w:rsidRPr="003A43F4">
                              <w:rPr>
                                <w:rFonts w:ascii="Corbel" w:hAnsi="Corbel"/>
                                <w:sz w:val="16"/>
                                <w:szCs w:val="16"/>
                                <w:lang w:val="id-ID"/>
                                <w14:textOutline w14:w="9525" w14:cap="rnd" w14:cmpd="sng" w14:algn="ctr">
                                  <w14:noFill/>
                                  <w14:prstDash w14:val="solid"/>
                                  <w14:bevel/>
                                </w14:textOutline>
                              </w:rPr>
                              <w:t>1</w:t>
                            </w:r>
                          </w:p>
                          <w:p w14:paraId="26E5FE5F" w14:textId="77777777" w:rsidR="003A43F4" w:rsidRPr="003A43F4" w:rsidRDefault="003A43F4" w:rsidP="003A43F4">
                            <w:pPr>
                              <w:shd w:val="clear" w:color="auto" w:fill="FFFFFF" w:themeFill="background1"/>
                              <w:jc w:val="center"/>
                              <w:rPr>
                                <w:rFonts w:ascii="Corbel" w:hAnsi="Corbel"/>
                                <w:sz w:val="16"/>
                                <w:szCs w:val="16"/>
                                <w:lang w:val="id-ID"/>
                                <w14:textOutline w14:w="9525" w14:cap="rnd" w14:cmpd="sng" w14:algn="ctr">
                                  <w14:noFill/>
                                  <w14:prstDash w14:val="solid"/>
                                  <w14:bevel/>
                                </w14:textOutline>
                              </w:rPr>
                            </w:pPr>
                          </w:p>
                          <w:p w14:paraId="5EDC020C" w14:textId="3A0BEF1B" w:rsidR="003A43F4" w:rsidRPr="003A43F4" w:rsidRDefault="003A43F4" w:rsidP="003A43F4">
                            <w:pPr>
                              <w:shd w:val="clear" w:color="auto" w:fill="FFFFFF" w:themeFill="background1"/>
                              <w:jc w:val="center"/>
                              <w:rPr>
                                <w:rFonts w:ascii="Corbel" w:hAnsi="Corbel"/>
                                <w:sz w:val="16"/>
                                <w:szCs w:val="16"/>
                                <w:lang w:val="id-ID"/>
                                <w14:textOutline w14:w="9525" w14:cap="rnd" w14:cmpd="sng" w14:algn="ctr">
                                  <w14:noFill/>
                                  <w14:prstDash w14:val="solid"/>
                                  <w14:bevel/>
                                </w14:textOutline>
                              </w:rPr>
                            </w:pPr>
                            <w:r w:rsidRPr="003A43F4">
                              <w:rPr>
                                <w:rFonts w:ascii="Corbel" w:hAnsi="Corbel"/>
                                <w:sz w:val="16"/>
                                <w:szCs w:val="16"/>
                                <w:lang w:val="id-ID"/>
                                <w14:textOutline w14:w="9525" w14:cap="rnd" w14:cmpd="sng" w14:algn="ctr">
                                  <w14:noFill/>
                                  <w14:prstDash w14:val="solid"/>
                                  <w14:bevel/>
                                </w14:textOutline>
                              </w:rPr>
                              <w:t>0.5</w:t>
                            </w:r>
                          </w:p>
                          <w:p w14:paraId="5D92AE3B" w14:textId="77777777" w:rsidR="003A43F4" w:rsidRPr="003A43F4" w:rsidRDefault="003A43F4" w:rsidP="003A43F4">
                            <w:pPr>
                              <w:shd w:val="clear" w:color="auto" w:fill="FFFFFF" w:themeFill="background1"/>
                              <w:jc w:val="center"/>
                              <w:rPr>
                                <w:rFonts w:ascii="Corbel" w:hAnsi="Corbel"/>
                                <w:sz w:val="16"/>
                                <w:szCs w:val="16"/>
                                <w:lang w:val="id-ID"/>
                                <w14:textOutline w14:w="9525" w14:cap="rnd" w14:cmpd="sng" w14:algn="ctr">
                                  <w14:noFill/>
                                  <w14:prstDash w14:val="solid"/>
                                  <w14:bevel/>
                                </w14:textOutline>
                              </w:rPr>
                            </w:pPr>
                          </w:p>
                          <w:p w14:paraId="26D37893" w14:textId="19C5708D" w:rsidR="003A43F4" w:rsidRPr="003A43F4" w:rsidRDefault="003A43F4" w:rsidP="003A43F4">
                            <w:pPr>
                              <w:shd w:val="clear" w:color="auto" w:fill="FFFFFF" w:themeFill="background1"/>
                              <w:jc w:val="center"/>
                              <w:rPr>
                                <w:rFonts w:ascii="Corbel" w:hAnsi="Corbel"/>
                                <w:sz w:val="16"/>
                                <w:szCs w:val="16"/>
                                <w:lang w:val="id-ID"/>
                                <w14:textOutline w14:w="9525" w14:cap="rnd" w14:cmpd="sng" w14:algn="ctr">
                                  <w14:noFill/>
                                  <w14:prstDash w14:val="solid"/>
                                  <w14:bevel/>
                                </w14:textOutline>
                              </w:rPr>
                            </w:pPr>
                            <w:r w:rsidRPr="003A43F4">
                              <w:rPr>
                                <w:rFonts w:ascii="Corbel" w:hAnsi="Corbel"/>
                                <w:sz w:val="16"/>
                                <w:szCs w:val="16"/>
                                <w:lang w:val="id-ID"/>
                                <w14:textOutline w14:w="9525" w14:cap="rnd" w14:cmpd="sng" w14:algn="ctr">
                                  <w14:noFill/>
                                  <w14:prstDash w14:val="solid"/>
                                  <w14:bevel/>
                                </w14:textOutline>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7CA08" id="Rectangle 2" o:spid="_x0000_s1081" style="position:absolute;left:0;text-align:left;margin-left:18.75pt;margin-top:15pt;width:32.25pt;height:21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" filled="f" stroked="f">
                <v:textbox>
                  <w:txbxContent>
                    <w:p w14:paraId="5B870506" w14:textId="23D54D0D" w:rsidR="003A43F4" w:rsidRPr="003A43F4" w:rsidRDefault="003A43F4" w:rsidP="003A43F4">
                      <w:pPr>
                        <w:shd w:val="clear" w:color="auto" w:fill="FFFFFF" w:themeFill="background1"/>
                        <w:jc w:val="center"/>
                        <w:rPr>
                          <w:rFonts w:ascii="Corbel" w:hAnsi="Corbel"/>
                          <w:sz w:val="16"/>
                          <w:szCs w:val="16"/>
                          <w:lang w:val="id-ID"/>
                          <w14:textOutline w14:w="9525" w14:cap="rnd" w14:cmpd="sng" w14:algn="ctr">
                            <w14:noFill/>
                            <w14:prstDash w14:val="solid"/>
                            <w14:bevel/>
                          </w14:textOutline>
                        </w:rPr>
                      </w:pPr>
                      <w:r w:rsidRPr="003A43F4">
                        <w:rPr>
                          <w:rFonts w:ascii="Corbel" w:hAnsi="Corbel"/>
                          <w:sz w:val="16"/>
                          <w:szCs w:val="16"/>
                          <w:lang w:val="id-ID"/>
                          <w14:textOutline w14:w="9525" w14:cap="rnd" w14:cmpd="sng" w14:algn="ctr">
                            <w14:noFill/>
                            <w14:prstDash w14:val="solid"/>
                            <w14:bevel/>
                          </w14:textOutline>
                        </w:rPr>
                        <w:t>4.5</w:t>
                      </w:r>
                    </w:p>
                    <w:p w14:paraId="3C072F5B" w14:textId="77777777" w:rsidR="003A43F4" w:rsidRPr="003A43F4" w:rsidRDefault="003A43F4" w:rsidP="003A43F4">
                      <w:pPr>
                        <w:shd w:val="clear" w:color="auto" w:fill="FFFFFF" w:themeFill="background1"/>
                        <w:jc w:val="center"/>
                        <w:rPr>
                          <w:rFonts w:ascii="Corbel" w:hAnsi="Corbel"/>
                          <w:sz w:val="16"/>
                          <w:szCs w:val="16"/>
                          <w:lang w:val="id-ID"/>
                          <w14:textOutline w14:w="9525" w14:cap="rnd" w14:cmpd="sng" w14:algn="ctr">
                            <w14:noFill/>
                            <w14:prstDash w14:val="solid"/>
                            <w14:bevel/>
                          </w14:textOutline>
                        </w:rPr>
                      </w:pPr>
                    </w:p>
                    <w:p w14:paraId="2DEC9BB7" w14:textId="691E81FC" w:rsidR="003A43F4" w:rsidRPr="003A43F4" w:rsidRDefault="003A43F4" w:rsidP="003A43F4">
                      <w:pPr>
                        <w:shd w:val="clear" w:color="auto" w:fill="FFFFFF" w:themeFill="background1"/>
                        <w:jc w:val="center"/>
                        <w:rPr>
                          <w:rFonts w:ascii="Corbel" w:hAnsi="Corbel"/>
                          <w:sz w:val="16"/>
                          <w:szCs w:val="16"/>
                          <w:lang w:val="id-ID"/>
                          <w14:textOutline w14:w="9525" w14:cap="rnd" w14:cmpd="sng" w14:algn="ctr">
                            <w14:noFill/>
                            <w14:prstDash w14:val="solid"/>
                            <w14:bevel/>
                          </w14:textOutline>
                        </w:rPr>
                      </w:pPr>
                      <w:r w:rsidRPr="003A43F4">
                        <w:rPr>
                          <w:rFonts w:ascii="Corbel" w:hAnsi="Corbel"/>
                          <w:sz w:val="16"/>
                          <w:szCs w:val="16"/>
                          <w:lang w:val="id-ID"/>
                          <w14:textOutline w14:w="9525" w14:cap="rnd" w14:cmpd="sng" w14:algn="ctr">
                            <w14:noFill/>
                            <w14:prstDash w14:val="solid"/>
                            <w14:bevel/>
                          </w14:textOutline>
                        </w:rPr>
                        <w:t>4</w:t>
                      </w:r>
                    </w:p>
                    <w:p w14:paraId="6084F3A2" w14:textId="77777777" w:rsidR="003A43F4" w:rsidRPr="003A43F4" w:rsidRDefault="003A43F4" w:rsidP="003A43F4">
                      <w:pPr>
                        <w:shd w:val="clear" w:color="auto" w:fill="FFFFFF" w:themeFill="background1"/>
                        <w:jc w:val="center"/>
                        <w:rPr>
                          <w:rFonts w:ascii="Corbel" w:hAnsi="Corbel"/>
                          <w:sz w:val="16"/>
                          <w:szCs w:val="16"/>
                          <w:lang w:val="id-ID"/>
                          <w14:textOutline w14:w="9525" w14:cap="rnd" w14:cmpd="sng" w14:algn="ctr">
                            <w14:noFill/>
                            <w14:prstDash w14:val="solid"/>
                            <w14:bevel/>
                          </w14:textOutline>
                        </w:rPr>
                      </w:pPr>
                    </w:p>
                    <w:p w14:paraId="524C9C77" w14:textId="7D00FC0E" w:rsidR="003A43F4" w:rsidRPr="003A43F4" w:rsidRDefault="003A43F4" w:rsidP="003A43F4">
                      <w:pPr>
                        <w:shd w:val="clear" w:color="auto" w:fill="FFFFFF" w:themeFill="background1"/>
                        <w:jc w:val="center"/>
                        <w:rPr>
                          <w:rFonts w:ascii="Corbel" w:hAnsi="Corbel"/>
                          <w:sz w:val="16"/>
                          <w:szCs w:val="16"/>
                          <w:lang w:val="id-ID"/>
                          <w14:textOutline w14:w="9525" w14:cap="rnd" w14:cmpd="sng" w14:algn="ctr">
                            <w14:noFill/>
                            <w14:prstDash w14:val="solid"/>
                            <w14:bevel/>
                          </w14:textOutline>
                        </w:rPr>
                      </w:pPr>
                      <w:r w:rsidRPr="003A43F4">
                        <w:rPr>
                          <w:rFonts w:ascii="Corbel" w:hAnsi="Corbel"/>
                          <w:sz w:val="16"/>
                          <w:szCs w:val="16"/>
                          <w:lang w:val="id-ID"/>
                          <w14:textOutline w14:w="9525" w14:cap="rnd" w14:cmpd="sng" w14:algn="ctr">
                            <w14:noFill/>
                            <w14:prstDash w14:val="solid"/>
                            <w14:bevel/>
                          </w14:textOutline>
                        </w:rPr>
                        <w:t>3.5</w:t>
                      </w:r>
                    </w:p>
                    <w:p w14:paraId="23D11713" w14:textId="77777777" w:rsidR="003A43F4" w:rsidRPr="003A43F4" w:rsidRDefault="003A43F4" w:rsidP="003A43F4">
                      <w:pPr>
                        <w:shd w:val="clear" w:color="auto" w:fill="FFFFFF" w:themeFill="background1"/>
                        <w:jc w:val="center"/>
                        <w:rPr>
                          <w:rFonts w:ascii="Corbel" w:hAnsi="Corbel"/>
                          <w:sz w:val="16"/>
                          <w:szCs w:val="16"/>
                          <w:lang w:val="id-ID"/>
                          <w14:textOutline w14:w="9525" w14:cap="rnd" w14:cmpd="sng" w14:algn="ctr">
                            <w14:noFill/>
                            <w14:prstDash w14:val="solid"/>
                            <w14:bevel/>
                          </w14:textOutline>
                        </w:rPr>
                      </w:pPr>
                    </w:p>
                    <w:p w14:paraId="0EBA750D" w14:textId="22292507" w:rsidR="003A43F4" w:rsidRPr="003A43F4" w:rsidRDefault="003A43F4" w:rsidP="003A43F4">
                      <w:pPr>
                        <w:shd w:val="clear" w:color="auto" w:fill="FFFFFF" w:themeFill="background1"/>
                        <w:jc w:val="center"/>
                        <w:rPr>
                          <w:rFonts w:ascii="Corbel" w:hAnsi="Corbel"/>
                          <w:sz w:val="16"/>
                          <w:szCs w:val="16"/>
                          <w:lang w:val="id-ID"/>
                          <w14:textOutline w14:w="9525" w14:cap="rnd" w14:cmpd="sng" w14:algn="ctr">
                            <w14:noFill/>
                            <w14:prstDash w14:val="solid"/>
                            <w14:bevel/>
                          </w14:textOutline>
                        </w:rPr>
                      </w:pPr>
                      <w:r w:rsidRPr="003A43F4">
                        <w:rPr>
                          <w:rFonts w:ascii="Corbel" w:hAnsi="Corbel"/>
                          <w:sz w:val="16"/>
                          <w:szCs w:val="16"/>
                          <w:lang w:val="id-ID"/>
                          <w14:textOutline w14:w="9525" w14:cap="rnd" w14:cmpd="sng" w14:algn="ctr">
                            <w14:noFill/>
                            <w14:prstDash w14:val="solid"/>
                            <w14:bevel/>
                          </w14:textOutline>
                        </w:rPr>
                        <w:t>3</w:t>
                      </w:r>
                    </w:p>
                    <w:p w14:paraId="39ABE643" w14:textId="77777777" w:rsidR="003A43F4" w:rsidRPr="003A43F4" w:rsidRDefault="003A43F4" w:rsidP="003A43F4">
                      <w:pPr>
                        <w:shd w:val="clear" w:color="auto" w:fill="FFFFFF" w:themeFill="background1"/>
                        <w:jc w:val="center"/>
                        <w:rPr>
                          <w:rFonts w:ascii="Corbel" w:hAnsi="Corbel"/>
                          <w:sz w:val="16"/>
                          <w:szCs w:val="16"/>
                          <w:lang w:val="id-ID"/>
                          <w14:textOutline w14:w="9525" w14:cap="rnd" w14:cmpd="sng" w14:algn="ctr">
                            <w14:noFill/>
                            <w14:prstDash w14:val="solid"/>
                            <w14:bevel/>
                          </w14:textOutline>
                        </w:rPr>
                      </w:pPr>
                    </w:p>
                    <w:p w14:paraId="4A27FC16" w14:textId="1A531F16" w:rsidR="003A43F4" w:rsidRPr="003A43F4" w:rsidRDefault="003A43F4" w:rsidP="003A43F4">
                      <w:pPr>
                        <w:shd w:val="clear" w:color="auto" w:fill="FFFFFF" w:themeFill="background1"/>
                        <w:jc w:val="center"/>
                        <w:rPr>
                          <w:rFonts w:ascii="Corbel" w:hAnsi="Corbel"/>
                          <w:sz w:val="16"/>
                          <w:szCs w:val="16"/>
                          <w:lang w:val="id-ID"/>
                          <w14:textOutline w14:w="9525" w14:cap="rnd" w14:cmpd="sng" w14:algn="ctr">
                            <w14:noFill/>
                            <w14:prstDash w14:val="solid"/>
                            <w14:bevel/>
                          </w14:textOutline>
                        </w:rPr>
                      </w:pPr>
                      <w:r w:rsidRPr="003A43F4">
                        <w:rPr>
                          <w:rFonts w:ascii="Corbel" w:hAnsi="Corbel"/>
                          <w:sz w:val="16"/>
                          <w:szCs w:val="16"/>
                          <w:lang w:val="id-ID"/>
                          <w14:textOutline w14:w="9525" w14:cap="rnd" w14:cmpd="sng" w14:algn="ctr">
                            <w14:noFill/>
                            <w14:prstDash w14:val="solid"/>
                            <w14:bevel/>
                          </w14:textOutline>
                        </w:rPr>
                        <w:t>2.5</w:t>
                      </w:r>
                    </w:p>
                    <w:p w14:paraId="6624F519" w14:textId="77777777" w:rsidR="003A43F4" w:rsidRPr="003A43F4" w:rsidRDefault="003A43F4" w:rsidP="003A43F4">
                      <w:pPr>
                        <w:shd w:val="clear" w:color="auto" w:fill="FFFFFF" w:themeFill="background1"/>
                        <w:jc w:val="center"/>
                        <w:rPr>
                          <w:rFonts w:ascii="Corbel" w:hAnsi="Corbel"/>
                          <w:sz w:val="16"/>
                          <w:szCs w:val="16"/>
                          <w:lang w:val="id-ID"/>
                          <w14:textOutline w14:w="9525" w14:cap="rnd" w14:cmpd="sng" w14:algn="ctr">
                            <w14:noFill/>
                            <w14:prstDash w14:val="solid"/>
                            <w14:bevel/>
                          </w14:textOutline>
                        </w:rPr>
                      </w:pPr>
                    </w:p>
                    <w:p w14:paraId="7AAF5E99" w14:textId="34CD0BC5" w:rsidR="003A43F4" w:rsidRPr="003A43F4" w:rsidRDefault="003A43F4" w:rsidP="003A43F4">
                      <w:pPr>
                        <w:shd w:val="clear" w:color="auto" w:fill="FFFFFF" w:themeFill="background1"/>
                        <w:jc w:val="center"/>
                        <w:rPr>
                          <w:rFonts w:ascii="Corbel" w:hAnsi="Corbel"/>
                          <w:sz w:val="16"/>
                          <w:szCs w:val="16"/>
                          <w:lang w:val="id-ID"/>
                          <w14:textOutline w14:w="9525" w14:cap="rnd" w14:cmpd="sng" w14:algn="ctr">
                            <w14:noFill/>
                            <w14:prstDash w14:val="solid"/>
                            <w14:bevel/>
                          </w14:textOutline>
                        </w:rPr>
                      </w:pPr>
                      <w:r w:rsidRPr="003A43F4">
                        <w:rPr>
                          <w:rFonts w:ascii="Corbel" w:hAnsi="Corbel"/>
                          <w:sz w:val="16"/>
                          <w:szCs w:val="16"/>
                          <w:lang w:val="id-ID"/>
                          <w14:textOutline w14:w="9525" w14:cap="rnd" w14:cmpd="sng" w14:algn="ctr">
                            <w14:noFill/>
                            <w14:prstDash w14:val="solid"/>
                            <w14:bevel/>
                          </w14:textOutline>
                        </w:rPr>
                        <w:t>2</w:t>
                      </w:r>
                    </w:p>
                    <w:p w14:paraId="79CF5FA4" w14:textId="77777777" w:rsidR="003A43F4" w:rsidRPr="003A43F4" w:rsidRDefault="003A43F4" w:rsidP="003A43F4">
                      <w:pPr>
                        <w:shd w:val="clear" w:color="auto" w:fill="FFFFFF" w:themeFill="background1"/>
                        <w:jc w:val="center"/>
                        <w:rPr>
                          <w:rFonts w:ascii="Corbel" w:hAnsi="Corbel"/>
                          <w:sz w:val="16"/>
                          <w:szCs w:val="16"/>
                          <w:lang w:val="id-ID"/>
                          <w14:textOutline w14:w="9525" w14:cap="rnd" w14:cmpd="sng" w14:algn="ctr">
                            <w14:noFill/>
                            <w14:prstDash w14:val="solid"/>
                            <w14:bevel/>
                          </w14:textOutline>
                        </w:rPr>
                      </w:pPr>
                    </w:p>
                    <w:p w14:paraId="4E72908E" w14:textId="0C2208C0" w:rsidR="003A43F4" w:rsidRPr="003A43F4" w:rsidRDefault="003A43F4" w:rsidP="003A43F4">
                      <w:pPr>
                        <w:shd w:val="clear" w:color="auto" w:fill="FFFFFF" w:themeFill="background1"/>
                        <w:jc w:val="center"/>
                        <w:rPr>
                          <w:rFonts w:ascii="Corbel" w:hAnsi="Corbel"/>
                          <w:sz w:val="16"/>
                          <w:szCs w:val="16"/>
                          <w:lang w:val="id-ID"/>
                          <w14:textOutline w14:w="9525" w14:cap="rnd" w14:cmpd="sng" w14:algn="ctr">
                            <w14:noFill/>
                            <w14:prstDash w14:val="solid"/>
                            <w14:bevel/>
                          </w14:textOutline>
                        </w:rPr>
                      </w:pPr>
                      <w:r w:rsidRPr="003A43F4">
                        <w:rPr>
                          <w:rFonts w:ascii="Corbel" w:hAnsi="Corbel"/>
                          <w:sz w:val="16"/>
                          <w:szCs w:val="16"/>
                          <w:lang w:val="id-ID"/>
                          <w14:textOutline w14:w="9525" w14:cap="rnd" w14:cmpd="sng" w14:algn="ctr">
                            <w14:noFill/>
                            <w14:prstDash w14:val="solid"/>
                            <w14:bevel/>
                          </w14:textOutline>
                        </w:rPr>
                        <w:t>1.5</w:t>
                      </w:r>
                    </w:p>
                    <w:p w14:paraId="2DCF42DB" w14:textId="77777777" w:rsidR="003A43F4" w:rsidRPr="003A43F4" w:rsidRDefault="003A43F4" w:rsidP="003A43F4">
                      <w:pPr>
                        <w:shd w:val="clear" w:color="auto" w:fill="FFFFFF" w:themeFill="background1"/>
                        <w:jc w:val="center"/>
                        <w:rPr>
                          <w:rFonts w:ascii="Corbel" w:hAnsi="Corbel"/>
                          <w:sz w:val="16"/>
                          <w:szCs w:val="16"/>
                          <w:lang w:val="id-ID"/>
                          <w14:textOutline w14:w="9525" w14:cap="rnd" w14:cmpd="sng" w14:algn="ctr">
                            <w14:noFill/>
                            <w14:prstDash w14:val="solid"/>
                            <w14:bevel/>
                          </w14:textOutline>
                        </w:rPr>
                      </w:pPr>
                    </w:p>
                    <w:p w14:paraId="42C7BCB2" w14:textId="039ECDC9" w:rsidR="003A43F4" w:rsidRPr="003A43F4" w:rsidRDefault="003A43F4" w:rsidP="003A43F4">
                      <w:pPr>
                        <w:shd w:val="clear" w:color="auto" w:fill="FFFFFF" w:themeFill="background1"/>
                        <w:jc w:val="center"/>
                        <w:rPr>
                          <w:rFonts w:ascii="Corbel" w:hAnsi="Corbel"/>
                          <w:sz w:val="16"/>
                          <w:szCs w:val="16"/>
                          <w:lang w:val="id-ID"/>
                          <w14:textOutline w14:w="9525" w14:cap="rnd" w14:cmpd="sng" w14:algn="ctr">
                            <w14:noFill/>
                            <w14:prstDash w14:val="solid"/>
                            <w14:bevel/>
                          </w14:textOutline>
                        </w:rPr>
                      </w:pPr>
                      <w:r w:rsidRPr="003A43F4">
                        <w:rPr>
                          <w:rFonts w:ascii="Corbel" w:hAnsi="Corbel"/>
                          <w:sz w:val="16"/>
                          <w:szCs w:val="16"/>
                          <w:lang w:val="id-ID"/>
                          <w14:textOutline w14:w="9525" w14:cap="rnd" w14:cmpd="sng" w14:algn="ctr">
                            <w14:noFill/>
                            <w14:prstDash w14:val="solid"/>
                            <w14:bevel/>
                          </w14:textOutline>
                        </w:rPr>
                        <w:t>1</w:t>
                      </w:r>
                    </w:p>
                    <w:p w14:paraId="26E5FE5F" w14:textId="77777777" w:rsidR="003A43F4" w:rsidRPr="003A43F4" w:rsidRDefault="003A43F4" w:rsidP="003A43F4">
                      <w:pPr>
                        <w:shd w:val="clear" w:color="auto" w:fill="FFFFFF" w:themeFill="background1"/>
                        <w:jc w:val="center"/>
                        <w:rPr>
                          <w:rFonts w:ascii="Corbel" w:hAnsi="Corbel"/>
                          <w:sz w:val="16"/>
                          <w:szCs w:val="16"/>
                          <w:lang w:val="id-ID"/>
                          <w14:textOutline w14:w="9525" w14:cap="rnd" w14:cmpd="sng" w14:algn="ctr">
                            <w14:noFill/>
                            <w14:prstDash w14:val="solid"/>
                            <w14:bevel/>
                          </w14:textOutline>
                        </w:rPr>
                      </w:pPr>
                    </w:p>
                    <w:p w14:paraId="5EDC020C" w14:textId="3A0BEF1B" w:rsidR="003A43F4" w:rsidRPr="003A43F4" w:rsidRDefault="003A43F4" w:rsidP="003A43F4">
                      <w:pPr>
                        <w:shd w:val="clear" w:color="auto" w:fill="FFFFFF" w:themeFill="background1"/>
                        <w:jc w:val="center"/>
                        <w:rPr>
                          <w:rFonts w:ascii="Corbel" w:hAnsi="Corbel"/>
                          <w:sz w:val="16"/>
                          <w:szCs w:val="16"/>
                          <w:lang w:val="id-ID"/>
                          <w14:textOutline w14:w="9525" w14:cap="rnd" w14:cmpd="sng" w14:algn="ctr">
                            <w14:noFill/>
                            <w14:prstDash w14:val="solid"/>
                            <w14:bevel/>
                          </w14:textOutline>
                        </w:rPr>
                      </w:pPr>
                      <w:r w:rsidRPr="003A43F4">
                        <w:rPr>
                          <w:rFonts w:ascii="Corbel" w:hAnsi="Corbel"/>
                          <w:sz w:val="16"/>
                          <w:szCs w:val="16"/>
                          <w:lang w:val="id-ID"/>
                          <w14:textOutline w14:w="9525" w14:cap="rnd" w14:cmpd="sng" w14:algn="ctr">
                            <w14:noFill/>
                            <w14:prstDash w14:val="solid"/>
                            <w14:bevel/>
                          </w14:textOutline>
                        </w:rPr>
                        <w:t>0.5</w:t>
                      </w:r>
                    </w:p>
                    <w:p w14:paraId="5D92AE3B" w14:textId="77777777" w:rsidR="003A43F4" w:rsidRPr="003A43F4" w:rsidRDefault="003A43F4" w:rsidP="003A43F4">
                      <w:pPr>
                        <w:shd w:val="clear" w:color="auto" w:fill="FFFFFF" w:themeFill="background1"/>
                        <w:jc w:val="center"/>
                        <w:rPr>
                          <w:rFonts w:ascii="Corbel" w:hAnsi="Corbel"/>
                          <w:sz w:val="16"/>
                          <w:szCs w:val="16"/>
                          <w:lang w:val="id-ID"/>
                          <w14:textOutline w14:w="9525" w14:cap="rnd" w14:cmpd="sng" w14:algn="ctr">
                            <w14:noFill/>
                            <w14:prstDash w14:val="solid"/>
                            <w14:bevel/>
                          </w14:textOutline>
                        </w:rPr>
                      </w:pPr>
                    </w:p>
                    <w:p w14:paraId="26D37893" w14:textId="19C5708D" w:rsidR="003A43F4" w:rsidRPr="003A43F4" w:rsidRDefault="003A43F4" w:rsidP="003A43F4">
                      <w:pPr>
                        <w:shd w:val="clear" w:color="auto" w:fill="FFFFFF" w:themeFill="background1"/>
                        <w:jc w:val="center"/>
                        <w:rPr>
                          <w:rFonts w:ascii="Corbel" w:hAnsi="Corbel"/>
                          <w:sz w:val="16"/>
                          <w:szCs w:val="16"/>
                          <w:lang w:val="id-ID"/>
                          <w14:textOutline w14:w="9525" w14:cap="rnd" w14:cmpd="sng" w14:algn="ctr">
                            <w14:noFill/>
                            <w14:prstDash w14:val="solid"/>
                            <w14:bevel/>
                          </w14:textOutline>
                        </w:rPr>
                      </w:pPr>
                      <w:r w:rsidRPr="003A43F4">
                        <w:rPr>
                          <w:rFonts w:ascii="Corbel" w:hAnsi="Corbel"/>
                          <w:sz w:val="16"/>
                          <w:szCs w:val="16"/>
                          <w:lang w:val="id-ID"/>
                          <w14:textOutline w14:w="9525" w14:cap="rnd" w14:cmpd="sng" w14:algn="ctr">
                            <w14:noFill/>
                            <w14:prstDash w14:val="solid"/>
                            <w14:bevel/>
                          </w14:textOutline>
                        </w:rPr>
                        <w:t>0</w:t>
                      </w:r>
                    </w:p>
                  </w:txbxContent>
                </v:textbox>
              </v:rect>
            </w:pict>
          </mc:Fallback>
        </mc:AlternateContent>
      </w:r>
      <w:r w:rsidR="00B01B6C" w:rsidRPr="00B01B6C">
        <w:rPr>
          <w:rFonts w:ascii="Corbel" w:hAnsi="Corbel"/>
          <w:noProof/>
        </w:rPr>
        <w:drawing>
          <wp:inline distT="0" distB="0" distL="0" distR="0" wp14:anchorId="611BBAC5" wp14:editId="2EE4064C">
            <wp:extent cx="5810250" cy="3324225"/>
            <wp:effectExtent l="0" t="0" r="0" b="0"/>
            <wp:docPr id="20898460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4D2CE17" w14:textId="5A5CC909" w:rsidR="00B01B6C" w:rsidRDefault="00B01B6C" w:rsidP="0011793F">
      <w:pPr>
        <w:rPr>
          <w:rFonts w:ascii="Corbel" w:hAnsi="Corbel"/>
          <w:b/>
          <w:sz w:val="24"/>
          <w:lang w:val="id-ID"/>
        </w:rPr>
      </w:pPr>
      <w:r w:rsidRPr="006534F2">
        <w:rPr>
          <w:rFonts w:ascii="Corbel" w:hAnsi="Corbel"/>
          <w:b/>
          <w:sz w:val="24"/>
          <w:lang w:val="id-ID"/>
        </w:rPr>
        <w:t xml:space="preserve">Chart 1. </w:t>
      </w:r>
      <w:r w:rsidR="00955F3A" w:rsidRPr="00955F3A">
        <w:rPr>
          <w:rFonts w:ascii="Corbel" w:hAnsi="Corbel"/>
          <w:bCs/>
          <w:sz w:val="24"/>
          <w:lang w:val="id-ID"/>
        </w:rPr>
        <w:t>The Hedonic Results of shampoo pruduct</w:t>
      </w:r>
    </w:p>
    <w:p w14:paraId="2AFFA239" w14:textId="62A01BB7" w:rsidR="006534F2" w:rsidRPr="006534F2" w:rsidRDefault="006534F2" w:rsidP="00B01B6C">
      <w:pPr>
        <w:jc w:val="center"/>
        <w:rPr>
          <w:rFonts w:ascii="Corbel" w:hAnsi="Corbel"/>
          <w:b/>
          <w:sz w:val="24"/>
          <w:lang w:val="id-ID"/>
        </w:rPr>
      </w:pPr>
    </w:p>
    <w:p w14:paraId="4078E154" w14:textId="77777777" w:rsidR="00B01B6C" w:rsidRDefault="00B01B6C" w:rsidP="00BE1E94">
      <w:pPr>
        <w:jc w:val="both"/>
        <w:rPr>
          <w:rFonts w:ascii="Corbel" w:hAnsi="Corbel"/>
          <w:sz w:val="24"/>
          <w:lang w:val="en-US"/>
        </w:rPr>
        <w:sectPr w:rsidR="00B01B6C" w:rsidSect="000727FA">
          <w:footnotePr>
            <w:numFmt w:val="chicago"/>
          </w:footnotePr>
          <w:type w:val="continuous"/>
          <w:pgSz w:w="11906" w:h="16838" w:code="9"/>
          <w:pgMar w:top="1440" w:right="1440" w:bottom="1440" w:left="1440" w:header="708" w:footer="708" w:gutter="0"/>
          <w:pgNumType w:start="67"/>
          <w:cols w:space="708"/>
          <w:docGrid w:linePitch="360"/>
        </w:sectPr>
      </w:pPr>
    </w:p>
    <w:p w14:paraId="4FCB3DE3" w14:textId="03D81C0B" w:rsidR="00B73589" w:rsidRPr="00CF1861" w:rsidRDefault="00B73589" w:rsidP="00B73589">
      <w:pPr>
        <w:jc w:val="both"/>
        <w:rPr>
          <w:rFonts w:ascii="Corbel" w:hAnsi="Corbel"/>
          <w:b/>
          <w:bCs/>
          <w:sz w:val="24"/>
          <w:lang w:val="en-US"/>
        </w:rPr>
      </w:pPr>
      <w:r w:rsidRPr="003A43F4">
        <w:rPr>
          <w:rFonts w:ascii="Corbel" w:hAnsi="Corbel"/>
          <w:b/>
          <w:bCs/>
          <w:sz w:val="24"/>
          <w:lang w:val="en-US"/>
        </w:rPr>
        <w:t>CONCLUSION</w:t>
      </w:r>
    </w:p>
    <w:p w14:paraId="19A38BE3" w14:textId="77777777" w:rsidR="00B73589" w:rsidRPr="00CF1861" w:rsidRDefault="00B73589" w:rsidP="00B73589">
      <w:pPr>
        <w:jc w:val="both"/>
        <w:rPr>
          <w:rFonts w:ascii="Corbel" w:hAnsi="Corbel"/>
          <w:sz w:val="24"/>
          <w:szCs w:val="24"/>
          <w:lang w:val="en-US"/>
        </w:rPr>
      </w:pPr>
    </w:p>
    <w:p w14:paraId="10832ECD" w14:textId="71630A54" w:rsidR="003224CB" w:rsidRPr="00CF1861" w:rsidRDefault="00955F3A" w:rsidP="003224CB">
      <w:pPr>
        <w:jc w:val="both"/>
        <w:rPr>
          <w:rFonts w:ascii="Corbel" w:hAnsi="Corbel"/>
          <w:bCs/>
          <w:sz w:val="24"/>
          <w:szCs w:val="24"/>
        </w:rPr>
      </w:pPr>
      <w:r w:rsidRPr="00955F3A">
        <w:rPr>
          <w:rFonts w:ascii="Corbel" w:hAnsi="Corbel"/>
          <w:bCs/>
          <w:sz w:val="24"/>
          <w:szCs w:val="24"/>
          <w:lang w:val="en-US"/>
        </w:rPr>
        <w:t>This study concludes Rice bran acetone extract (</w:t>
      </w:r>
      <w:r w:rsidRPr="00955F3A">
        <w:rPr>
          <w:rFonts w:ascii="Corbel" w:hAnsi="Corbel"/>
          <w:bCs/>
          <w:i/>
          <w:iCs/>
          <w:sz w:val="24"/>
          <w:szCs w:val="24"/>
          <w:lang w:val="en-US"/>
        </w:rPr>
        <w:t>Oryza sativa</w:t>
      </w:r>
      <w:r w:rsidRPr="00955F3A">
        <w:rPr>
          <w:rFonts w:ascii="Corbel" w:hAnsi="Corbel"/>
          <w:bCs/>
          <w:sz w:val="24"/>
          <w:szCs w:val="24"/>
          <w:lang w:val="en-US"/>
        </w:rPr>
        <w:t>) contained phytochemical compounds such as terpenoids, alkaloids, flavonoids, tannins, and saponins</w:t>
      </w:r>
      <w:r w:rsidRPr="00955F3A">
        <w:rPr>
          <w:rFonts w:ascii="Corbel" w:hAnsi="Corbel"/>
          <w:bCs/>
          <w:sz w:val="24"/>
          <w:szCs w:val="24"/>
          <w:lang w:val="id-ID"/>
        </w:rPr>
        <w:t>. T</w:t>
      </w:r>
      <w:r w:rsidRPr="00955F3A">
        <w:rPr>
          <w:rFonts w:ascii="Corbel" w:hAnsi="Corbel"/>
          <w:bCs/>
          <w:sz w:val="24"/>
          <w:szCs w:val="24"/>
          <w:lang w:val="en-US"/>
        </w:rPr>
        <w:t xml:space="preserve">he best formulation of </w:t>
      </w:r>
      <w:r w:rsidRPr="00955F3A">
        <w:rPr>
          <w:rFonts w:ascii="Corbel" w:hAnsi="Corbel"/>
          <w:bCs/>
          <w:sz w:val="24"/>
          <w:szCs w:val="24"/>
          <w:lang w:val="id-ID"/>
        </w:rPr>
        <w:t xml:space="preserve">rice bran </w:t>
      </w:r>
      <w:r w:rsidRPr="00955F3A">
        <w:rPr>
          <w:rFonts w:ascii="Corbel" w:hAnsi="Corbel"/>
          <w:bCs/>
          <w:sz w:val="24"/>
          <w:szCs w:val="24"/>
          <w:lang w:val="en-US"/>
        </w:rPr>
        <w:t>acetone extract </w:t>
      </w:r>
      <w:r w:rsidRPr="00955F3A">
        <w:rPr>
          <w:rFonts w:ascii="Corbel" w:hAnsi="Corbel"/>
          <w:bCs/>
          <w:i/>
          <w:iCs/>
          <w:sz w:val="24"/>
          <w:szCs w:val="24"/>
          <w:lang w:val="en-US"/>
        </w:rPr>
        <w:t>(Oryza sativa) </w:t>
      </w:r>
      <w:r w:rsidRPr="00955F3A">
        <w:rPr>
          <w:rFonts w:ascii="Corbel" w:hAnsi="Corbel"/>
          <w:bCs/>
          <w:sz w:val="24"/>
          <w:szCs w:val="24"/>
          <w:lang w:val="en-US"/>
        </w:rPr>
        <w:t>combined with pomelo peels essential is FIII, as it passes both physical evaluation and also gives the most favorable impression on respondent</w:t>
      </w:r>
      <w:r w:rsidRPr="00955F3A">
        <w:rPr>
          <w:rFonts w:ascii="Corbel" w:hAnsi="Corbel"/>
          <w:bCs/>
          <w:sz w:val="24"/>
          <w:szCs w:val="24"/>
          <w:lang w:val="id-ID"/>
        </w:rPr>
        <w:t>.</w:t>
      </w:r>
    </w:p>
    <w:p w14:paraId="75E84FA4" w14:textId="77777777" w:rsidR="00187BD3" w:rsidRPr="00CF1861" w:rsidRDefault="00187BD3" w:rsidP="00187BD3">
      <w:pPr>
        <w:spacing w:line="259" w:lineRule="auto"/>
        <w:jc w:val="both"/>
        <w:rPr>
          <w:rFonts w:ascii="Corbel" w:hAnsi="Corbel"/>
          <w:b/>
          <w:bCs/>
          <w:sz w:val="24"/>
          <w:lang w:val="en-US"/>
        </w:rPr>
      </w:pPr>
    </w:p>
    <w:p w14:paraId="7961672E" w14:textId="77777777" w:rsidR="007635AB" w:rsidRPr="00505D7D" w:rsidRDefault="00B60D26" w:rsidP="00187BD3">
      <w:pPr>
        <w:spacing w:line="259" w:lineRule="auto"/>
        <w:jc w:val="both"/>
        <w:rPr>
          <w:b/>
          <w:szCs w:val="24"/>
          <w:lang w:val="en" w:eastAsia="en-US"/>
        </w:rPr>
      </w:pPr>
      <w:r w:rsidRPr="00505D7D">
        <w:rPr>
          <w:rFonts w:ascii="Corbel" w:hAnsi="Corbel"/>
          <w:b/>
          <w:bCs/>
          <w:sz w:val="24"/>
          <w:lang w:val="en-US"/>
        </w:rPr>
        <w:t>REFERENCES</w:t>
      </w:r>
      <w:bookmarkStart w:id="3" w:name="_Hlk96693058"/>
      <w:r w:rsidR="00B73589" w:rsidRPr="00505D7D">
        <w:rPr>
          <w:rFonts w:ascii="Corbel" w:hAnsi="Corbel"/>
          <w:iCs/>
          <w:sz w:val="24"/>
          <w:lang w:val="en-US"/>
        </w:rPr>
        <w:fldChar w:fldCharType="begin" w:fldLock="1"/>
      </w:r>
      <w:r w:rsidR="00B73589" w:rsidRPr="00505D7D">
        <w:rPr>
          <w:rFonts w:ascii="Corbel" w:hAnsi="Corbel"/>
          <w:iCs/>
          <w:sz w:val="24"/>
          <w:lang w:val="en-US"/>
        </w:rPr>
        <w:instrText xml:space="preserve">ADDIN Mendeley Bibliography CSL_BIBLIOGRAPHY </w:instrText>
      </w:r>
      <w:r w:rsidR="00B73589" w:rsidRPr="00505D7D">
        <w:rPr>
          <w:rFonts w:ascii="Corbel" w:hAnsi="Corbel"/>
          <w:iCs/>
          <w:sz w:val="24"/>
          <w:lang w:val="en-US"/>
        </w:rPr>
        <w:fldChar w:fldCharType="separate"/>
      </w:r>
      <w:r w:rsidR="007635AB" w:rsidRPr="00505D7D">
        <w:rPr>
          <w:b/>
          <w:szCs w:val="24"/>
          <w:lang w:val="en" w:eastAsia="en-US"/>
        </w:rPr>
        <w:t xml:space="preserve"> </w:t>
      </w:r>
    </w:p>
    <w:p w14:paraId="0D52965D" w14:textId="77777777" w:rsidR="0009529F" w:rsidRPr="00505D7D" w:rsidRDefault="0009529F" w:rsidP="00187BD3">
      <w:pPr>
        <w:spacing w:line="259" w:lineRule="auto"/>
        <w:jc w:val="both"/>
        <w:rPr>
          <w:b/>
          <w:szCs w:val="24"/>
          <w:lang w:val="en" w:eastAsia="en-US"/>
        </w:rPr>
      </w:pPr>
    </w:p>
    <w:p w14:paraId="58854E45" w14:textId="5877AAD0" w:rsidR="00E52221" w:rsidRPr="002B65A5" w:rsidRDefault="00D42DCF">
      <w:pPr>
        <w:numPr>
          <w:ilvl w:val="0"/>
          <w:numId w:val="3"/>
        </w:numPr>
        <w:spacing w:line="259" w:lineRule="auto"/>
        <w:jc w:val="both"/>
        <w:rPr>
          <w:rFonts w:ascii="Corbel" w:hAnsi="Corbel"/>
          <w:bCs/>
          <w:sz w:val="24"/>
          <w:lang w:val="en-US"/>
        </w:rPr>
      </w:pPr>
      <w:r w:rsidRPr="002B65A5">
        <w:rPr>
          <w:rFonts w:ascii="Corbel" w:hAnsi="Corbel"/>
          <w:bCs/>
          <w:sz w:val="24"/>
          <w:lang w:val="en-US"/>
        </w:rPr>
        <w:t>Luthfianto</w:t>
      </w:r>
      <w:r w:rsidR="00E52221" w:rsidRPr="002B65A5">
        <w:rPr>
          <w:rFonts w:ascii="Corbel" w:hAnsi="Corbel"/>
          <w:bCs/>
          <w:sz w:val="24"/>
          <w:lang w:val="en-US"/>
        </w:rPr>
        <w:t>, Dwi R</w:t>
      </w:r>
      <w:r w:rsidR="0028633A" w:rsidRPr="002B65A5">
        <w:rPr>
          <w:rFonts w:ascii="Corbel" w:hAnsi="Corbel"/>
          <w:bCs/>
          <w:sz w:val="24"/>
          <w:lang w:val="en-US"/>
        </w:rPr>
        <w:t>,</w:t>
      </w:r>
      <w:r w:rsidR="00E52221" w:rsidRPr="002B65A5">
        <w:rPr>
          <w:rFonts w:ascii="Corbel" w:hAnsi="Corbel"/>
          <w:bCs/>
          <w:sz w:val="24"/>
          <w:lang w:val="en-US"/>
        </w:rPr>
        <w:t xml:space="preserve"> Indah</w:t>
      </w:r>
      <w:r w:rsidR="0028633A" w:rsidRPr="002B65A5">
        <w:rPr>
          <w:rFonts w:ascii="Corbel" w:hAnsi="Corbel"/>
          <w:bCs/>
          <w:sz w:val="24"/>
          <w:lang w:val="en-US"/>
        </w:rPr>
        <w:t>.</w:t>
      </w:r>
      <w:r w:rsidR="00E52221" w:rsidRPr="002B65A5">
        <w:rPr>
          <w:rFonts w:ascii="Corbel" w:hAnsi="Corbel"/>
          <w:bCs/>
          <w:sz w:val="24"/>
          <w:lang w:val="en-US"/>
        </w:rPr>
        <w:t xml:space="preserve"> Karakterisasi kandungan zat gizi bekatul pada berbagai varietas beras di surakarta. </w:t>
      </w:r>
      <w:r w:rsidR="00E52221" w:rsidRPr="002B65A5">
        <w:rPr>
          <w:rFonts w:ascii="Corbel" w:hAnsi="Corbel"/>
          <w:bCs/>
          <w:i/>
          <w:iCs/>
          <w:sz w:val="24"/>
          <w:lang w:val="en-US"/>
        </w:rPr>
        <w:t>URECOL,</w:t>
      </w:r>
      <w:r w:rsidR="0028633A" w:rsidRPr="002B65A5">
        <w:rPr>
          <w:rFonts w:ascii="Corbel" w:hAnsi="Corbel"/>
          <w:bCs/>
          <w:sz w:val="24"/>
          <w:lang w:val="en-US"/>
        </w:rPr>
        <w:t>2017;</w:t>
      </w:r>
      <w:r w:rsidR="00E52221" w:rsidRPr="002B65A5">
        <w:rPr>
          <w:rFonts w:ascii="Corbel" w:hAnsi="Corbel"/>
          <w:bCs/>
          <w:sz w:val="24"/>
          <w:lang w:val="en-US"/>
        </w:rPr>
        <w:t>371-376.</w:t>
      </w:r>
    </w:p>
    <w:p w14:paraId="0D18A16F" w14:textId="2B2C2F24" w:rsidR="00E52221" w:rsidRPr="00505D7D" w:rsidRDefault="00F526FA">
      <w:pPr>
        <w:numPr>
          <w:ilvl w:val="0"/>
          <w:numId w:val="3"/>
        </w:numPr>
        <w:spacing w:line="259" w:lineRule="auto"/>
        <w:jc w:val="both"/>
        <w:rPr>
          <w:rFonts w:ascii="Corbel" w:hAnsi="Corbel"/>
          <w:sz w:val="24"/>
          <w:lang w:val="en-US"/>
        </w:rPr>
      </w:pPr>
      <w:r w:rsidRPr="002B65A5">
        <w:rPr>
          <w:rFonts w:ascii="Corbel" w:hAnsi="Corbel"/>
          <w:sz w:val="24"/>
          <w:lang w:val="en-US"/>
        </w:rPr>
        <w:t>Anggr</w:t>
      </w:r>
      <w:r w:rsidRPr="00F526FA">
        <w:rPr>
          <w:rFonts w:ascii="Corbel" w:hAnsi="Corbel"/>
          <w:sz w:val="24"/>
          <w:lang w:val="en-US"/>
        </w:rPr>
        <w:t>aini RF, Brawijaya U, Widjanarko SB, Brawijaya U. Pengaruh Penambahan Ekstrak Bekatul Terhadap Aktivitas Antioksidan, Total Fenol, Dan Kadar Flavonoid Minuman Fungsional Sari Jagung-Ekstrak Bekatul. Jurnal Pangan dan Agroindustri. 2018;6(1):53–63.</w:t>
      </w:r>
      <w:r w:rsidRPr="00F526FA">
        <w:rPr>
          <w:rFonts w:ascii="Arial" w:hAnsi="Arial" w:cs="Arial"/>
          <w:color w:val="37393C"/>
          <w:shd w:val="clear" w:color="auto" w:fill="FFFFFF"/>
        </w:rPr>
        <w:t xml:space="preserve"> </w:t>
      </w:r>
      <w:hyperlink r:id="rId32" w:history="1">
        <w:r w:rsidRPr="00F526FA">
          <w:rPr>
            <w:rStyle w:val="Hyperlink"/>
            <w:rFonts w:ascii="Corbel" w:hAnsi="Corbel"/>
            <w:sz w:val="24"/>
          </w:rPr>
          <w:t>http://dx.doi.org/10.21776/ub.jpa.2018.006.01.7</w:t>
        </w:r>
      </w:hyperlink>
    </w:p>
    <w:p w14:paraId="04F5D62D" w14:textId="2C28BCA9" w:rsidR="00E52221" w:rsidRPr="00505D7D" w:rsidRDefault="00582459">
      <w:pPr>
        <w:numPr>
          <w:ilvl w:val="0"/>
          <w:numId w:val="3"/>
        </w:numPr>
        <w:spacing w:line="259" w:lineRule="auto"/>
        <w:jc w:val="both"/>
        <w:rPr>
          <w:rFonts w:ascii="Corbel" w:hAnsi="Corbel"/>
          <w:sz w:val="24"/>
          <w:lang w:val="en-US"/>
        </w:rPr>
      </w:pPr>
      <w:r w:rsidRPr="00582459">
        <w:rPr>
          <w:rFonts w:ascii="Corbel" w:hAnsi="Corbel"/>
          <w:sz w:val="24"/>
          <w:lang w:val="en-US"/>
        </w:rPr>
        <w:t xml:space="preserve">Bhosale S, Vijayalakshmi D. </w:t>
      </w:r>
      <w:proofErr w:type="gramStart"/>
      <w:r w:rsidRPr="00582459">
        <w:rPr>
          <w:rFonts w:ascii="Corbel" w:hAnsi="Corbel"/>
          <w:sz w:val="24"/>
          <w:lang w:val="en-US"/>
        </w:rPr>
        <w:t>Processing</w:t>
      </w:r>
      <w:proofErr w:type="gramEnd"/>
      <w:r w:rsidRPr="00582459">
        <w:rPr>
          <w:rFonts w:ascii="Corbel" w:hAnsi="Corbel"/>
          <w:sz w:val="24"/>
          <w:lang w:val="en-US"/>
        </w:rPr>
        <w:t xml:space="preserve"> and nutritional composition of rice bran. Curr Res </w:t>
      </w:r>
      <w:proofErr w:type="spellStart"/>
      <w:r w:rsidRPr="00582459">
        <w:rPr>
          <w:rFonts w:ascii="Corbel" w:hAnsi="Corbel"/>
          <w:sz w:val="24"/>
          <w:lang w:val="en-US"/>
        </w:rPr>
        <w:t>Nutr</w:t>
      </w:r>
      <w:proofErr w:type="spellEnd"/>
      <w:r w:rsidRPr="00582459">
        <w:rPr>
          <w:rFonts w:ascii="Corbel" w:hAnsi="Corbel"/>
          <w:sz w:val="24"/>
          <w:lang w:val="en-US"/>
        </w:rPr>
        <w:t xml:space="preserve"> Food Sci J. 2015;3(1):74–80. </w:t>
      </w:r>
      <w:hyperlink r:id="rId33" w:history="1">
        <w:r w:rsidRPr="002B65A5">
          <w:rPr>
            <w:rStyle w:val="Hyperlink"/>
            <w:rFonts w:ascii="Corbel" w:hAnsi="Corbel"/>
            <w:w w:val="90"/>
            <w:sz w:val="24"/>
            <w:lang w:val="en-US"/>
          </w:rPr>
          <w:t>http://dx.doi.org/10.12944/crnfsj.3.1.08</w:t>
        </w:r>
      </w:hyperlink>
    </w:p>
    <w:p w14:paraId="66262E53" w14:textId="703DC0F5" w:rsidR="00E52221" w:rsidRPr="00505D7D" w:rsidRDefault="00582459">
      <w:pPr>
        <w:numPr>
          <w:ilvl w:val="0"/>
          <w:numId w:val="3"/>
        </w:numPr>
        <w:spacing w:line="259" w:lineRule="auto"/>
        <w:jc w:val="both"/>
        <w:rPr>
          <w:rFonts w:ascii="Corbel" w:hAnsi="Corbel"/>
          <w:sz w:val="24"/>
          <w:lang w:val="en-US"/>
        </w:rPr>
      </w:pPr>
      <w:r w:rsidRPr="00582459">
        <w:rPr>
          <w:rFonts w:ascii="Corbel" w:hAnsi="Corbel"/>
          <w:sz w:val="24"/>
          <w:lang w:val="en-US"/>
        </w:rPr>
        <w:t xml:space="preserve">Manzoor A, Pandey VK, Dar AH, Fayaz U, Dash KK, Shams R, et al. Rice </w:t>
      </w:r>
      <w:proofErr w:type="gramStart"/>
      <w:r w:rsidRPr="00582459">
        <w:rPr>
          <w:rFonts w:ascii="Corbel" w:hAnsi="Corbel"/>
          <w:sz w:val="24"/>
          <w:lang w:val="en-US"/>
        </w:rPr>
        <w:t>bran</w:t>
      </w:r>
      <w:proofErr w:type="gramEnd"/>
      <w:r w:rsidRPr="00582459">
        <w:rPr>
          <w:rFonts w:ascii="Corbel" w:hAnsi="Corbel"/>
          <w:sz w:val="24"/>
          <w:lang w:val="en-US"/>
        </w:rPr>
        <w:t xml:space="preserve">: Nutritional, phytochemical, and pharmacological profile and its contribution to human health promotion. Food Chemistry Advances. 2023;2(100296):100296. </w:t>
      </w:r>
      <w:hyperlink r:id="rId34" w:history="1">
        <w:r w:rsidRPr="002B65A5">
          <w:rPr>
            <w:rStyle w:val="Hyperlink"/>
            <w:rFonts w:ascii="Corbel" w:hAnsi="Corbel"/>
            <w:sz w:val="24"/>
            <w:lang w:val="en-US"/>
          </w:rPr>
          <w:t>http://dx.doi.org/10.1016/j.focha.2023.100296</w:t>
        </w:r>
      </w:hyperlink>
    </w:p>
    <w:p w14:paraId="25803BC8" w14:textId="276E016E" w:rsidR="00582459" w:rsidRPr="002B65A5" w:rsidRDefault="002B65A5" w:rsidP="002B65A5">
      <w:pPr>
        <w:numPr>
          <w:ilvl w:val="0"/>
          <w:numId w:val="3"/>
        </w:numPr>
        <w:spacing w:line="259" w:lineRule="auto"/>
        <w:jc w:val="both"/>
        <w:rPr>
          <w:rFonts w:ascii="Corbel" w:hAnsi="Corbel"/>
          <w:sz w:val="24"/>
          <w:lang w:val="en-US"/>
        </w:rPr>
      </w:pPr>
      <w:r w:rsidRPr="002B65A5">
        <w:rPr>
          <w:rFonts w:ascii="Corbel" w:hAnsi="Corbel"/>
          <w:sz w:val="24"/>
          <w:lang w:val="en-US"/>
        </w:rPr>
        <w:t>Suriani</w:t>
      </w:r>
      <w:r w:rsidR="00582459" w:rsidRPr="002B65A5">
        <w:rPr>
          <w:rFonts w:ascii="Corbel" w:hAnsi="Corbel"/>
          <w:sz w:val="24"/>
          <w:lang w:val="en-US"/>
        </w:rPr>
        <w:t xml:space="preserve"> R. </w:t>
      </w:r>
      <w:proofErr w:type="spellStart"/>
      <w:r w:rsidRPr="002B65A5">
        <w:rPr>
          <w:rFonts w:ascii="Corbel" w:hAnsi="Corbel"/>
          <w:sz w:val="24"/>
          <w:lang w:val="en-US"/>
        </w:rPr>
        <w:t>Formulasi</w:t>
      </w:r>
      <w:proofErr w:type="spellEnd"/>
      <w:r w:rsidRPr="002B65A5">
        <w:rPr>
          <w:rFonts w:ascii="Corbel" w:hAnsi="Corbel"/>
          <w:sz w:val="24"/>
          <w:lang w:val="en-US"/>
        </w:rPr>
        <w:t xml:space="preserve"> </w:t>
      </w:r>
      <w:proofErr w:type="spellStart"/>
      <w:r w:rsidRPr="002B65A5">
        <w:rPr>
          <w:rFonts w:ascii="Corbel" w:hAnsi="Corbel"/>
          <w:sz w:val="24"/>
          <w:lang w:val="en-US"/>
        </w:rPr>
        <w:t>Sediaan</w:t>
      </w:r>
      <w:proofErr w:type="spellEnd"/>
      <w:r w:rsidRPr="002B65A5">
        <w:rPr>
          <w:rFonts w:ascii="Corbel" w:hAnsi="Corbel"/>
          <w:sz w:val="24"/>
          <w:lang w:val="en-US"/>
        </w:rPr>
        <w:t xml:space="preserve"> Shampo Dari </w:t>
      </w:r>
      <w:proofErr w:type="spellStart"/>
      <w:r w:rsidRPr="002B65A5">
        <w:rPr>
          <w:rFonts w:ascii="Corbel" w:hAnsi="Corbel"/>
          <w:sz w:val="24"/>
          <w:lang w:val="en-US"/>
        </w:rPr>
        <w:t>Merang</w:t>
      </w:r>
      <w:proofErr w:type="spellEnd"/>
      <w:r w:rsidRPr="002B65A5">
        <w:rPr>
          <w:rFonts w:ascii="Corbel" w:hAnsi="Corbel"/>
          <w:sz w:val="24"/>
          <w:lang w:val="en-US"/>
        </w:rPr>
        <w:t xml:space="preserve"> Padi</w:t>
      </w:r>
      <w:r w:rsidR="00582459" w:rsidRPr="002B65A5">
        <w:rPr>
          <w:rFonts w:ascii="Corbel" w:hAnsi="Corbel"/>
          <w:sz w:val="24"/>
          <w:lang w:val="en-US"/>
        </w:rPr>
        <w:t xml:space="preserve"> (Oryza sativa) [Internet] [diploma]. </w:t>
      </w:r>
      <w:proofErr w:type="spellStart"/>
      <w:r w:rsidRPr="002B65A5">
        <w:rPr>
          <w:rFonts w:ascii="Corbel" w:hAnsi="Corbel"/>
          <w:sz w:val="24"/>
          <w:lang w:val="en-US"/>
        </w:rPr>
        <w:t>Institut</w:t>
      </w:r>
      <w:proofErr w:type="spellEnd"/>
      <w:r w:rsidRPr="002B65A5">
        <w:rPr>
          <w:rFonts w:ascii="Corbel" w:hAnsi="Corbel"/>
          <w:sz w:val="24"/>
          <w:lang w:val="en-US"/>
        </w:rPr>
        <w:t xml:space="preserve"> Kesehatan Helvetia</w:t>
      </w:r>
      <w:r w:rsidR="00582459" w:rsidRPr="002B65A5">
        <w:rPr>
          <w:rFonts w:ascii="Corbel" w:hAnsi="Corbel"/>
          <w:sz w:val="24"/>
          <w:lang w:val="en-US"/>
        </w:rPr>
        <w:t xml:space="preserve">; 2018 [cited 2024 Jan 3]. Available from: </w:t>
      </w:r>
      <w:hyperlink r:id="rId35" w:history="1">
        <w:r w:rsidR="00582459" w:rsidRPr="002B65A5">
          <w:rPr>
            <w:rStyle w:val="Hyperlink"/>
            <w:rFonts w:ascii="Corbel" w:hAnsi="Corbel"/>
            <w:sz w:val="24"/>
            <w:lang w:val="en-US"/>
          </w:rPr>
          <w:t>http://repository.helvetia.ac.id</w:t>
        </w:r>
      </w:hyperlink>
    </w:p>
    <w:p w14:paraId="4382295E" w14:textId="39BE3D75" w:rsidR="00582459" w:rsidRPr="00582459" w:rsidRDefault="002B65A5" w:rsidP="00582459">
      <w:pPr>
        <w:numPr>
          <w:ilvl w:val="0"/>
          <w:numId w:val="3"/>
        </w:numPr>
        <w:spacing w:line="259" w:lineRule="auto"/>
        <w:jc w:val="both"/>
        <w:rPr>
          <w:rFonts w:ascii="Corbel" w:hAnsi="Corbel"/>
          <w:sz w:val="24"/>
          <w:lang w:val="en-US"/>
        </w:rPr>
      </w:pPr>
      <w:proofErr w:type="spellStart"/>
      <w:r w:rsidRPr="002B65A5">
        <w:rPr>
          <w:rFonts w:ascii="Corbel" w:hAnsi="Corbel"/>
          <w:sz w:val="24"/>
          <w:lang w:val="en-US"/>
        </w:rPr>
        <w:t>Yustisi</w:t>
      </w:r>
      <w:proofErr w:type="spellEnd"/>
      <w:r w:rsidRPr="002B65A5">
        <w:rPr>
          <w:rFonts w:ascii="Corbel" w:hAnsi="Corbel"/>
          <w:sz w:val="24"/>
          <w:lang w:val="en-US"/>
        </w:rPr>
        <w:t xml:space="preserve"> AJ, Wahyuningsih S, </w:t>
      </w:r>
      <w:proofErr w:type="spellStart"/>
      <w:r w:rsidRPr="002B65A5">
        <w:rPr>
          <w:rFonts w:ascii="Corbel" w:hAnsi="Corbel"/>
          <w:sz w:val="24"/>
          <w:lang w:val="en-US"/>
        </w:rPr>
        <w:t>Auliah</w:t>
      </w:r>
      <w:proofErr w:type="spellEnd"/>
      <w:r w:rsidRPr="002B65A5">
        <w:rPr>
          <w:rFonts w:ascii="Corbel" w:hAnsi="Corbel"/>
          <w:sz w:val="24"/>
          <w:lang w:val="en-US"/>
        </w:rPr>
        <w:t xml:space="preserve"> N. </w:t>
      </w:r>
      <w:r w:rsidRPr="002B65A5">
        <w:rPr>
          <w:rFonts w:ascii="Corbel" w:hAnsi="Corbel"/>
          <w:sz w:val="24"/>
          <w:lang w:val="en-US"/>
        </w:rPr>
        <w:t xml:space="preserve">Uji </w:t>
      </w:r>
      <w:proofErr w:type="spellStart"/>
      <w:r w:rsidRPr="002B65A5">
        <w:rPr>
          <w:rFonts w:ascii="Corbel" w:hAnsi="Corbel"/>
          <w:sz w:val="24"/>
          <w:lang w:val="en-US"/>
        </w:rPr>
        <w:t>Aktivitas</w:t>
      </w:r>
      <w:proofErr w:type="spellEnd"/>
      <w:r w:rsidRPr="002B65A5">
        <w:rPr>
          <w:rFonts w:ascii="Corbel" w:hAnsi="Corbel"/>
          <w:sz w:val="24"/>
          <w:lang w:val="en-US"/>
        </w:rPr>
        <w:t xml:space="preserve"> </w:t>
      </w:r>
      <w:proofErr w:type="spellStart"/>
      <w:r w:rsidRPr="002B65A5">
        <w:rPr>
          <w:rFonts w:ascii="Corbel" w:hAnsi="Corbel"/>
          <w:sz w:val="24"/>
          <w:lang w:val="en-US"/>
        </w:rPr>
        <w:t>Antibakteri</w:t>
      </w:r>
      <w:proofErr w:type="spellEnd"/>
      <w:r w:rsidRPr="002B65A5">
        <w:rPr>
          <w:rFonts w:ascii="Corbel" w:hAnsi="Corbel"/>
          <w:sz w:val="24"/>
          <w:lang w:val="en-US"/>
        </w:rPr>
        <w:t xml:space="preserve"> </w:t>
      </w:r>
      <w:proofErr w:type="spellStart"/>
      <w:r w:rsidRPr="002B65A5">
        <w:rPr>
          <w:rFonts w:ascii="Corbel" w:hAnsi="Corbel"/>
          <w:sz w:val="24"/>
          <w:lang w:val="en-US"/>
        </w:rPr>
        <w:t>Sediaan</w:t>
      </w:r>
      <w:proofErr w:type="spellEnd"/>
      <w:r w:rsidRPr="002B65A5">
        <w:rPr>
          <w:rFonts w:ascii="Corbel" w:hAnsi="Corbel"/>
          <w:sz w:val="24"/>
          <w:lang w:val="en-US"/>
        </w:rPr>
        <w:t xml:space="preserve"> </w:t>
      </w:r>
      <w:proofErr w:type="spellStart"/>
      <w:r w:rsidRPr="002B65A5">
        <w:rPr>
          <w:rFonts w:ascii="Corbel" w:hAnsi="Corbel"/>
          <w:sz w:val="24"/>
          <w:lang w:val="en-US"/>
        </w:rPr>
        <w:t>Sabun</w:t>
      </w:r>
      <w:proofErr w:type="spellEnd"/>
      <w:r w:rsidRPr="002B65A5">
        <w:rPr>
          <w:rFonts w:ascii="Corbel" w:hAnsi="Corbel"/>
          <w:sz w:val="24"/>
          <w:lang w:val="en-US"/>
        </w:rPr>
        <w:t xml:space="preserve"> </w:t>
      </w:r>
      <w:proofErr w:type="spellStart"/>
      <w:r w:rsidRPr="002B65A5">
        <w:rPr>
          <w:rFonts w:ascii="Corbel" w:hAnsi="Corbel"/>
          <w:sz w:val="24"/>
          <w:lang w:val="en-US"/>
        </w:rPr>
        <w:t>Cair</w:t>
      </w:r>
      <w:proofErr w:type="spellEnd"/>
      <w:r w:rsidRPr="002B65A5">
        <w:rPr>
          <w:rFonts w:ascii="Corbel" w:hAnsi="Corbel"/>
          <w:sz w:val="24"/>
          <w:lang w:val="en-US"/>
        </w:rPr>
        <w:t xml:space="preserve"> </w:t>
      </w:r>
      <w:proofErr w:type="spellStart"/>
      <w:r w:rsidRPr="002B65A5">
        <w:rPr>
          <w:rFonts w:ascii="Corbel" w:hAnsi="Corbel"/>
          <w:sz w:val="24"/>
          <w:lang w:val="en-US"/>
        </w:rPr>
        <w:t>Minyak</w:t>
      </w:r>
      <w:proofErr w:type="spellEnd"/>
      <w:r w:rsidRPr="002B65A5">
        <w:rPr>
          <w:rFonts w:ascii="Corbel" w:hAnsi="Corbel"/>
          <w:sz w:val="24"/>
          <w:lang w:val="en-US"/>
        </w:rPr>
        <w:t xml:space="preserve"> </w:t>
      </w:r>
      <w:proofErr w:type="spellStart"/>
      <w:r w:rsidRPr="002B65A5">
        <w:rPr>
          <w:rFonts w:ascii="Corbel" w:hAnsi="Corbel"/>
          <w:sz w:val="24"/>
          <w:lang w:val="en-US"/>
        </w:rPr>
        <w:t>Atsiri</w:t>
      </w:r>
      <w:proofErr w:type="spellEnd"/>
      <w:r w:rsidRPr="002B65A5">
        <w:rPr>
          <w:rFonts w:ascii="Corbel" w:hAnsi="Corbel"/>
          <w:sz w:val="24"/>
          <w:lang w:val="en-US"/>
        </w:rPr>
        <w:t xml:space="preserve"> Kulit </w:t>
      </w:r>
      <w:proofErr w:type="spellStart"/>
      <w:r w:rsidRPr="002B65A5">
        <w:rPr>
          <w:rFonts w:ascii="Corbel" w:hAnsi="Corbel"/>
          <w:sz w:val="24"/>
          <w:lang w:val="en-US"/>
        </w:rPr>
        <w:t>Buah</w:t>
      </w:r>
      <w:proofErr w:type="spellEnd"/>
      <w:r w:rsidRPr="002B65A5">
        <w:rPr>
          <w:rFonts w:ascii="Corbel" w:hAnsi="Corbel"/>
          <w:sz w:val="24"/>
          <w:lang w:val="en-US"/>
        </w:rPr>
        <w:t xml:space="preserve"> </w:t>
      </w:r>
      <w:proofErr w:type="spellStart"/>
      <w:r w:rsidRPr="002B65A5">
        <w:rPr>
          <w:rFonts w:ascii="Corbel" w:hAnsi="Corbel"/>
          <w:sz w:val="24"/>
          <w:lang w:val="en-US"/>
        </w:rPr>
        <w:t>Jeruk</w:t>
      </w:r>
      <w:proofErr w:type="spellEnd"/>
      <w:r w:rsidRPr="002B65A5">
        <w:rPr>
          <w:rFonts w:ascii="Corbel" w:hAnsi="Corbel"/>
          <w:sz w:val="24"/>
          <w:lang w:val="en-US"/>
        </w:rPr>
        <w:t xml:space="preserve"> Bali</w:t>
      </w:r>
      <w:r w:rsidRPr="002B65A5">
        <w:rPr>
          <w:rFonts w:ascii="Corbel" w:hAnsi="Corbel"/>
          <w:sz w:val="24"/>
          <w:lang w:val="en-US"/>
        </w:rPr>
        <w:t xml:space="preserve"> (Citrus maxima). </w:t>
      </w:r>
      <w:proofErr w:type="spellStart"/>
      <w:r w:rsidRPr="002B65A5">
        <w:rPr>
          <w:rFonts w:ascii="Corbel" w:hAnsi="Corbel"/>
          <w:sz w:val="24"/>
          <w:lang w:val="en-US"/>
        </w:rPr>
        <w:t>Jurnal</w:t>
      </w:r>
      <w:proofErr w:type="spellEnd"/>
      <w:r w:rsidRPr="002B65A5">
        <w:rPr>
          <w:rFonts w:ascii="Corbel" w:hAnsi="Corbel"/>
          <w:sz w:val="24"/>
          <w:lang w:val="en-US"/>
        </w:rPr>
        <w:t xml:space="preserve"> Riset </w:t>
      </w:r>
      <w:proofErr w:type="spellStart"/>
      <w:r w:rsidRPr="002B65A5">
        <w:rPr>
          <w:rFonts w:ascii="Corbel" w:hAnsi="Corbel"/>
          <w:sz w:val="24"/>
          <w:lang w:val="en-US"/>
        </w:rPr>
        <w:t>Kefarmasian</w:t>
      </w:r>
      <w:proofErr w:type="spellEnd"/>
      <w:r w:rsidRPr="002B65A5">
        <w:rPr>
          <w:rFonts w:ascii="Corbel" w:hAnsi="Corbel"/>
          <w:sz w:val="24"/>
          <w:lang w:val="en-US"/>
        </w:rPr>
        <w:t xml:space="preserve"> Indonesia. 2023;5(2):228–44.</w:t>
      </w:r>
      <w:r>
        <w:rPr>
          <w:rFonts w:ascii="Corbel" w:hAnsi="Corbel"/>
          <w:sz w:val="24"/>
          <w:lang w:val="en-US"/>
        </w:rPr>
        <w:t xml:space="preserve"> </w:t>
      </w:r>
      <w:hyperlink r:id="rId36" w:history="1">
        <w:r w:rsidRPr="002B65A5">
          <w:rPr>
            <w:rStyle w:val="Hyperlink"/>
            <w:rFonts w:ascii="Corbel" w:hAnsi="Corbel"/>
            <w:sz w:val="24"/>
            <w:lang w:val="en-US"/>
          </w:rPr>
          <w:t>http://dx.doi.org/10.33759/jrki.v5i2.355</w:t>
        </w:r>
      </w:hyperlink>
      <w:r w:rsidR="00582459" w:rsidRPr="00582459">
        <w:rPr>
          <w:rFonts w:ascii="Corbel" w:hAnsi="Corbel"/>
          <w:sz w:val="24"/>
          <w:lang w:val="en-US"/>
        </w:rPr>
        <w:t xml:space="preserve"> </w:t>
      </w:r>
    </w:p>
    <w:p w14:paraId="7379E073" w14:textId="36B49EFB" w:rsidR="00582459" w:rsidRPr="00582459" w:rsidRDefault="002B65A5" w:rsidP="00582459">
      <w:pPr>
        <w:numPr>
          <w:ilvl w:val="0"/>
          <w:numId w:val="3"/>
        </w:numPr>
        <w:spacing w:line="259" w:lineRule="auto"/>
        <w:jc w:val="both"/>
        <w:rPr>
          <w:rFonts w:ascii="Corbel" w:hAnsi="Corbel"/>
          <w:sz w:val="24"/>
          <w:lang w:val="en-US"/>
        </w:rPr>
      </w:pPr>
      <w:proofErr w:type="spellStart"/>
      <w:r w:rsidRPr="002B65A5">
        <w:rPr>
          <w:rFonts w:ascii="Corbel" w:hAnsi="Corbel"/>
          <w:sz w:val="24"/>
          <w:lang w:val="en-US"/>
        </w:rPr>
        <w:t>Nurcahyo</w:t>
      </w:r>
      <w:proofErr w:type="spellEnd"/>
      <w:r w:rsidRPr="002B65A5">
        <w:rPr>
          <w:rFonts w:ascii="Corbel" w:hAnsi="Corbel"/>
          <w:sz w:val="24"/>
          <w:lang w:val="en-US"/>
        </w:rPr>
        <w:t xml:space="preserve"> H. </w:t>
      </w:r>
      <w:proofErr w:type="spellStart"/>
      <w:r w:rsidRPr="002B65A5">
        <w:rPr>
          <w:rFonts w:ascii="Corbel" w:hAnsi="Corbel"/>
          <w:sz w:val="24"/>
          <w:lang w:val="en-US"/>
        </w:rPr>
        <w:t>Formulasi</w:t>
      </w:r>
      <w:proofErr w:type="spellEnd"/>
      <w:r w:rsidRPr="002B65A5">
        <w:rPr>
          <w:rFonts w:ascii="Corbel" w:hAnsi="Corbel"/>
          <w:sz w:val="24"/>
          <w:lang w:val="en-US"/>
        </w:rPr>
        <w:t xml:space="preserve"> </w:t>
      </w:r>
      <w:proofErr w:type="spellStart"/>
      <w:r w:rsidRPr="002B65A5">
        <w:rPr>
          <w:rFonts w:ascii="Corbel" w:hAnsi="Corbel"/>
          <w:sz w:val="24"/>
          <w:lang w:val="en-US"/>
        </w:rPr>
        <w:t>Minyak</w:t>
      </w:r>
      <w:proofErr w:type="spellEnd"/>
      <w:r w:rsidRPr="002B65A5">
        <w:rPr>
          <w:rFonts w:ascii="Corbel" w:hAnsi="Corbel"/>
          <w:sz w:val="24"/>
          <w:lang w:val="en-US"/>
        </w:rPr>
        <w:t xml:space="preserve"> </w:t>
      </w:r>
      <w:proofErr w:type="spellStart"/>
      <w:r w:rsidRPr="002B65A5">
        <w:rPr>
          <w:rFonts w:ascii="Corbel" w:hAnsi="Corbel"/>
          <w:sz w:val="24"/>
          <w:lang w:val="en-US"/>
        </w:rPr>
        <w:t>Atsiri</w:t>
      </w:r>
      <w:proofErr w:type="spellEnd"/>
      <w:r w:rsidRPr="002B65A5">
        <w:rPr>
          <w:rFonts w:ascii="Corbel" w:hAnsi="Corbel"/>
          <w:sz w:val="24"/>
          <w:lang w:val="en-US"/>
        </w:rPr>
        <w:t xml:space="preserve"> Daun </w:t>
      </w:r>
      <w:proofErr w:type="spellStart"/>
      <w:r w:rsidRPr="002B65A5">
        <w:rPr>
          <w:rFonts w:ascii="Corbel" w:hAnsi="Corbel"/>
          <w:sz w:val="24"/>
          <w:lang w:val="en-US"/>
        </w:rPr>
        <w:t>Jeruk</w:t>
      </w:r>
      <w:proofErr w:type="spellEnd"/>
      <w:r w:rsidRPr="002B65A5">
        <w:rPr>
          <w:rFonts w:ascii="Corbel" w:hAnsi="Corbel"/>
          <w:sz w:val="24"/>
          <w:lang w:val="en-US"/>
        </w:rPr>
        <w:t xml:space="preserve"> </w:t>
      </w:r>
      <w:proofErr w:type="spellStart"/>
      <w:r w:rsidRPr="002B65A5">
        <w:rPr>
          <w:rFonts w:ascii="Corbel" w:hAnsi="Corbel"/>
          <w:sz w:val="24"/>
          <w:lang w:val="en-US"/>
        </w:rPr>
        <w:t>Purut</w:t>
      </w:r>
      <w:proofErr w:type="spellEnd"/>
      <w:r w:rsidRPr="002B65A5">
        <w:rPr>
          <w:rFonts w:ascii="Corbel" w:hAnsi="Corbel"/>
          <w:sz w:val="24"/>
          <w:lang w:val="en-US"/>
        </w:rPr>
        <w:t xml:space="preserve"> (Citrus </w:t>
      </w:r>
      <w:proofErr w:type="spellStart"/>
      <w:r w:rsidRPr="002B65A5">
        <w:rPr>
          <w:rFonts w:ascii="Corbel" w:hAnsi="Corbel"/>
          <w:sz w:val="24"/>
          <w:lang w:val="en-US"/>
        </w:rPr>
        <w:t>Hystrix</w:t>
      </w:r>
      <w:proofErr w:type="spellEnd"/>
      <w:r w:rsidRPr="002B65A5">
        <w:rPr>
          <w:rFonts w:ascii="Corbel" w:hAnsi="Corbel"/>
          <w:sz w:val="24"/>
          <w:lang w:val="en-US"/>
        </w:rPr>
        <w:t xml:space="preserve"> D.C.) </w:t>
      </w:r>
      <w:proofErr w:type="spellStart"/>
      <w:r w:rsidRPr="002B65A5">
        <w:rPr>
          <w:rFonts w:ascii="Corbel" w:hAnsi="Corbel"/>
          <w:sz w:val="24"/>
          <w:lang w:val="en-US"/>
        </w:rPr>
        <w:t>Sebagai</w:t>
      </w:r>
      <w:proofErr w:type="spellEnd"/>
      <w:r w:rsidRPr="002B65A5">
        <w:rPr>
          <w:rFonts w:ascii="Corbel" w:hAnsi="Corbel"/>
          <w:sz w:val="24"/>
          <w:lang w:val="en-US"/>
        </w:rPr>
        <w:t xml:space="preserve"> </w:t>
      </w:r>
      <w:proofErr w:type="spellStart"/>
      <w:r w:rsidRPr="002B65A5">
        <w:rPr>
          <w:rFonts w:ascii="Corbel" w:hAnsi="Corbel"/>
          <w:sz w:val="24"/>
          <w:lang w:val="en-US"/>
        </w:rPr>
        <w:t>Sediaan</w:t>
      </w:r>
      <w:proofErr w:type="spellEnd"/>
      <w:r w:rsidRPr="002B65A5">
        <w:rPr>
          <w:rFonts w:ascii="Corbel" w:hAnsi="Corbel"/>
          <w:sz w:val="24"/>
          <w:lang w:val="en-US"/>
        </w:rPr>
        <w:t xml:space="preserve"> </w:t>
      </w:r>
      <w:proofErr w:type="spellStart"/>
      <w:r w:rsidRPr="002B65A5">
        <w:rPr>
          <w:rFonts w:ascii="Corbel" w:hAnsi="Corbel"/>
          <w:sz w:val="24"/>
          <w:lang w:val="en-US"/>
        </w:rPr>
        <w:t>Aromaterapi</w:t>
      </w:r>
      <w:proofErr w:type="spellEnd"/>
      <w:r w:rsidRPr="002B65A5">
        <w:rPr>
          <w:rFonts w:ascii="Corbel" w:hAnsi="Corbel"/>
          <w:sz w:val="24"/>
          <w:lang w:val="en-US"/>
        </w:rPr>
        <w:t xml:space="preserve">. </w:t>
      </w:r>
      <w:proofErr w:type="spellStart"/>
      <w:r w:rsidRPr="002B65A5">
        <w:rPr>
          <w:rFonts w:ascii="Corbel" w:hAnsi="Corbel"/>
          <w:sz w:val="24"/>
          <w:lang w:val="en-US"/>
        </w:rPr>
        <w:t>Psej</w:t>
      </w:r>
      <w:proofErr w:type="spellEnd"/>
      <w:r w:rsidRPr="002B65A5">
        <w:rPr>
          <w:rFonts w:ascii="Corbel" w:hAnsi="Corbel"/>
          <w:sz w:val="24"/>
          <w:lang w:val="en-US"/>
        </w:rPr>
        <w:t xml:space="preserve"> (</w:t>
      </w:r>
      <w:proofErr w:type="spellStart"/>
      <w:r w:rsidRPr="002B65A5">
        <w:rPr>
          <w:rFonts w:ascii="Corbel" w:hAnsi="Corbel"/>
          <w:sz w:val="24"/>
          <w:lang w:val="en-US"/>
        </w:rPr>
        <w:t>Pancasakti</w:t>
      </w:r>
      <w:proofErr w:type="spellEnd"/>
      <w:r w:rsidRPr="002B65A5">
        <w:rPr>
          <w:rFonts w:ascii="Corbel" w:hAnsi="Corbel"/>
          <w:sz w:val="24"/>
          <w:lang w:val="en-US"/>
        </w:rPr>
        <w:t xml:space="preserve"> Sci Educ J). 2016;1(1):7–11.  </w:t>
      </w:r>
      <w:hyperlink r:id="rId37" w:history="1">
        <w:r w:rsidRPr="002B65A5">
          <w:rPr>
            <w:rStyle w:val="Hyperlink"/>
            <w:rFonts w:ascii="Corbel" w:hAnsi="Corbel"/>
            <w:w w:val="90"/>
            <w:sz w:val="24"/>
            <w:lang w:val="en-US"/>
          </w:rPr>
          <w:t>http://dx.doi.org/10.24905/psej.v1i1.60</w:t>
        </w:r>
      </w:hyperlink>
      <w:r w:rsidR="00582459" w:rsidRPr="002B65A5">
        <w:rPr>
          <w:rFonts w:ascii="Corbel" w:hAnsi="Corbel"/>
          <w:w w:val="90"/>
          <w:sz w:val="24"/>
          <w:lang w:val="en-US"/>
        </w:rPr>
        <w:t xml:space="preserve"> </w:t>
      </w:r>
    </w:p>
    <w:p w14:paraId="25A48BCC" w14:textId="47C1DF80" w:rsidR="00582459" w:rsidRPr="00582459" w:rsidRDefault="00582459" w:rsidP="00582459">
      <w:pPr>
        <w:numPr>
          <w:ilvl w:val="0"/>
          <w:numId w:val="3"/>
        </w:numPr>
        <w:spacing w:line="259" w:lineRule="auto"/>
        <w:jc w:val="both"/>
        <w:rPr>
          <w:rFonts w:ascii="Corbel" w:hAnsi="Corbel"/>
          <w:sz w:val="24"/>
          <w:lang w:val="en-US"/>
        </w:rPr>
      </w:pPr>
      <w:r w:rsidRPr="00582459">
        <w:rPr>
          <w:rFonts w:ascii="Corbel" w:hAnsi="Corbel"/>
          <w:sz w:val="24"/>
          <w:lang w:val="en-US"/>
        </w:rPr>
        <w:t xml:space="preserve">Jafar W, </w:t>
      </w:r>
      <w:proofErr w:type="spellStart"/>
      <w:r w:rsidRPr="00582459">
        <w:rPr>
          <w:rFonts w:ascii="Corbel" w:hAnsi="Corbel"/>
          <w:sz w:val="24"/>
          <w:lang w:val="en-US"/>
        </w:rPr>
        <w:t>Masriany</w:t>
      </w:r>
      <w:proofErr w:type="spellEnd"/>
      <w:r w:rsidRPr="00582459">
        <w:rPr>
          <w:rFonts w:ascii="Corbel" w:hAnsi="Corbel"/>
          <w:sz w:val="24"/>
          <w:lang w:val="en-US"/>
        </w:rPr>
        <w:t xml:space="preserve"> M, </w:t>
      </w:r>
      <w:proofErr w:type="spellStart"/>
      <w:r w:rsidRPr="00582459">
        <w:rPr>
          <w:rFonts w:ascii="Corbel" w:hAnsi="Corbel"/>
          <w:sz w:val="24"/>
          <w:lang w:val="en-US"/>
        </w:rPr>
        <w:t>Sukmawaty</w:t>
      </w:r>
      <w:proofErr w:type="spellEnd"/>
      <w:r w:rsidRPr="00582459">
        <w:rPr>
          <w:rFonts w:ascii="Corbel" w:hAnsi="Corbel"/>
          <w:sz w:val="24"/>
          <w:lang w:val="en-US"/>
        </w:rPr>
        <w:t xml:space="preserve"> E. Uji </w:t>
      </w:r>
      <w:proofErr w:type="spellStart"/>
      <w:r w:rsidRPr="00582459">
        <w:rPr>
          <w:rFonts w:ascii="Corbel" w:hAnsi="Corbel"/>
          <w:sz w:val="24"/>
          <w:lang w:val="en-US"/>
        </w:rPr>
        <w:t>Fitokimia</w:t>
      </w:r>
      <w:proofErr w:type="spellEnd"/>
      <w:r w:rsidRPr="00582459">
        <w:rPr>
          <w:rFonts w:ascii="Corbel" w:hAnsi="Corbel"/>
          <w:sz w:val="24"/>
          <w:lang w:val="en-US"/>
        </w:rPr>
        <w:t xml:space="preserve"> </w:t>
      </w:r>
      <w:proofErr w:type="spellStart"/>
      <w:r w:rsidRPr="00582459">
        <w:rPr>
          <w:rFonts w:ascii="Corbel" w:hAnsi="Corbel"/>
          <w:sz w:val="24"/>
          <w:lang w:val="en-US"/>
        </w:rPr>
        <w:t>Ekstrak</w:t>
      </w:r>
      <w:proofErr w:type="spellEnd"/>
      <w:r w:rsidRPr="00582459">
        <w:rPr>
          <w:rFonts w:ascii="Corbel" w:hAnsi="Corbel"/>
          <w:sz w:val="24"/>
          <w:lang w:val="en-US"/>
        </w:rPr>
        <w:t xml:space="preserve"> </w:t>
      </w:r>
      <w:proofErr w:type="spellStart"/>
      <w:r w:rsidRPr="00582459">
        <w:rPr>
          <w:rFonts w:ascii="Corbel" w:hAnsi="Corbel"/>
          <w:sz w:val="24"/>
          <w:lang w:val="en-US"/>
        </w:rPr>
        <w:t>Etanol</w:t>
      </w:r>
      <w:proofErr w:type="spellEnd"/>
      <w:r w:rsidRPr="00582459">
        <w:rPr>
          <w:rFonts w:ascii="Corbel" w:hAnsi="Corbel"/>
          <w:sz w:val="24"/>
          <w:lang w:val="en-US"/>
        </w:rPr>
        <w:t xml:space="preserve"> Bunga </w:t>
      </w:r>
      <w:proofErr w:type="spellStart"/>
      <w:r w:rsidRPr="00582459">
        <w:rPr>
          <w:rFonts w:ascii="Corbel" w:hAnsi="Corbel"/>
          <w:sz w:val="24"/>
          <w:lang w:val="en-US"/>
        </w:rPr>
        <w:t>Pohon</w:t>
      </w:r>
      <w:proofErr w:type="spellEnd"/>
      <w:r w:rsidRPr="00582459">
        <w:rPr>
          <w:rFonts w:ascii="Corbel" w:hAnsi="Corbel"/>
          <w:sz w:val="24"/>
          <w:lang w:val="en-US"/>
        </w:rPr>
        <w:t xml:space="preserve"> </w:t>
      </w:r>
      <w:proofErr w:type="spellStart"/>
      <w:r w:rsidRPr="00582459">
        <w:rPr>
          <w:rFonts w:ascii="Corbel" w:hAnsi="Corbel"/>
          <w:sz w:val="24"/>
          <w:lang w:val="en-US"/>
        </w:rPr>
        <w:t>Hujan</w:t>
      </w:r>
      <w:proofErr w:type="spellEnd"/>
      <w:r w:rsidRPr="00582459">
        <w:rPr>
          <w:rFonts w:ascii="Corbel" w:hAnsi="Corbel"/>
          <w:sz w:val="24"/>
          <w:lang w:val="en-US"/>
        </w:rPr>
        <w:t xml:space="preserve"> (</w:t>
      </w:r>
      <w:proofErr w:type="spellStart"/>
      <w:r w:rsidRPr="00582459">
        <w:rPr>
          <w:rFonts w:ascii="Corbel" w:hAnsi="Corbel"/>
          <w:sz w:val="24"/>
          <w:lang w:val="en-US"/>
        </w:rPr>
        <w:t>Spathodea</w:t>
      </w:r>
      <w:proofErr w:type="spellEnd"/>
      <w:r w:rsidRPr="00582459">
        <w:rPr>
          <w:rFonts w:ascii="Corbel" w:hAnsi="Corbel"/>
          <w:sz w:val="24"/>
          <w:lang w:val="en-US"/>
        </w:rPr>
        <w:t xml:space="preserve"> </w:t>
      </w:r>
      <w:proofErr w:type="spellStart"/>
      <w:r w:rsidRPr="00582459">
        <w:rPr>
          <w:rFonts w:ascii="Corbel" w:hAnsi="Corbel"/>
          <w:sz w:val="24"/>
          <w:lang w:val="en-US"/>
        </w:rPr>
        <w:t>campalunata</w:t>
      </w:r>
      <w:proofErr w:type="spellEnd"/>
      <w:r w:rsidRPr="00582459">
        <w:rPr>
          <w:rFonts w:ascii="Corbel" w:hAnsi="Corbel"/>
          <w:sz w:val="24"/>
          <w:lang w:val="en-US"/>
        </w:rPr>
        <w:t xml:space="preserve">) </w:t>
      </w:r>
      <w:proofErr w:type="spellStart"/>
      <w:r w:rsidRPr="00582459">
        <w:rPr>
          <w:rFonts w:ascii="Corbel" w:hAnsi="Corbel"/>
          <w:sz w:val="24"/>
          <w:lang w:val="en-US"/>
        </w:rPr>
        <w:t>Secara</w:t>
      </w:r>
      <w:proofErr w:type="spellEnd"/>
      <w:r w:rsidRPr="00582459">
        <w:rPr>
          <w:rFonts w:ascii="Corbel" w:hAnsi="Corbel"/>
          <w:sz w:val="24"/>
          <w:lang w:val="en-US"/>
        </w:rPr>
        <w:t xml:space="preserve"> In-Vitro. </w:t>
      </w:r>
      <w:proofErr w:type="spellStart"/>
      <w:r w:rsidRPr="00582459">
        <w:rPr>
          <w:rFonts w:ascii="Corbel" w:hAnsi="Corbel"/>
          <w:sz w:val="24"/>
          <w:lang w:val="en-US"/>
        </w:rPr>
        <w:t>Prosiding</w:t>
      </w:r>
      <w:proofErr w:type="spellEnd"/>
      <w:r w:rsidRPr="00582459">
        <w:rPr>
          <w:rFonts w:ascii="Corbel" w:hAnsi="Corbel"/>
          <w:sz w:val="24"/>
          <w:lang w:val="en-US"/>
        </w:rPr>
        <w:t xml:space="preserve"> Seminar Nasional </w:t>
      </w:r>
      <w:proofErr w:type="spellStart"/>
      <w:r w:rsidRPr="00582459">
        <w:rPr>
          <w:rFonts w:ascii="Corbel" w:hAnsi="Corbel"/>
          <w:sz w:val="24"/>
          <w:lang w:val="en-US"/>
        </w:rPr>
        <w:t>Biotik</w:t>
      </w:r>
      <w:proofErr w:type="spellEnd"/>
      <w:r w:rsidRPr="00582459">
        <w:rPr>
          <w:rFonts w:ascii="Corbel" w:hAnsi="Corbel"/>
          <w:sz w:val="24"/>
          <w:lang w:val="en-US"/>
        </w:rPr>
        <w:t xml:space="preserve">. 2020 Aug;8(1):328–34. </w:t>
      </w:r>
    </w:p>
    <w:p w14:paraId="3493D9DE" w14:textId="15AA08C8" w:rsidR="00582459" w:rsidRPr="00582459" w:rsidRDefault="002B65A5" w:rsidP="00582459">
      <w:pPr>
        <w:numPr>
          <w:ilvl w:val="0"/>
          <w:numId w:val="3"/>
        </w:numPr>
        <w:spacing w:line="259" w:lineRule="auto"/>
        <w:jc w:val="both"/>
        <w:rPr>
          <w:rFonts w:ascii="Corbel" w:hAnsi="Corbel"/>
          <w:sz w:val="24"/>
          <w:lang w:val="en-US"/>
        </w:rPr>
      </w:pPr>
      <w:proofErr w:type="spellStart"/>
      <w:r w:rsidRPr="002B65A5">
        <w:rPr>
          <w:rFonts w:ascii="Corbel" w:hAnsi="Corbel"/>
          <w:sz w:val="24"/>
          <w:lang w:val="en-US"/>
        </w:rPr>
        <w:t>Yogananth</w:t>
      </w:r>
      <w:proofErr w:type="spellEnd"/>
      <w:r w:rsidRPr="002B65A5">
        <w:rPr>
          <w:rFonts w:ascii="Corbel" w:hAnsi="Corbel"/>
          <w:sz w:val="24"/>
          <w:lang w:val="en-US"/>
        </w:rPr>
        <w:t xml:space="preserve"> N, Anuradha V, Syed Ali MY, </w:t>
      </w:r>
      <w:proofErr w:type="spellStart"/>
      <w:r w:rsidRPr="002B65A5">
        <w:rPr>
          <w:rFonts w:ascii="Corbel" w:hAnsi="Corbel"/>
          <w:sz w:val="24"/>
          <w:lang w:val="en-US"/>
        </w:rPr>
        <w:t>Muthezhilan</w:t>
      </w:r>
      <w:proofErr w:type="spellEnd"/>
      <w:r w:rsidRPr="002B65A5">
        <w:rPr>
          <w:rFonts w:ascii="Corbel" w:hAnsi="Corbel"/>
          <w:sz w:val="24"/>
          <w:lang w:val="en-US"/>
        </w:rPr>
        <w:t xml:space="preserve"> R, Chanthuru A, Prabu MM. Chemical properties of essential oil from Rhizophora </w:t>
      </w:r>
      <w:proofErr w:type="spellStart"/>
      <w:r w:rsidRPr="002B65A5">
        <w:rPr>
          <w:rFonts w:ascii="Corbel" w:hAnsi="Corbel"/>
          <w:sz w:val="24"/>
          <w:lang w:val="en-US"/>
        </w:rPr>
        <w:t>mucronata</w:t>
      </w:r>
      <w:proofErr w:type="spellEnd"/>
      <w:r w:rsidRPr="002B65A5">
        <w:rPr>
          <w:rFonts w:ascii="Corbel" w:hAnsi="Corbel"/>
          <w:sz w:val="24"/>
          <w:lang w:val="en-US"/>
        </w:rPr>
        <w:t xml:space="preserve"> mangrove leaf against malarial mosquito Anopheles </w:t>
      </w:r>
      <w:proofErr w:type="spellStart"/>
      <w:r w:rsidRPr="002B65A5">
        <w:rPr>
          <w:rFonts w:ascii="Corbel" w:hAnsi="Corbel"/>
          <w:sz w:val="24"/>
          <w:lang w:val="en-US"/>
        </w:rPr>
        <w:t>stephensi</w:t>
      </w:r>
      <w:proofErr w:type="spellEnd"/>
      <w:r w:rsidRPr="002B65A5">
        <w:rPr>
          <w:rFonts w:ascii="Corbel" w:hAnsi="Corbel"/>
          <w:sz w:val="24"/>
          <w:lang w:val="en-US"/>
        </w:rPr>
        <w:t xml:space="preserve"> and filarial mosquito Culex </w:t>
      </w:r>
      <w:proofErr w:type="spellStart"/>
      <w:r w:rsidRPr="002B65A5">
        <w:rPr>
          <w:rFonts w:ascii="Corbel" w:hAnsi="Corbel"/>
          <w:sz w:val="24"/>
          <w:lang w:val="en-US"/>
        </w:rPr>
        <w:t>quinquefasciatus</w:t>
      </w:r>
      <w:proofErr w:type="spellEnd"/>
      <w:r w:rsidRPr="002B65A5">
        <w:rPr>
          <w:rFonts w:ascii="Corbel" w:hAnsi="Corbel"/>
          <w:sz w:val="24"/>
          <w:lang w:val="en-US"/>
        </w:rPr>
        <w:t>. Asian Pac J Trop Dis. 2015;</w:t>
      </w:r>
      <w:proofErr w:type="gramStart"/>
      <w:r w:rsidRPr="002B65A5">
        <w:rPr>
          <w:rFonts w:ascii="Corbel" w:hAnsi="Corbel"/>
          <w:sz w:val="24"/>
          <w:lang w:val="en-US"/>
        </w:rPr>
        <w:t>5:S</w:t>
      </w:r>
      <w:proofErr w:type="gramEnd"/>
      <w:r w:rsidRPr="002B65A5">
        <w:rPr>
          <w:rFonts w:ascii="Corbel" w:hAnsi="Corbel"/>
          <w:sz w:val="24"/>
          <w:lang w:val="en-US"/>
        </w:rPr>
        <w:t xml:space="preserve">67–72. </w:t>
      </w:r>
      <w:hyperlink r:id="rId38" w:history="1">
        <w:r w:rsidRPr="002B65A5">
          <w:rPr>
            <w:rStyle w:val="Hyperlink"/>
            <w:rFonts w:ascii="Corbel" w:hAnsi="Corbel"/>
            <w:sz w:val="24"/>
            <w:lang w:val="en-US"/>
          </w:rPr>
          <w:t>http://dx.doi.org/10.1016/s2222-1808(15)60859-3</w:t>
        </w:r>
      </w:hyperlink>
      <w:r w:rsidR="00582459" w:rsidRPr="00582459">
        <w:rPr>
          <w:rFonts w:ascii="Corbel" w:hAnsi="Corbel"/>
          <w:sz w:val="24"/>
          <w:lang w:val="en-US"/>
        </w:rPr>
        <w:t xml:space="preserve"> </w:t>
      </w:r>
    </w:p>
    <w:p w14:paraId="2719DB70" w14:textId="571547B5" w:rsidR="00582459" w:rsidRPr="00582459" w:rsidRDefault="002B65A5" w:rsidP="00582459">
      <w:pPr>
        <w:numPr>
          <w:ilvl w:val="0"/>
          <w:numId w:val="3"/>
        </w:numPr>
        <w:spacing w:line="259" w:lineRule="auto"/>
        <w:jc w:val="both"/>
        <w:rPr>
          <w:rFonts w:ascii="Corbel" w:hAnsi="Corbel"/>
          <w:sz w:val="24"/>
          <w:lang w:val="en-US"/>
        </w:rPr>
      </w:pPr>
      <w:proofErr w:type="spellStart"/>
      <w:r w:rsidRPr="002B65A5">
        <w:rPr>
          <w:rFonts w:ascii="Corbel" w:hAnsi="Corbel"/>
          <w:sz w:val="24"/>
          <w:lang w:val="en-US"/>
        </w:rPr>
        <w:t>Tungmunnithum</w:t>
      </w:r>
      <w:proofErr w:type="spellEnd"/>
      <w:r w:rsidRPr="002B65A5">
        <w:rPr>
          <w:rFonts w:ascii="Corbel" w:hAnsi="Corbel"/>
          <w:sz w:val="24"/>
          <w:lang w:val="en-US"/>
        </w:rPr>
        <w:t xml:space="preserve"> D, </w:t>
      </w:r>
      <w:proofErr w:type="spellStart"/>
      <w:r w:rsidRPr="002B65A5">
        <w:rPr>
          <w:rFonts w:ascii="Corbel" w:hAnsi="Corbel"/>
          <w:sz w:val="24"/>
          <w:lang w:val="en-US"/>
        </w:rPr>
        <w:t>Thongboonyou</w:t>
      </w:r>
      <w:proofErr w:type="spellEnd"/>
      <w:r w:rsidRPr="002B65A5">
        <w:rPr>
          <w:rFonts w:ascii="Corbel" w:hAnsi="Corbel"/>
          <w:sz w:val="24"/>
          <w:lang w:val="en-US"/>
        </w:rPr>
        <w:t xml:space="preserve"> A, </w:t>
      </w:r>
      <w:proofErr w:type="spellStart"/>
      <w:r w:rsidRPr="002B65A5">
        <w:rPr>
          <w:rFonts w:ascii="Corbel" w:hAnsi="Corbel"/>
          <w:sz w:val="24"/>
          <w:lang w:val="en-US"/>
        </w:rPr>
        <w:t>Pholboon</w:t>
      </w:r>
      <w:proofErr w:type="spellEnd"/>
      <w:r w:rsidRPr="002B65A5">
        <w:rPr>
          <w:rFonts w:ascii="Corbel" w:hAnsi="Corbel"/>
          <w:sz w:val="24"/>
          <w:lang w:val="en-US"/>
        </w:rPr>
        <w:t xml:space="preserve"> A, </w:t>
      </w:r>
      <w:proofErr w:type="spellStart"/>
      <w:r w:rsidRPr="002B65A5">
        <w:rPr>
          <w:rFonts w:ascii="Corbel" w:hAnsi="Corbel"/>
          <w:sz w:val="24"/>
          <w:lang w:val="en-US"/>
        </w:rPr>
        <w:t>Yangsabai</w:t>
      </w:r>
      <w:proofErr w:type="spellEnd"/>
      <w:r w:rsidRPr="002B65A5">
        <w:rPr>
          <w:rFonts w:ascii="Corbel" w:hAnsi="Corbel"/>
          <w:sz w:val="24"/>
          <w:lang w:val="en-US"/>
        </w:rPr>
        <w:t xml:space="preserve"> A. </w:t>
      </w:r>
      <w:proofErr w:type="gramStart"/>
      <w:r w:rsidRPr="002B65A5">
        <w:rPr>
          <w:rFonts w:ascii="Corbel" w:hAnsi="Corbel"/>
          <w:sz w:val="24"/>
          <w:lang w:val="en-US"/>
        </w:rPr>
        <w:t>Flavonoids</w:t>
      </w:r>
      <w:proofErr w:type="gramEnd"/>
      <w:r w:rsidRPr="002B65A5">
        <w:rPr>
          <w:rFonts w:ascii="Corbel" w:hAnsi="Corbel"/>
          <w:sz w:val="24"/>
          <w:lang w:val="en-US"/>
        </w:rPr>
        <w:t xml:space="preserve"> and other phenolic compounds from medicinal plants for pharmaceutical and medical aspects: An overview. Medicines (Basel). 2018;5(3):93.</w:t>
      </w:r>
      <w:r>
        <w:rPr>
          <w:rFonts w:ascii="Corbel" w:hAnsi="Corbel"/>
          <w:sz w:val="24"/>
          <w:lang w:val="en-US"/>
        </w:rPr>
        <w:t xml:space="preserve"> </w:t>
      </w:r>
      <w:hyperlink r:id="rId39" w:history="1">
        <w:r w:rsidRPr="002B65A5">
          <w:rPr>
            <w:rStyle w:val="Hyperlink"/>
            <w:rFonts w:ascii="Corbel" w:hAnsi="Corbel"/>
            <w:sz w:val="24"/>
            <w:lang w:val="en-US"/>
          </w:rPr>
          <w:t>http://dx.doi.org/10.3390/medicines5030093</w:t>
        </w:r>
      </w:hyperlink>
      <w:r w:rsidR="00582459" w:rsidRPr="00582459">
        <w:rPr>
          <w:rFonts w:ascii="Corbel" w:hAnsi="Corbel"/>
          <w:sz w:val="24"/>
          <w:lang w:val="en-US"/>
        </w:rPr>
        <w:t xml:space="preserve"> </w:t>
      </w:r>
    </w:p>
    <w:p w14:paraId="26041D99" w14:textId="7814F39E" w:rsidR="00582459" w:rsidRPr="00582459" w:rsidRDefault="00582459" w:rsidP="00582459">
      <w:pPr>
        <w:numPr>
          <w:ilvl w:val="0"/>
          <w:numId w:val="3"/>
        </w:numPr>
        <w:spacing w:line="259" w:lineRule="auto"/>
        <w:jc w:val="both"/>
        <w:rPr>
          <w:rFonts w:ascii="Corbel" w:hAnsi="Corbel"/>
          <w:sz w:val="24"/>
          <w:lang w:val="en-US"/>
        </w:rPr>
      </w:pPr>
      <w:r w:rsidRPr="00582459">
        <w:rPr>
          <w:rFonts w:ascii="Corbel" w:hAnsi="Corbel"/>
          <w:sz w:val="24"/>
          <w:lang w:val="en-US"/>
        </w:rPr>
        <w:t xml:space="preserve">Theeba P, Sasikumar R. Phytochemical examination, antioxidant potential and in vitro antibacterial studies of crude extracts of Parthenium </w:t>
      </w:r>
      <w:proofErr w:type="spellStart"/>
      <w:r w:rsidRPr="00582459">
        <w:rPr>
          <w:rFonts w:ascii="Corbel" w:hAnsi="Corbel"/>
          <w:sz w:val="24"/>
          <w:lang w:val="en-US"/>
        </w:rPr>
        <w:t>hysterophorus</w:t>
      </w:r>
      <w:proofErr w:type="spellEnd"/>
      <w:r w:rsidRPr="00582459">
        <w:rPr>
          <w:rFonts w:ascii="Corbel" w:hAnsi="Corbel"/>
          <w:sz w:val="24"/>
          <w:lang w:val="en-US"/>
        </w:rPr>
        <w:t xml:space="preserve"> linn. Leaves. 2015 Jan </w:t>
      </w:r>
      <w:proofErr w:type="gramStart"/>
      <w:r w:rsidRPr="00582459">
        <w:rPr>
          <w:rFonts w:ascii="Corbel" w:hAnsi="Corbel"/>
          <w:sz w:val="24"/>
          <w:lang w:val="en-US"/>
        </w:rPr>
        <w:t>1;7:219</w:t>
      </w:r>
      <w:proofErr w:type="gramEnd"/>
      <w:r w:rsidRPr="00582459">
        <w:rPr>
          <w:rFonts w:ascii="Corbel" w:hAnsi="Corbel"/>
          <w:sz w:val="24"/>
          <w:lang w:val="en-US"/>
        </w:rPr>
        <w:t xml:space="preserve">–25. </w:t>
      </w:r>
    </w:p>
    <w:p w14:paraId="06F03C1F" w14:textId="79D51DD0" w:rsidR="00582459" w:rsidRPr="00582459" w:rsidRDefault="00582459" w:rsidP="00582459">
      <w:pPr>
        <w:numPr>
          <w:ilvl w:val="0"/>
          <w:numId w:val="3"/>
        </w:numPr>
        <w:spacing w:line="259" w:lineRule="auto"/>
        <w:jc w:val="both"/>
        <w:rPr>
          <w:rFonts w:ascii="Corbel" w:hAnsi="Corbel"/>
          <w:sz w:val="24"/>
          <w:lang w:val="en-US"/>
        </w:rPr>
      </w:pPr>
      <w:proofErr w:type="spellStart"/>
      <w:r w:rsidRPr="00582459">
        <w:rPr>
          <w:rFonts w:ascii="Corbel" w:hAnsi="Corbel"/>
          <w:sz w:val="24"/>
          <w:lang w:val="en-US"/>
        </w:rPr>
        <w:t>Sulistyarini</w:t>
      </w:r>
      <w:proofErr w:type="spellEnd"/>
      <w:r w:rsidRPr="00582459">
        <w:rPr>
          <w:rFonts w:ascii="Corbel" w:hAnsi="Corbel"/>
          <w:sz w:val="24"/>
          <w:lang w:val="en-US"/>
        </w:rPr>
        <w:t xml:space="preserve"> I, Sari DA, </w:t>
      </w:r>
      <w:proofErr w:type="spellStart"/>
      <w:r w:rsidRPr="00582459">
        <w:rPr>
          <w:rFonts w:ascii="Corbel" w:hAnsi="Corbel"/>
          <w:sz w:val="24"/>
          <w:lang w:val="en-US"/>
        </w:rPr>
        <w:t>Wicaksono</w:t>
      </w:r>
      <w:proofErr w:type="spellEnd"/>
      <w:r w:rsidRPr="00582459">
        <w:rPr>
          <w:rFonts w:ascii="Corbel" w:hAnsi="Corbel"/>
          <w:sz w:val="24"/>
          <w:lang w:val="en-US"/>
        </w:rPr>
        <w:t xml:space="preserve"> TA. </w:t>
      </w:r>
      <w:proofErr w:type="spellStart"/>
      <w:r w:rsidR="002B65A5" w:rsidRPr="00582459">
        <w:rPr>
          <w:rFonts w:ascii="Corbel" w:hAnsi="Corbel"/>
          <w:sz w:val="24"/>
          <w:lang w:val="en-US"/>
        </w:rPr>
        <w:t>Skrining</w:t>
      </w:r>
      <w:proofErr w:type="spellEnd"/>
      <w:r w:rsidR="002B65A5" w:rsidRPr="00582459">
        <w:rPr>
          <w:rFonts w:ascii="Corbel" w:hAnsi="Corbel"/>
          <w:sz w:val="24"/>
          <w:lang w:val="en-US"/>
        </w:rPr>
        <w:t xml:space="preserve"> </w:t>
      </w:r>
      <w:proofErr w:type="spellStart"/>
      <w:r w:rsidR="002B65A5" w:rsidRPr="00582459">
        <w:rPr>
          <w:rFonts w:ascii="Corbel" w:hAnsi="Corbel"/>
          <w:sz w:val="24"/>
          <w:lang w:val="en-US"/>
        </w:rPr>
        <w:t>Fitokimia</w:t>
      </w:r>
      <w:proofErr w:type="spellEnd"/>
      <w:r w:rsidR="002B65A5" w:rsidRPr="00582459">
        <w:rPr>
          <w:rFonts w:ascii="Corbel" w:hAnsi="Corbel"/>
          <w:sz w:val="24"/>
          <w:lang w:val="en-US"/>
        </w:rPr>
        <w:t xml:space="preserve"> </w:t>
      </w:r>
      <w:proofErr w:type="spellStart"/>
      <w:r w:rsidR="002B65A5" w:rsidRPr="00582459">
        <w:rPr>
          <w:rFonts w:ascii="Corbel" w:hAnsi="Corbel"/>
          <w:sz w:val="24"/>
          <w:lang w:val="en-US"/>
        </w:rPr>
        <w:t>Senyawa</w:t>
      </w:r>
      <w:proofErr w:type="spellEnd"/>
      <w:r w:rsidR="002B65A5" w:rsidRPr="00582459">
        <w:rPr>
          <w:rFonts w:ascii="Corbel" w:hAnsi="Corbel"/>
          <w:sz w:val="24"/>
          <w:lang w:val="en-US"/>
        </w:rPr>
        <w:t xml:space="preserve"> </w:t>
      </w:r>
      <w:proofErr w:type="spellStart"/>
      <w:r w:rsidR="002B65A5" w:rsidRPr="00582459">
        <w:rPr>
          <w:rFonts w:ascii="Corbel" w:hAnsi="Corbel"/>
          <w:sz w:val="24"/>
          <w:lang w:val="en-US"/>
        </w:rPr>
        <w:t>Metabolit</w:t>
      </w:r>
      <w:proofErr w:type="spellEnd"/>
      <w:r w:rsidR="002B65A5" w:rsidRPr="00582459">
        <w:rPr>
          <w:rFonts w:ascii="Corbel" w:hAnsi="Corbel"/>
          <w:sz w:val="24"/>
          <w:lang w:val="en-US"/>
        </w:rPr>
        <w:t xml:space="preserve"> </w:t>
      </w:r>
      <w:proofErr w:type="spellStart"/>
      <w:r w:rsidR="002B65A5" w:rsidRPr="00582459">
        <w:rPr>
          <w:rFonts w:ascii="Corbel" w:hAnsi="Corbel"/>
          <w:sz w:val="24"/>
          <w:lang w:val="en-US"/>
        </w:rPr>
        <w:t>Sekunder</w:t>
      </w:r>
      <w:proofErr w:type="spellEnd"/>
      <w:r w:rsidR="002B65A5" w:rsidRPr="00582459">
        <w:rPr>
          <w:rFonts w:ascii="Corbel" w:hAnsi="Corbel"/>
          <w:sz w:val="24"/>
          <w:lang w:val="en-US"/>
        </w:rPr>
        <w:t xml:space="preserve"> </w:t>
      </w:r>
      <w:proofErr w:type="spellStart"/>
      <w:r w:rsidR="002B65A5" w:rsidRPr="00582459">
        <w:rPr>
          <w:rFonts w:ascii="Corbel" w:hAnsi="Corbel"/>
          <w:sz w:val="24"/>
          <w:lang w:val="en-US"/>
        </w:rPr>
        <w:t>Batang</w:t>
      </w:r>
      <w:proofErr w:type="spellEnd"/>
      <w:r w:rsidR="002B65A5" w:rsidRPr="00582459">
        <w:rPr>
          <w:rFonts w:ascii="Corbel" w:hAnsi="Corbel"/>
          <w:sz w:val="24"/>
          <w:lang w:val="en-US"/>
        </w:rPr>
        <w:t xml:space="preserve"> </w:t>
      </w:r>
      <w:proofErr w:type="spellStart"/>
      <w:r w:rsidR="002B65A5" w:rsidRPr="00582459">
        <w:rPr>
          <w:rFonts w:ascii="Corbel" w:hAnsi="Corbel"/>
          <w:sz w:val="24"/>
          <w:lang w:val="en-US"/>
        </w:rPr>
        <w:t>Buah</w:t>
      </w:r>
      <w:proofErr w:type="spellEnd"/>
      <w:r w:rsidR="002B65A5" w:rsidRPr="00582459">
        <w:rPr>
          <w:rFonts w:ascii="Corbel" w:hAnsi="Corbel"/>
          <w:sz w:val="24"/>
          <w:lang w:val="en-US"/>
        </w:rPr>
        <w:t xml:space="preserve"> Naga</w:t>
      </w:r>
      <w:r w:rsidRPr="00582459">
        <w:rPr>
          <w:rFonts w:ascii="Corbel" w:hAnsi="Corbel"/>
          <w:sz w:val="24"/>
          <w:lang w:val="en-US"/>
        </w:rPr>
        <w:t xml:space="preserve"> (Hylocereus </w:t>
      </w:r>
      <w:proofErr w:type="spellStart"/>
      <w:r w:rsidRPr="00582459">
        <w:rPr>
          <w:rFonts w:ascii="Corbel" w:hAnsi="Corbel"/>
          <w:sz w:val="24"/>
          <w:lang w:val="en-US"/>
        </w:rPr>
        <w:t>polyrhizus</w:t>
      </w:r>
      <w:proofErr w:type="spellEnd"/>
      <w:r w:rsidRPr="00582459">
        <w:rPr>
          <w:rFonts w:ascii="Corbel" w:hAnsi="Corbel"/>
          <w:sz w:val="24"/>
          <w:lang w:val="en-US"/>
        </w:rPr>
        <w:t xml:space="preserve">). CENDEKIA EKSAKTA [Internet]. 2020 Apr 19 [cited 2024 Jan 3];5(1). Available from: </w:t>
      </w:r>
      <w:hyperlink r:id="rId40" w:history="1">
        <w:r w:rsidRPr="002B65A5">
          <w:rPr>
            <w:rStyle w:val="Hyperlink"/>
            <w:rFonts w:ascii="Corbel" w:hAnsi="Corbel"/>
            <w:sz w:val="24"/>
            <w:lang w:val="en-US"/>
          </w:rPr>
          <w:t>https://publikasiilmiah.unwahas.ac.id/index.php/CE/article/view/3322</w:t>
        </w:r>
      </w:hyperlink>
    </w:p>
    <w:p w14:paraId="493F13F4" w14:textId="29ADDC74" w:rsidR="00582459" w:rsidRPr="00582459" w:rsidRDefault="002B65A5" w:rsidP="00582459">
      <w:pPr>
        <w:numPr>
          <w:ilvl w:val="0"/>
          <w:numId w:val="3"/>
        </w:numPr>
        <w:spacing w:line="259" w:lineRule="auto"/>
        <w:jc w:val="both"/>
        <w:rPr>
          <w:rFonts w:ascii="Corbel" w:hAnsi="Corbel"/>
          <w:sz w:val="24"/>
          <w:lang w:val="en-US"/>
        </w:rPr>
      </w:pPr>
      <w:r w:rsidRPr="002B65A5">
        <w:rPr>
          <w:rFonts w:ascii="Corbel" w:hAnsi="Corbel"/>
          <w:sz w:val="24"/>
          <w:lang w:val="en-US"/>
        </w:rPr>
        <w:t xml:space="preserve">Rahayu S, Kurniasih N, Amalia V. </w:t>
      </w:r>
      <w:proofErr w:type="spellStart"/>
      <w:r w:rsidRPr="002B65A5">
        <w:rPr>
          <w:rFonts w:ascii="Corbel" w:hAnsi="Corbel"/>
          <w:sz w:val="24"/>
          <w:lang w:val="en-US"/>
        </w:rPr>
        <w:t>Ekstraksi</w:t>
      </w:r>
      <w:proofErr w:type="spellEnd"/>
      <w:r w:rsidRPr="002B65A5">
        <w:rPr>
          <w:rFonts w:ascii="Corbel" w:hAnsi="Corbel"/>
          <w:sz w:val="24"/>
          <w:lang w:val="en-US"/>
        </w:rPr>
        <w:t xml:space="preserve"> Dan </w:t>
      </w:r>
      <w:proofErr w:type="spellStart"/>
      <w:r w:rsidRPr="002B65A5">
        <w:rPr>
          <w:rFonts w:ascii="Corbel" w:hAnsi="Corbel"/>
          <w:sz w:val="24"/>
          <w:lang w:val="en-US"/>
        </w:rPr>
        <w:t>Identifikasi</w:t>
      </w:r>
      <w:proofErr w:type="spellEnd"/>
      <w:r w:rsidRPr="002B65A5">
        <w:rPr>
          <w:rFonts w:ascii="Corbel" w:hAnsi="Corbel"/>
          <w:sz w:val="24"/>
          <w:lang w:val="en-US"/>
        </w:rPr>
        <w:t xml:space="preserve"> </w:t>
      </w:r>
      <w:proofErr w:type="spellStart"/>
      <w:r w:rsidRPr="002B65A5">
        <w:rPr>
          <w:rFonts w:ascii="Corbel" w:hAnsi="Corbel"/>
          <w:sz w:val="24"/>
          <w:lang w:val="en-US"/>
        </w:rPr>
        <w:t>Senyawa</w:t>
      </w:r>
      <w:proofErr w:type="spellEnd"/>
      <w:r w:rsidRPr="002B65A5">
        <w:rPr>
          <w:rFonts w:ascii="Corbel" w:hAnsi="Corbel"/>
          <w:sz w:val="24"/>
          <w:lang w:val="en-US"/>
        </w:rPr>
        <w:t xml:space="preserve"> Flavonoid Dari </w:t>
      </w:r>
      <w:proofErr w:type="spellStart"/>
      <w:r w:rsidRPr="002B65A5">
        <w:rPr>
          <w:rFonts w:ascii="Corbel" w:hAnsi="Corbel"/>
          <w:sz w:val="24"/>
          <w:lang w:val="en-US"/>
        </w:rPr>
        <w:t>Limbah</w:t>
      </w:r>
      <w:proofErr w:type="spellEnd"/>
      <w:r w:rsidRPr="002B65A5">
        <w:rPr>
          <w:rFonts w:ascii="Corbel" w:hAnsi="Corbel"/>
          <w:sz w:val="24"/>
          <w:lang w:val="en-US"/>
        </w:rPr>
        <w:t xml:space="preserve"> Kulit </w:t>
      </w:r>
      <w:proofErr w:type="spellStart"/>
      <w:r w:rsidRPr="002B65A5">
        <w:rPr>
          <w:rFonts w:ascii="Corbel" w:hAnsi="Corbel"/>
          <w:sz w:val="24"/>
          <w:lang w:val="en-US"/>
        </w:rPr>
        <w:t>Bawang</w:t>
      </w:r>
      <w:proofErr w:type="spellEnd"/>
      <w:r w:rsidRPr="002B65A5">
        <w:rPr>
          <w:rFonts w:ascii="Corbel" w:hAnsi="Corbel"/>
          <w:sz w:val="24"/>
          <w:lang w:val="en-US"/>
        </w:rPr>
        <w:t xml:space="preserve"> Merah </w:t>
      </w:r>
      <w:proofErr w:type="spellStart"/>
      <w:r w:rsidRPr="002B65A5">
        <w:rPr>
          <w:rFonts w:ascii="Corbel" w:hAnsi="Corbel"/>
          <w:sz w:val="24"/>
          <w:lang w:val="en-US"/>
        </w:rPr>
        <w:t>Sebagai</w:t>
      </w:r>
      <w:proofErr w:type="spellEnd"/>
      <w:r w:rsidRPr="002B65A5">
        <w:rPr>
          <w:rFonts w:ascii="Corbel" w:hAnsi="Corbel"/>
          <w:sz w:val="24"/>
          <w:lang w:val="en-US"/>
        </w:rPr>
        <w:t xml:space="preserve"> </w:t>
      </w:r>
      <w:proofErr w:type="spellStart"/>
      <w:r w:rsidRPr="002B65A5">
        <w:rPr>
          <w:rFonts w:ascii="Corbel" w:hAnsi="Corbel"/>
          <w:sz w:val="24"/>
          <w:lang w:val="en-US"/>
        </w:rPr>
        <w:t>Antioksidan</w:t>
      </w:r>
      <w:proofErr w:type="spellEnd"/>
      <w:r w:rsidRPr="002B65A5">
        <w:rPr>
          <w:rFonts w:ascii="Corbel" w:hAnsi="Corbel"/>
          <w:sz w:val="24"/>
          <w:lang w:val="en-US"/>
        </w:rPr>
        <w:t xml:space="preserve"> Alami</w:t>
      </w:r>
      <w:r w:rsidRPr="002B65A5">
        <w:rPr>
          <w:rFonts w:ascii="Corbel" w:hAnsi="Corbel"/>
          <w:sz w:val="24"/>
          <w:lang w:val="en-US"/>
        </w:rPr>
        <w:t xml:space="preserve">. al-Kimiya. 2015;2(1):1–8.  </w:t>
      </w:r>
      <w:hyperlink r:id="rId41" w:history="1">
        <w:r w:rsidRPr="002B65A5">
          <w:rPr>
            <w:rStyle w:val="Hyperlink"/>
            <w:rFonts w:ascii="Corbel" w:hAnsi="Corbel"/>
            <w:sz w:val="24"/>
            <w:lang w:val="en-US"/>
          </w:rPr>
          <w:t>http://dx.doi.org/10.15575/ak.v2i1.345</w:t>
        </w:r>
      </w:hyperlink>
      <w:r w:rsidR="00582459" w:rsidRPr="00582459">
        <w:rPr>
          <w:rFonts w:ascii="Corbel" w:hAnsi="Corbel"/>
          <w:sz w:val="24"/>
          <w:lang w:val="en-US"/>
        </w:rPr>
        <w:t xml:space="preserve"> </w:t>
      </w:r>
    </w:p>
    <w:p w14:paraId="13ED554E" w14:textId="7CC49B66" w:rsidR="00582459" w:rsidRPr="00582459" w:rsidRDefault="00582459" w:rsidP="00582459">
      <w:pPr>
        <w:numPr>
          <w:ilvl w:val="0"/>
          <w:numId w:val="3"/>
        </w:numPr>
        <w:spacing w:line="259" w:lineRule="auto"/>
        <w:jc w:val="both"/>
        <w:rPr>
          <w:rFonts w:ascii="Corbel" w:hAnsi="Corbel"/>
          <w:sz w:val="24"/>
          <w:lang w:val="en-US"/>
        </w:rPr>
      </w:pPr>
      <w:proofErr w:type="spellStart"/>
      <w:r w:rsidRPr="00582459">
        <w:rPr>
          <w:rFonts w:ascii="Corbel" w:hAnsi="Corbel"/>
          <w:sz w:val="24"/>
          <w:lang w:val="en-US"/>
        </w:rPr>
        <w:t>Elmitra</w:t>
      </w:r>
      <w:proofErr w:type="spellEnd"/>
      <w:r w:rsidRPr="00582459">
        <w:rPr>
          <w:rFonts w:ascii="Corbel" w:hAnsi="Corbel"/>
          <w:sz w:val="24"/>
          <w:lang w:val="en-US"/>
        </w:rPr>
        <w:t xml:space="preserve"> E. </w:t>
      </w:r>
      <w:proofErr w:type="spellStart"/>
      <w:r w:rsidRPr="00582459">
        <w:rPr>
          <w:rFonts w:ascii="Corbel" w:hAnsi="Corbel"/>
          <w:sz w:val="24"/>
          <w:lang w:val="en-US"/>
        </w:rPr>
        <w:t>Formulasi</w:t>
      </w:r>
      <w:proofErr w:type="spellEnd"/>
      <w:r w:rsidRPr="00582459">
        <w:rPr>
          <w:rFonts w:ascii="Corbel" w:hAnsi="Corbel"/>
          <w:sz w:val="24"/>
          <w:lang w:val="en-US"/>
        </w:rPr>
        <w:t xml:space="preserve"> Shampo </w:t>
      </w:r>
      <w:proofErr w:type="spellStart"/>
      <w:r w:rsidRPr="00582459">
        <w:rPr>
          <w:rFonts w:ascii="Corbel" w:hAnsi="Corbel"/>
          <w:sz w:val="24"/>
          <w:lang w:val="en-US"/>
        </w:rPr>
        <w:t>Ekstrak</w:t>
      </w:r>
      <w:proofErr w:type="spellEnd"/>
      <w:r w:rsidRPr="00582459">
        <w:rPr>
          <w:rFonts w:ascii="Corbel" w:hAnsi="Corbel"/>
          <w:sz w:val="24"/>
          <w:lang w:val="en-US"/>
        </w:rPr>
        <w:t xml:space="preserve"> </w:t>
      </w:r>
      <w:proofErr w:type="spellStart"/>
      <w:r w:rsidRPr="00582459">
        <w:rPr>
          <w:rFonts w:ascii="Corbel" w:hAnsi="Corbel"/>
          <w:sz w:val="24"/>
          <w:lang w:val="en-US"/>
        </w:rPr>
        <w:t>Biji</w:t>
      </w:r>
      <w:proofErr w:type="spellEnd"/>
      <w:r w:rsidRPr="00582459">
        <w:rPr>
          <w:rFonts w:ascii="Corbel" w:hAnsi="Corbel"/>
          <w:sz w:val="24"/>
          <w:lang w:val="en-US"/>
        </w:rPr>
        <w:t xml:space="preserve"> </w:t>
      </w:r>
      <w:proofErr w:type="spellStart"/>
      <w:r w:rsidRPr="00582459">
        <w:rPr>
          <w:rFonts w:ascii="Corbel" w:hAnsi="Corbel"/>
          <w:sz w:val="24"/>
          <w:lang w:val="en-US"/>
        </w:rPr>
        <w:t>Pepaya</w:t>
      </w:r>
      <w:proofErr w:type="spellEnd"/>
      <w:r w:rsidRPr="00582459">
        <w:rPr>
          <w:rFonts w:ascii="Corbel" w:hAnsi="Corbel"/>
          <w:sz w:val="24"/>
          <w:lang w:val="en-US"/>
        </w:rPr>
        <w:t xml:space="preserve"> (Carica Papaya L.). In 2016.  </w:t>
      </w:r>
      <w:hyperlink r:id="rId42" w:history="1">
        <w:r w:rsidRPr="002B65A5">
          <w:rPr>
            <w:rStyle w:val="Hyperlink"/>
            <w:rFonts w:ascii="Corbel" w:hAnsi="Corbel"/>
            <w:sz w:val="24"/>
            <w:lang w:val="en-US"/>
          </w:rPr>
          <w:t>https://api.semanticscholar.org/CorpusID:194787887</w:t>
        </w:r>
      </w:hyperlink>
    </w:p>
    <w:p w14:paraId="12EE46C3" w14:textId="172E04D8" w:rsidR="00582459" w:rsidRPr="00582459" w:rsidRDefault="002B65A5" w:rsidP="00582459">
      <w:pPr>
        <w:numPr>
          <w:ilvl w:val="0"/>
          <w:numId w:val="3"/>
        </w:numPr>
        <w:spacing w:line="259" w:lineRule="auto"/>
        <w:jc w:val="both"/>
        <w:rPr>
          <w:rFonts w:ascii="Corbel" w:hAnsi="Corbel"/>
          <w:sz w:val="24"/>
          <w:lang w:val="en-US"/>
        </w:rPr>
      </w:pPr>
      <w:r w:rsidRPr="002B65A5">
        <w:rPr>
          <w:rFonts w:ascii="Corbel" w:hAnsi="Corbel"/>
          <w:sz w:val="24"/>
          <w:lang w:val="en-US"/>
        </w:rPr>
        <w:t xml:space="preserve">Dirar AI, Alsaadi DHM, Wada M, Mohamed MA, Watanabe T, Devkota HP. Effects of extraction solvents on total phenolic and flavonoid contents and biological activities of extracts from Sudanese medicinal plants. S </w:t>
      </w:r>
      <w:proofErr w:type="spellStart"/>
      <w:r w:rsidRPr="002B65A5">
        <w:rPr>
          <w:rFonts w:ascii="Corbel" w:hAnsi="Corbel"/>
          <w:sz w:val="24"/>
          <w:lang w:val="en-US"/>
        </w:rPr>
        <w:t>Afr</w:t>
      </w:r>
      <w:proofErr w:type="spellEnd"/>
      <w:r w:rsidRPr="002B65A5">
        <w:rPr>
          <w:rFonts w:ascii="Corbel" w:hAnsi="Corbel"/>
          <w:sz w:val="24"/>
          <w:lang w:val="en-US"/>
        </w:rPr>
        <w:t xml:space="preserve"> J Bot. </w:t>
      </w:r>
      <w:proofErr w:type="gramStart"/>
      <w:r w:rsidRPr="002B65A5">
        <w:rPr>
          <w:rFonts w:ascii="Corbel" w:hAnsi="Corbel"/>
          <w:sz w:val="24"/>
          <w:lang w:val="en-US"/>
        </w:rPr>
        <w:t>2019;120:261</w:t>
      </w:r>
      <w:proofErr w:type="gramEnd"/>
      <w:r w:rsidRPr="002B65A5">
        <w:rPr>
          <w:rFonts w:ascii="Corbel" w:hAnsi="Corbel"/>
          <w:sz w:val="24"/>
          <w:lang w:val="en-US"/>
        </w:rPr>
        <w:t xml:space="preserve">–7. </w:t>
      </w:r>
      <w:hyperlink r:id="rId43" w:history="1">
        <w:r w:rsidRPr="002B65A5">
          <w:rPr>
            <w:rStyle w:val="Hyperlink"/>
            <w:rFonts w:ascii="Corbel" w:hAnsi="Corbel"/>
            <w:sz w:val="24"/>
            <w:lang w:val="en-US"/>
          </w:rPr>
          <w:t>http://dx.doi.org/10.1016/j.sajb.2018.07.003</w:t>
        </w:r>
      </w:hyperlink>
      <w:r w:rsidR="00582459" w:rsidRPr="00582459">
        <w:rPr>
          <w:rFonts w:ascii="Corbel" w:hAnsi="Corbel"/>
          <w:sz w:val="24"/>
          <w:lang w:val="en-US"/>
        </w:rPr>
        <w:t xml:space="preserve"> </w:t>
      </w:r>
    </w:p>
    <w:p w14:paraId="5A1D6DDF" w14:textId="393322AB" w:rsidR="00582459" w:rsidRPr="00582459" w:rsidRDefault="002B65A5" w:rsidP="00582459">
      <w:pPr>
        <w:numPr>
          <w:ilvl w:val="0"/>
          <w:numId w:val="3"/>
        </w:numPr>
        <w:spacing w:line="259" w:lineRule="auto"/>
        <w:jc w:val="both"/>
        <w:rPr>
          <w:rFonts w:ascii="Corbel" w:hAnsi="Corbel"/>
          <w:sz w:val="24"/>
          <w:lang w:val="en-US"/>
        </w:rPr>
      </w:pPr>
      <w:r w:rsidRPr="002B65A5">
        <w:rPr>
          <w:rFonts w:ascii="Corbel" w:hAnsi="Corbel"/>
          <w:sz w:val="24"/>
          <w:lang w:val="en-US"/>
        </w:rPr>
        <w:t xml:space="preserve">Herrera-Rocha KM, Rocha-Guzmán NE, Gallegos-Infante JA, González-Laredo RF, Larrosa-Pérez M, Moreno-Jiménez MR. Phenolic acids and flavonoids in acetonic extract from quince (Cydonia oblonga Mill.): Nutraceuticals with antioxidant and anti-inflammatory potential. Molecules. 2022;27(8):2462.  </w:t>
      </w:r>
      <w:hyperlink r:id="rId44" w:history="1">
        <w:r w:rsidRPr="002B65A5">
          <w:rPr>
            <w:rStyle w:val="Hyperlink"/>
            <w:rFonts w:ascii="Corbel" w:hAnsi="Corbel"/>
            <w:sz w:val="24"/>
            <w:lang w:val="en-US"/>
          </w:rPr>
          <w:t>http://dx.doi.org/10.3390/molecules27082462</w:t>
        </w:r>
      </w:hyperlink>
      <w:r w:rsidR="00582459" w:rsidRPr="00582459">
        <w:rPr>
          <w:rFonts w:ascii="Corbel" w:hAnsi="Corbel"/>
          <w:sz w:val="24"/>
          <w:lang w:val="en-US"/>
        </w:rPr>
        <w:t xml:space="preserve"> </w:t>
      </w:r>
    </w:p>
    <w:p w14:paraId="360CE558" w14:textId="00243C7C" w:rsidR="00582459" w:rsidRPr="00582459" w:rsidRDefault="002B65A5" w:rsidP="00582459">
      <w:pPr>
        <w:numPr>
          <w:ilvl w:val="0"/>
          <w:numId w:val="3"/>
        </w:numPr>
        <w:spacing w:line="259" w:lineRule="auto"/>
        <w:jc w:val="both"/>
        <w:rPr>
          <w:rFonts w:ascii="Corbel" w:hAnsi="Corbel"/>
          <w:sz w:val="24"/>
          <w:lang w:val="en-US"/>
        </w:rPr>
      </w:pPr>
      <w:r w:rsidRPr="002B65A5">
        <w:rPr>
          <w:rFonts w:ascii="Corbel" w:hAnsi="Corbel"/>
          <w:sz w:val="24"/>
          <w:lang w:val="en-US"/>
        </w:rPr>
        <w:t xml:space="preserve">Kowalska T, </w:t>
      </w:r>
      <w:proofErr w:type="spellStart"/>
      <w:r w:rsidRPr="002B65A5">
        <w:rPr>
          <w:rFonts w:ascii="Corbel" w:hAnsi="Corbel"/>
          <w:sz w:val="24"/>
          <w:lang w:val="en-US"/>
        </w:rPr>
        <w:t>Sajewicz</w:t>
      </w:r>
      <w:proofErr w:type="spellEnd"/>
      <w:r w:rsidRPr="002B65A5">
        <w:rPr>
          <w:rFonts w:ascii="Corbel" w:hAnsi="Corbel"/>
          <w:sz w:val="24"/>
          <w:lang w:val="en-US"/>
        </w:rPr>
        <w:t xml:space="preserve"> M. Thin-layer chromatography (TLC) in the screening of botanicals–its versatile potential and selected applications. Molecules. 2022;27(19):6607. </w:t>
      </w:r>
      <w:hyperlink r:id="rId45" w:history="1">
        <w:r w:rsidRPr="002B65A5">
          <w:rPr>
            <w:rStyle w:val="Hyperlink"/>
            <w:rFonts w:ascii="Corbel" w:hAnsi="Corbel"/>
            <w:sz w:val="24"/>
            <w:lang w:val="en-US"/>
          </w:rPr>
          <w:t>http://dx.doi.org/10.3390/molecules27196607</w:t>
        </w:r>
      </w:hyperlink>
      <w:r w:rsidR="00582459" w:rsidRPr="00582459">
        <w:rPr>
          <w:rFonts w:ascii="Corbel" w:hAnsi="Corbel"/>
          <w:sz w:val="24"/>
          <w:lang w:val="en-US"/>
        </w:rPr>
        <w:t xml:space="preserve"> </w:t>
      </w:r>
    </w:p>
    <w:p w14:paraId="27C738F0" w14:textId="2BEE1CD7" w:rsidR="00582459" w:rsidRPr="00582459" w:rsidRDefault="00582459" w:rsidP="00582459">
      <w:pPr>
        <w:numPr>
          <w:ilvl w:val="0"/>
          <w:numId w:val="3"/>
        </w:numPr>
        <w:spacing w:line="259" w:lineRule="auto"/>
        <w:jc w:val="both"/>
        <w:rPr>
          <w:rFonts w:ascii="Corbel" w:hAnsi="Corbel"/>
          <w:sz w:val="24"/>
          <w:lang w:val="en-US"/>
        </w:rPr>
      </w:pPr>
      <w:r w:rsidRPr="00582459">
        <w:rPr>
          <w:rFonts w:ascii="Corbel" w:hAnsi="Corbel"/>
          <w:sz w:val="24"/>
          <w:lang w:val="en-US"/>
        </w:rPr>
        <w:t xml:space="preserve">Tanja W. Cellulose and Cellulose Derivatives in the Food Industry. In: Cellulose and Cellulose Derivatives in the Food Industry [Internet]. John Wiley &amp; Sons, Ltd; 2014 [cited 2024 Jan 5]. p. 387–478. Available from: </w:t>
      </w:r>
      <w:hyperlink r:id="rId46" w:history="1">
        <w:r w:rsidRPr="002B65A5">
          <w:rPr>
            <w:rStyle w:val="Hyperlink"/>
            <w:rFonts w:ascii="Corbel" w:hAnsi="Corbel"/>
            <w:sz w:val="24"/>
            <w:lang w:val="en-US"/>
          </w:rPr>
          <w:t>https://onlinelibrary.wiley.com/doi/abs/10.1002/9783527682935.ch10</w:t>
        </w:r>
      </w:hyperlink>
    </w:p>
    <w:p w14:paraId="20E00C1B" w14:textId="5CD548F6" w:rsidR="00582459" w:rsidRPr="00582459" w:rsidRDefault="002B65A5" w:rsidP="00582459">
      <w:pPr>
        <w:numPr>
          <w:ilvl w:val="0"/>
          <w:numId w:val="3"/>
        </w:numPr>
        <w:spacing w:line="259" w:lineRule="auto"/>
        <w:jc w:val="both"/>
        <w:rPr>
          <w:rFonts w:ascii="Corbel" w:hAnsi="Corbel"/>
          <w:sz w:val="24"/>
          <w:lang w:val="en-US"/>
        </w:rPr>
      </w:pPr>
      <w:proofErr w:type="spellStart"/>
      <w:r w:rsidRPr="002B65A5">
        <w:rPr>
          <w:rFonts w:ascii="Corbel" w:hAnsi="Corbel"/>
          <w:sz w:val="24"/>
          <w:lang w:val="en-US"/>
        </w:rPr>
        <w:t>AlQuadeib</w:t>
      </w:r>
      <w:proofErr w:type="spellEnd"/>
      <w:r w:rsidRPr="002B65A5">
        <w:rPr>
          <w:rFonts w:ascii="Corbel" w:hAnsi="Corbel"/>
          <w:sz w:val="24"/>
          <w:lang w:val="en-US"/>
        </w:rPr>
        <w:t xml:space="preserve"> BT, Eltahir EKD, </w:t>
      </w:r>
      <w:proofErr w:type="spellStart"/>
      <w:r w:rsidRPr="002B65A5">
        <w:rPr>
          <w:rFonts w:ascii="Corbel" w:hAnsi="Corbel"/>
          <w:sz w:val="24"/>
          <w:lang w:val="en-US"/>
        </w:rPr>
        <w:t>Banafa</w:t>
      </w:r>
      <w:proofErr w:type="spellEnd"/>
      <w:r w:rsidRPr="002B65A5">
        <w:rPr>
          <w:rFonts w:ascii="Corbel" w:hAnsi="Corbel"/>
          <w:sz w:val="24"/>
          <w:lang w:val="en-US"/>
        </w:rPr>
        <w:t xml:space="preserve"> RA, Al-</w:t>
      </w:r>
      <w:proofErr w:type="spellStart"/>
      <w:r w:rsidRPr="002B65A5">
        <w:rPr>
          <w:rFonts w:ascii="Corbel" w:hAnsi="Corbel"/>
          <w:sz w:val="24"/>
          <w:lang w:val="en-US"/>
        </w:rPr>
        <w:t>Hadhairi</w:t>
      </w:r>
      <w:proofErr w:type="spellEnd"/>
      <w:r w:rsidRPr="002B65A5">
        <w:rPr>
          <w:rFonts w:ascii="Corbel" w:hAnsi="Corbel"/>
          <w:sz w:val="24"/>
          <w:lang w:val="en-US"/>
        </w:rPr>
        <w:t xml:space="preserve"> LA. Pharmaceutical evaluation of different shampoo brands in local Saudi market. Saudi Pharm J</w:t>
      </w:r>
      <w:r>
        <w:rPr>
          <w:rFonts w:ascii="Corbel" w:hAnsi="Corbel"/>
          <w:sz w:val="24"/>
          <w:lang w:val="en-US"/>
        </w:rPr>
        <w:t>.</w:t>
      </w:r>
      <w:r w:rsidRPr="002B65A5">
        <w:rPr>
          <w:rFonts w:ascii="Corbel" w:hAnsi="Corbel"/>
          <w:sz w:val="24"/>
          <w:lang w:val="en-US"/>
        </w:rPr>
        <w:t xml:space="preserve"> 2018;26(1):98–106. </w:t>
      </w:r>
      <w:hyperlink r:id="rId47" w:history="1">
        <w:r w:rsidRPr="002B65A5">
          <w:rPr>
            <w:rStyle w:val="Hyperlink"/>
            <w:rFonts w:ascii="Corbel" w:hAnsi="Corbel"/>
            <w:sz w:val="24"/>
            <w:lang w:val="en-US"/>
          </w:rPr>
          <w:t>http://dx.doi.org/10.1016/j.jsps.2017.10.006</w:t>
        </w:r>
      </w:hyperlink>
      <w:r w:rsidR="00582459" w:rsidRPr="00582459">
        <w:rPr>
          <w:rFonts w:ascii="Corbel" w:hAnsi="Corbel"/>
          <w:sz w:val="24"/>
          <w:lang w:val="en-US"/>
        </w:rPr>
        <w:t xml:space="preserve"> </w:t>
      </w:r>
    </w:p>
    <w:p w14:paraId="0C71E94D" w14:textId="2A2A71B2" w:rsidR="00CF1861" w:rsidRPr="00582459" w:rsidRDefault="002B65A5" w:rsidP="00582459">
      <w:pPr>
        <w:numPr>
          <w:ilvl w:val="0"/>
          <w:numId w:val="3"/>
        </w:numPr>
        <w:spacing w:line="259" w:lineRule="auto"/>
        <w:jc w:val="both"/>
        <w:rPr>
          <w:rFonts w:ascii="Corbel" w:hAnsi="Corbel"/>
          <w:sz w:val="24"/>
          <w:lang w:val="en-US"/>
        </w:rPr>
      </w:pPr>
      <w:r w:rsidRPr="002B65A5">
        <w:rPr>
          <w:rFonts w:ascii="Corbel" w:hAnsi="Corbel"/>
          <w:sz w:val="24"/>
          <w:lang w:val="en-US"/>
        </w:rPr>
        <w:t xml:space="preserve">Zhang Q, Huang LL, Wei WC, Yang KK, Yu XZ. Development of citrus peel ethanolic extract shampoo. IOP Conf Ser Mater Sci Eng. </w:t>
      </w:r>
      <w:proofErr w:type="gramStart"/>
      <w:r w:rsidRPr="002B65A5">
        <w:rPr>
          <w:rFonts w:ascii="Corbel" w:hAnsi="Corbel"/>
          <w:sz w:val="24"/>
          <w:lang w:val="en-US"/>
        </w:rPr>
        <w:t>2019;479:012014</w:t>
      </w:r>
      <w:proofErr w:type="gramEnd"/>
      <w:r w:rsidRPr="002B65A5">
        <w:rPr>
          <w:rFonts w:ascii="Corbel" w:hAnsi="Corbel"/>
          <w:sz w:val="24"/>
          <w:lang w:val="en-US"/>
        </w:rPr>
        <w:t xml:space="preserve">. </w:t>
      </w:r>
      <w:hyperlink r:id="rId48" w:history="1">
        <w:r w:rsidRPr="002B65A5">
          <w:rPr>
            <w:rStyle w:val="Hyperlink"/>
            <w:rFonts w:ascii="Corbel" w:hAnsi="Corbel"/>
            <w:sz w:val="24"/>
            <w:lang w:val="en-US"/>
          </w:rPr>
          <w:t>http://dx.doi.org/10.1088/1757-899x/479/1/012014</w:t>
        </w:r>
      </w:hyperlink>
    </w:p>
    <w:p w14:paraId="669C224C" w14:textId="1834CCC5" w:rsidR="00383804" w:rsidRPr="0045284D" w:rsidRDefault="00B73589" w:rsidP="00347F49">
      <w:pPr>
        <w:spacing w:line="259" w:lineRule="auto"/>
        <w:jc w:val="both"/>
        <w:rPr>
          <w:rFonts w:ascii="Corbel" w:hAnsi="Corbel"/>
          <w:bCs/>
          <w:sz w:val="24"/>
        </w:rPr>
      </w:pPr>
      <w:r w:rsidRPr="00505D7D">
        <w:fldChar w:fldCharType="end"/>
      </w:r>
      <w:bookmarkEnd w:id="3"/>
    </w:p>
    <w:sectPr w:rsidR="00383804" w:rsidRPr="0045284D" w:rsidSect="000727FA">
      <w:footnotePr>
        <w:numFmt w:val="chicago"/>
      </w:footnotePr>
      <w:type w:val="continuous"/>
      <w:pgSz w:w="11906" w:h="16838" w:code="9"/>
      <w:pgMar w:top="1440" w:right="1440" w:bottom="1440" w:left="1440" w:header="708" w:footer="708" w:gutter="0"/>
      <w:pgNumType w:start="68"/>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36DA61" w14:textId="77777777" w:rsidR="000727FA" w:rsidRDefault="000727FA" w:rsidP="00484958">
      <w:r>
        <w:separator/>
      </w:r>
    </w:p>
  </w:endnote>
  <w:endnote w:type="continuationSeparator" w:id="0">
    <w:p w14:paraId="05987EE0" w14:textId="77777777" w:rsidR="000727FA" w:rsidRDefault="000727FA" w:rsidP="00484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nion Pro">
    <w:panose1 w:val="02040503050306020203"/>
    <w:charset w:val="00"/>
    <w:family w:val="roman"/>
    <w:notTrueType/>
    <w:pitch w:val="variable"/>
    <w:sig w:usb0="60000287" w:usb1="00000001" w:usb2="00000000" w:usb3="00000000" w:csb0="0000019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43D748" w14:textId="77777777" w:rsidR="000727FA" w:rsidRDefault="000727FA" w:rsidP="00484958">
      <w:r>
        <w:separator/>
      </w:r>
    </w:p>
  </w:footnote>
  <w:footnote w:type="continuationSeparator" w:id="0">
    <w:p w14:paraId="1D66F260" w14:textId="77777777" w:rsidR="000727FA" w:rsidRDefault="000727FA" w:rsidP="00484958">
      <w:r>
        <w:continuationSeparator/>
      </w:r>
    </w:p>
  </w:footnote>
  <w:footnote w:id="1">
    <w:p w14:paraId="2B76F234" w14:textId="60EB3955" w:rsidR="003D0993" w:rsidRPr="00AC7376" w:rsidRDefault="003D0993" w:rsidP="003D0993">
      <w:pPr>
        <w:pStyle w:val="FootnoteText"/>
        <w:rPr>
          <w:lang w:val="id-ID"/>
        </w:rPr>
      </w:pPr>
      <w:r>
        <w:rPr>
          <w:rStyle w:val="FootnoteReference"/>
        </w:rPr>
        <w:footnoteRef/>
      </w:r>
      <w:r>
        <w:t xml:space="preserve"> </w:t>
      </w:r>
      <w:r w:rsidRPr="00302E84">
        <w:rPr>
          <w:rFonts w:ascii="Corbel" w:hAnsi="Corbel"/>
          <w:i/>
        </w:rPr>
        <w:t xml:space="preserve">Corresponding </w:t>
      </w:r>
      <w:r w:rsidRPr="00DE6015">
        <w:rPr>
          <w:rFonts w:ascii="Corbel" w:hAnsi="Corbel"/>
          <w:i/>
        </w:rPr>
        <w:t xml:space="preserve">author, e-mail: </w:t>
      </w:r>
      <w:r>
        <w:rPr>
          <w:rFonts w:ascii="Corbel" w:hAnsi="Corbel"/>
          <w:bCs/>
          <w:i/>
          <w:lang w:val="id-ID"/>
        </w:rPr>
        <w:t>a</w:t>
      </w:r>
      <w:r w:rsidRPr="003D0993">
        <w:rPr>
          <w:rFonts w:ascii="Corbel" w:hAnsi="Corbel"/>
          <w:bCs/>
          <w:i/>
          <w:lang w:val="en-US"/>
        </w:rPr>
        <w:t>mertaviy@gmail.com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1D202" w14:textId="5085AC3A" w:rsidR="00814ED8" w:rsidRPr="00FA03F6" w:rsidRDefault="00814ED8" w:rsidP="00DD5F74">
    <w:pPr>
      <w:pStyle w:val="Header"/>
      <w:framePr w:wrap="around" w:vAnchor="text" w:hAnchor="page" w:x="10261" w:y="-47"/>
      <w:ind w:left="-142" w:firstLine="142"/>
      <w:rPr>
        <w:rStyle w:val="PageNumber"/>
        <w:rFonts w:ascii="Corbel" w:hAnsi="Corbel"/>
        <w:b/>
        <w:sz w:val="18"/>
        <w:lang w:val="id-ID"/>
      </w:rPr>
    </w:pPr>
    <w:r w:rsidRPr="00DD5F74">
      <w:rPr>
        <w:rStyle w:val="PageNumber"/>
        <w:rFonts w:ascii="Corbel" w:hAnsi="Corbel"/>
        <w:b/>
        <w:sz w:val="18"/>
      </w:rPr>
      <w:fldChar w:fldCharType="begin"/>
    </w:r>
    <w:r w:rsidRPr="00DD5F74">
      <w:rPr>
        <w:rStyle w:val="PageNumber"/>
        <w:rFonts w:ascii="Corbel" w:hAnsi="Corbel"/>
        <w:b/>
        <w:sz w:val="18"/>
      </w:rPr>
      <w:instrText xml:space="preserve">PAGE  </w:instrText>
    </w:r>
    <w:r w:rsidRPr="00DD5F74">
      <w:rPr>
        <w:rStyle w:val="PageNumber"/>
        <w:rFonts w:ascii="Corbel" w:hAnsi="Corbel"/>
        <w:b/>
        <w:sz w:val="18"/>
      </w:rPr>
      <w:fldChar w:fldCharType="separate"/>
    </w:r>
    <w:r w:rsidR="00F646B0" w:rsidRPr="00DD5F74">
      <w:rPr>
        <w:rStyle w:val="PageNumber"/>
        <w:rFonts w:ascii="Corbel" w:hAnsi="Corbel"/>
        <w:b/>
        <w:sz w:val="18"/>
      </w:rPr>
      <w:t>66</w:t>
    </w:r>
    <w:r w:rsidRPr="00DD5F74">
      <w:rPr>
        <w:rStyle w:val="PageNumber"/>
        <w:rFonts w:ascii="Corbel" w:hAnsi="Corbel"/>
        <w:b/>
        <w:sz w:val="18"/>
      </w:rPr>
      <w:fldChar w:fldCharType="end"/>
    </w:r>
  </w:p>
  <w:p w14:paraId="150B075B" w14:textId="07CC7E51" w:rsidR="00814ED8" w:rsidRPr="009929CB" w:rsidRDefault="00DD5F74" w:rsidP="00DD5F74">
    <w:pPr>
      <w:pStyle w:val="Header"/>
      <w:tabs>
        <w:tab w:val="clear" w:pos="5040"/>
        <w:tab w:val="clear" w:pos="10080"/>
        <w:tab w:val="center" w:pos="4560"/>
        <w:tab w:val="right" w:pos="8715"/>
      </w:tabs>
      <w:rPr>
        <w:rFonts w:ascii="Corbel" w:hAnsi="Corbel"/>
        <w:sz w:val="18"/>
        <w:lang w:val="en-ID"/>
      </w:rPr>
    </w:pPr>
    <w:r w:rsidRPr="009131CE">
      <w:rPr>
        <w:rFonts w:ascii="Corbel" w:hAnsi="Corbel"/>
        <w:sz w:val="18"/>
        <w:lang w:val="id-ID"/>
      </w:rPr>
      <w:t xml:space="preserve">Journal of Fundamental and Applied Pharmaceutical Science, </w:t>
    </w:r>
    <w:r w:rsidR="00F675A0">
      <w:rPr>
        <w:rFonts w:ascii="Corbel" w:hAnsi="Corbel"/>
        <w:sz w:val="18"/>
        <w:lang w:val="id-ID"/>
      </w:rPr>
      <w:t>4</w:t>
    </w:r>
    <w:r>
      <w:rPr>
        <w:rFonts w:ascii="Corbel" w:hAnsi="Corbel"/>
        <w:sz w:val="18"/>
        <w:lang w:val="id-ID"/>
      </w:rPr>
      <w:t>(</w:t>
    </w:r>
    <w:r w:rsidR="003A43F4">
      <w:rPr>
        <w:rFonts w:ascii="Corbel" w:hAnsi="Corbel"/>
        <w:sz w:val="18"/>
        <w:lang w:val="id-ID"/>
      </w:rPr>
      <w:t>2</w:t>
    </w:r>
    <w:r>
      <w:rPr>
        <w:rFonts w:ascii="Corbel" w:hAnsi="Corbel"/>
        <w:sz w:val="18"/>
        <w:lang w:val="id-ID"/>
      </w:rPr>
      <w:t>),</w:t>
    </w:r>
    <w:r w:rsidR="003A43F4">
      <w:rPr>
        <w:rFonts w:ascii="Corbel" w:hAnsi="Corbel"/>
        <w:sz w:val="18"/>
        <w:lang w:val="id-ID"/>
      </w:rPr>
      <w:t xml:space="preserve"> February</w:t>
    </w:r>
    <w:r w:rsidRPr="009131CE">
      <w:rPr>
        <w:rFonts w:ascii="Corbel" w:hAnsi="Corbel"/>
        <w:sz w:val="18"/>
        <w:lang w:val="id-ID"/>
      </w:rPr>
      <w:t xml:space="preserve"> 202</w:t>
    </w:r>
    <w:r w:rsidR="003A43F4">
      <w:rPr>
        <w:rFonts w:ascii="Corbel" w:hAnsi="Corbel"/>
        <w:sz w:val="18"/>
        <w:lang w:val="id-ID"/>
      </w:rPr>
      <w:t>4</w:t>
    </w:r>
  </w:p>
  <w:p w14:paraId="0DC26FE5" w14:textId="09C23BF5" w:rsidR="00814ED8" w:rsidRPr="009131CE" w:rsidRDefault="00814ED8" w:rsidP="00C10A14">
    <w:pPr>
      <w:pStyle w:val="Header"/>
      <w:tabs>
        <w:tab w:val="clear" w:pos="5040"/>
        <w:tab w:val="clear" w:pos="10080"/>
        <w:tab w:val="center" w:pos="4560"/>
      </w:tabs>
      <w:ind w:right="95" w:firstLine="360"/>
      <w:jc w:val="right"/>
      <w:rPr>
        <w:rFonts w:ascii="Corbel" w:hAnsi="Corbel"/>
        <w:i/>
        <w:sz w:val="18"/>
        <w:lang w:val="id-ID"/>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F42B5" w14:textId="32555C6A" w:rsidR="00814ED8" w:rsidRPr="00D5700D" w:rsidRDefault="00814ED8" w:rsidP="00DD5F74">
    <w:pPr>
      <w:pStyle w:val="Header"/>
      <w:framePr w:wrap="around" w:vAnchor="text" w:hAnchor="page" w:x="1471" w:y="-47"/>
      <w:ind w:right="-58"/>
      <w:rPr>
        <w:rStyle w:val="PageNumber"/>
        <w:rFonts w:ascii="Corbel" w:hAnsi="Corbel"/>
        <w:b/>
        <w:sz w:val="18"/>
        <w:lang w:val="id-ID"/>
      </w:rPr>
    </w:pPr>
    <w:r w:rsidRPr="00D5700D">
      <w:rPr>
        <w:rStyle w:val="PageNumber"/>
        <w:rFonts w:ascii="Corbel" w:hAnsi="Corbel"/>
        <w:b/>
        <w:sz w:val="18"/>
      </w:rPr>
      <w:fldChar w:fldCharType="begin"/>
    </w:r>
    <w:r w:rsidRPr="00D5700D">
      <w:rPr>
        <w:rStyle w:val="PageNumber"/>
        <w:rFonts w:ascii="Corbel" w:hAnsi="Corbel"/>
        <w:b/>
        <w:sz w:val="18"/>
      </w:rPr>
      <w:instrText xml:space="preserve">PAGE  </w:instrText>
    </w:r>
    <w:r w:rsidRPr="00D5700D">
      <w:rPr>
        <w:rStyle w:val="PageNumber"/>
        <w:rFonts w:ascii="Corbel" w:hAnsi="Corbel"/>
        <w:b/>
        <w:sz w:val="18"/>
      </w:rPr>
      <w:fldChar w:fldCharType="separate"/>
    </w:r>
    <w:r w:rsidR="00F646B0">
      <w:rPr>
        <w:rStyle w:val="PageNumber"/>
        <w:rFonts w:ascii="Corbel" w:hAnsi="Corbel"/>
        <w:b/>
        <w:sz w:val="18"/>
      </w:rPr>
      <w:t>65</w:t>
    </w:r>
    <w:r w:rsidRPr="00D5700D">
      <w:rPr>
        <w:rStyle w:val="PageNumber"/>
        <w:rFonts w:ascii="Corbel" w:hAnsi="Corbel"/>
        <w:b/>
        <w:sz w:val="18"/>
      </w:rPr>
      <w:fldChar w:fldCharType="end"/>
    </w:r>
  </w:p>
  <w:p w14:paraId="0A1A4016" w14:textId="1EF0806D" w:rsidR="00814ED8" w:rsidRPr="00DD5F74" w:rsidRDefault="003A43F4" w:rsidP="00EB132B">
    <w:pPr>
      <w:pStyle w:val="Header"/>
      <w:tabs>
        <w:tab w:val="clear" w:pos="5040"/>
        <w:tab w:val="clear" w:pos="10080"/>
        <w:tab w:val="center" w:pos="4560"/>
        <w:tab w:val="right" w:pos="8715"/>
      </w:tabs>
      <w:jc w:val="right"/>
      <w:rPr>
        <w:rFonts w:ascii="Corbel" w:hAnsi="Corbel"/>
        <w:iCs/>
        <w:sz w:val="18"/>
        <w:lang w:val="en-US"/>
      </w:rPr>
    </w:pPr>
    <w:r w:rsidRPr="003A43F4">
      <w:rPr>
        <w:rFonts w:ascii="Corbel" w:hAnsi="Corbel"/>
        <w:sz w:val="18"/>
        <w:lang w:val="id-ID"/>
      </w:rPr>
      <w:t>Ismanurrahman Hadi, Amerta Silviyani, Mariam Ulfah</w:t>
    </w:r>
    <w:r w:rsidR="00C112D7" w:rsidRPr="00C112D7">
      <w:rPr>
        <w:rFonts w:ascii="Corbel" w:hAnsi="Corbel"/>
        <w:sz w:val="18"/>
        <w:lang w:val="id-ID"/>
      </w:rPr>
      <w:t xml:space="preserve"> | </w:t>
    </w:r>
    <w:r w:rsidRPr="003A43F4">
      <w:rPr>
        <w:rFonts w:ascii="Corbel" w:hAnsi="Corbel"/>
        <w:iCs/>
        <w:sz w:val="18"/>
        <w:lang w:val="en-US"/>
      </w:rPr>
      <w:t xml:space="preserve">Formulation </w:t>
    </w:r>
    <w:r w:rsidRPr="003A43F4">
      <w:rPr>
        <w:rFonts w:ascii="Corbel" w:hAnsi="Corbel"/>
        <w:iCs/>
        <w:sz w:val="18"/>
        <w:lang w:val="id-ID"/>
      </w:rPr>
      <w:t>o</w:t>
    </w:r>
    <w:r w:rsidRPr="003A43F4">
      <w:rPr>
        <w:rFonts w:ascii="Corbel" w:hAnsi="Corbel"/>
        <w:iCs/>
        <w:sz w:val="18"/>
        <w:lang w:val="en-US"/>
      </w:rPr>
      <w:t>f Shampoo from Rice Bran Extract (</w:t>
    </w:r>
    <w:r w:rsidRPr="003A43F4">
      <w:rPr>
        <w:rFonts w:ascii="Corbel" w:hAnsi="Corbel"/>
        <w:i/>
        <w:iCs/>
        <w:sz w:val="18"/>
        <w:lang w:val="en-US"/>
      </w:rPr>
      <w:t xml:space="preserve">Oryza </w:t>
    </w:r>
    <w:r w:rsidRPr="003A43F4">
      <w:rPr>
        <w:rFonts w:ascii="Corbel" w:hAnsi="Corbel"/>
        <w:i/>
        <w:iCs/>
        <w:sz w:val="18"/>
        <w:lang w:val="id-ID"/>
      </w:rPr>
      <w:t>s</w:t>
    </w:r>
    <w:r w:rsidRPr="003A43F4">
      <w:rPr>
        <w:rFonts w:ascii="Corbel" w:hAnsi="Corbel"/>
        <w:i/>
        <w:iCs/>
        <w:sz w:val="18"/>
        <w:lang w:val="en-US"/>
      </w:rPr>
      <w:t>ativa</w:t>
    </w:r>
    <w:r w:rsidRPr="003A43F4">
      <w:rPr>
        <w:rFonts w:ascii="Corbel" w:hAnsi="Corbel"/>
        <w:iCs/>
        <w:sz w:val="18"/>
        <w:lang w:val="en-US"/>
      </w:rPr>
      <w:t xml:space="preserve">) </w:t>
    </w:r>
    <w:r w:rsidRPr="003A43F4">
      <w:rPr>
        <w:rFonts w:ascii="Corbel" w:hAnsi="Corbel"/>
        <w:iCs/>
        <w:sz w:val="18"/>
        <w:lang w:val="id-ID"/>
      </w:rPr>
      <w:t>a</w:t>
    </w:r>
    <w:r w:rsidRPr="003A43F4">
      <w:rPr>
        <w:rFonts w:ascii="Corbel" w:hAnsi="Corbel"/>
        <w:iCs/>
        <w:sz w:val="18"/>
        <w:lang w:val="en-US"/>
      </w:rPr>
      <w:t>nd  Essential Oil Pomelo Peel (</w:t>
    </w:r>
    <w:r w:rsidRPr="003A43F4">
      <w:rPr>
        <w:rFonts w:ascii="Corbel" w:hAnsi="Corbel"/>
        <w:i/>
        <w:iCs/>
        <w:sz w:val="18"/>
        <w:lang w:val="en-US"/>
      </w:rPr>
      <w:t xml:space="preserve">Citrus </w:t>
    </w:r>
    <w:r w:rsidRPr="003A43F4">
      <w:rPr>
        <w:rFonts w:ascii="Corbel" w:hAnsi="Corbel"/>
        <w:i/>
        <w:iCs/>
        <w:sz w:val="18"/>
        <w:lang w:val="id-ID"/>
      </w:rPr>
      <w:t>m</w:t>
    </w:r>
    <w:r w:rsidRPr="003A43F4">
      <w:rPr>
        <w:rFonts w:ascii="Corbel" w:hAnsi="Corbel"/>
        <w:i/>
        <w:iCs/>
        <w:sz w:val="18"/>
        <w:lang w:val="en-US"/>
      </w:rPr>
      <w:t>axima</w:t>
    </w:r>
    <w:r w:rsidRPr="003A43F4">
      <w:rPr>
        <w:rFonts w:ascii="Corbel" w:hAnsi="Corbel"/>
        <w:iCs/>
        <w:sz w:val="18"/>
        <w:lang w:val="en-US"/>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03142" w14:textId="71DB343E" w:rsidR="00814ED8" w:rsidRDefault="00814ED8">
    <w:pPr>
      <w:pStyle w:val="Header"/>
    </w:pPr>
    <w:r>
      <w:rPr>
        <w:lang w:val="en-US" w:eastAsia="en-US"/>
      </w:rPr>
      <w:drawing>
        <wp:inline distT="0" distB="0" distL="0" distR="0" wp14:anchorId="0170224B" wp14:editId="7F8B9C45">
          <wp:extent cx="2613938" cy="4679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rahan.png"/>
                  <pic:cNvPicPr/>
                </pic:nvPicPr>
                <pic:blipFill>
                  <a:blip r:embed="rId1">
                    <a:extLst>
                      <a:ext uri="{28A0092B-C50C-407E-A947-70E740481C1C}">
                        <a14:useLocalDpi xmlns:a14="http://schemas.microsoft.com/office/drawing/2010/main" val="0"/>
                      </a:ext>
                    </a:extLst>
                  </a:blip>
                  <a:stretch>
                    <a:fillRect/>
                  </a:stretch>
                </pic:blipFill>
                <pic:spPr>
                  <a:xfrm>
                    <a:off x="0" y="0"/>
                    <a:ext cx="2724172" cy="4877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89A486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7666044"/>
    <w:multiLevelType w:val="multilevel"/>
    <w:tmpl w:val="42BCB2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2E595999"/>
    <w:multiLevelType w:val="hybridMultilevel"/>
    <w:tmpl w:val="90E04B68"/>
    <w:lvl w:ilvl="0" w:tplc="8C809424">
      <w:start w:val="1"/>
      <w:numFmt w:val="bullet"/>
      <w:lvlText w:val="-"/>
      <w:lvlJc w:val="left"/>
      <w:pPr>
        <w:ind w:left="900" w:hanging="360"/>
      </w:pPr>
      <w:rPr>
        <w:rFonts w:ascii="Times New Roman" w:eastAsia="Times New Roman" w:hAnsi="Times New Roman" w:cs="Times New Roman" w:hint="default"/>
      </w:rPr>
    </w:lvl>
    <w:lvl w:ilvl="1" w:tplc="04210003" w:tentative="1">
      <w:start w:val="1"/>
      <w:numFmt w:val="bullet"/>
      <w:lvlText w:val="o"/>
      <w:lvlJc w:val="left"/>
      <w:pPr>
        <w:ind w:left="1620" w:hanging="360"/>
      </w:pPr>
      <w:rPr>
        <w:rFonts w:ascii="Courier New" w:hAnsi="Courier New" w:cs="Courier New" w:hint="default"/>
      </w:rPr>
    </w:lvl>
    <w:lvl w:ilvl="2" w:tplc="04210005" w:tentative="1">
      <w:start w:val="1"/>
      <w:numFmt w:val="bullet"/>
      <w:lvlText w:val=""/>
      <w:lvlJc w:val="left"/>
      <w:pPr>
        <w:ind w:left="2340" w:hanging="360"/>
      </w:pPr>
      <w:rPr>
        <w:rFonts w:ascii="Wingdings" w:hAnsi="Wingdings" w:hint="default"/>
      </w:rPr>
    </w:lvl>
    <w:lvl w:ilvl="3" w:tplc="04210001" w:tentative="1">
      <w:start w:val="1"/>
      <w:numFmt w:val="bullet"/>
      <w:lvlText w:val=""/>
      <w:lvlJc w:val="left"/>
      <w:pPr>
        <w:ind w:left="3060" w:hanging="360"/>
      </w:pPr>
      <w:rPr>
        <w:rFonts w:ascii="Symbol" w:hAnsi="Symbol" w:hint="default"/>
      </w:rPr>
    </w:lvl>
    <w:lvl w:ilvl="4" w:tplc="04210003" w:tentative="1">
      <w:start w:val="1"/>
      <w:numFmt w:val="bullet"/>
      <w:lvlText w:val="o"/>
      <w:lvlJc w:val="left"/>
      <w:pPr>
        <w:ind w:left="3780" w:hanging="360"/>
      </w:pPr>
      <w:rPr>
        <w:rFonts w:ascii="Courier New" w:hAnsi="Courier New" w:cs="Courier New" w:hint="default"/>
      </w:rPr>
    </w:lvl>
    <w:lvl w:ilvl="5" w:tplc="04210005" w:tentative="1">
      <w:start w:val="1"/>
      <w:numFmt w:val="bullet"/>
      <w:lvlText w:val=""/>
      <w:lvlJc w:val="left"/>
      <w:pPr>
        <w:ind w:left="4500" w:hanging="360"/>
      </w:pPr>
      <w:rPr>
        <w:rFonts w:ascii="Wingdings" w:hAnsi="Wingdings" w:hint="default"/>
      </w:rPr>
    </w:lvl>
    <w:lvl w:ilvl="6" w:tplc="04210001" w:tentative="1">
      <w:start w:val="1"/>
      <w:numFmt w:val="bullet"/>
      <w:lvlText w:val=""/>
      <w:lvlJc w:val="left"/>
      <w:pPr>
        <w:ind w:left="5220" w:hanging="360"/>
      </w:pPr>
      <w:rPr>
        <w:rFonts w:ascii="Symbol" w:hAnsi="Symbol" w:hint="default"/>
      </w:rPr>
    </w:lvl>
    <w:lvl w:ilvl="7" w:tplc="04210003" w:tentative="1">
      <w:start w:val="1"/>
      <w:numFmt w:val="bullet"/>
      <w:lvlText w:val="o"/>
      <w:lvlJc w:val="left"/>
      <w:pPr>
        <w:ind w:left="5940" w:hanging="360"/>
      </w:pPr>
      <w:rPr>
        <w:rFonts w:ascii="Courier New" w:hAnsi="Courier New" w:cs="Courier New" w:hint="default"/>
      </w:rPr>
    </w:lvl>
    <w:lvl w:ilvl="8" w:tplc="04210005" w:tentative="1">
      <w:start w:val="1"/>
      <w:numFmt w:val="bullet"/>
      <w:lvlText w:val=""/>
      <w:lvlJc w:val="left"/>
      <w:pPr>
        <w:ind w:left="6660" w:hanging="360"/>
      </w:pPr>
      <w:rPr>
        <w:rFonts w:ascii="Wingdings" w:hAnsi="Wingdings" w:hint="default"/>
      </w:rPr>
    </w:lvl>
  </w:abstractNum>
  <w:abstractNum w:abstractNumId="3" w15:restartNumberingAfterBreak="0">
    <w:nsid w:val="56205803"/>
    <w:multiLevelType w:val="multilevel"/>
    <w:tmpl w:val="AA9EF6E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num w:numId="1" w16cid:durableId="2001736189">
    <w:abstractNumId w:val="3"/>
  </w:num>
  <w:num w:numId="2" w16cid:durableId="839124392">
    <w:abstractNumId w:val="0"/>
  </w:num>
  <w:num w:numId="3" w16cid:durableId="2088720189">
    <w:abstractNumId w:val="1"/>
  </w:num>
  <w:num w:numId="4" w16cid:durableId="78500660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hideSpellingErrors/>
  <w:hideGrammaticalErrors/>
  <w:proofState w:spelling="clean" w:grammar="clean"/>
  <w:defaultTabStop w:val="720"/>
  <w:evenAndOddHeaders/>
  <w:characterSpacingControl w:val="doNotCompress"/>
  <w:savePreviewPicture/>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AxNzQ3sjCysDQyNzdS0lEKTi0uzszPAykwNKkFAM4uxvEtAAAA"/>
  </w:docVars>
  <w:rsids>
    <w:rsidRoot w:val="00484958"/>
    <w:rsid w:val="000023CF"/>
    <w:rsid w:val="00003E8C"/>
    <w:rsid w:val="0000432F"/>
    <w:rsid w:val="00004364"/>
    <w:rsid w:val="00004B0B"/>
    <w:rsid w:val="000069A9"/>
    <w:rsid w:val="000101AD"/>
    <w:rsid w:val="00010E8E"/>
    <w:rsid w:val="00012026"/>
    <w:rsid w:val="000121B1"/>
    <w:rsid w:val="0001301B"/>
    <w:rsid w:val="0001324D"/>
    <w:rsid w:val="00013BC6"/>
    <w:rsid w:val="000150C6"/>
    <w:rsid w:val="00015844"/>
    <w:rsid w:val="00015A37"/>
    <w:rsid w:val="0001607D"/>
    <w:rsid w:val="00016D13"/>
    <w:rsid w:val="000216BF"/>
    <w:rsid w:val="00021790"/>
    <w:rsid w:val="00021A52"/>
    <w:rsid w:val="00022746"/>
    <w:rsid w:val="00023C98"/>
    <w:rsid w:val="000245EC"/>
    <w:rsid w:val="000247E2"/>
    <w:rsid w:val="00025800"/>
    <w:rsid w:val="000264BC"/>
    <w:rsid w:val="000345AC"/>
    <w:rsid w:val="00035093"/>
    <w:rsid w:val="0004430E"/>
    <w:rsid w:val="00044C69"/>
    <w:rsid w:val="00050DF6"/>
    <w:rsid w:val="0005102F"/>
    <w:rsid w:val="000555BA"/>
    <w:rsid w:val="00056866"/>
    <w:rsid w:val="000614A1"/>
    <w:rsid w:val="00064275"/>
    <w:rsid w:val="00065183"/>
    <w:rsid w:val="00071523"/>
    <w:rsid w:val="000727FA"/>
    <w:rsid w:val="00074BFB"/>
    <w:rsid w:val="0007781E"/>
    <w:rsid w:val="000818F0"/>
    <w:rsid w:val="00081DA3"/>
    <w:rsid w:val="00082825"/>
    <w:rsid w:val="0008401F"/>
    <w:rsid w:val="00084315"/>
    <w:rsid w:val="00085DB6"/>
    <w:rsid w:val="00086DFE"/>
    <w:rsid w:val="000874F1"/>
    <w:rsid w:val="000902A7"/>
    <w:rsid w:val="00091835"/>
    <w:rsid w:val="00093EBD"/>
    <w:rsid w:val="00094914"/>
    <w:rsid w:val="0009529F"/>
    <w:rsid w:val="000956C1"/>
    <w:rsid w:val="00096382"/>
    <w:rsid w:val="00096396"/>
    <w:rsid w:val="00096A54"/>
    <w:rsid w:val="000A11F9"/>
    <w:rsid w:val="000A125B"/>
    <w:rsid w:val="000A149C"/>
    <w:rsid w:val="000A2086"/>
    <w:rsid w:val="000A2284"/>
    <w:rsid w:val="000A3085"/>
    <w:rsid w:val="000B028B"/>
    <w:rsid w:val="000B1C5D"/>
    <w:rsid w:val="000B1DE6"/>
    <w:rsid w:val="000B2704"/>
    <w:rsid w:val="000B3CD6"/>
    <w:rsid w:val="000C2F19"/>
    <w:rsid w:val="000C2F8D"/>
    <w:rsid w:val="000C3FFB"/>
    <w:rsid w:val="000C7962"/>
    <w:rsid w:val="000C7F71"/>
    <w:rsid w:val="000D0DCC"/>
    <w:rsid w:val="000D0FC8"/>
    <w:rsid w:val="000D26A0"/>
    <w:rsid w:val="000D5B3E"/>
    <w:rsid w:val="000E2092"/>
    <w:rsid w:val="000E4E1E"/>
    <w:rsid w:val="000E745B"/>
    <w:rsid w:val="000F0A19"/>
    <w:rsid w:val="000F1719"/>
    <w:rsid w:val="000F266D"/>
    <w:rsid w:val="000F3FC4"/>
    <w:rsid w:val="000F4E3A"/>
    <w:rsid w:val="000F52E0"/>
    <w:rsid w:val="000F60AC"/>
    <w:rsid w:val="000F667F"/>
    <w:rsid w:val="000F74F2"/>
    <w:rsid w:val="0010119E"/>
    <w:rsid w:val="00101F97"/>
    <w:rsid w:val="00104BED"/>
    <w:rsid w:val="001073FD"/>
    <w:rsid w:val="001074DD"/>
    <w:rsid w:val="001107E8"/>
    <w:rsid w:val="001119DF"/>
    <w:rsid w:val="00113557"/>
    <w:rsid w:val="001177EF"/>
    <w:rsid w:val="0011793F"/>
    <w:rsid w:val="00117DCE"/>
    <w:rsid w:val="00121945"/>
    <w:rsid w:val="00125C5C"/>
    <w:rsid w:val="001268D9"/>
    <w:rsid w:val="00126BF3"/>
    <w:rsid w:val="001308D9"/>
    <w:rsid w:val="00131802"/>
    <w:rsid w:val="00133628"/>
    <w:rsid w:val="00133FC0"/>
    <w:rsid w:val="00134B16"/>
    <w:rsid w:val="001369D7"/>
    <w:rsid w:val="00137B36"/>
    <w:rsid w:val="00140851"/>
    <w:rsid w:val="00141E81"/>
    <w:rsid w:val="00141FCA"/>
    <w:rsid w:val="00143DBE"/>
    <w:rsid w:val="001452B6"/>
    <w:rsid w:val="00147018"/>
    <w:rsid w:val="00150131"/>
    <w:rsid w:val="00150376"/>
    <w:rsid w:val="00151EB5"/>
    <w:rsid w:val="00152985"/>
    <w:rsid w:val="00152EFF"/>
    <w:rsid w:val="00153C67"/>
    <w:rsid w:val="00153F6A"/>
    <w:rsid w:val="00156565"/>
    <w:rsid w:val="001575E0"/>
    <w:rsid w:val="00161F57"/>
    <w:rsid w:val="00165C75"/>
    <w:rsid w:val="00166C23"/>
    <w:rsid w:val="00167492"/>
    <w:rsid w:val="00173314"/>
    <w:rsid w:val="00176D7F"/>
    <w:rsid w:val="00181CE9"/>
    <w:rsid w:val="00181DF9"/>
    <w:rsid w:val="00182775"/>
    <w:rsid w:val="00185277"/>
    <w:rsid w:val="0018675D"/>
    <w:rsid w:val="00187BD3"/>
    <w:rsid w:val="00191493"/>
    <w:rsid w:val="00191620"/>
    <w:rsid w:val="00192232"/>
    <w:rsid w:val="00194C68"/>
    <w:rsid w:val="00195E28"/>
    <w:rsid w:val="00196DF5"/>
    <w:rsid w:val="001975C3"/>
    <w:rsid w:val="00197623"/>
    <w:rsid w:val="001A35A4"/>
    <w:rsid w:val="001A4875"/>
    <w:rsid w:val="001A4E43"/>
    <w:rsid w:val="001B120A"/>
    <w:rsid w:val="001B31E6"/>
    <w:rsid w:val="001B4A99"/>
    <w:rsid w:val="001C091D"/>
    <w:rsid w:val="001C0DF0"/>
    <w:rsid w:val="001C2DC6"/>
    <w:rsid w:val="001C6D78"/>
    <w:rsid w:val="001C74D9"/>
    <w:rsid w:val="001C777F"/>
    <w:rsid w:val="001C77BB"/>
    <w:rsid w:val="001D0450"/>
    <w:rsid w:val="001D0ABE"/>
    <w:rsid w:val="001D1FEB"/>
    <w:rsid w:val="001D2A1F"/>
    <w:rsid w:val="001D3B2A"/>
    <w:rsid w:val="001D4BC0"/>
    <w:rsid w:val="001D5099"/>
    <w:rsid w:val="001D530C"/>
    <w:rsid w:val="001D5663"/>
    <w:rsid w:val="001E0EE1"/>
    <w:rsid w:val="001E45EA"/>
    <w:rsid w:val="001E6FBB"/>
    <w:rsid w:val="001F03B3"/>
    <w:rsid w:val="001F3441"/>
    <w:rsid w:val="001F3477"/>
    <w:rsid w:val="001F4438"/>
    <w:rsid w:val="001F4750"/>
    <w:rsid w:val="001F4FE2"/>
    <w:rsid w:val="001F5F48"/>
    <w:rsid w:val="001F6222"/>
    <w:rsid w:val="001F69F0"/>
    <w:rsid w:val="001F6BC2"/>
    <w:rsid w:val="0020039D"/>
    <w:rsid w:val="00201D09"/>
    <w:rsid w:val="0020214E"/>
    <w:rsid w:val="0020598D"/>
    <w:rsid w:val="00205E8F"/>
    <w:rsid w:val="002068FA"/>
    <w:rsid w:val="00206C5D"/>
    <w:rsid w:val="00207E80"/>
    <w:rsid w:val="00210AA8"/>
    <w:rsid w:val="00210BF5"/>
    <w:rsid w:val="00210D4D"/>
    <w:rsid w:val="0021474D"/>
    <w:rsid w:val="00216F10"/>
    <w:rsid w:val="0021700E"/>
    <w:rsid w:val="0021776D"/>
    <w:rsid w:val="002179D7"/>
    <w:rsid w:val="00221481"/>
    <w:rsid w:val="0022304E"/>
    <w:rsid w:val="0022341C"/>
    <w:rsid w:val="00224FCF"/>
    <w:rsid w:val="002260B3"/>
    <w:rsid w:val="0022741C"/>
    <w:rsid w:val="00227F01"/>
    <w:rsid w:val="00235064"/>
    <w:rsid w:val="0023720E"/>
    <w:rsid w:val="00240127"/>
    <w:rsid w:val="00240667"/>
    <w:rsid w:val="00242C88"/>
    <w:rsid w:val="00243F07"/>
    <w:rsid w:val="00252E9F"/>
    <w:rsid w:val="002534BF"/>
    <w:rsid w:val="00254B8F"/>
    <w:rsid w:val="00255C64"/>
    <w:rsid w:val="00256079"/>
    <w:rsid w:val="002600D2"/>
    <w:rsid w:val="0026638C"/>
    <w:rsid w:val="002675CF"/>
    <w:rsid w:val="00267CDB"/>
    <w:rsid w:val="002710C4"/>
    <w:rsid w:val="002740E0"/>
    <w:rsid w:val="00274F5C"/>
    <w:rsid w:val="00280E73"/>
    <w:rsid w:val="00285A8F"/>
    <w:rsid w:val="002862A5"/>
    <w:rsid w:val="0028633A"/>
    <w:rsid w:val="00290589"/>
    <w:rsid w:val="00291393"/>
    <w:rsid w:val="00293CFF"/>
    <w:rsid w:val="00294EE4"/>
    <w:rsid w:val="002974B6"/>
    <w:rsid w:val="002A2009"/>
    <w:rsid w:val="002A796B"/>
    <w:rsid w:val="002B033D"/>
    <w:rsid w:val="002B2338"/>
    <w:rsid w:val="002B2FA9"/>
    <w:rsid w:val="002B34DC"/>
    <w:rsid w:val="002B45D3"/>
    <w:rsid w:val="002B5A81"/>
    <w:rsid w:val="002B5B22"/>
    <w:rsid w:val="002B65A5"/>
    <w:rsid w:val="002B739F"/>
    <w:rsid w:val="002C0192"/>
    <w:rsid w:val="002C2C7F"/>
    <w:rsid w:val="002C4BAE"/>
    <w:rsid w:val="002C54CA"/>
    <w:rsid w:val="002D2948"/>
    <w:rsid w:val="002D5679"/>
    <w:rsid w:val="002D60C9"/>
    <w:rsid w:val="002D7EF2"/>
    <w:rsid w:val="002E28A3"/>
    <w:rsid w:val="002E3B15"/>
    <w:rsid w:val="002E7A98"/>
    <w:rsid w:val="002F18C8"/>
    <w:rsid w:val="002F30AD"/>
    <w:rsid w:val="002F4600"/>
    <w:rsid w:val="002F46A4"/>
    <w:rsid w:val="002F6BA9"/>
    <w:rsid w:val="0030240F"/>
    <w:rsid w:val="00302E84"/>
    <w:rsid w:val="00304CCC"/>
    <w:rsid w:val="00304F07"/>
    <w:rsid w:val="00305007"/>
    <w:rsid w:val="0030550E"/>
    <w:rsid w:val="00306995"/>
    <w:rsid w:val="00306F25"/>
    <w:rsid w:val="00312C9E"/>
    <w:rsid w:val="00313D30"/>
    <w:rsid w:val="003155C1"/>
    <w:rsid w:val="00317800"/>
    <w:rsid w:val="00317B92"/>
    <w:rsid w:val="003224CB"/>
    <w:rsid w:val="00324896"/>
    <w:rsid w:val="003248B6"/>
    <w:rsid w:val="00325ACF"/>
    <w:rsid w:val="00327A70"/>
    <w:rsid w:val="00327FF1"/>
    <w:rsid w:val="00330281"/>
    <w:rsid w:val="00333489"/>
    <w:rsid w:val="0033432C"/>
    <w:rsid w:val="003350D6"/>
    <w:rsid w:val="0033589D"/>
    <w:rsid w:val="0033685B"/>
    <w:rsid w:val="003369C7"/>
    <w:rsid w:val="00337941"/>
    <w:rsid w:val="00343663"/>
    <w:rsid w:val="00343CB2"/>
    <w:rsid w:val="00344E23"/>
    <w:rsid w:val="00344EDD"/>
    <w:rsid w:val="00345C5F"/>
    <w:rsid w:val="00345CDE"/>
    <w:rsid w:val="00346C7F"/>
    <w:rsid w:val="00347F49"/>
    <w:rsid w:val="0035085C"/>
    <w:rsid w:val="00350EF1"/>
    <w:rsid w:val="00350F6A"/>
    <w:rsid w:val="0035191A"/>
    <w:rsid w:val="003520CC"/>
    <w:rsid w:val="003540C2"/>
    <w:rsid w:val="00354941"/>
    <w:rsid w:val="0035537D"/>
    <w:rsid w:val="00356203"/>
    <w:rsid w:val="00356840"/>
    <w:rsid w:val="00361CCD"/>
    <w:rsid w:val="00361EB2"/>
    <w:rsid w:val="00362E17"/>
    <w:rsid w:val="00362FAF"/>
    <w:rsid w:val="00364251"/>
    <w:rsid w:val="003644F4"/>
    <w:rsid w:val="00366B20"/>
    <w:rsid w:val="00366E06"/>
    <w:rsid w:val="003743F9"/>
    <w:rsid w:val="00381B5D"/>
    <w:rsid w:val="00383804"/>
    <w:rsid w:val="003838CE"/>
    <w:rsid w:val="0039065B"/>
    <w:rsid w:val="00390F35"/>
    <w:rsid w:val="00391406"/>
    <w:rsid w:val="00391EA5"/>
    <w:rsid w:val="00392644"/>
    <w:rsid w:val="0039530F"/>
    <w:rsid w:val="00396064"/>
    <w:rsid w:val="00396208"/>
    <w:rsid w:val="003964D7"/>
    <w:rsid w:val="003A4023"/>
    <w:rsid w:val="003A43F4"/>
    <w:rsid w:val="003A453D"/>
    <w:rsid w:val="003A55BB"/>
    <w:rsid w:val="003A686F"/>
    <w:rsid w:val="003A6DF4"/>
    <w:rsid w:val="003A71B1"/>
    <w:rsid w:val="003B2763"/>
    <w:rsid w:val="003B28DA"/>
    <w:rsid w:val="003B3FCE"/>
    <w:rsid w:val="003B420C"/>
    <w:rsid w:val="003B4DC3"/>
    <w:rsid w:val="003B6B5B"/>
    <w:rsid w:val="003B6D9C"/>
    <w:rsid w:val="003C0A41"/>
    <w:rsid w:val="003C7A32"/>
    <w:rsid w:val="003D0993"/>
    <w:rsid w:val="003D1B0E"/>
    <w:rsid w:val="003D38E5"/>
    <w:rsid w:val="003D4617"/>
    <w:rsid w:val="003D4989"/>
    <w:rsid w:val="003D5573"/>
    <w:rsid w:val="003D5B81"/>
    <w:rsid w:val="003D5FC7"/>
    <w:rsid w:val="003E169C"/>
    <w:rsid w:val="003E2220"/>
    <w:rsid w:val="003E4776"/>
    <w:rsid w:val="003E4E4A"/>
    <w:rsid w:val="003E6546"/>
    <w:rsid w:val="003E78E1"/>
    <w:rsid w:val="003F0BF2"/>
    <w:rsid w:val="003F0CB9"/>
    <w:rsid w:val="003F1C96"/>
    <w:rsid w:val="003F48D6"/>
    <w:rsid w:val="003F5331"/>
    <w:rsid w:val="003F5BAF"/>
    <w:rsid w:val="00401126"/>
    <w:rsid w:val="0040277E"/>
    <w:rsid w:val="00405B1A"/>
    <w:rsid w:val="004076E2"/>
    <w:rsid w:val="00407C5E"/>
    <w:rsid w:val="00411381"/>
    <w:rsid w:val="00411EC3"/>
    <w:rsid w:val="0041244A"/>
    <w:rsid w:val="00412DA9"/>
    <w:rsid w:val="00413F94"/>
    <w:rsid w:val="00414E9D"/>
    <w:rsid w:val="0041648C"/>
    <w:rsid w:val="00416A6E"/>
    <w:rsid w:val="004173B3"/>
    <w:rsid w:val="00422D55"/>
    <w:rsid w:val="0042658B"/>
    <w:rsid w:val="00430D5B"/>
    <w:rsid w:val="00431373"/>
    <w:rsid w:val="00431D1C"/>
    <w:rsid w:val="004343BA"/>
    <w:rsid w:val="00434C43"/>
    <w:rsid w:val="00443A36"/>
    <w:rsid w:val="00443D0F"/>
    <w:rsid w:val="00445ACC"/>
    <w:rsid w:val="00446E0F"/>
    <w:rsid w:val="00447DB6"/>
    <w:rsid w:val="0045052D"/>
    <w:rsid w:val="004508D6"/>
    <w:rsid w:val="00450D1D"/>
    <w:rsid w:val="0045284D"/>
    <w:rsid w:val="00460263"/>
    <w:rsid w:val="00464175"/>
    <w:rsid w:val="004650B6"/>
    <w:rsid w:val="00467107"/>
    <w:rsid w:val="0047162B"/>
    <w:rsid w:val="0047356F"/>
    <w:rsid w:val="00474E67"/>
    <w:rsid w:val="00475500"/>
    <w:rsid w:val="00477682"/>
    <w:rsid w:val="00480629"/>
    <w:rsid w:val="0048146E"/>
    <w:rsid w:val="004814FF"/>
    <w:rsid w:val="00482365"/>
    <w:rsid w:val="00484958"/>
    <w:rsid w:val="00484A51"/>
    <w:rsid w:val="0048500E"/>
    <w:rsid w:val="00485A27"/>
    <w:rsid w:val="00485BF0"/>
    <w:rsid w:val="00487965"/>
    <w:rsid w:val="00491D27"/>
    <w:rsid w:val="00492B81"/>
    <w:rsid w:val="00493272"/>
    <w:rsid w:val="0049349A"/>
    <w:rsid w:val="004944AC"/>
    <w:rsid w:val="004945C9"/>
    <w:rsid w:val="004966C9"/>
    <w:rsid w:val="00497AEB"/>
    <w:rsid w:val="004A0984"/>
    <w:rsid w:val="004A14CC"/>
    <w:rsid w:val="004A1513"/>
    <w:rsid w:val="004A4389"/>
    <w:rsid w:val="004A43F9"/>
    <w:rsid w:val="004A4423"/>
    <w:rsid w:val="004A4CF8"/>
    <w:rsid w:val="004A52DF"/>
    <w:rsid w:val="004A53F4"/>
    <w:rsid w:val="004A572A"/>
    <w:rsid w:val="004B0B05"/>
    <w:rsid w:val="004B2ED6"/>
    <w:rsid w:val="004B3012"/>
    <w:rsid w:val="004B362E"/>
    <w:rsid w:val="004B423F"/>
    <w:rsid w:val="004B5964"/>
    <w:rsid w:val="004B5C21"/>
    <w:rsid w:val="004B7D04"/>
    <w:rsid w:val="004C1332"/>
    <w:rsid w:val="004C1E50"/>
    <w:rsid w:val="004C28F8"/>
    <w:rsid w:val="004C47A9"/>
    <w:rsid w:val="004C5885"/>
    <w:rsid w:val="004D3F77"/>
    <w:rsid w:val="004D6AB9"/>
    <w:rsid w:val="004D71FC"/>
    <w:rsid w:val="004E166F"/>
    <w:rsid w:val="004E16B8"/>
    <w:rsid w:val="004E3AAE"/>
    <w:rsid w:val="004E6625"/>
    <w:rsid w:val="004E7575"/>
    <w:rsid w:val="004E7723"/>
    <w:rsid w:val="004F0296"/>
    <w:rsid w:val="004F4505"/>
    <w:rsid w:val="004F6514"/>
    <w:rsid w:val="004F667F"/>
    <w:rsid w:val="005022F5"/>
    <w:rsid w:val="00503861"/>
    <w:rsid w:val="00505196"/>
    <w:rsid w:val="00505D7D"/>
    <w:rsid w:val="00506E25"/>
    <w:rsid w:val="00507FC5"/>
    <w:rsid w:val="00510205"/>
    <w:rsid w:val="00511732"/>
    <w:rsid w:val="00520589"/>
    <w:rsid w:val="00522CB0"/>
    <w:rsid w:val="0052639E"/>
    <w:rsid w:val="00530138"/>
    <w:rsid w:val="0053076A"/>
    <w:rsid w:val="00530A7B"/>
    <w:rsid w:val="00531542"/>
    <w:rsid w:val="00531618"/>
    <w:rsid w:val="00531770"/>
    <w:rsid w:val="00533AA7"/>
    <w:rsid w:val="005403FE"/>
    <w:rsid w:val="0054176F"/>
    <w:rsid w:val="00542DC7"/>
    <w:rsid w:val="005453B8"/>
    <w:rsid w:val="00545BB2"/>
    <w:rsid w:val="005468E6"/>
    <w:rsid w:val="00550A90"/>
    <w:rsid w:val="00552D9A"/>
    <w:rsid w:val="00552E51"/>
    <w:rsid w:val="00553519"/>
    <w:rsid w:val="00554360"/>
    <w:rsid w:val="005558E7"/>
    <w:rsid w:val="0056181F"/>
    <w:rsid w:val="00564D73"/>
    <w:rsid w:val="00565AD9"/>
    <w:rsid w:val="0056723B"/>
    <w:rsid w:val="00570263"/>
    <w:rsid w:val="005704BF"/>
    <w:rsid w:val="005715E7"/>
    <w:rsid w:val="00576D50"/>
    <w:rsid w:val="00582459"/>
    <w:rsid w:val="00582573"/>
    <w:rsid w:val="0058358D"/>
    <w:rsid w:val="005856E1"/>
    <w:rsid w:val="00586235"/>
    <w:rsid w:val="005869EE"/>
    <w:rsid w:val="00586A2F"/>
    <w:rsid w:val="00586FFA"/>
    <w:rsid w:val="0058747F"/>
    <w:rsid w:val="00587FBD"/>
    <w:rsid w:val="00590FEE"/>
    <w:rsid w:val="005935A5"/>
    <w:rsid w:val="00595807"/>
    <w:rsid w:val="00596662"/>
    <w:rsid w:val="00596677"/>
    <w:rsid w:val="00597F19"/>
    <w:rsid w:val="005A208A"/>
    <w:rsid w:val="005A3978"/>
    <w:rsid w:val="005A5084"/>
    <w:rsid w:val="005A7F1C"/>
    <w:rsid w:val="005B078C"/>
    <w:rsid w:val="005B226C"/>
    <w:rsid w:val="005B32F4"/>
    <w:rsid w:val="005B6113"/>
    <w:rsid w:val="005B6C4D"/>
    <w:rsid w:val="005C0143"/>
    <w:rsid w:val="005C0EDA"/>
    <w:rsid w:val="005C26A4"/>
    <w:rsid w:val="005C3348"/>
    <w:rsid w:val="005C5426"/>
    <w:rsid w:val="005C58A5"/>
    <w:rsid w:val="005C6839"/>
    <w:rsid w:val="005C70A1"/>
    <w:rsid w:val="005D0BA7"/>
    <w:rsid w:val="005D11FD"/>
    <w:rsid w:val="005D1F5C"/>
    <w:rsid w:val="005D22BA"/>
    <w:rsid w:val="005D2880"/>
    <w:rsid w:val="005D3CAD"/>
    <w:rsid w:val="005D542C"/>
    <w:rsid w:val="005D5D97"/>
    <w:rsid w:val="005D69F3"/>
    <w:rsid w:val="005D7B59"/>
    <w:rsid w:val="005D7C14"/>
    <w:rsid w:val="005E1249"/>
    <w:rsid w:val="005E1C9D"/>
    <w:rsid w:val="005E2167"/>
    <w:rsid w:val="005E2B57"/>
    <w:rsid w:val="005E47BD"/>
    <w:rsid w:val="005E4BCB"/>
    <w:rsid w:val="005E720F"/>
    <w:rsid w:val="005F0109"/>
    <w:rsid w:val="005F3563"/>
    <w:rsid w:val="005F40A2"/>
    <w:rsid w:val="005F692F"/>
    <w:rsid w:val="0060165F"/>
    <w:rsid w:val="00601997"/>
    <w:rsid w:val="00602AC8"/>
    <w:rsid w:val="006064CE"/>
    <w:rsid w:val="006071E0"/>
    <w:rsid w:val="00607C25"/>
    <w:rsid w:val="0061202F"/>
    <w:rsid w:val="0061241C"/>
    <w:rsid w:val="006141A6"/>
    <w:rsid w:val="0061426B"/>
    <w:rsid w:val="00616714"/>
    <w:rsid w:val="006213D3"/>
    <w:rsid w:val="0062367D"/>
    <w:rsid w:val="006241FC"/>
    <w:rsid w:val="006267A0"/>
    <w:rsid w:val="00630108"/>
    <w:rsid w:val="00631A33"/>
    <w:rsid w:val="00633474"/>
    <w:rsid w:val="00635F66"/>
    <w:rsid w:val="00636AEC"/>
    <w:rsid w:val="00641114"/>
    <w:rsid w:val="006429D9"/>
    <w:rsid w:val="006433D6"/>
    <w:rsid w:val="006437D7"/>
    <w:rsid w:val="00644A99"/>
    <w:rsid w:val="006458FB"/>
    <w:rsid w:val="0064677E"/>
    <w:rsid w:val="00650341"/>
    <w:rsid w:val="006534F2"/>
    <w:rsid w:val="00653569"/>
    <w:rsid w:val="006537DD"/>
    <w:rsid w:val="00653B07"/>
    <w:rsid w:val="006560B0"/>
    <w:rsid w:val="00657C54"/>
    <w:rsid w:val="00660590"/>
    <w:rsid w:val="00662090"/>
    <w:rsid w:val="00662B1C"/>
    <w:rsid w:val="0066334D"/>
    <w:rsid w:val="006633C7"/>
    <w:rsid w:val="006642F1"/>
    <w:rsid w:val="006644F1"/>
    <w:rsid w:val="00665976"/>
    <w:rsid w:val="006679BD"/>
    <w:rsid w:val="00667D65"/>
    <w:rsid w:val="0067082A"/>
    <w:rsid w:val="00671F57"/>
    <w:rsid w:val="00672799"/>
    <w:rsid w:val="00673721"/>
    <w:rsid w:val="0067377F"/>
    <w:rsid w:val="00675429"/>
    <w:rsid w:val="00675649"/>
    <w:rsid w:val="006764B4"/>
    <w:rsid w:val="00677434"/>
    <w:rsid w:val="00677AA3"/>
    <w:rsid w:val="0068021E"/>
    <w:rsid w:val="00682A61"/>
    <w:rsid w:val="00684A0A"/>
    <w:rsid w:val="006868C7"/>
    <w:rsid w:val="00687B96"/>
    <w:rsid w:val="00690628"/>
    <w:rsid w:val="00691C2F"/>
    <w:rsid w:val="00693234"/>
    <w:rsid w:val="006936A5"/>
    <w:rsid w:val="00694190"/>
    <w:rsid w:val="00696882"/>
    <w:rsid w:val="00696A0E"/>
    <w:rsid w:val="006A040F"/>
    <w:rsid w:val="006A0EEF"/>
    <w:rsid w:val="006A1375"/>
    <w:rsid w:val="006A1493"/>
    <w:rsid w:val="006A16F9"/>
    <w:rsid w:val="006A2532"/>
    <w:rsid w:val="006A47EE"/>
    <w:rsid w:val="006A5321"/>
    <w:rsid w:val="006A6A7B"/>
    <w:rsid w:val="006A6B6F"/>
    <w:rsid w:val="006A7050"/>
    <w:rsid w:val="006A77B1"/>
    <w:rsid w:val="006B2511"/>
    <w:rsid w:val="006B4268"/>
    <w:rsid w:val="006B565A"/>
    <w:rsid w:val="006B669A"/>
    <w:rsid w:val="006C047F"/>
    <w:rsid w:val="006C07E3"/>
    <w:rsid w:val="006C4258"/>
    <w:rsid w:val="006C46C5"/>
    <w:rsid w:val="006D1F62"/>
    <w:rsid w:val="006D2110"/>
    <w:rsid w:val="006D22E1"/>
    <w:rsid w:val="006D3D83"/>
    <w:rsid w:val="006D5BAB"/>
    <w:rsid w:val="006D639F"/>
    <w:rsid w:val="006D7053"/>
    <w:rsid w:val="006D716F"/>
    <w:rsid w:val="006E6BB5"/>
    <w:rsid w:val="006E7ACA"/>
    <w:rsid w:val="006F0427"/>
    <w:rsid w:val="006F2361"/>
    <w:rsid w:val="006F2FF7"/>
    <w:rsid w:val="006F3860"/>
    <w:rsid w:val="006F5143"/>
    <w:rsid w:val="006F52CD"/>
    <w:rsid w:val="006F677A"/>
    <w:rsid w:val="006F7361"/>
    <w:rsid w:val="006F7E9C"/>
    <w:rsid w:val="00700809"/>
    <w:rsid w:val="00706335"/>
    <w:rsid w:val="007063E8"/>
    <w:rsid w:val="00711B27"/>
    <w:rsid w:val="00711EAB"/>
    <w:rsid w:val="00715AD5"/>
    <w:rsid w:val="00721CC7"/>
    <w:rsid w:val="0072500A"/>
    <w:rsid w:val="007304C2"/>
    <w:rsid w:val="0073115A"/>
    <w:rsid w:val="0073166F"/>
    <w:rsid w:val="00731E50"/>
    <w:rsid w:val="0073311F"/>
    <w:rsid w:val="007344C1"/>
    <w:rsid w:val="007365B5"/>
    <w:rsid w:val="0073740D"/>
    <w:rsid w:val="007435F3"/>
    <w:rsid w:val="00743873"/>
    <w:rsid w:val="007520D2"/>
    <w:rsid w:val="007524B2"/>
    <w:rsid w:val="00755054"/>
    <w:rsid w:val="00756C4E"/>
    <w:rsid w:val="00761551"/>
    <w:rsid w:val="007635AB"/>
    <w:rsid w:val="00763F6C"/>
    <w:rsid w:val="007640B2"/>
    <w:rsid w:val="00765034"/>
    <w:rsid w:val="00766199"/>
    <w:rsid w:val="0076668A"/>
    <w:rsid w:val="007675E2"/>
    <w:rsid w:val="007679C5"/>
    <w:rsid w:val="00772D21"/>
    <w:rsid w:val="007730A8"/>
    <w:rsid w:val="00773883"/>
    <w:rsid w:val="00775CFB"/>
    <w:rsid w:val="00781324"/>
    <w:rsid w:val="00782AC4"/>
    <w:rsid w:val="0078325A"/>
    <w:rsid w:val="007873A5"/>
    <w:rsid w:val="007909F0"/>
    <w:rsid w:val="0079166E"/>
    <w:rsid w:val="00792293"/>
    <w:rsid w:val="00793CF4"/>
    <w:rsid w:val="0079456F"/>
    <w:rsid w:val="00794832"/>
    <w:rsid w:val="00795289"/>
    <w:rsid w:val="00796A13"/>
    <w:rsid w:val="007A0A5E"/>
    <w:rsid w:val="007A2688"/>
    <w:rsid w:val="007A2CC4"/>
    <w:rsid w:val="007A3DF7"/>
    <w:rsid w:val="007A4527"/>
    <w:rsid w:val="007A4A14"/>
    <w:rsid w:val="007A54C2"/>
    <w:rsid w:val="007A58C2"/>
    <w:rsid w:val="007A6B6F"/>
    <w:rsid w:val="007B036D"/>
    <w:rsid w:val="007B2F80"/>
    <w:rsid w:val="007B3007"/>
    <w:rsid w:val="007B4BBF"/>
    <w:rsid w:val="007B50AD"/>
    <w:rsid w:val="007B63DE"/>
    <w:rsid w:val="007C04D5"/>
    <w:rsid w:val="007C0E46"/>
    <w:rsid w:val="007C1EB4"/>
    <w:rsid w:val="007C3947"/>
    <w:rsid w:val="007C58CD"/>
    <w:rsid w:val="007C612E"/>
    <w:rsid w:val="007C6E08"/>
    <w:rsid w:val="007C7400"/>
    <w:rsid w:val="007D0302"/>
    <w:rsid w:val="007D04D5"/>
    <w:rsid w:val="007D475C"/>
    <w:rsid w:val="007D4BF8"/>
    <w:rsid w:val="007D70F7"/>
    <w:rsid w:val="007D7827"/>
    <w:rsid w:val="007D7D55"/>
    <w:rsid w:val="007E024E"/>
    <w:rsid w:val="007E573F"/>
    <w:rsid w:val="007F20A9"/>
    <w:rsid w:val="007F4050"/>
    <w:rsid w:val="007F44A0"/>
    <w:rsid w:val="007F50D6"/>
    <w:rsid w:val="00800A94"/>
    <w:rsid w:val="008020CA"/>
    <w:rsid w:val="008044C8"/>
    <w:rsid w:val="00805967"/>
    <w:rsid w:val="00805D68"/>
    <w:rsid w:val="00811C05"/>
    <w:rsid w:val="00812015"/>
    <w:rsid w:val="0081289C"/>
    <w:rsid w:val="00812942"/>
    <w:rsid w:val="008132CA"/>
    <w:rsid w:val="00813B99"/>
    <w:rsid w:val="0081405C"/>
    <w:rsid w:val="00814ED8"/>
    <w:rsid w:val="008167DB"/>
    <w:rsid w:val="00824163"/>
    <w:rsid w:val="008264AA"/>
    <w:rsid w:val="00830C2A"/>
    <w:rsid w:val="00831705"/>
    <w:rsid w:val="0083371A"/>
    <w:rsid w:val="00833A19"/>
    <w:rsid w:val="00835EC7"/>
    <w:rsid w:val="00835F59"/>
    <w:rsid w:val="00836590"/>
    <w:rsid w:val="00842231"/>
    <w:rsid w:val="0084394E"/>
    <w:rsid w:val="008441E7"/>
    <w:rsid w:val="0084490E"/>
    <w:rsid w:val="008452F2"/>
    <w:rsid w:val="00845542"/>
    <w:rsid w:val="008518A1"/>
    <w:rsid w:val="008524A1"/>
    <w:rsid w:val="00853C9D"/>
    <w:rsid w:val="00854BA4"/>
    <w:rsid w:val="00855432"/>
    <w:rsid w:val="00855E0F"/>
    <w:rsid w:val="00856776"/>
    <w:rsid w:val="0085701E"/>
    <w:rsid w:val="00857696"/>
    <w:rsid w:val="00857961"/>
    <w:rsid w:val="00860345"/>
    <w:rsid w:val="00860A82"/>
    <w:rsid w:val="00864DD6"/>
    <w:rsid w:val="00870647"/>
    <w:rsid w:val="008713FF"/>
    <w:rsid w:val="00871851"/>
    <w:rsid w:val="00874375"/>
    <w:rsid w:val="008748CB"/>
    <w:rsid w:val="00874DAC"/>
    <w:rsid w:val="008765B7"/>
    <w:rsid w:val="0088039A"/>
    <w:rsid w:val="008806F4"/>
    <w:rsid w:val="00880725"/>
    <w:rsid w:val="00880D11"/>
    <w:rsid w:val="00881925"/>
    <w:rsid w:val="00883442"/>
    <w:rsid w:val="00883505"/>
    <w:rsid w:val="00884D34"/>
    <w:rsid w:val="00886F13"/>
    <w:rsid w:val="008871B4"/>
    <w:rsid w:val="0088722F"/>
    <w:rsid w:val="00887AF5"/>
    <w:rsid w:val="0089056A"/>
    <w:rsid w:val="008915DD"/>
    <w:rsid w:val="00892F67"/>
    <w:rsid w:val="00894325"/>
    <w:rsid w:val="00894554"/>
    <w:rsid w:val="00897EC8"/>
    <w:rsid w:val="008A20BD"/>
    <w:rsid w:val="008A5D82"/>
    <w:rsid w:val="008B1E68"/>
    <w:rsid w:val="008B3208"/>
    <w:rsid w:val="008B380D"/>
    <w:rsid w:val="008B3DAC"/>
    <w:rsid w:val="008B6985"/>
    <w:rsid w:val="008B6B16"/>
    <w:rsid w:val="008B79EA"/>
    <w:rsid w:val="008C03D7"/>
    <w:rsid w:val="008C0F92"/>
    <w:rsid w:val="008C2E2C"/>
    <w:rsid w:val="008C31CB"/>
    <w:rsid w:val="008C33EE"/>
    <w:rsid w:val="008C36A3"/>
    <w:rsid w:val="008C3C6E"/>
    <w:rsid w:val="008C4EB6"/>
    <w:rsid w:val="008C5CE7"/>
    <w:rsid w:val="008C66A5"/>
    <w:rsid w:val="008D0C5D"/>
    <w:rsid w:val="008D26A0"/>
    <w:rsid w:val="008D5166"/>
    <w:rsid w:val="008D5FF7"/>
    <w:rsid w:val="008D6B9E"/>
    <w:rsid w:val="008D6C08"/>
    <w:rsid w:val="008E0341"/>
    <w:rsid w:val="008E0BFE"/>
    <w:rsid w:val="008E49F5"/>
    <w:rsid w:val="008E4A67"/>
    <w:rsid w:val="008E6B01"/>
    <w:rsid w:val="008F05B7"/>
    <w:rsid w:val="008F1747"/>
    <w:rsid w:val="008F1F7B"/>
    <w:rsid w:val="008F5B2D"/>
    <w:rsid w:val="008F68FB"/>
    <w:rsid w:val="008F6CBD"/>
    <w:rsid w:val="008F7AD4"/>
    <w:rsid w:val="00900E28"/>
    <w:rsid w:val="0090342B"/>
    <w:rsid w:val="00904C4B"/>
    <w:rsid w:val="00905ADB"/>
    <w:rsid w:val="00907256"/>
    <w:rsid w:val="00910F13"/>
    <w:rsid w:val="009131CE"/>
    <w:rsid w:val="0091582A"/>
    <w:rsid w:val="00922F06"/>
    <w:rsid w:val="009232C6"/>
    <w:rsid w:val="009244DD"/>
    <w:rsid w:val="00925346"/>
    <w:rsid w:val="0093355D"/>
    <w:rsid w:val="009344BC"/>
    <w:rsid w:val="00934AD4"/>
    <w:rsid w:val="00934F1B"/>
    <w:rsid w:val="00936E20"/>
    <w:rsid w:val="00942D79"/>
    <w:rsid w:val="009446BA"/>
    <w:rsid w:val="009459C2"/>
    <w:rsid w:val="0094662C"/>
    <w:rsid w:val="0094696D"/>
    <w:rsid w:val="00946DA2"/>
    <w:rsid w:val="00950E0D"/>
    <w:rsid w:val="00951541"/>
    <w:rsid w:val="009522B1"/>
    <w:rsid w:val="00954CF9"/>
    <w:rsid w:val="00955F3A"/>
    <w:rsid w:val="009573E9"/>
    <w:rsid w:val="0096298B"/>
    <w:rsid w:val="00963289"/>
    <w:rsid w:val="00963F47"/>
    <w:rsid w:val="00964540"/>
    <w:rsid w:val="009647A8"/>
    <w:rsid w:val="00966FB8"/>
    <w:rsid w:val="009674F4"/>
    <w:rsid w:val="00967712"/>
    <w:rsid w:val="00971BD1"/>
    <w:rsid w:val="00974327"/>
    <w:rsid w:val="00974CC0"/>
    <w:rsid w:val="00975282"/>
    <w:rsid w:val="009768A2"/>
    <w:rsid w:val="0097740C"/>
    <w:rsid w:val="00977A39"/>
    <w:rsid w:val="009805E5"/>
    <w:rsid w:val="0098116E"/>
    <w:rsid w:val="00986255"/>
    <w:rsid w:val="00991DA5"/>
    <w:rsid w:val="00992197"/>
    <w:rsid w:val="009924E4"/>
    <w:rsid w:val="009929CB"/>
    <w:rsid w:val="00995AF4"/>
    <w:rsid w:val="00996B6C"/>
    <w:rsid w:val="00997931"/>
    <w:rsid w:val="009A0ED4"/>
    <w:rsid w:val="009A311D"/>
    <w:rsid w:val="009A37A3"/>
    <w:rsid w:val="009A3956"/>
    <w:rsid w:val="009A3D1E"/>
    <w:rsid w:val="009A43AE"/>
    <w:rsid w:val="009A49FF"/>
    <w:rsid w:val="009A5AA3"/>
    <w:rsid w:val="009A5ACC"/>
    <w:rsid w:val="009A6676"/>
    <w:rsid w:val="009A68A3"/>
    <w:rsid w:val="009B1DB0"/>
    <w:rsid w:val="009B3B3B"/>
    <w:rsid w:val="009B4D9D"/>
    <w:rsid w:val="009B56EC"/>
    <w:rsid w:val="009B7CAE"/>
    <w:rsid w:val="009C03BD"/>
    <w:rsid w:val="009C0BDC"/>
    <w:rsid w:val="009C2BF3"/>
    <w:rsid w:val="009C3EC8"/>
    <w:rsid w:val="009C3FD1"/>
    <w:rsid w:val="009C4018"/>
    <w:rsid w:val="009D0FB8"/>
    <w:rsid w:val="009D3220"/>
    <w:rsid w:val="009D335E"/>
    <w:rsid w:val="009D75FD"/>
    <w:rsid w:val="009E050B"/>
    <w:rsid w:val="009E0CA1"/>
    <w:rsid w:val="009E2EC1"/>
    <w:rsid w:val="009E3F7A"/>
    <w:rsid w:val="009E46E6"/>
    <w:rsid w:val="009E57CD"/>
    <w:rsid w:val="009E68BE"/>
    <w:rsid w:val="009E6955"/>
    <w:rsid w:val="009E7DD9"/>
    <w:rsid w:val="009F0E8E"/>
    <w:rsid w:val="009F3E9B"/>
    <w:rsid w:val="009F44D4"/>
    <w:rsid w:val="009F5003"/>
    <w:rsid w:val="009F53C2"/>
    <w:rsid w:val="009F5C5E"/>
    <w:rsid w:val="00A0009D"/>
    <w:rsid w:val="00A00D5F"/>
    <w:rsid w:val="00A01204"/>
    <w:rsid w:val="00A04D39"/>
    <w:rsid w:val="00A04FE4"/>
    <w:rsid w:val="00A06689"/>
    <w:rsid w:val="00A104A5"/>
    <w:rsid w:val="00A113C3"/>
    <w:rsid w:val="00A15E16"/>
    <w:rsid w:val="00A174EC"/>
    <w:rsid w:val="00A203A1"/>
    <w:rsid w:val="00A2087E"/>
    <w:rsid w:val="00A21341"/>
    <w:rsid w:val="00A22BE5"/>
    <w:rsid w:val="00A2348C"/>
    <w:rsid w:val="00A24892"/>
    <w:rsid w:val="00A24AD3"/>
    <w:rsid w:val="00A26777"/>
    <w:rsid w:val="00A27F69"/>
    <w:rsid w:val="00A312FB"/>
    <w:rsid w:val="00A3172F"/>
    <w:rsid w:val="00A31ADF"/>
    <w:rsid w:val="00A32141"/>
    <w:rsid w:val="00A3497C"/>
    <w:rsid w:val="00A35D82"/>
    <w:rsid w:val="00A36429"/>
    <w:rsid w:val="00A44082"/>
    <w:rsid w:val="00A51169"/>
    <w:rsid w:val="00A531E8"/>
    <w:rsid w:val="00A536C4"/>
    <w:rsid w:val="00A54758"/>
    <w:rsid w:val="00A5696E"/>
    <w:rsid w:val="00A57E29"/>
    <w:rsid w:val="00A615E8"/>
    <w:rsid w:val="00A61AEB"/>
    <w:rsid w:val="00A61B32"/>
    <w:rsid w:val="00A61F4D"/>
    <w:rsid w:val="00A63954"/>
    <w:rsid w:val="00A63E0A"/>
    <w:rsid w:val="00A6489D"/>
    <w:rsid w:val="00A676D4"/>
    <w:rsid w:val="00A70755"/>
    <w:rsid w:val="00A70E86"/>
    <w:rsid w:val="00A7249A"/>
    <w:rsid w:val="00A72FCD"/>
    <w:rsid w:val="00A73BA1"/>
    <w:rsid w:val="00A744D6"/>
    <w:rsid w:val="00A75DC6"/>
    <w:rsid w:val="00A77BCD"/>
    <w:rsid w:val="00A81AD1"/>
    <w:rsid w:val="00A83ADD"/>
    <w:rsid w:val="00A84B85"/>
    <w:rsid w:val="00A8587D"/>
    <w:rsid w:val="00A86F11"/>
    <w:rsid w:val="00A90B3C"/>
    <w:rsid w:val="00A9300E"/>
    <w:rsid w:val="00A94DE9"/>
    <w:rsid w:val="00A95D54"/>
    <w:rsid w:val="00AA02A8"/>
    <w:rsid w:val="00AA08DB"/>
    <w:rsid w:val="00AA2F7F"/>
    <w:rsid w:val="00AA4139"/>
    <w:rsid w:val="00AA6229"/>
    <w:rsid w:val="00AA6988"/>
    <w:rsid w:val="00AA7207"/>
    <w:rsid w:val="00AB2B5C"/>
    <w:rsid w:val="00AB5972"/>
    <w:rsid w:val="00AB642A"/>
    <w:rsid w:val="00AC0BB4"/>
    <w:rsid w:val="00AC24E7"/>
    <w:rsid w:val="00AC26C2"/>
    <w:rsid w:val="00AC2ADB"/>
    <w:rsid w:val="00AC4D9D"/>
    <w:rsid w:val="00AC6D53"/>
    <w:rsid w:val="00AC7376"/>
    <w:rsid w:val="00AC7810"/>
    <w:rsid w:val="00AD3131"/>
    <w:rsid w:val="00AD6A3D"/>
    <w:rsid w:val="00AD6C44"/>
    <w:rsid w:val="00AD72A8"/>
    <w:rsid w:val="00AE05D1"/>
    <w:rsid w:val="00AE2A1C"/>
    <w:rsid w:val="00AE350E"/>
    <w:rsid w:val="00AE5668"/>
    <w:rsid w:val="00AE5769"/>
    <w:rsid w:val="00AE65FA"/>
    <w:rsid w:val="00AE698B"/>
    <w:rsid w:val="00AE7451"/>
    <w:rsid w:val="00AE7FB4"/>
    <w:rsid w:val="00AF05D8"/>
    <w:rsid w:val="00AF0747"/>
    <w:rsid w:val="00AF21DF"/>
    <w:rsid w:val="00AF365E"/>
    <w:rsid w:val="00AF3900"/>
    <w:rsid w:val="00AF5966"/>
    <w:rsid w:val="00AF6258"/>
    <w:rsid w:val="00AF6C4E"/>
    <w:rsid w:val="00AF76E5"/>
    <w:rsid w:val="00B01B6C"/>
    <w:rsid w:val="00B02CC8"/>
    <w:rsid w:val="00B0441C"/>
    <w:rsid w:val="00B057AE"/>
    <w:rsid w:val="00B063C1"/>
    <w:rsid w:val="00B07203"/>
    <w:rsid w:val="00B1139C"/>
    <w:rsid w:val="00B120C5"/>
    <w:rsid w:val="00B14BDE"/>
    <w:rsid w:val="00B15054"/>
    <w:rsid w:val="00B15C9E"/>
    <w:rsid w:val="00B166EA"/>
    <w:rsid w:val="00B179C6"/>
    <w:rsid w:val="00B22501"/>
    <w:rsid w:val="00B233D7"/>
    <w:rsid w:val="00B25008"/>
    <w:rsid w:val="00B26CA6"/>
    <w:rsid w:val="00B303E5"/>
    <w:rsid w:val="00B31678"/>
    <w:rsid w:val="00B31D1E"/>
    <w:rsid w:val="00B3539F"/>
    <w:rsid w:val="00B35D0A"/>
    <w:rsid w:val="00B37765"/>
    <w:rsid w:val="00B411EF"/>
    <w:rsid w:val="00B425F7"/>
    <w:rsid w:val="00B429EB"/>
    <w:rsid w:val="00B42FE8"/>
    <w:rsid w:val="00B44FD2"/>
    <w:rsid w:val="00B463A6"/>
    <w:rsid w:val="00B4650E"/>
    <w:rsid w:val="00B46A04"/>
    <w:rsid w:val="00B479FD"/>
    <w:rsid w:val="00B50299"/>
    <w:rsid w:val="00B527BE"/>
    <w:rsid w:val="00B53674"/>
    <w:rsid w:val="00B54F1D"/>
    <w:rsid w:val="00B608F9"/>
    <w:rsid w:val="00B60D26"/>
    <w:rsid w:val="00B6104A"/>
    <w:rsid w:val="00B62B32"/>
    <w:rsid w:val="00B678D1"/>
    <w:rsid w:val="00B722B7"/>
    <w:rsid w:val="00B72FCC"/>
    <w:rsid w:val="00B73589"/>
    <w:rsid w:val="00B74D99"/>
    <w:rsid w:val="00B74EDF"/>
    <w:rsid w:val="00B7561D"/>
    <w:rsid w:val="00B75BB6"/>
    <w:rsid w:val="00B80A3A"/>
    <w:rsid w:val="00B85F87"/>
    <w:rsid w:val="00B86F9A"/>
    <w:rsid w:val="00B87FD9"/>
    <w:rsid w:val="00B90F33"/>
    <w:rsid w:val="00B9169F"/>
    <w:rsid w:val="00B92B16"/>
    <w:rsid w:val="00B944B0"/>
    <w:rsid w:val="00BA1083"/>
    <w:rsid w:val="00BA1A21"/>
    <w:rsid w:val="00BA491A"/>
    <w:rsid w:val="00BA5B7E"/>
    <w:rsid w:val="00BA66EA"/>
    <w:rsid w:val="00BB0902"/>
    <w:rsid w:val="00BB23C2"/>
    <w:rsid w:val="00BB2595"/>
    <w:rsid w:val="00BB2C78"/>
    <w:rsid w:val="00BB3DBC"/>
    <w:rsid w:val="00BB481C"/>
    <w:rsid w:val="00BB4EA9"/>
    <w:rsid w:val="00BB5A19"/>
    <w:rsid w:val="00BB7307"/>
    <w:rsid w:val="00BC0141"/>
    <w:rsid w:val="00BC074C"/>
    <w:rsid w:val="00BC0E56"/>
    <w:rsid w:val="00BC1060"/>
    <w:rsid w:val="00BC3C07"/>
    <w:rsid w:val="00BC4297"/>
    <w:rsid w:val="00BC625B"/>
    <w:rsid w:val="00BD5412"/>
    <w:rsid w:val="00BD62D3"/>
    <w:rsid w:val="00BD74D1"/>
    <w:rsid w:val="00BE1E94"/>
    <w:rsid w:val="00BE21DA"/>
    <w:rsid w:val="00BE2B70"/>
    <w:rsid w:val="00BE4956"/>
    <w:rsid w:val="00BE62DC"/>
    <w:rsid w:val="00BE66B3"/>
    <w:rsid w:val="00BE6A83"/>
    <w:rsid w:val="00BF1532"/>
    <w:rsid w:val="00BF1B84"/>
    <w:rsid w:val="00BF36D2"/>
    <w:rsid w:val="00BF413C"/>
    <w:rsid w:val="00C01093"/>
    <w:rsid w:val="00C02A46"/>
    <w:rsid w:val="00C0374B"/>
    <w:rsid w:val="00C047B1"/>
    <w:rsid w:val="00C052AF"/>
    <w:rsid w:val="00C07673"/>
    <w:rsid w:val="00C07FD4"/>
    <w:rsid w:val="00C10A14"/>
    <w:rsid w:val="00C10AAC"/>
    <w:rsid w:val="00C110B1"/>
    <w:rsid w:val="00C112D7"/>
    <w:rsid w:val="00C134A2"/>
    <w:rsid w:val="00C13DD0"/>
    <w:rsid w:val="00C14555"/>
    <w:rsid w:val="00C15F59"/>
    <w:rsid w:val="00C162A3"/>
    <w:rsid w:val="00C17DF3"/>
    <w:rsid w:val="00C207A6"/>
    <w:rsid w:val="00C21A55"/>
    <w:rsid w:val="00C2386E"/>
    <w:rsid w:val="00C2726D"/>
    <w:rsid w:val="00C328ED"/>
    <w:rsid w:val="00C32D90"/>
    <w:rsid w:val="00C343AF"/>
    <w:rsid w:val="00C345DF"/>
    <w:rsid w:val="00C376DC"/>
    <w:rsid w:val="00C41A8D"/>
    <w:rsid w:val="00C435D0"/>
    <w:rsid w:val="00C43B38"/>
    <w:rsid w:val="00C4518E"/>
    <w:rsid w:val="00C47BA6"/>
    <w:rsid w:val="00C50567"/>
    <w:rsid w:val="00C506C5"/>
    <w:rsid w:val="00C50D4C"/>
    <w:rsid w:val="00C5173C"/>
    <w:rsid w:val="00C54369"/>
    <w:rsid w:val="00C55096"/>
    <w:rsid w:val="00C5724B"/>
    <w:rsid w:val="00C60AAC"/>
    <w:rsid w:val="00C60DED"/>
    <w:rsid w:val="00C61709"/>
    <w:rsid w:val="00C6288D"/>
    <w:rsid w:val="00C63ECA"/>
    <w:rsid w:val="00C64077"/>
    <w:rsid w:val="00C64EA3"/>
    <w:rsid w:val="00C67359"/>
    <w:rsid w:val="00C67E75"/>
    <w:rsid w:val="00C70A5D"/>
    <w:rsid w:val="00C74715"/>
    <w:rsid w:val="00C7597B"/>
    <w:rsid w:val="00C75C94"/>
    <w:rsid w:val="00C772F2"/>
    <w:rsid w:val="00C80E3C"/>
    <w:rsid w:val="00C810D4"/>
    <w:rsid w:val="00C81755"/>
    <w:rsid w:val="00C83400"/>
    <w:rsid w:val="00C85EC1"/>
    <w:rsid w:val="00C90C7D"/>
    <w:rsid w:val="00C90CDD"/>
    <w:rsid w:val="00C9191B"/>
    <w:rsid w:val="00C92F21"/>
    <w:rsid w:val="00C9351A"/>
    <w:rsid w:val="00C9455B"/>
    <w:rsid w:val="00CA0915"/>
    <w:rsid w:val="00CA2446"/>
    <w:rsid w:val="00CA302A"/>
    <w:rsid w:val="00CA3A65"/>
    <w:rsid w:val="00CA5819"/>
    <w:rsid w:val="00CB04F3"/>
    <w:rsid w:val="00CB3A51"/>
    <w:rsid w:val="00CB451B"/>
    <w:rsid w:val="00CB69CD"/>
    <w:rsid w:val="00CB6BB7"/>
    <w:rsid w:val="00CC1CBC"/>
    <w:rsid w:val="00CC2D6A"/>
    <w:rsid w:val="00CC3B89"/>
    <w:rsid w:val="00CC6472"/>
    <w:rsid w:val="00CC6A91"/>
    <w:rsid w:val="00CC73F8"/>
    <w:rsid w:val="00CD0D81"/>
    <w:rsid w:val="00CD2188"/>
    <w:rsid w:val="00CD35F4"/>
    <w:rsid w:val="00CD3644"/>
    <w:rsid w:val="00CD386E"/>
    <w:rsid w:val="00CD66BD"/>
    <w:rsid w:val="00CD6C98"/>
    <w:rsid w:val="00CE1B54"/>
    <w:rsid w:val="00CE1C76"/>
    <w:rsid w:val="00CE1D60"/>
    <w:rsid w:val="00CE1DEC"/>
    <w:rsid w:val="00CE23A3"/>
    <w:rsid w:val="00CE2FA2"/>
    <w:rsid w:val="00CE2FDB"/>
    <w:rsid w:val="00CE3723"/>
    <w:rsid w:val="00CE4890"/>
    <w:rsid w:val="00CE5CE7"/>
    <w:rsid w:val="00CE76DA"/>
    <w:rsid w:val="00CF060A"/>
    <w:rsid w:val="00CF1861"/>
    <w:rsid w:val="00CF246F"/>
    <w:rsid w:val="00CF3C19"/>
    <w:rsid w:val="00CF451A"/>
    <w:rsid w:val="00CF4B26"/>
    <w:rsid w:val="00CF4B51"/>
    <w:rsid w:val="00CF58CA"/>
    <w:rsid w:val="00CF66D4"/>
    <w:rsid w:val="00D02BB2"/>
    <w:rsid w:val="00D051C5"/>
    <w:rsid w:val="00D051DE"/>
    <w:rsid w:val="00D06A9C"/>
    <w:rsid w:val="00D06D7C"/>
    <w:rsid w:val="00D06E43"/>
    <w:rsid w:val="00D0772A"/>
    <w:rsid w:val="00D10392"/>
    <w:rsid w:val="00D10726"/>
    <w:rsid w:val="00D136AF"/>
    <w:rsid w:val="00D158A2"/>
    <w:rsid w:val="00D15ADC"/>
    <w:rsid w:val="00D17A4A"/>
    <w:rsid w:val="00D17C71"/>
    <w:rsid w:val="00D201A7"/>
    <w:rsid w:val="00D22F87"/>
    <w:rsid w:val="00D23BE5"/>
    <w:rsid w:val="00D25072"/>
    <w:rsid w:val="00D263A6"/>
    <w:rsid w:val="00D263EE"/>
    <w:rsid w:val="00D27264"/>
    <w:rsid w:val="00D301C4"/>
    <w:rsid w:val="00D30B7A"/>
    <w:rsid w:val="00D3150E"/>
    <w:rsid w:val="00D3427B"/>
    <w:rsid w:val="00D34537"/>
    <w:rsid w:val="00D34AD6"/>
    <w:rsid w:val="00D35BAF"/>
    <w:rsid w:val="00D35D75"/>
    <w:rsid w:val="00D36AF4"/>
    <w:rsid w:val="00D377BF"/>
    <w:rsid w:val="00D37BC7"/>
    <w:rsid w:val="00D37FD3"/>
    <w:rsid w:val="00D408EA"/>
    <w:rsid w:val="00D4256E"/>
    <w:rsid w:val="00D4269B"/>
    <w:rsid w:val="00D42DCF"/>
    <w:rsid w:val="00D43278"/>
    <w:rsid w:val="00D432F9"/>
    <w:rsid w:val="00D4466E"/>
    <w:rsid w:val="00D45470"/>
    <w:rsid w:val="00D45C3C"/>
    <w:rsid w:val="00D50D57"/>
    <w:rsid w:val="00D5421F"/>
    <w:rsid w:val="00D54F98"/>
    <w:rsid w:val="00D5620F"/>
    <w:rsid w:val="00D5700D"/>
    <w:rsid w:val="00D57683"/>
    <w:rsid w:val="00D61DA3"/>
    <w:rsid w:val="00D6538E"/>
    <w:rsid w:val="00D7015F"/>
    <w:rsid w:val="00D73DBA"/>
    <w:rsid w:val="00D74F9E"/>
    <w:rsid w:val="00D8416F"/>
    <w:rsid w:val="00D8417F"/>
    <w:rsid w:val="00D909AA"/>
    <w:rsid w:val="00D935E8"/>
    <w:rsid w:val="00D93D53"/>
    <w:rsid w:val="00D95656"/>
    <w:rsid w:val="00D95D68"/>
    <w:rsid w:val="00D95E18"/>
    <w:rsid w:val="00D96501"/>
    <w:rsid w:val="00D97ACD"/>
    <w:rsid w:val="00D97ED3"/>
    <w:rsid w:val="00DA2A00"/>
    <w:rsid w:val="00DA485A"/>
    <w:rsid w:val="00DA5535"/>
    <w:rsid w:val="00DA5DC3"/>
    <w:rsid w:val="00DA656A"/>
    <w:rsid w:val="00DB2D22"/>
    <w:rsid w:val="00DB5781"/>
    <w:rsid w:val="00DB59AB"/>
    <w:rsid w:val="00DB7628"/>
    <w:rsid w:val="00DB7ACE"/>
    <w:rsid w:val="00DC0DF2"/>
    <w:rsid w:val="00DC20C2"/>
    <w:rsid w:val="00DC2555"/>
    <w:rsid w:val="00DC33C7"/>
    <w:rsid w:val="00DC3D93"/>
    <w:rsid w:val="00DD0C95"/>
    <w:rsid w:val="00DD4C0D"/>
    <w:rsid w:val="00DD4F20"/>
    <w:rsid w:val="00DD562F"/>
    <w:rsid w:val="00DD5F74"/>
    <w:rsid w:val="00DE0804"/>
    <w:rsid w:val="00DE0EE8"/>
    <w:rsid w:val="00DE24D2"/>
    <w:rsid w:val="00DE37BC"/>
    <w:rsid w:val="00DE4227"/>
    <w:rsid w:val="00DE6015"/>
    <w:rsid w:val="00DE7CE3"/>
    <w:rsid w:val="00DF0091"/>
    <w:rsid w:val="00DF228A"/>
    <w:rsid w:val="00DF3DBC"/>
    <w:rsid w:val="00DF4A4D"/>
    <w:rsid w:val="00DF777F"/>
    <w:rsid w:val="00DF77D5"/>
    <w:rsid w:val="00E01257"/>
    <w:rsid w:val="00E01B1C"/>
    <w:rsid w:val="00E0327F"/>
    <w:rsid w:val="00E04480"/>
    <w:rsid w:val="00E06892"/>
    <w:rsid w:val="00E06D17"/>
    <w:rsid w:val="00E11084"/>
    <w:rsid w:val="00E13475"/>
    <w:rsid w:val="00E1360A"/>
    <w:rsid w:val="00E174EE"/>
    <w:rsid w:val="00E17FAB"/>
    <w:rsid w:val="00E211B9"/>
    <w:rsid w:val="00E212AC"/>
    <w:rsid w:val="00E230F1"/>
    <w:rsid w:val="00E23F53"/>
    <w:rsid w:val="00E26A0D"/>
    <w:rsid w:val="00E27B00"/>
    <w:rsid w:val="00E31BA0"/>
    <w:rsid w:val="00E31E80"/>
    <w:rsid w:val="00E33947"/>
    <w:rsid w:val="00E33E5F"/>
    <w:rsid w:val="00E35664"/>
    <w:rsid w:val="00E360D7"/>
    <w:rsid w:val="00E407E1"/>
    <w:rsid w:val="00E4252C"/>
    <w:rsid w:val="00E429F0"/>
    <w:rsid w:val="00E43398"/>
    <w:rsid w:val="00E433B6"/>
    <w:rsid w:val="00E4441A"/>
    <w:rsid w:val="00E50FB2"/>
    <w:rsid w:val="00E51C4B"/>
    <w:rsid w:val="00E52221"/>
    <w:rsid w:val="00E54A85"/>
    <w:rsid w:val="00E555DC"/>
    <w:rsid w:val="00E60111"/>
    <w:rsid w:val="00E616F2"/>
    <w:rsid w:val="00E63EE5"/>
    <w:rsid w:val="00E651E2"/>
    <w:rsid w:val="00E673FA"/>
    <w:rsid w:val="00E71237"/>
    <w:rsid w:val="00E71B8F"/>
    <w:rsid w:val="00E750EB"/>
    <w:rsid w:val="00E753C7"/>
    <w:rsid w:val="00E75759"/>
    <w:rsid w:val="00E77B60"/>
    <w:rsid w:val="00E77CBC"/>
    <w:rsid w:val="00E77F4B"/>
    <w:rsid w:val="00E815E3"/>
    <w:rsid w:val="00E8351A"/>
    <w:rsid w:val="00E84300"/>
    <w:rsid w:val="00E85A7D"/>
    <w:rsid w:val="00E8766E"/>
    <w:rsid w:val="00E87B82"/>
    <w:rsid w:val="00E901B7"/>
    <w:rsid w:val="00E903EC"/>
    <w:rsid w:val="00E904FE"/>
    <w:rsid w:val="00E9067A"/>
    <w:rsid w:val="00E9591A"/>
    <w:rsid w:val="00E9655D"/>
    <w:rsid w:val="00E9661B"/>
    <w:rsid w:val="00EA0816"/>
    <w:rsid w:val="00EA0865"/>
    <w:rsid w:val="00EA1493"/>
    <w:rsid w:val="00EA200F"/>
    <w:rsid w:val="00EA2A93"/>
    <w:rsid w:val="00EA2EAF"/>
    <w:rsid w:val="00EA513F"/>
    <w:rsid w:val="00EA5EAE"/>
    <w:rsid w:val="00EA76DB"/>
    <w:rsid w:val="00EB132B"/>
    <w:rsid w:val="00EB1F60"/>
    <w:rsid w:val="00EB2342"/>
    <w:rsid w:val="00EB2D27"/>
    <w:rsid w:val="00EB79A5"/>
    <w:rsid w:val="00EC0617"/>
    <w:rsid w:val="00EC08CF"/>
    <w:rsid w:val="00EC66C6"/>
    <w:rsid w:val="00EC6DA3"/>
    <w:rsid w:val="00EC6E52"/>
    <w:rsid w:val="00EC74CA"/>
    <w:rsid w:val="00ED1301"/>
    <w:rsid w:val="00ED1C9B"/>
    <w:rsid w:val="00ED7930"/>
    <w:rsid w:val="00EE1ED4"/>
    <w:rsid w:val="00EE6AC6"/>
    <w:rsid w:val="00EE739A"/>
    <w:rsid w:val="00EF072C"/>
    <w:rsid w:val="00EF222D"/>
    <w:rsid w:val="00EF347C"/>
    <w:rsid w:val="00EF3D99"/>
    <w:rsid w:val="00EF58BF"/>
    <w:rsid w:val="00EF5BC8"/>
    <w:rsid w:val="00EF5E39"/>
    <w:rsid w:val="00EF6140"/>
    <w:rsid w:val="00EF64D2"/>
    <w:rsid w:val="00EF68DE"/>
    <w:rsid w:val="00F00E09"/>
    <w:rsid w:val="00F0127B"/>
    <w:rsid w:val="00F071EB"/>
    <w:rsid w:val="00F07571"/>
    <w:rsid w:val="00F13AC3"/>
    <w:rsid w:val="00F16650"/>
    <w:rsid w:val="00F16D9E"/>
    <w:rsid w:val="00F16F5D"/>
    <w:rsid w:val="00F23B6E"/>
    <w:rsid w:val="00F24B05"/>
    <w:rsid w:val="00F27E03"/>
    <w:rsid w:val="00F31A13"/>
    <w:rsid w:val="00F33B7D"/>
    <w:rsid w:val="00F4134F"/>
    <w:rsid w:val="00F41CCA"/>
    <w:rsid w:val="00F42855"/>
    <w:rsid w:val="00F43F63"/>
    <w:rsid w:val="00F46CE1"/>
    <w:rsid w:val="00F51B6D"/>
    <w:rsid w:val="00F51DC7"/>
    <w:rsid w:val="00F520ED"/>
    <w:rsid w:val="00F526FA"/>
    <w:rsid w:val="00F550A1"/>
    <w:rsid w:val="00F5610D"/>
    <w:rsid w:val="00F60635"/>
    <w:rsid w:val="00F61AE0"/>
    <w:rsid w:val="00F62167"/>
    <w:rsid w:val="00F63AB1"/>
    <w:rsid w:val="00F6434B"/>
    <w:rsid w:val="00F646B0"/>
    <w:rsid w:val="00F651E8"/>
    <w:rsid w:val="00F67396"/>
    <w:rsid w:val="00F675A0"/>
    <w:rsid w:val="00F726D1"/>
    <w:rsid w:val="00F73DFF"/>
    <w:rsid w:val="00F75696"/>
    <w:rsid w:val="00F80086"/>
    <w:rsid w:val="00F8367F"/>
    <w:rsid w:val="00F8798E"/>
    <w:rsid w:val="00F87F96"/>
    <w:rsid w:val="00F91532"/>
    <w:rsid w:val="00F91A95"/>
    <w:rsid w:val="00F92A58"/>
    <w:rsid w:val="00F93020"/>
    <w:rsid w:val="00F93F33"/>
    <w:rsid w:val="00F93FE2"/>
    <w:rsid w:val="00F94F5B"/>
    <w:rsid w:val="00F95F12"/>
    <w:rsid w:val="00FA03F6"/>
    <w:rsid w:val="00FA148E"/>
    <w:rsid w:val="00FA182B"/>
    <w:rsid w:val="00FA1AF1"/>
    <w:rsid w:val="00FA3E23"/>
    <w:rsid w:val="00FA5794"/>
    <w:rsid w:val="00FA596E"/>
    <w:rsid w:val="00FB1077"/>
    <w:rsid w:val="00FB1E96"/>
    <w:rsid w:val="00FB1E9F"/>
    <w:rsid w:val="00FB5349"/>
    <w:rsid w:val="00FB5627"/>
    <w:rsid w:val="00FB7920"/>
    <w:rsid w:val="00FC00F6"/>
    <w:rsid w:val="00FC1CB4"/>
    <w:rsid w:val="00FC232A"/>
    <w:rsid w:val="00FC29A9"/>
    <w:rsid w:val="00FC3DA6"/>
    <w:rsid w:val="00FC465F"/>
    <w:rsid w:val="00FC4DE1"/>
    <w:rsid w:val="00FC59A0"/>
    <w:rsid w:val="00FC77A9"/>
    <w:rsid w:val="00FC7D12"/>
    <w:rsid w:val="00FD08A6"/>
    <w:rsid w:val="00FD3CF1"/>
    <w:rsid w:val="00FD5C4E"/>
    <w:rsid w:val="00FD7A4B"/>
    <w:rsid w:val="00FE020F"/>
    <w:rsid w:val="00FE26D7"/>
    <w:rsid w:val="00FE2C6E"/>
    <w:rsid w:val="00FE30BC"/>
    <w:rsid w:val="00FE32B0"/>
    <w:rsid w:val="00FE34F6"/>
    <w:rsid w:val="00FE3C6C"/>
    <w:rsid w:val="00FE4B06"/>
    <w:rsid w:val="00FE581A"/>
    <w:rsid w:val="00FF2779"/>
    <w:rsid w:val="00FF2F51"/>
    <w:rsid w:val="00FF4131"/>
    <w:rsid w:val="00FF54B7"/>
    <w:rsid w:val="00FF6FC7"/>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1D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958"/>
    <w:pPr>
      <w:spacing w:after="0" w:line="240" w:lineRule="auto"/>
    </w:pPr>
    <w:rPr>
      <w:rFonts w:ascii="Times New Roman" w:eastAsia="Times New Roman" w:hAnsi="Times New Roman" w:cs="Times New Roman"/>
      <w:sz w:val="20"/>
      <w:szCs w:val="20"/>
      <w:lang w:val="en-GB" w:eastAsia="de-DE"/>
    </w:rPr>
  </w:style>
  <w:style w:type="paragraph" w:styleId="Heading1">
    <w:name w:val="heading 1"/>
    <w:basedOn w:val="Normal"/>
    <w:link w:val="Heading1Char"/>
    <w:uiPriority w:val="9"/>
    <w:qFormat/>
    <w:rsid w:val="007A4A14"/>
    <w:pPr>
      <w:spacing w:before="100" w:beforeAutospacing="1" w:after="100" w:afterAutospacing="1"/>
      <w:outlineLvl w:val="0"/>
    </w:pPr>
    <w:rPr>
      <w:b/>
      <w:bCs/>
      <w:kern w:val="36"/>
      <w:sz w:val="48"/>
      <w:szCs w:val="48"/>
      <w:lang w:val="fr-BE" w:eastAsia="fr-BE"/>
    </w:rPr>
  </w:style>
  <w:style w:type="paragraph" w:styleId="Heading2">
    <w:name w:val="heading 2"/>
    <w:basedOn w:val="Normal"/>
    <w:next w:val="Normal"/>
    <w:link w:val="Heading2Char"/>
    <w:uiPriority w:val="9"/>
    <w:semiHidden/>
    <w:unhideWhenUsed/>
    <w:qFormat/>
    <w:rsid w:val="00AF21D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A4A14"/>
    <w:pPr>
      <w:keepNext/>
      <w:keepLines/>
      <w:spacing w:before="40" w:line="259" w:lineRule="auto"/>
      <w:outlineLvl w:val="2"/>
    </w:pPr>
    <w:rPr>
      <w:rFonts w:ascii="Calibri Light" w:eastAsia="DengXian Light" w:hAnsi="Calibri Light"/>
      <w:color w:val="1F3763"/>
      <w:sz w:val="24"/>
      <w:szCs w:val="24"/>
      <w:lang w:val="fr-BE"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484958"/>
    <w:pPr>
      <w:tabs>
        <w:tab w:val="center" w:pos="5040"/>
        <w:tab w:val="right" w:pos="10080"/>
      </w:tabs>
      <w:spacing w:after="0" w:line="200" w:lineRule="atLeast"/>
    </w:pPr>
    <w:rPr>
      <w:rFonts w:ascii="Times New Roman" w:eastAsia="Times New Roman" w:hAnsi="Times New Roman" w:cs="Times New Roman"/>
      <w:noProof/>
      <w:sz w:val="16"/>
      <w:szCs w:val="20"/>
      <w:lang w:val="de-DE" w:eastAsia="de-DE"/>
    </w:rPr>
  </w:style>
  <w:style w:type="character" w:customStyle="1" w:styleId="HeaderChar">
    <w:name w:val="Header Char"/>
    <w:basedOn w:val="DefaultParagraphFont"/>
    <w:link w:val="Header"/>
    <w:uiPriority w:val="99"/>
    <w:rsid w:val="00484958"/>
    <w:rPr>
      <w:rFonts w:ascii="Times New Roman" w:eastAsia="Times New Roman" w:hAnsi="Times New Roman" w:cs="Times New Roman"/>
      <w:noProof/>
      <w:sz w:val="16"/>
      <w:szCs w:val="20"/>
      <w:lang w:val="de-DE" w:eastAsia="de-DE"/>
    </w:rPr>
  </w:style>
  <w:style w:type="character" w:styleId="PageNumber">
    <w:name w:val="page number"/>
    <w:basedOn w:val="DefaultParagraphFont"/>
    <w:uiPriority w:val="99"/>
    <w:rsid w:val="00484958"/>
  </w:style>
  <w:style w:type="paragraph" w:customStyle="1" w:styleId="Els-Title">
    <w:name w:val="Els-Title"/>
    <w:next w:val="Els-Author"/>
    <w:rsid w:val="00484958"/>
    <w:pPr>
      <w:suppressAutoHyphens/>
      <w:spacing w:before="1140" w:after="240" w:line="400" w:lineRule="exact"/>
      <w:jc w:val="center"/>
    </w:pPr>
    <w:rPr>
      <w:rFonts w:ascii="Times New Roman" w:eastAsia="Times New Roman" w:hAnsi="Times New Roman" w:cs="Times New Roman"/>
      <w:sz w:val="34"/>
      <w:szCs w:val="20"/>
      <w:lang w:val="en-US" w:eastAsia="de-DE"/>
    </w:rPr>
  </w:style>
  <w:style w:type="paragraph" w:customStyle="1" w:styleId="Els-Author">
    <w:name w:val="Els-Author"/>
    <w:next w:val="Els-Affiliation"/>
    <w:rsid w:val="00484958"/>
    <w:pPr>
      <w:keepNext/>
      <w:suppressAutoHyphens/>
      <w:spacing w:line="300" w:lineRule="exact"/>
      <w:jc w:val="center"/>
    </w:pPr>
    <w:rPr>
      <w:rFonts w:ascii="Times New Roman" w:eastAsia="Times New Roman" w:hAnsi="Times New Roman" w:cs="Times New Roman"/>
      <w:noProof/>
      <w:sz w:val="26"/>
      <w:szCs w:val="20"/>
      <w:lang w:val="de-DE" w:eastAsia="de-DE"/>
    </w:rPr>
  </w:style>
  <w:style w:type="paragraph" w:customStyle="1" w:styleId="Els-Affiliation">
    <w:name w:val="Els-Affiliation"/>
    <w:next w:val="Els-history"/>
    <w:rsid w:val="00484958"/>
    <w:pPr>
      <w:suppressAutoHyphens/>
      <w:spacing w:after="120" w:line="200" w:lineRule="exact"/>
      <w:jc w:val="center"/>
    </w:pPr>
    <w:rPr>
      <w:rFonts w:ascii="Times New Roman" w:eastAsia="Times New Roman" w:hAnsi="Times New Roman" w:cs="Times New Roman"/>
      <w:i/>
      <w:noProof/>
      <w:sz w:val="16"/>
      <w:szCs w:val="20"/>
      <w:lang w:val="de-DE" w:eastAsia="de-DE"/>
    </w:rPr>
  </w:style>
  <w:style w:type="paragraph" w:customStyle="1" w:styleId="Els-history">
    <w:name w:val="Els-history"/>
    <w:next w:val="Normal"/>
    <w:rsid w:val="00484958"/>
    <w:pPr>
      <w:spacing w:after="400" w:line="200" w:lineRule="exact"/>
      <w:jc w:val="center"/>
    </w:pPr>
    <w:rPr>
      <w:rFonts w:ascii="Times New Roman" w:eastAsia="Times New Roman" w:hAnsi="Times New Roman" w:cs="Times New Roman"/>
      <w:noProof/>
      <w:sz w:val="16"/>
      <w:szCs w:val="20"/>
      <w:lang w:val="de-DE" w:eastAsia="de-DE"/>
    </w:rPr>
  </w:style>
  <w:style w:type="paragraph" w:customStyle="1" w:styleId="Els-Abstract-text">
    <w:name w:val="Els-Abstract-text"/>
    <w:rsid w:val="00484958"/>
    <w:pPr>
      <w:spacing w:after="220" w:line="220" w:lineRule="exact"/>
      <w:jc w:val="both"/>
    </w:pPr>
    <w:rPr>
      <w:rFonts w:ascii="Times New Roman" w:eastAsia="Times New Roman" w:hAnsi="Times New Roman" w:cs="Times New Roman"/>
      <w:sz w:val="18"/>
      <w:szCs w:val="20"/>
      <w:lang w:val="en-US" w:eastAsia="de-DE"/>
    </w:rPr>
  </w:style>
  <w:style w:type="paragraph" w:customStyle="1" w:styleId="Els-2ndorder-head">
    <w:name w:val="Els-2ndorder-head"/>
    <w:next w:val="Normal"/>
    <w:rsid w:val="00484958"/>
    <w:pPr>
      <w:keepNext/>
      <w:numPr>
        <w:ilvl w:val="1"/>
        <w:numId w:val="1"/>
      </w:numPr>
      <w:suppressAutoHyphens/>
      <w:spacing w:before="240" w:after="240" w:line="240" w:lineRule="exact"/>
    </w:pPr>
    <w:rPr>
      <w:rFonts w:ascii="Times New Roman" w:eastAsia="Times New Roman" w:hAnsi="Times New Roman" w:cs="Times New Roman"/>
      <w:i/>
      <w:sz w:val="20"/>
      <w:szCs w:val="20"/>
      <w:lang w:val="en-US" w:eastAsia="de-DE"/>
    </w:rPr>
  </w:style>
  <w:style w:type="paragraph" w:customStyle="1" w:styleId="Els-3rdorder-head">
    <w:name w:val="Els-3rdorder-head"/>
    <w:next w:val="Normal"/>
    <w:rsid w:val="00484958"/>
    <w:pPr>
      <w:keepNext/>
      <w:numPr>
        <w:ilvl w:val="2"/>
        <w:numId w:val="1"/>
      </w:numPr>
      <w:suppressAutoHyphens/>
      <w:spacing w:before="240" w:after="0" w:line="240" w:lineRule="exact"/>
    </w:pPr>
    <w:rPr>
      <w:rFonts w:ascii="Times New Roman" w:eastAsia="Times New Roman" w:hAnsi="Times New Roman" w:cs="Times New Roman"/>
      <w:i/>
      <w:sz w:val="20"/>
      <w:szCs w:val="20"/>
      <w:lang w:val="en-US" w:eastAsia="de-DE"/>
    </w:rPr>
  </w:style>
  <w:style w:type="paragraph" w:customStyle="1" w:styleId="Els-4thorder-head">
    <w:name w:val="Els-4thorder-head"/>
    <w:next w:val="Normal"/>
    <w:rsid w:val="00484958"/>
    <w:pPr>
      <w:keepNext/>
      <w:numPr>
        <w:ilvl w:val="3"/>
        <w:numId w:val="1"/>
      </w:numPr>
      <w:suppressAutoHyphens/>
      <w:spacing w:before="240" w:after="0" w:line="240" w:lineRule="exact"/>
      <w:jc w:val="both"/>
    </w:pPr>
    <w:rPr>
      <w:rFonts w:ascii="Times New Roman" w:eastAsia="Times New Roman" w:hAnsi="Times New Roman" w:cs="Times New Roman"/>
      <w:i/>
      <w:sz w:val="20"/>
      <w:szCs w:val="20"/>
      <w:lang w:val="en-US" w:eastAsia="de-DE"/>
    </w:rPr>
  </w:style>
  <w:style w:type="paragraph" w:customStyle="1" w:styleId="Els-1storder-head">
    <w:name w:val="Els-1storder-head"/>
    <w:next w:val="Normal"/>
    <w:rsid w:val="00484958"/>
    <w:pPr>
      <w:keepNext/>
      <w:numPr>
        <w:numId w:val="1"/>
      </w:numPr>
      <w:suppressAutoHyphens/>
      <w:spacing w:before="480" w:after="240" w:line="240" w:lineRule="exact"/>
    </w:pPr>
    <w:rPr>
      <w:rFonts w:ascii="Times New Roman" w:eastAsia="Times New Roman" w:hAnsi="Times New Roman" w:cs="Times New Roman"/>
      <w:b/>
      <w:sz w:val="20"/>
      <w:szCs w:val="20"/>
      <w:lang w:val="en-US" w:eastAsia="de-DE"/>
    </w:rPr>
  </w:style>
  <w:style w:type="paragraph" w:customStyle="1" w:styleId="Els-Abstract-head">
    <w:name w:val="Els-Abstract-head"/>
    <w:next w:val="Els-Abstract-text"/>
    <w:rsid w:val="00484958"/>
    <w:pPr>
      <w:keepNext/>
      <w:pBdr>
        <w:top w:val="single" w:sz="4" w:space="10" w:color="auto"/>
      </w:pBdr>
      <w:suppressAutoHyphens/>
      <w:spacing w:after="220" w:line="220" w:lineRule="exact"/>
    </w:pPr>
    <w:rPr>
      <w:rFonts w:ascii="Times New Roman" w:eastAsia="Times New Roman" w:hAnsi="Times New Roman" w:cs="Times New Roman"/>
      <w:b/>
      <w:sz w:val="18"/>
      <w:szCs w:val="20"/>
      <w:lang w:val="en-US" w:eastAsia="de-DE"/>
    </w:rPr>
  </w:style>
  <w:style w:type="paragraph" w:customStyle="1" w:styleId="Els-keywords">
    <w:name w:val="Els-keywords"/>
    <w:next w:val="Els-1storder-head"/>
    <w:rsid w:val="00484958"/>
    <w:pPr>
      <w:pBdr>
        <w:bottom w:val="single" w:sz="4" w:space="10" w:color="auto"/>
      </w:pBdr>
      <w:spacing w:after="0" w:line="200" w:lineRule="exact"/>
    </w:pPr>
    <w:rPr>
      <w:rFonts w:ascii="Times New Roman" w:eastAsia="Times New Roman" w:hAnsi="Times New Roman" w:cs="Times New Roman"/>
      <w:noProof/>
      <w:sz w:val="16"/>
      <w:szCs w:val="20"/>
      <w:lang w:val="de-DE" w:eastAsia="de-DE"/>
    </w:rPr>
  </w:style>
  <w:style w:type="character" w:styleId="FootnoteReference">
    <w:name w:val="footnote reference"/>
    <w:uiPriority w:val="99"/>
    <w:semiHidden/>
    <w:rsid w:val="00484958"/>
    <w:rPr>
      <w:vertAlign w:val="superscript"/>
    </w:rPr>
  </w:style>
  <w:style w:type="paragraph" w:styleId="Footer">
    <w:name w:val="footer"/>
    <w:basedOn w:val="Normal"/>
    <w:link w:val="FooterChar"/>
    <w:uiPriority w:val="99"/>
    <w:unhideWhenUsed/>
    <w:rsid w:val="00C75C94"/>
    <w:pPr>
      <w:tabs>
        <w:tab w:val="center" w:pos="4513"/>
        <w:tab w:val="right" w:pos="9026"/>
      </w:tabs>
    </w:pPr>
  </w:style>
  <w:style w:type="character" w:customStyle="1" w:styleId="FooterChar">
    <w:name w:val="Footer Char"/>
    <w:basedOn w:val="DefaultParagraphFont"/>
    <w:link w:val="Footer"/>
    <w:uiPriority w:val="99"/>
    <w:rsid w:val="00C75C94"/>
    <w:rPr>
      <w:rFonts w:ascii="Times New Roman" w:eastAsia="Times New Roman" w:hAnsi="Times New Roman" w:cs="Times New Roman"/>
      <w:sz w:val="20"/>
      <w:szCs w:val="20"/>
      <w:lang w:val="en-GB" w:eastAsia="de-DE"/>
    </w:rPr>
  </w:style>
  <w:style w:type="paragraph" w:styleId="ListParagraph">
    <w:name w:val="List Paragraph"/>
    <w:aliases w:val="Heading 1 Char1,Body of text"/>
    <w:basedOn w:val="Normal"/>
    <w:link w:val="ListParagraphChar"/>
    <w:uiPriority w:val="34"/>
    <w:qFormat/>
    <w:rsid w:val="00E17FAB"/>
    <w:pPr>
      <w:spacing w:after="200" w:line="276" w:lineRule="auto"/>
      <w:ind w:left="720"/>
      <w:contextualSpacing/>
    </w:pPr>
    <w:rPr>
      <w:rFonts w:asciiTheme="minorHAnsi" w:eastAsiaTheme="minorHAnsi" w:hAnsiTheme="minorHAnsi" w:cstheme="minorBidi"/>
      <w:sz w:val="22"/>
      <w:szCs w:val="22"/>
      <w:lang w:val="en-US" w:eastAsia="en-US"/>
    </w:rPr>
  </w:style>
  <w:style w:type="character" w:customStyle="1" w:styleId="ListParagraphChar">
    <w:name w:val="List Paragraph Char"/>
    <w:aliases w:val="Heading 1 Char1 Char,Body of text Char"/>
    <w:link w:val="ListParagraph"/>
    <w:uiPriority w:val="34"/>
    <w:locked/>
    <w:rsid w:val="00E17FAB"/>
    <w:rPr>
      <w:lang w:val="en-US"/>
    </w:rPr>
  </w:style>
  <w:style w:type="table" w:styleId="TableGrid">
    <w:name w:val="Table Grid"/>
    <w:basedOn w:val="TableNormal"/>
    <w:uiPriority w:val="39"/>
    <w:rsid w:val="00AC2AD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D475C"/>
    <w:pPr>
      <w:spacing w:after="200"/>
      <w:jc w:val="both"/>
    </w:pPr>
    <w:rPr>
      <w:rFonts w:eastAsia="Calibri"/>
      <w:b/>
      <w:bCs/>
      <w:color w:val="4F81BD"/>
      <w:sz w:val="18"/>
      <w:szCs w:val="18"/>
      <w:lang w:val="en-US" w:eastAsia="en-US"/>
    </w:rPr>
  </w:style>
  <w:style w:type="paragraph" w:styleId="BalloonText">
    <w:name w:val="Balloon Text"/>
    <w:basedOn w:val="Normal"/>
    <w:link w:val="BalloonTextChar"/>
    <w:uiPriority w:val="99"/>
    <w:semiHidden/>
    <w:unhideWhenUsed/>
    <w:rsid w:val="00391EA5"/>
    <w:rPr>
      <w:sz w:val="18"/>
      <w:szCs w:val="18"/>
    </w:rPr>
  </w:style>
  <w:style w:type="character" w:customStyle="1" w:styleId="BalloonTextChar">
    <w:name w:val="Balloon Text Char"/>
    <w:basedOn w:val="DefaultParagraphFont"/>
    <w:link w:val="BalloonText"/>
    <w:uiPriority w:val="99"/>
    <w:semiHidden/>
    <w:rsid w:val="00391EA5"/>
    <w:rPr>
      <w:rFonts w:ascii="Times New Roman" w:eastAsia="Times New Roman" w:hAnsi="Times New Roman" w:cs="Times New Roman"/>
      <w:sz w:val="18"/>
      <w:szCs w:val="18"/>
      <w:lang w:val="en-GB" w:eastAsia="de-DE"/>
    </w:rPr>
  </w:style>
  <w:style w:type="paragraph" w:styleId="Revision">
    <w:name w:val="Revision"/>
    <w:hidden/>
    <w:uiPriority w:val="99"/>
    <w:semiHidden/>
    <w:rsid w:val="005A208A"/>
    <w:pPr>
      <w:spacing w:after="0" w:line="240" w:lineRule="auto"/>
    </w:pPr>
    <w:rPr>
      <w:rFonts w:ascii="Times New Roman" w:eastAsia="Times New Roman" w:hAnsi="Times New Roman" w:cs="Times New Roman"/>
      <w:sz w:val="20"/>
      <w:szCs w:val="20"/>
      <w:lang w:val="en-GB" w:eastAsia="de-DE"/>
    </w:rPr>
  </w:style>
  <w:style w:type="character" w:styleId="Hyperlink">
    <w:name w:val="Hyperlink"/>
    <w:basedOn w:val="DefaultParagraphFont"/>
    <w:uiPriority w:val="99"/>
    <w:unhideWhenUsed/>
    <w:rsid w:val="00BF1B84"/>
    <w:rPr>
      <w:color w:val="0563C1" w:themeColor="hyperlink"/>
      <w:u w:val="single"/>
    </w:rPr>
  </w:style>
  <w:style w:type="character" w:styleId="CommentReference">
    <w:name w:val="annotation reference"/>
    <w:basedOn w:val="DefaultParagraphFont"/>
    <w:uiPriority w:val="99"/>
    <w:semiHidden/>
    <w:unhideWhenUsed/>
    <w:rsid w:val="00317B92"/>
    <w:rPr>
      <w:sz w:val="18"/>
      <w:szCs w:val="18"/>
    </w:rPr>
  </w:style>
  <w:style w:type="paragraph" w:styleId="CommentText">
    <w:name w:val="annotation text"/>
    <w:basedOn w:val="Normal"/>
    <w:link w:val="CommentTextChar"/>
    <w:uiPriority w:val="99"/>
    <w:unhideWhenUsed/>
    <w:rsid w:val="00317B92"/>
    <w:rPr>
      <w:sz w:val="24"/>
      <w:szCs w:val="24"/>
    </w:rPr>
  </w:style>
  <w:style w:type="character" w:customStyle="1" w:styleId="CommentTextChar">
    <w:name w:val="Comment Text Char"/>
    <w:basedOn w:val="DefaultParagraphFont"/>
    <w:link w:val="CommentText"/>
    <w:uiPriority w:val="99"/>
    <w:rsid w:val="00317B92"/>
    <w:rPr>
      <w:rFonts w:ascii="Times New Roman" w:eastAsia="Times New Roman" w:hAnsi="Times New Roman" w:cs="Times New Roman"/>
      <w:sz w:val="24"/>
      <w:szCs w:val="24"/>
      <w:lang w:val="en-GB" w:eastAsia="de-DE"/>
    </w:rPr>
  </w:style>
  <w:style w:type="paragraph" w:styleId="CommentSubject">
    <w:name w:val="annotation subject"/>
    <w:basedOn w:val="CommentText"/>
    <w:next w:val="CommentText"/>
    <w:link w:val="CommentSubjectChar"/>
    <w:uiPriority w:val="99"/>
    <w:semiHidden/>
    <w:unhideWhenUsed/>
    <w:rsid w:val="00317B92"/>
    <w:rPr>
      <w:b/>
      <w:bCs/>
      <w:sz w:val="20"/>
      <w:szCs w:val="20"/>
    </w:rPr>
  </w:style>
  <w:style w:type="character" w:customStyle="1" w:styleId="CommentSubjectChar">
    <w:name w:val="Comment Subject Char"/>
    <w:basedOn w:val="CommentTextChar"/>
    <w:link w:val="CommentSubject"/>
    <w:uiPriority w:val="99"/>
    <w:semiHidden/>
    <w:rsid w:val="00317B92"/>
    <w:rPr>
      <w:rFonts w:ascii="Times New Roman" w:eastAsia="Times New Roman" w:hAnsi="Times New Roman" w:cs="Times New Roman"/>
      <w:b/>
      <w:bCs/>
      <w:sz w:val="20"/>
      <w:szCs w:val="20"/>
      <w:lang w:val="en-GB" w:eastAsia="de-DE"/>
    </w:rPr>
  </w:style>
  <w:style w:type="paragraph" w:styleId="Bibliography">
    <w:name w:val="Bibliography"/>
    <w:basedOn w:val="Normal"/>
    <w:next w:val="Normal"/>
    <w:uiPriority w:val="37"/>
    <w:semiHidden/>
    <w:unhideWhenUsed/>
    <w:rsid w:val="000D5B3E"/>
  </w:style>
  <w:style w:type="paragraph" w:styleId="FootnoteText">
    <w:name w:val="footnote text"/>
    <w:basedOn w:val="Normal"/>
    <w:link w:val="FootnoteTextChar"/>
    <w:uiPriority w:val="99"/>
    <w:semiHidden/>
    <w:unhideWhenUsed/>
    <w:rsid w:val="00302E84"/>
  </w:style>
  <w:style w:type="character" w:customStyle="1" w:styleId="FootnoteTextChar">
    <w:name w:val="Footnote Text Char"/>
    <w:basedOn w:val="DefaultParagraphFont"/>
    <w:link w:val="FootnoteText"/>
    <w:uiPriority w:val="99"/>
    <w:semiHidden/>
    <w:rsid w:val="00302E84"/>
    <w:rPr>
      <w:rFonts w:ascii="Times New Roman" w:eastAsia="Times New Roman" w:hAnsi="Times New Roman" w:cs="Times New Roman"/>
      <w:sz w:val="20"/>
      <w:szCs w:val="20"/>
      <w:lang w:val="en-GB" w:eastAsia="de-DE"/>
    </w:rPr>
  </w:style>
  <w:style w:type="paragraph" w:styleId="NormalWeb">
    <w:name w:val="Normal (Web)"/>
    <w:basedOn w:val="Normal"/>
    <w:uiPriority w:val="99"/>
    <w:unhideWhenUsed/>
    <w:rsid w:val="009647A8"/>
    <w:pPr>
      <w:spacing w:before="100" w:beforeAutospacing="1" w:after="100" w:afterAutospacing="1"/>
    </w:pPr>
    <w:rPr>
      <w:sz w:val="24"/>
      <w:szCs w:val="24"/>
      <w:lang w:val="en-ID" w:eastAsia="en-US"/>
    </w:rPr>
  </w:style>
  <w:style w:type="character" w:styleId="IntenseEmphasis">
    <w:name w:val="Intense Emphasis"/>
    <w:basedOn w:val="DefaultParagraphFont"/>
    <w:uiPriority w:val="21"/>
    <w:qFormat/>
    <w:rsid w:val="00B233D7"/>
    <w:rPr>
      <w:i/>
      <w:iCs/>
      <w:color w:val="5B9BD5" w:themeColor="accent1"/>
    </w:rPr>
  </w:style>
  <w:style w:type="character" w:customStyle="1" w:styleId="notranslate">
    <w:name w:val="notranslate"/>
    <w:rsid w:val="008524A1"/>
  </w:style>
  <w:style w:type="character" w:customStyle="1" w:styleId="UnresolvedMention1">
    <w:name w:val="Unresolved Mention1"/>
    <w:basedOn w:val="DefaultParagraphFont"/>
    <w:uiPriority w:val="99"/>
    <w:semiHidden/>
    <w:unhideWhenUsed/>
    <w:rsid w:val="00064275"/>
    <w:rPr>
      <w:color w:val="605E5C"/>
      <w:shd w:val="clear" w:color="auto" w:fill="E1DFDD"/>
    </w:rPr>
  </w:style>
  <w:style w:type="paragraph" w:styleId="HTMLPreformatted">
    <w:name w:val="HTML Preformatted"/>
    <w:basedOn w:val="Normal"/>
    <w:link w:val="HTMLPreformattedChar"/>
    <w:uiPriority w:val="99"/>
    <w:unhideWhenUsed/>
    <w:rsid w:val="00291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rPr>
  </w:style>
  <w:style w:type="character" w:customStyle="1" w:styleId="HTMLPreformattedChar">
    <w:name w:val="HTML Preformatted Char"/>
    <w:basedOn w:val="DefaultParagraphFont"/>
    <w:link w:val="HTMLPreformatted"/>
    <w:uiPriority w:val="99"/>
    <w:rsid w:val="00291393"/>
    <w:rPr>
      <w:rFonts w:ascii="Courier New" w:eastAsia="Times New Roman" w:hAnsi="Courier New" w:cs="Courier New"/>
      <w:sz w:val="20"/>
      <w:szCs w:val="20"/>
      <w:lang w:val="en-US"/>
    </w:rPr>
  </w:style>
  <w:style w:type="character" w:styleId="FollowedHyperlink">
    <w:name w:val="FollowedHyperlink"/>
    <w:basedOn w:val="DefaultParagraphFont"/>
    <w:uiPriority w:val="99"/>
    <w:semiHidden/>
    <w:unhideWhenUsed/>
    <w:rsid w:val="008C33EE"/>
    <w:rPr>
      <w:color w:val="954F72" w:themeColor="followedHyperlink"/>
      <w:u w:val="single"/>
    </w:rPr>
  </w:style>
  <w:style w:type="table" w:styleId="PlainTable2">
    <w:name w:val="Plain Table 2"/>
    <w:basedOn w:val="TableNormal"/>
    <w:uiPriority w:val="42"/>
    <w:rsid w:val="003224C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A84B85"/>
    <w:rPr>
      <w:color w:val="605E5C"/>
      <w:shd w:val="clear" w:color="auto" w:fill="E1DFDD"/>
    </w:rPr>
  </w:style>
  <w:style w:type="character" w:customStyle="1" w:styleId="Heading1Char">
    <w:name w:val="Heading 1 Char"/>
    <w:basedOn w:val="DefaultParagraphFont"/>
    <w:link w:val="Heading1"/>
    <w:uiPriority w:val="9"/>
    <w:rsid w:val="007A4A14"/>
    <w:rPr>
      <w:rFonts w:ascii="Times New Roman" w:eastAsia="Times New Roman" w:hAnsi="Times New Roman" w:cs="Times New Roman"/>
      <w:b/>
      <w:bCs/>
      <w:kern w:val="36"/>
      <w:sz w:val="48"/>
      <w:szCs w:val="48"/>
      <w:lang w:val="fr-BE" w:eastAsia="fr-BE"/>
    </w:rPr>
  </w:style>
  <w:style w:type="character" w:customStyle="1" w:styleId="Heading3Char">
    <w:name w:val="Heading 3 Char"/>
    <w:basedOn w:val="DefaultParagraphFont"/>
    <w:link w:val="Heading3"/>
    <w:uiPriority w:val="9"/>
    <w:semiHidden/>
    <w:rsid w:val="007A4A14"/>
    <w:rPr>
      <w:rFonts w:ascii="Calibri Light" w:eastAsia="DengXian Light" w:hAnsi="Calibri Light" w:cs="Times New Roman"/>
      <w:color w:val="1F3763"/>
      <w:sz w:val="24"/>
      <w:szCs w:val="24"/>
      <w:lang w:val="fr-BE"/>
    </w:rPr>
  </w:style>
  <w:style w:type="paragraph" w:customStyle="1" w:styleId="Pa11">
    <w:name w:val="Pa11"/>
    <w:basedOn w:val="Normal"/>
    <w:next w:val="Normal"/>
    <w:uiPriority w:val="99"/>
    <w:rsid w:val="007A4A14"/>
    <w:pPr>
      <w:autoSpaceDE w:val="0"/>
      <w:autoSpaceDN w:val="0"/>
      <w:adjustRightInd w:val="0"/>
      <w:spacing w:line="241" w:lineRule="atLeast"/>
    </w:pPr>
    <w:rPr>
      <w:rFonts w:ascii="Cambria" w:eastAsia="Calibri" w:hAnsi="Cambria"/>
      <w:sz w:val="24"/>
      <w:szCs w:val="24"/>
      <w:lang w:val="fr-BE" w:eastAsia="en-US"/>
    </w:rPr>
  </w:style>
  <w:style w:type="character" w:customStyle="1" w:styleId="A11">
    <w:name w:val="A11"/>
    <w:uiPriority w:val="99"/>
    <w:rsid w:val="007A4A14"/>
    <w:rPr>
      <w:rFonts w:cs="Cambria"/>
      <w:color w:val="000000"/>
      <w:sz w:val="18"/>
      <w:szCs w:val="18"/>
    </w:rPr>
  </w:style>
  <w:style w:type="paragraph" w:customStyle="1" w:styleId="Pa12">
    <w:name w:val="Pa12"/>
    <w:basedOn w:val="Normal"/>
    <w:next w:val="Normal"/>
    <w:uiPriority w:val="99"/>
    <w:rsid w:val="007A4A14"/>
    <w:pPr>
      <w:autoSpaceDE w:val="0"/>
      <w:autoSpaceDN w:val="0"/>
      <w:adjustRightInd w:val="0"/>
      <w:spacing w:line="241" w:lineRule="atLeast"/>
    </w:pPr>
    <w:rPr>
      <w:rFonts w:ascii="Cambria" w:eastAsia="Calibri" w:hAnsi="Cambria"/>
      <w:sz w:val="24"/>
      <w:szCs w:val="24"/>
      <w:lang w:val="fr-BE" w:eastAsia="en-US"/>
    </w:rPr>
  </w:style>
  <w:style w:type="paragraph" w:styleId="NoSpacing">
    <w:name w:val="No Spacing"/>
    <w:uiPriority w:val="1"/>
    <w:qFormat/>
    <w:rsid w:val="007A4A14"/>
    <w:pPr>
      <w:spacing w:after="0" w:line="240" w:lineRule="auto"/>
    </w:pPr>
    <w:rPr>
      <w:rFonts w:ascii="Calibri" w:eastAsia="Calibri" w:hAnsi="Calibri" w:cs="Times New Roman"/>
      <w:lang w:val="fr-BE"/>
    </w:rPr>
  </w:style>
  <w:style w:type="paragraph" w:customStyle="1" w:styleId="rprtbody">
    <w:name w:val="rprtbody"/>
    <w:basedOn w:val="Normal"/>
    <w:rsid w:val="007A4A14"/>
    <w:pPr>
      <w:spacing w:before="100" w:beforeAutospacing="1" w:after="100" w:afterAutospacing="1"/>
    </w:pPr>
    <w:rPr>
      <w:sz w:val="24"/>
      <w:szCs w:val="24"/>
      <w:lang w:val="fr-FR" w:eastAsia="fr-FR"/>
    </w:rPr>
  </w:style>
  <w:style w:type="paragraph" w:customStyle="1" w:styleId="Default">
    <w:name w:val="Default"/>
    <w:rsid w:val="007A4A14"/>
    <w:pPr>
      <w:autoSpaceDE w:val="0"/>
      <w:autoSpaceDN w:val="0"/>
      <w:adjustRightInd w:val="0"/>
      <w:spacing w:after="0" w:line="240" w:lineRule="auto"/>
    </w:pPr>
    <w:rPr>
      <w:rFonts w:ascii="Cambria" w:eastAsia="Calibri" w:hAnsi="Cambria" w:cs="Cambria"/>
      <w:color w:val="000000"/>
      <w:sz w:val="24"/>
      <w:szCs w:val="24"/>
      <w:lang w:val="fr-BE"/>
    </w:rPr>
  </w:style>
  <w:style w:type="character" w:customStyle="1" w:styleId="A9">
    <w:name w:val="A9"/>
    <w:uiPriority w:val="99"/>
    <w:rsid w:val="007A4A14"/>
    <w:rPr>
      <w:rFonts w:cs="Cambria"/>
      <w:color w:val="000000"/>
      <w:sz w:val="16"/>
      <w:szCs w:val="16"/>
    </w:rPr>
  </w:style>
  <w:style w:type="paragraph" w:styleId="ListBullet">
    <w:name w:val="List Bullet"/>
    <w:basedOn w:val="Normal"/>
    <w:link w:val="ListBulletChar"/>
    <w:rsid w:val="007A4A14"/>
    <w:pPr>
      <w:numPr>
        <w:numId w:val="2"/>
      </w:numPr>
    </w:pPr>
    <w:rPr>
      <w:rFonts w:ascii="Calibri" w:eastAsia="SimSun" w:hAnsi="Calibri"/>
      <w:sz w:val="24"/>
      <w:szCs w:val="24"/>
      <w:lang w:val="fr-FR" w:eastAsia="zh-CN"/>
    </w:rPr>
  </w:style>
  <w:style w:type="character" w:customStyle="1" w:styleId="ListBulletChar">
    <w:name w:val="List Bullet Char"/>
    <w:link w:val="ListBullet"/>
    <w:rsid w:val="007A4A14"/>
    <w:rPr>
      <w:rFonts w:ascii="Calibri" w:eastAsia="SimSun" w:hAnsi="Calibri" w:cs="Times New Roman"/>
      <w:sz w:val="24"/>
      <w:szCs w:val="24"/>
      <w:lang w:val="fr-FR" w:eastAsia="zh-CN"/>
    </w:rPr>
  </w:style>
  <w:style w:type="character" w:customStyle="1" w:styleId="A63">
    <w:name w:val="A6_3"/>
    <w:uiPriority w:val="99"/>
    <w:rsid w:val="007A4A14"/>
    <w:rPr>
      <w:rFonts w:cs="Minion Pro"/>
      <w:b/>
      <w:bCs/>
      <w:color w:val="000000"/>
      <w:sz w:val="11"/>
      <w:szCs w:val="11"/>
    </w:rPr>
  </w:style>
  <w:style w:type="character" w:customStyle="1" w:styleId="period">
    <w:name w:val="period"/>
    <w:basedOn w:val="DefaultParagraphFont"/>
    <w:rsid w:val="007A4A14"/>
  </w:style>
  <w:style w:type="character" w:customStyle="1" w:styleId="cit">
    <w:name w:val="cit"/>
    <w:basedOn w:val="DefaultParagraphFont"/>
    <w:rsid w:val="007A4A14"/>
  </w:style>
  <w:style w:type="character" w:customStyle="1" w:styleId="citation-doi">
    <w:name w:val="citation-doi"/>
    <w:basedOn w:val="DefaultParagraphFont"/>
    <w:rsid w:val="007A4A14"/>
  </w:style>
  <w:style w:type="character" w:styleId="Strong">
    <w:name w:val="Strong"/>
    <w:uiPriority w:val="22"/>
    <w:qFormat/>
    <w:rsid w:val="007A4A14"/>
    <w:rPr>
      <w:b/>
      <w:bCs/>
    </w:rPr>
  </w:style>
  <w:style w:type="character" w:styleId="LineNumber">
    <w:name w:val="line number"/>
    <w:basedOn w:val="DefaultParagraphFont"/>
    <w:uiPriority w:val="99"/>
    <w:semiHidden/>
    <w:unhideWhenUsed/>
    <w:rsid w:val="007A4A14"/>
  </w:style>
  <w:style w:type="character" w:styleId="Emphasis">
    <w:name w:val="Emphasis"/>
    <w:uiPriority w:val="20"/>
    <w:qFormat/>
    <w:rsid w:val="007A4A14"/>
    <w:rPr>
      <w:i/>
      <w:iCs/>
    </w:rPr>
  </w:style>
  <w:style w:type="table" w:styleId="PlainTable5">
    <w:name w:val="Plain Table 5"/>
    <w:basedOn w:val="TableNormal"/>
    <w:uiPriority w:val="45"/>
    <w:rsid w:val="007A4A14"/>
    <w:pPr>
      <w:spacing w:after="0" w:line="240" w:lineRule="auto"/>
    </w:pPr>
    <w:rPr>
      <w:rFonts w:ascii="Calibri" w:eastAsia="Calibri" w:hAnsi="Calibri" w:cs="Times New Roman"/>
      <w:sz w:val="20"/>
      <w:szCs w:val="20"/>
      <w:lang w:val="fr-BE" w:eastAsia="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2Char">
    <w:name w:val="Heading 2 Char"/>
    <w:basedOn w:val="DefaultParagraphFont"/>
    <w:link w:val="Heading2"/>
    <w:uiPriority w:val="9"/>
    <w:semiHidden/>
    <w:rsid w:val="00AF21DF"/>
    <w:rPr>
      <w:rFonts w:asciiTheme="majorHAnsi" w:eastAsiaTheme="majorEastAsia" w:hAnsiTheme="majorHAnsi" w:cstheme="majorBidi"/>
      <w:color w:val="2E74B5" w:themeColor="accent1" w:themeShade="BF"/>
      <w:sz w:val="26"/>
      <w:szCs w:val="26"/>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450736">
      <w:bodyDiv w:val="1"/>
      <w:marLeft w:val="0"/>
      <w:marRight w:val="0"/>
      <w:marTop w:val="0"/>
      <w:marBottom w:val="0"/>
      <w:divBdr>
        <w:top w:val="none" w:sz="0" w:space="0" w:color="auto"/>
        <w:left w:val="none" w:sz="0" w:space="0" w:color="auto"/>
        <w:bottom w:val="none" w:sz="0" w:space="0" w:color="auto"/>
        <w:right w:val="none" w:sz="0" w:space="0" w:color="auto"/>
      </w:divBdr>
    </w:div>
    <w:div w:id="69233631">
      <w:bodyDiv w:val="1"/>
      <w:marLeft w:val="0"/>
      <w:marRight w:val="0"/>
      <w:marTop w:val="0"/>
      <w:marBottom w:val="0"/>
      <w:divBdr>
        <w:top w:val="none" w:sz="0" w:space="0" w:color="auto"/>
        <w:left w:val="none" w:sz="0" w:space="0" w:color="auto"/>
        <w:bottom w:val="none" w:sz="0" w:space="0" w:color="auto"/>
        <w:right w:val="none" w:sz="0" w:space="0" w:color="auto"/>
      </w:divBdr>
    </w:div>
    <w:div w:id="99229104">
      <w:bodyDiv w:val="1"/>
      <w:marLeft w:val="0"/>
      <w:marRight w:val="0"/>
      <w:marTop w:val="0"/>
      <w:marBottom w:val="0"/>
      <w:divBdr>
        <w:top w:val="none" w:sz="0" w:space="0" w:color="auto"/>
        <w:left w:val="none" w:sz="0" w:space="0" w:color="auto"/>
        <w:bottom w:val="none" w:sz="0" w:space="0" w:color="auto"/>
        <w:right w:val="none" w:sz="0" w:space="0" w:color="auto"/>
      </w:divBdr>
    </w:div>
    <w:div w:id="133371643">
      <w:bodyDiv w:val="1"/>
      <w:marLeft w:val="0"/>
      <w:marRight w:val="0"/>
      <w:marTop w:val="0"/>
      <w:marBottom w:val="0"/>
      <w:divBdr>
        <w:top w:val="none" w:sz="0" w:space="0" w:color="auto"/>
        <w:left w:val="none" w:sz="0" w:space="0" w:color="auto"/>
        <w:bottom w:val="none" w:sz="0" w:space="0" w:color="auto"/>
        <w:right w:val="none" w:sz="0" w:space="0" w:color="auto"/>
      </w:divBdr>
    </w:div>
    <w:div w:id="244843129">
      <w:bodyDiv w:val="1"/>
      <w:marLeft w:val="0"/>
      <w:marRight w:val="0"/>
      <w:marTop w:val="0"/>
      <w:marBottom w:val="0"/>
      <w:divBdr>
        <w:top w:val="none" w:sz="0" w:space="0" w:color="auto"/>
        <w:left w:val="none" w:sz="0" w:space="0" w:color="auto"/>
        <w:bottom w:val="none" w:sz="0" w:space="0" w:color="auto"/>
        <w:right w:val="none" w:sz="0" w:space="0" w:color="auto"/>
      </w:divBdr>
    </w:div>
    <w:div w:id="311981115">
      <w:bodyDiv w:val="1"/>
      <w:marLeft w:val="0"/>
      <w:marRight w:val="0"/>
      <w:marTop w:val="0"/>
      <w:marBottom w:val="0"/>
      <w:divBdr>
        <w:top w:val="none" w:sz="0" w:space="0" w:color="auto"/>
        <w:left w:val="none" w:sz="0" w:space="0" w:color="auto"/>
        <w:bottom w:val="none" w:sz="0" w:space="0" w:color="auto"/>
        <w:right w:val="none" w:sz="0" w:space="0" w:color="auto"/>
      </w:divBdr>
    </w:div>
    <w:div w:id="331839924">
      <w:bodyDiv w:val="1"/>
      <w:marLeft w:val="0"/>
      <w:marRight w:val="0"/>
      <w:marTop w:val="0"/>
      <w:marBottom w:val="0"/>
      <w:divBdr>
        <w:top w:val="none" w:sz="0" w:space="0" w:color="auto"/>
        <w:left w:val="none" w:sz="0" w:space="0" w:color="auto"/>
        <w:bottom w:val="none" w:sz="0" w:space="0" w:color="auto"/>
        <w:right w:val="none" w:sz="0" w:space="0" w:color="auto"/>
      </w:divBdr>
    </w:div>
    <w:div w:id="455220620">
      <w:bodyDiv w:val="1"/>
      <w:marLeft w:val="0"/>
      <w:marRight w:val="0"/>
      <w:marTop w:val="0"/>
      <w:marBottom w:val="0"/>
      <w:divBdr>
        <w:top w:val="none" w:sz="0" w:space="0" w:color="auto"/>
        <w:left w:val="none" w:sz="0" w:space="0" w:color="auto"/>
        <w:bottom w:val="none" w:sz="0" w:space="0" w:color="auto"/>
        <w:right w:val="none" w:sz="0" w:space="0" w:color="auto"/>
      </w:divBdr>
    </w:div>
    <w:div w:id="466046452">
      <w:bodyDiv w:val="1"/>
      <w:marLeft w:val="0"/>
      <w:marRight w:val="0"/>
      <w:marTop w:val="0"/>
      <w:marBottom w:val="0"/>
      <w:divBdr>
        <w:top w:val="none" w:sz="0" w:space="0" w:color="auto"/>
        <w:left w:val="none" w:sz="0" w:space="0" w:color="auto"/>
        <w:bottom w:val="none" w:sz="0" w:space="0" w:color="auto"/>
        <w:right w:val="none" w:sz="0" w:space="0" w:color="auto"/>
      </w:divBdr>
    </w:div>
    <w:div w:id="547381918">
      <w:bodyDiv w:val="1"/>
      <w:marLeft w:val="0"/>
      <w:marRight w:val="0"/>
      <w:marTop w:val="0"/>
      <w:marBottom w:val="0"/>
      <w:divBdr>
        <w:top w:val="none" w:sz="0" w:space="0" w:color="auto"/>
        <w:left w:val="none" w:sz="0" w:space="0" w:color="auto"/>
        <w:bottom w:val="none" w:sz="0" w:space="0" w:color="auto"/>
        <w:right w:val="none" w:sz="0" w:space="0" w:color="auto"/>
      </w:divBdr>
    </w:div>
    <w:div w:id="608312820">
      <w:bodyDiv w:val="1"/>
      <w:marLeft w:val="0"/>
      <w:marRight w:val="0"/>
      <w:marTop w:val="0"/>
      <w:marBottom w:val="0"/>
      <w:divBdr>
        <w:top w:val="none" w:sz="0" w:space="0" w:color="auto"/>
        <w:left w:val="none" w:sz="0" w:space="0" w:color="auto"/>
        <w:bottom w:val="none" w:sz="0" w:space="0" w:color="auto"/>
        <w:right w:val="none" w:sz="0" w:space="0" w:color="auto"/>
      </w:divBdr>
    </w:div>
    <w:div w:id="769813915">
      <w:bodyDiv w:val="1"/>
      <w:marLeft w:val="0"/>
      <w:marRight w:val="0"/>
      <w:marTop w:val="0"/>
      <w:marBottom w:val="0"/>
      <w:divBdr>
        <w:top w:val="none" w:sz="0" w:space="0" w:color="auto"/>
        <w:left w:val="none" w:sz="0" w:space="0" w:color="auto"/>
        <w:bottom w:val="none" w:sz="0" w:space="0" w:color="auto"/>
        <w:right w:val="none" w:sz="0" w:space="0" w:color="auto"/>
      </w:divBdr>
    </w:div>
    <w:div w:id="846092883">
      <w:bodyDiv w:val="1"/>
      <w:marLeft w:val="0"/>
      <w:marRight w:val="0"/>
      <w:marTop w:val="0"/>
      <w:marBottom w:val="0"/>
      <w:divBdr>
        <w:top w:val="none" w:sz="0" w:space="0" w:color="auto"/>
        <w:left w:val="none" w:sz="0" w:space="0" w:color="auto"/>
        <w:bottom w:val="none" w:sz="0" w:space="0" w:color="auto"/>
        <w:right w:val="none" w:sz="0" w:space="0" w:color="auto"/>
      </w:divBdr>
    </w:div>
    <w:div w:id="916944145">
      <w:bodyDiv w:val="1"/>
      <w:marLeft w:val="0"/>
      <w:marRight w:val="0"/>
      <w:marTop w:val="0"/>
      <w:marBottom w:val="0"/>
      <w:divBdr>
        <w:top w:val="none" w:sz="0" w:space="0" w:color="auto"/>
        <w:left w:val="none" w:sz="0" w:space="0" w:color="auto"/>
        <w:bottom w:val="none" w:sz="0" w:space="0" w:color="auto"/>
        <w:right w:val="none" w:sz="0" w:space="0" w:color="auto"/>
      </w:divBdr>
    </w:div>
    <w:div w:id="1150052952">
      <w:bodyDiv w:val="1"/>
      <w:marLeft w:val="0"/>
      <w:marRight w:val="0"/>
      <w:marTop w:val="0"/>
      <w:marBottom w:val="0"/>
      <w:divBdr>
        <w:top w:val="none" w:sz="0" w:space="0" w:color="auto"/>
        <w:left w:val="none" w:sz="0" w:space="0" w:color="auto"/>
        <w:bottom w:val="none" w:sz="0" w:space="0" w:color="auto"/>
        <w:right w:val="none" w:sz="0" w:space="0" w:color="auto"/>
      </w:divBdr>
    </w:div>
    <w:div w:id="1223905656">
      <w:bodyDiv w:val="1"/>
      <w:marLeft w:val="0"/>
      <w:marRight w:val="0"/>
      <w:marTop w:val="0"/>
      <w:marBottom w:val="0"/>
      <w:divBdr>
        <w:top w:val="none" w:sz="0" w:space="0" w:color="auto"/>
        <w:left w:val="none" w:sz="0" w:space="0" w:color="auto"/>
        <w:bottom w:val="none" w:sz="0" w:space="0" w:color="auto"/>
        <w:right w:val="none" w:sz="0" w:space="0" w:color="auto"/>
      </w:divBdr>
    </w:div>
    <w:div w:id="1246916189">
      <w:bodyDiv w:val="1"/>
      <w:marLeft w:val="0"/>
      <w:marRight w:val="0"/>
      <w:marTop w:val="0"/>
      <w:marBottom w:val="0"/>
      <w:divBdr>
        <w:top w:val="none" w:sz="0" w:space="0" w:color="auto"/>
        <w:left w:val="none" w:sz="0" w:space="0" w:color="auto"/>
        <w:bottom w:val="none" w:sz="0" w:space="0" w:color="auto"/>
        <w:right w:val="none" w:sz="0" w:space="0" w:color="auto"/>
      </w:divBdr>
    </w:div>
    <w:div w:id="1325664640">
      <w:bodyDiv w:val="1"/>
      <w:marLeft w:val="0"/>
      <w:marRight w:val="0"/>
      <w:marTop w:val="0"/>
      <w:marBottom w:val="0"/>
      <w:divBdr>
        <w:top w:val="none" w:sz="0" w:space="0" w:color="auto"/>
        <w:left w:val="none" w:sz="0" w:space="0" w:color="auto"/>
        <w:bottom w:val="none" w:sz="0" w:space="0" w:color="auto"/>
        <w:right w:val="none" w:sz="0" w:space="0" w:color="auto"/>
      </w:divBdr>
    </w:div>
    <w:div w:id="1330213224">
      <w:bodyDiv w:val="1"/>
      <w:marLeft w:val="0"/>
      <w:marRight w:val="0"/>
      <w:marTop w:val="0"/>
      <w:marBottom w:val="0"/>
      <w:divBdr>
        <w:top w:val="none" w:sz="0" w:space="0" w:color="auto"/>
        <w:left w:val="none" w:sz="0" w:space="0" w:color="auto"/>
        <w:bottom w:val="none" w:sz="0" w:space="0" w:color="auto"/>
        <w:right w:val="none" w:sz="0" w:space="0" w:color="auto"/>
      </w:divBdr>
    </w:div>
    <w:div w:id="1352338980">
      <w:bodyDiv w:val="1"/>
      <w:marLeft w:val="0"/>
      <w:marRight w:val="0"/>
      <w:marTop w:val="0"/>
      <w:marBottom w:val="0"/>
      <w:divBdr>
        <w:top w:val="none" w:sz="0" w:space="0" w:color="auto"/>
        <w:left w:val="none" w:sz="0" w:space="0" w:color="auto"/>
        <w:bottom w:val="none" w:sz="0" w:space="0" w:color="auto"/>
        <w:right w:val="none" w:sz="0" w:space="0" w:color="auto"/>
      </w:divBdr>
    </w:div>
    <w:div w:id="1389954402">
      <w:bodyDiv w:val="1"/>
      <w:marLeft w:val="0"/>
      <w:marRight w:val="0"/>
      <w:marTop w:val="0"/>
      <w:marBottom w:val="0"/>
      <w:divBdr>
        <w:top w:val="none" w:sz="0" w:space="0" w:color="auto"/>
        <w:left w:val="none" w:sz="0" w:space="0" w:color="auto"/>
        <w:bottom w:val="none" w:sz="0" w:space="0" w:color="auto"/>
        <w:right w:val="none" w:sz="0" w:space="0" w:color="auto"/>
      </w:divBdr>
    </w:div>
    <w:div w:id="1492327956">
      <w:bodyDiv w:val="1"/>
      <w:marLeft w:val="0"/>
      <w:marRight w:val="0"/>
      <w:marTop w:val="0"/>
      <w:marBottom w:val="0"/>
      <w:divBdr>
        <w:top w:val="none" w:sz="0" w:space="0" w:color="auto"/>
        <w:left w:val="none" w:sz="0" w:space="0" w:color="auto"/>
        <w:bottom w:val="none" w:sz="0" w:space="0" w:color="auto"/>
        <w:right w:val="none" w:sz="0" w:space="0" w:color="auto"/>
      </w:divBdr>
    </w:div>
    <w:div w:id="1563523107">
      <w:bodyDiv w:val="1"/>
      <w:marLeft w:val="0"/>
      <w:marRight w:val="0"/>
      <w:marTop w:val="0"/>
      <w:marBottom w:val="0"/>
      <w:divBdr>
        <w:top w:val="none" w:sz="0" w:space="0" w:color="auto"/>
        <w:left w:val="none" w:sz="0" w:space="0" w:color="auto"/>
        <w:bottom w:val="none" w:sz="0" w:space="0" w:color="auto"/>
        <w:right w:val="none" w:sz="0" w:space="0" w:color="auto"/>
      </w:divBdr>
    </w:div>
    <w:div w:id="1579558087">
      <w:bodyDiv w:val="1"/>
      <w:marLeft w:val="0"/>
      <w:marRight w:val="0"/>
      <w:marTop w:val="0"/>
      <w:marBottom w:val="0"/>
      <w:divBdr>
        <w:top w:val="none" w:sz="0" w:space="0" w:color="auto"/>
        <w:left w:val="none" w:sz="0" w:space="0" w:color="auto"/>
        <w:bottom w:val="none" w:sz="0" w:space="0" w:color="auto"/>
        <w:right w:val="none" w:sz="0" w:space="0" w:color="auto"/>
      </w:divBdr>
    </w:div>
    <w:div w:id="1647659115">
      <w:bodyDiv w:val="1"/>
      <w:marLeft w:val="0"/>
      <w:marRight w:val="0"/>
      <w:marTop w:val="0"/>
      <w:marBottom w:val="0"/>
      <w:divBdr>
        <w:top w:val="none" w:sz="0" w:space="0" w:color="auto"/>
        <w:left w:val="none" w:sz="0" w:space="0" w:color="auto"/>
        <w:bottom w:val="none" w:sz="0" w:space="0" w:color="auto"/>
        <w:right w:val="none" w:sz="0" w:space="0" w:color="auto"/>
      </w:divBdr>
    </w:div>
    <w:div w:id="1820733631">
      <w:bodyDiv w:val="1"/>
      <w:marLeft w:val="0"/>
      <w:marRight w:val="0"/>
      <w:marTop w:val="0"/>
      <w:marBottom w:val="0"/>
      <w:divBdr>
        <w:top w:val="none" w:sz="0" w:space="0" w:color="auto"/>
        <w:left w:val="none" w:sz="0" w:space="0" w:color="auto"/>
        <w:bottom w:val="none" w:sz="0" w:space="0" w:color="auto"/>
        <w:right w:val="none" w:sz="0" w:space="0" w:color="auto"/>
      </w:divBdr>
    </w:div>
    <w:div w:id="1821539588">
      <w:bodyDiv w:val="1"/>
      <w:marLeft w:val="0"/>
      <w:marRight w:val="0"/>
      <w:marTop w:val="0"/>
      <w:marBottom w:val="0"/>
      <w:divBdr>
        <w:top w:val="none" w:sz="0" w:space="0" w:color="auto"/>
        <w:left w:val="none" w:sz="0" w:space="0" w:color="auto"/>
        <w:bottom w:val="none" w:sz="0" w:space="0" w:color="auto"/>
        <w:right w:val="none" w:sz="0" w:space="0" w:color="auto"/>
      </w:divBdr>
    </w:div>
    <w:div w:id="1826781347">
      <w:bodyDiv w:val="1"/>
      <w:marLeft w:val="0"/>
      <w:marRight w:val="0"/>
      <w:marTop w:val="0"/>
      <w:marBottom w:val="0"/>
      <w:divBdr>
        <w:top w:val="none" w:sz="0" w:space="0" w:color="auto"/>
        <w:left w:val="none" w:sz="0" w:space="0" w:color="auto"/>
        <w:bottom w:val="none" w:sz="0" w:space="0" w:color="auto"/>
        <w:right w:val="none" w:sz="0" w:space="0" w:color="auto"/>
      </w:divBdr>
    </w:div>
    <w:div w:id="1861047968">
      <w:bodyDiv w:val="1"/>
      <w:marLeft w:val="0"/>
      <w:marRight w:val="0"/>
      <w:marTop w:val="0"/>
      <w:marBottom w:val="0"/>
      <w:divBdr>
        <w:top w:val="none" w:sz="0" w:space="0" w:color="auto"/>
        <w:left w:val="none" w:sz="0" w:space="0" w:color="auto"/>
        <w:bottom w:val="none" w:sz="0" w:space="0" w:color="auto"/>
        <w:right w:val="none" w:sz="0" w:space="0" w:color="auto"/>
      </w:divBdr>
    </w:div>
    <w:div w:id="1955550818">
      <w:bodyDiv w:val="1"/>
      <w:marLeft w:val="0"/>
      <w:marRight w:val="0"/>
      <w:marTop w:val="0"/>
      <w:marBottom w:val="0"/>
      <w:divBdr>
        <w:top w:val="none" w:sz="0" w:space="0" w:color="auto"/>
        <w:left w:val="none" w:sz="0" w:space="0" w:color="auto"/>
        <w:bottom w:val="none" w:sz="0" w:space="0" w:color="auto"/>
        <w:right w:val="none" w:sz="0" w:space="0" w:color="auto"/>
      </w:divBdr>
    </w:div>
    <w:div w:id="2049647072">
      <w:bodyDiv w:val="1"/>
      <w:marLeft w:val="0"/>
      <w:marRight w:val="0"/>
      <w:marTop w:val="0"/>
      <w:marBottom w:val="0"/>
      <w:divBdr>
        <w:top w:val="none" w:sz="0" w:space="0" w:color="auto"/>
        <w:left w:val="none" w:sz="0" w:space="0" w:color="auto"/>
        <w:bottom w:val="none" w:sz="0" w:space="0" w:color="auto"/>
        <w:right w:val="none" w:sz="0" w:space="0" w:color="auto"/>
      </w:divBdr>
    </w:div>
    <w:div w:id="2053990427">
      <w:bodyDiv w:val="1"/>
      <w:marLeft w:val="0"/>
      <w:marRight w:val="0"/>
      <w:marTop w:val="0"/>
      <w:marBottom w:val="0"/>
      <w:divBdr>
        <w:top w:val="none" w:sz="0" w:space="0" w:color="auto"/>
        <w:left w:val="none" w:sz="0" w:space="0" w:color="auto"/>
        <w:bottom w:val="none" w:sz="0" w:space="0" w:color="auto"/>
        <w:right w:val="none" w:sz="0" w:space="0" w:color="auto"/>
      </w:divBdr>
    </w:div>
    <w:div w:id="2075852906">
      <w:bodyDiv w:val="1"/>
      <w:marLeft w:val="0"/>
      <w:marRight w:val="0"/>
      <w:marTop w:val="0"/>
      <w:marBottom w:val="0"/>
      <w:divBdr>
        <w:top w:val="none" w:sz="0" w:space="0" w:color="auto"/>
        <w:left w:val="none" w:sz="0" w:space="0" w:color="auto"/>
        <w:bottom w:val="none" w:sz="0" w:space="0" w:color="auto"/>
        <w:right w:val="none" w:sz="0" w:space="0" w:color="auto"/>
      </w:divBdr>
    </w:div>
    <w:div w:id="2101289378">
      <w:bodyDiv w:val="1"/>
      <w:marLeft w:val="0"/>
      <w:marRight w:val="0"/>
      <w:marTop w:val="0"/>
      <w:marBottom w:val="0"/>
      <w:divBdr>
        <w:top w:val="none" w:sz="0" w:space="0" w:color="auto"/>
        <w:left w:val="none" w:sz="0" w:space="0" w:color="auto"/>
        <w:bottom w:val="none" w:sz="0" w:space="0" w:color="auto"/>
        <w:right w:val="none" w:sz="0" w:space="0" w:color="auto"/>
      </w:divBdr>
    </w:div>
    <w:div w:id="2145611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hyperlink" Target="http://dx.doi.org/10.3390/medicines5030093" TargetMode="External"/><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hyperlink" Target="http://dx.doi.org/10.1016/j.focha.2023.100296" TargetMode="External"/><Relationship Id="rId42" Type="http://schemas.openxmlformats.org/officeDocument/2006/relationships/hyperlink" Target="https://api.semanticscholar.org/CorpusID:194787887" TargetMode="External"/><Relationship Id="rId47" Type="http://schemas.openxmlformats.org/officeDocument/2006/relationships/hyperlink" Target="http://dx.doi.org/10.1016/j.jsps.2017.10.006%20"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yperlink" Target="http://dx.doi.org/10.12944/crnfsj.3.1.08" TargetMode="External"/><Relationship Id="rId38" Type="http://schemas.openxmlformats.org/officeDocument/2006/relationships/hyperlink" Target="http://dx.doi.org/10.1016/s2222-1808(15)60859-3" TargetMode="External"/><Relationship Id="rId46" Type="http://schemas.openxmlformats.org/officeDocument/2006/relationships/hyperlink" Target="https://onlinelibrary.wiley.com/doi/abs/10.1002/9783527682935.ch10"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hyperlink" Target="http://dx.doi.org/10.15575/ak.v2i1.34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3.png"/><Relationship Id="rId32" Type="http://schemas.openxmlformats.org/officeDocument/2006/relationships/hyperlink" Target="http://dx.doi.org/10.21776/ub.jpa.2018.006.01.7" TargetMode="External"/><Relationship Id="rId37" Type="http://schemas.openxmlformats.org/officeDocument/2006/relationships/hyperlink" Target="http://dx.doi.org/10.24905/psej.v1i1.60%20" TargetMode="External"/><Relationship Id="rId40" Type="http://schemas.openxmlformats.org/officeDocument/2006/relationships/hyperlink" Target="https://publikasiilmiah.unwahas.ac.id/index.php/CE/article/view/3322" TargetMode="External"/><Relationship Id="rId45" Type="http://schemas.openxmlformats.org/officeDocument/2006/relationships/hyperlink" Target="http://dx.doi.org/10.3390/molecules27196607%20"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dx.doi.org/10.33759/jrki.v5i2.355" TargetMode="External"/><Relationship Id="rId49" Type="http://schemas.openxmlformats.org/officeDocument/2006/relationships/fontTable" Target="fontTable.xml"/><Relationship Id="rId10" Type="http://schemas.openxmlformats.org/officeDocument/2006/relationships/header" Target="header3.xml"/><Relationship Id="rId19" Type="http://schemas.microsoft.com/office/2007/relationships/hdphoto" Target="media/hdphoto1.wdp"/><Relationship Id="rId31" Type="http://schemas.openxmlformats.org/officeDocument/2006/relationships/chart" Target="charts/chart1.xml"/><Relationship Id="rId44" Type="http://schemas.openxmlformats.org/officeDocument/2006/relationships/hyperlink" Target="http://dx.doi.org/10.3390/molecules27082462%2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1.jp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repository.helvetia.ac.id" TargetMode="External"/><Relationship Id="rId43" Type="http://schemas.openxmlformats.org/officeDocument/2006/relationships/hyperlink" Target="http://dx.doi.org/10.1016/j.sajb.2018.07.003%20" TargetMode="External"/><Relationship Id="rId48" Type="http://schemas.openxmlformats.org/officeDocument/2006/relationships/hyperlink" Target="http://dx.doi.org/10.1088/1757-899x/479/1/012014" TargetMode="External"/><Relationship Id="rId8"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r>
              <a:rPr lang="en-US" sz="1100">
                <a:solidFill>
                  <a:sysClr val="windowText" lastClr="000000"/>
                </a:solidFill>
                <a:latin typeface="Corbel" panose="020B0503020204020204" pitchFamily="34" charset="0"/>
                <a:ea typeface="Tahoma" panose="020B0604030504040204" pitchFamily="34" charset="0"/>
                <a:cs typeface="Times New Roman" panose="02020603050405020304" pitchFamily="18" charset="0"/>
              </a:rPr>
              <a:t>The results of hedonic test on shampoo</a:t>
            </a:r>
            <a:endParaRPr lang="id-ID" sz="1100">
              <a:solidFill>
                <a:sysClr val="windowText" lastClr="000000"/>
              </a:solidFill>
              <a:latin typeface="Corbel" panose="020B0503020204020204" pitchFamily="34" charset="0"/>
              <a:ea typeface="Tahoma" panose="020B0604030504040204" pitchFamily="34"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id-ID"/>
        </a:p>
      </c:txPr>
    </c:title>
    <c:autoTitleDeleted val="0"/>
    <c:plotArea>
      <c:layout/>
      <c:barChart>
        <c:barDir val="col"/>
        <c:grouping val="clustered"/>
        <c:varyColors val="0"/>
        <c:ser>
          <c:idx val="0"/>
          <c:order val="0"/>
          <c:tx>
            <c:strRef>
              <c:f>Sheet1!$B$1</c:f>
              <c:strCache>
                <c:ptCount val="1"/>
                <c:pt idx="0">
                  <c:v>Scent</c:v>
                </c:pt>
              </c:strCache>
            </c:strRef>
          </c:tx>
          <c:spPr>
            <a:solidFill>
              <a:schemeClr val="accent1"/>
            </a:solidFill>
            <a:ln>
              <a:noFill/>
            </a:ln>
            <a:effectLst/>
          </c:spPr>
          <c:invertIfNegative val="0"/>
          <c:cat>
            <c:strRef>
              <c:f>Sheet1!$A$2:$A$5</c:f>
              <c:strCache>
                <c:ptCount val="4"/>
                <c:pt idx="0">
                  <c:v>FI</c:v>
                </c:pt>
                <c:pt idx="1">
                  <c:v>FII</c:v>
                </c:pt>
                <c:pt idx="2">
                  <c:v>FIII</c:v>
                </c:pt>
                <c:pt idx="3">
                  <c:v>FIV</c:v>
                </c:pt>
              </c:strCache>
            </c:strRef>
          </c:cat>
          <c:val>
            <c:numRef>
              <c:f>Sheet1!$B$2:$B$5</c:f>
              <c:numCache>
                <c:formatCode>General</c:formatCode>
                <c:ptCount val="4"/>
                <c:pt idx="0">
                  <c:v>3.4</c:v>
                </c:pt>
                <c:pt idx="1">
                  <c:v>3.3</c:v>
                </c:pt>
                <c:pt idx="2">
                  <c:v>3.8</c:v>
                </c:pt>
                <c:pt idx="3">
                  <c:v>3.2</c:v>
                </c:pt>
              </c:numCache>
            </c:numRef>
          </c:val>
          <c:extLst>
            <c:ext xmlns:c16="http://schemas.microsoft.com/office/drawing/2014/chart" uri="{C3380CC4-5D6E-409C-BE32-E72D297353CC}">
              <c16:uniqueId val="{00000000-0D1E-44D9-9D5D-1B80616BFB78}"/>
            </c:ext>
          </c:extLst>
        </c:ser>
        <c:ser>
          <c:idx val="1"/>
          <c:order val="1"/>
          <c:tx>
            <c:strRef>
              <c:f>Sheet1!$C$1</c:f>
              <c:strCache>
                <c:ptCount val="1"/>
                <c:pt idx="0">
                  <c:v>Visual</c:v>
                </c:pt>
              </c:strCache>
            </c:strRef>
          </c:tx>
          <c:spPr>
            <a:solidFill>
              <a:schemeClr val="accent2"/>
            </a:solidFill>
            <a:ln>
              <a:noFill/>
            </a:ln>
            <a:effectLst/>
          </c:spPr>
          <c:invertIfNegative val="0"/>
          <c:cat>
            <c:strRef>
              <c:f>Sheet1!$A$2:$A$5</c:f>
              <c:strCache>
                <c:ptCount val="4"/>
                <c:pt idx="0">
                  <c:v>FI</c:v>
                </c:pt>
                <c:pt idx="1">
                  <c:v>FII</c:v>
                </c:pt>
                <c:pt idx="2">
                  <c:v>FIII</c:v>
                </c:pt>
                <c:pt idx="3">
                  <c:v>FIV</c:v>
                </c:pt>
              </c:strCache>
            </c:strRef>
          </c:cat>
          <c:val>
            <c:numRef>
              <c:f>Sheet1!$C$2:$C$5</c:f>
              <c:numCache>
                <c:formatCode>General</c:formatCode>
                <c:ptCount val="4"/>
                <c:pt idx="0">
                  <c:v>4.0999999999999996</c:v>
                </c:pt>
                <c:pt idx="1">
                  <c:v>3.3</c:v>
                </c:pt>
                <c:pt idx="2">
                  <c:v>3.6</c:v>
                </c:pt>
                <c:pt idx="3">
                  <c:v>3.3</c:v>
                </c:pt>
              </c:numCache>
            </c:numRef>
          </c:val>
          <c:extLst>
            <c:ext xmlns:c16="http://schemas.microsoft.com/office/drawing/2014/chart" uri="{C3380CC4-5D6E-409C-BE32-E72D297353CC}">
              <c16:uniqueId val="{00000001-0D1E-44D9-9D5D-1B80616BFB78}"/>
            </c:ext>
          </c:extLst>
        </c:ser>
        <c:ser>
          <c:idx val="2"/>
          <c:order val="2"/>
          <c:tx>
            <c:strRef>
              <c:f>Sheet1!$D$1</c:f>
              <c:strCache>
                <c:ptCount val="1"/>
                <c:pt idx="0">
                  <c:v>Comfortability</c:v>
                </c:pt>
              </c:strCache>
            </c:strRef>
          </c:tx>
          <c:spPr>
            <a:solidFill>
              <a:schemeClr val="accent3"/>
            </a:solidFill>
            <a:ln>
              <a:noFill/>
            </a:ln>
            <a:effectLst/>
          </c:spPr>
          <c:invertIfNegative val="0"/>
          <c:cat>
            <c:strRef>
              <c:f>Sheet1!$A$2:$A$5</c:f>
              <c:strCache>
                <c:ptCount val="4"/>
                <c:pt idx="0">
                  <c:v>FI</c:v>
                </c:pt>
                <c:pt idx="1">
                  <c:v>FII</c:v>
                </c:pt>
                <c:pt idx="2">
                  <c:v>FIII</c:v>
                </c:pt>
                <c:pt idx="3">
                  <c:v>FIV</c:v>
                </c:pt>
              </c:strCache>
            </c:strRef>
          </c:cat>
          <c:val>
            <c:numRef>
              <c:f>Sheet1!$D$2:$D$5</c:f>
              <c:numCache>
                <c:formatCode>General</c:formatCode>
                <c:ptCount val="4"/>
                <c:pt idx="0">
                  <c:v>3.8</c:v>
                </c:pt>
                <c:pt idx="1">
                  <c:v>3.8</c:v>
                </c:pt>
                <c:pt idx="2">
                  <c:v>3.7</c:v>
                </c:pt>
                <c:pt idx="3">
                  <c:v>3.6</c:v>
                </c:pt>
              </c:numCache>
            </c:numRef>
          </c:val>
          <c:extLst>
            <c:ext xmlns:c16="http://schemas.microsoft.com/office/drawing/2014/chart" uri="{C3380CC4-5D6E-409C-BE32-E72D297353CC}">
              <c16:uniqueId val="{00000002-0D1E-44D9-9D5D-1B80616BFB78}"/>
            </c:ext>
          </c:extLst>
        </c:ser>
        <c:dLbls>
          <c:showLegendKey val="0"/>
          <c:showVal val="0"/>
          <c:showCatName val="0"/>
          <c:showSerName val="0"/>
          <c:showPercent val="0"/>
          <c:showBubbleSize val="0"/>
        </c:dLbls>
        <c:gapWidth val="219"/>
        <c:overlap val="-27"/>
        <c:axId val="1538021871"/>
        <c:axId val="1538022351"/>
      </c:barChart>
      <c:catAx>
        <c:axId val="1538021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endParaRPr lang="id-ID"/>
          </a:p>
        </c:txPr>
        <c:crossAx val="1538022351"/>
        <c:crosses val="autoZero"/>
        <c:auto val="1"/>
        <c:lblAlgn val="ctr"/>
        <c:lblOffset val="100"/>
        <c:noMultiLvlLbl val="0"/>
      </c:catAx>
      <c:valAx>
        <c:axId val="15380223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Corbel" panose="020B0503020204020204" pitchFamily="34" charset="0"/>
                    <a:cs typeface="Times New Roman" panose="02020603050405020304" pitchFamily="18" charset="0"/>
                  </a:rPr>
                  <a:t>Respondent value</a:t>
                </a:r>
                <a:endParaRPr lang="id-ID">
                  <a:solidFill>
                    <a:sysClr val="windowText" lastClr="000000"/>
                  </a:solidFill>
                  <a:latin typeface="Corbel" panose="020B0503020204020204" pitchFamily="34"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endParaRPr lang="id-ID"/>
          </a:p>
        </c:txPr>
        <c:crossAx val="15380218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orbel" panose="020B0503020204020204" pitchFamily="34" charset="0"/>
              <a:ea typeface="+mn-ea"/>
              <a:cs typeface="+mn-cs"/>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1B5297-8246-4993-89C2-E9F11B318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4443</Words>
  <Characters>25326</Characters>
  <Application>Microsoft Office Word</Application>
  <DocSecurity>0</DocSecurity>
  <Lines>211</Lines>
  <Paragraphs>59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vector>
  </TitlesOfParts>
  <Company/>
  <LinksUpToDate>false</LinksUpToDate>
  <CharactersWithSpaces>29710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2024-03-23T03:26:00Z</dcterms:created>
  <dcterms:modified xsi:type="dcterms:W3CDTF">2024-03-23T03:26:00Z</dcterms:modified>
</cp:coreProperties>
</file>