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4B4DD" w14:textId="77777777" w:rsidR="00C37F56" w:rsidRDefault="00C37F56" w:rsidP="00C37F56">
      <w:pPr>
        <w:pStyle w:val="Title"/>
        <w:contextualSpacing/>
        <w:rPr>
          <w:rFonts w:ascii="Arial" w:hAnsi="Arial" w:cs="Arial"/>
          <w:sz w:val="32"/>
          <w:szCs w:val="32"/>
          <w:lang w:val="en-US"/>
        </w:rPr>
      </w:pPr>
    </w:p>
    <w:p w14:paraId="711B2A98" w14:textId="04D092FF" w:rsidR="00C37F56" w:rsidRPr="008C569F" w:rsidRDefault="00050068" w:rsidP="00C702E7">
      <w:pPr>
        <w:pStyle w:val="Title"/>
        <w:contextualSpacing/>
        <w:rPr>
          <w:rFonts w:ascii="Arial" w:hAnsi="Arial" w:cs="Arial"/>
          <w:caps/>
          <w:sz w:val="32"/>
          <w:szCs w:val="32"/>
          <w:lang w:val="en-US"/>
        </w:rPr>
      </w:pPr>
      <w:r w:rsidRPr="00050068">
        <w:rPr>
          <w:rFonts w:ascii="Arial" w:hAnsi="Arial" w:cs="Arial"/>
          <w:sz w:val="32"/>
          <w:szCs w:val="32"/>
          <w:lang w:val="en-US"/>
        </w:rPr>
        <w:t>Studi Simulasi Numerik dan Eksperimental</w:t>
      </w:r>
      <w:r w:rsidR="00C702E7">
        <w:rPr>
          <w:rFonts w:ascii="Arial" w:hAnsi="Arial" w:cs="Arial"/>
          <w:sz w:val="32"/>
          <w:szCs w:val="32"/>
          <w:lang w:val="en-US"/>
        </w:rPr>
        <w:t xml:space="preserve"> </w:t>
      </w:r>
      <w:r w:rsidR="00FA2CC6">
        <w:rPr>
          <w:rFonts w:ascii="Arial" w:hAnsi="Arial" w:cs="Arial"/>
          <w:sz w:val="32"/>
          <w:szCs w:val="32"/>
          <w:lang w:val="en-US"/>
        </w:rPr>
        <w:t xml:space="preserve">Perpindahan Panas </w:t>
      </w:r>
      <w:r>
        <w:rPr>
          <w:rFonts w:ascii="Arial" w:hAnsi="Arial" w:cs="Arial"/>
          <w:sz w:val="32"/>
          <w:szCs w:val="32"/>
          <w:lang w:val="en-US"/>
        </w:rPr>
        <w:t xml:space="preserve">Konduksi </w:t>
      </w:r>
      <w:r w:rsidR="00FA2CC6">
        <w:rPr>
          <w:rFonts w:ascii="Arial" w:hAnsi="Arial" w:cs="Arial"/>
          <w:sz w:val="32"/>
          <w:szCs w:val="32"/>
          <w:lang w:val="en-US"/>
        </w:rPr>
        <w:t>2</w:t>
      </w:r>
      <w:r>
        <w:rPr>
          <w:rFonts w:ascii="Arial" w:hAnsi="Arial" w:cs="Arial"/>
          <w:sz w:val="32"/>
          <w:szCs w:val="32"/>
          <w:lang w:val="en-US"/>
        </w:rPr>
        <w:t xml:space="preserve"> </w:t>
      </w:r>
      <w:r w:rsidR="00FA2CC6">
        <w:rPr>
          <w:rFonts w:ascii="Arial" w:hAnsi="Arial" w:cs="Arial"/>
          <w:sz w:val="32"/>
          <w:szCs w:val="32"/>
          <w:lang w:val="en-US"/>
        </w:rPr>
        <w:t>D</w:t>
      </w:r>
      <w:r>
        <w:rPr>
          <w:rFonts w:ascii="Arial" w:hAnsi="Arial" w:cs="Arial"/>
          <w:sz w:val="32"/>
          <w:szCs w:val="32"/>
          <w:lang w:val="en-US"/>
        </w:rPr>
        <w:t>imensi</w:t>
      </w:r>
      <w:r w:rsidR="00FA2CC6">
        <w:rPr>
          <w:rFonts w:ascii="Arial" w:hAnsi="Arial" w:cs="Arial"/>
          <w:sz w:val="32"/>
          <w:szCs w:val="32"/>
          <w:lang w:val="en-US"/>
        </w:rPr>
        <w:t xml:space="preserve"> </w:t>
      </w:r>
      <w:r>
        <w:rPr>
          <w:rFonts w:ascii="Arial" w:hAnsi="Arial" w:cs="Arial"/>
          <w:sz w:val="32"/>
          <w:szCs w:val="32"/>
          <w:lang w:val="en-US"/>
        </w:rPr>
        <w:t xml:space="preserve">di Permukaan Pahat Bubut </w:t>
      </w:r>
      <w:r w:rsidR="007516F1">
        <w:rPr>
          <w:rFonts w:ascii="Arial" w:hAnsi="Arial" w:cs="Arial"/>
          <w:sz w:val="32"/>
          <w:szCs w:val="32"/>
          <w:lang w:val="en-US"/>
        </w:rPr>
        <w:t xml:space="preserve">Karbida </w:t>
      </w:r>
      <w:r>
        <w:rPr>
          <w:rFonts w:ascii="Arial" w:hAnsi="Arial" w:cs="Arial"/>
          <w:sz w:val="32"/>
          <w:szCs w:val="32"/>
          <w:lang w:val="en-US"/>
        </w:rPr>
        <w:t>Pada</w:t>
      </w:r>
      <w:r w:rsidR="00FA2CC6">
        <w:rPr>
          <w:rFonts w:ascii="Arial" w:hAnsi="Arial" w:cs="Arial"/>
          <w:sz w:val="32"/>
          <w:szCs w:val="32"/>
          <w:lang w:val="en-US"/>
        </w:rPr>
        <w:t xml:space="preserve"> Proses Pembubutan Muka</w:t>
      </w:r>
    </w:p>
    <w:p w14:paraId="3A3DFEC8" w14:textId="254C458F" w:rsidR="00C37F56" w:rsidRPr="008C569F" w:rsidRDefault="00C37F56" w:rsidP="00C37F56">
      <w:pPr>
        <w:contextualSpacing/>
        <w:jc w:val="center"/>
        <w:rPr>
          <w:rFonts w:ascii="Arial" w:hAnsi="Arial" w:cs="Arial"/>
        </w:rPr>
      </w:pPr>
    </w:p>
    <w:p w14:paraId="5EB5B7CE" w14:textId="7BFED0E6" w:rsidR="00C37F56" w:rsidRPr="008C569F" w:rsidRDefault="002E5424" w:rsidP="00C37F56">
      <w:pPr>
        <w:contextualSpacing/>
        <w:jc w:val="center"/>
        <w:rPr>
          <w:rFonts w:ascii="Arial" w:hAnsi="Arial" w:cs="Arial"/>
          <w:b/>
          <w:bCs/>
          <w:sz w:val="16"/>
          <w:szCs w:val="16"/>
          <w:vertAlign w:val="superscript"/>
        </w:rPr>
      </w:pPr>
      <w:r w:rsidRPr="002E5424">
        <w:rPr>
          <w:rFonts w:ascii="Arial" w:hAnsi="Arial" w:cs="Arial"/>
          <w:b/>
          <w:bCs/>
          <w:sz w:val="16"/>
          <w:szCs w:val="16"/>
        </w:rPr>
        <w:t>Perwita Kurniawan</w:t>
      </w:r>
      <w:r w:rsidR="00C37F56" w:rsidRPr="008C569F">
        <w:rPr>
          <w:rFonts w:ascii="Arial" w:hAnsi="Arial" w:cs="Arial"/>
          <w:b/>
          <w:bCs/>
          <w:sz w:val="16"/>
          <w:szCs w:val="16"/>
          <w:vertAlign w:val="superscript"/>
        </w:rPr>
        <w:t>a</w:t>
      </w:r>
      <w:r w:rsidR="00C37F56" w:rsidRPr="008C569F">
        <w:rPr>
          <w:rFonts w:ascii="Arial" w:hAnsi="Arial" w:cs="Arial"/>
          <w:b/>
          <w:bCs/>
          <w:sz w:val="16"/>
          <w:szCs w:val="16"/>
        </w:rPr>
        <w:t xml:space="preserve">, </w:t>
      </w:r>
      <w:r w:rsidRPr="002E5424">
        <w:rPr>
          <w:rFonts w:ascii="Arial" w:hAnsi="Arial" w:cs="Arial"/>
          <w:b/>
          <w:bCs/>
          <w:sz w:val="16"/>
          <w:szCs w:val="16"/>
        </w:rPr>
        <w:t>Ad</w:t>
      </w:r>
      <w:r w:rsidR="00C702E7">
        <w:rPr>
          <w:rFonts w:ascii="Arial" w:hAnsi="Arial" w:cs="Arial"/>
          <w:b/>
          <w:bCs/>
          <w:sz w:val="16"/>
          <w:szCs w:val="16"/>
          <w:lang w:val="id-ID"/>
        </w:rPr>
        <w:t>h</w:t>
      </w:r>
      <w:r w:rsidRPr="002E5424">
        <w:rPr>
          <w:rFonts w:ascii="Arial" w:hAnsi="Arial" w:cs="Arial"/>
          <w:b/>
          <w:bCs/>
          <w:sz w:val="16"/>
          <w:szCs w:val="16"/>
        </w:rPr>
        <w:t>i Setya Hutama</w:t>
      </w:r>
      <w:r w:rsidR="00C37F56" w:rsidRPr="008C569F">
        <w:rPr>
          <w:rFonts w:ascii="Arial" w:hAnsi="Arial" w:cs="Arial"/>
          <w:b/>
          <w:bCs/>
          <w:sz w:val="16"/>
          <w:szCs w:val="16"/>
          <w:vertAlign w:val="superscript"/>
        </w:rPr>
        <w:t>b</w:t>
      </w:r>
      <w:r w:rsidR="00C37F56" w:rsidRPr="008C569F">
        <w:rPr>
          <w:rFonts w:ascii="Arial" w:hAnsi="Arial" w:cs="Arial"/>
          <w:b/>
          <w:bCs/>
          <w:sz w:val="16"/>
          <w:szCs w:val="16"/>
        </w:rPr>
        <w:t xml:space="preserve">, </w:t>
      </w:r>
      <w:r w:rsidR="00C702E7">
        <w:rPr>
          <w:rFonts w:ascii="Arial" w:hAnsi="Arial" w:cs="Arial"/>
          <w:b/>
          <w:bCs/>
          <w:sz w:val="16"/>
          <w:szCs w:val="16"/>
        </w:rPr>
        <w:t>Cahyo Budiantoro</w:t>
      </w:r>
      <w:r w:rsidR="00C702E7">
        <w:rPr>
          <w:rFonts w:ascii="Arial" w:hAnsi="Arial" w:cs="Arial"/>
          <w:b/>
          <w:bCs/>
          <w:sz w:val="16"/>
          <w:szCs w:val="16"/>
          <w:vertAlign w:val="superscript"/>
        </w:rPr>
        <w:t>c</w:t>
      </w:r>
    </w:p>
    <w:p w14:paraId="40517D1E" w14:textId="11BF348A" w:rsidR="00C702E7" w:rsidRPr="008C569F" w:rsidRDefault="00C702E7" w:rsidP="00C702E7">
      <w:pPr>
        <w:contextualSpacing/>
        <w:jc w:val="center"/>
        <w:rPr>
          <w:rFonts w:ascii="Arial" w:hAnsi="Arial" w:cs="Arial"/>
          <w:sz w:val="16"/>
          <w:szCs w:val="16"/>
        </w:rPr>
      </w:pPr>
      <w:proofErr w:type="gramStart"/>
      <w:r>
        <w:rPr>
          <w:rFonts w:ascii="Arial" w:hAnsi="Arial" w:cs="Arial"/>
          <w:sz w:val="16"/>
          <w:szCs w:val="16"/>
          <w:vertAlign w:val="superscript"/>
        </w:rPr>
        <w:t>a,</w:t>
      </w:r>
      <w:proofErr w:type="gramEnd"/>
      <w:r>
        <w:rPr>
          <w:rFonts w:ascii="Arial" w:hAnsi="Arial" w:cs="Arial"/>
          <w:sz w:val="16"/>
          <w:szCs w:val="16"/>
          <w:vertAlign w:val="superscript"/>
        </w:rPr>
        <w:t xml:space="preserve">b </w:t>
      </w:r>
      <w:r>
        <w:rPr>
          <w:rFonts w:ascii="Arial" w:hAnsi="Arial" w:cs="Arial"/>
          <w:sz w:val="16"/>
          <w:szCs w:val="16"/>
        </w:rPr>
        <w:t>Program Studi Teknologi Rekayasa Perancangan Manufaktur, Politeknik ATMI Surakarta</w:t>
      </w:r>
    </w:p>
    <w:p w14:paraId="1139C2B7" w14:textId="77777777" w:rsidR="00C702E7" w:rsidRPr="00432192" w:rsidRDefault="00C702E7" w:rsidP="00C702E7">
      <w:pPr>
        <w:contextualSpacing/>
        <w:jc w:val="center"/>
        <w:rPr>
          <w:rFonts w:ascii="Arial" w:hAnsi="Arial" w:cs="Arial"/>
          <w:sz w:val="16"/>
          <w:szCs w:val="16"/>
        </w:rPr>
      </w:pPr>
      <w:r w:rsidRPr="00432192">
        <w:rPr>
          <w:rFonts w:ascii="Arial" w:hAnsi="Arial" w:cs="Arial"/>
          <w:sz w:val="16"/>
          <w:szCs w:val="16"/>
        </w:rPr>
        <w:t>Jl. Adisucipto/ Jl. Mojo No.1 Surakarta</w:t>
      </w:r>
    </w:p>
    <w:p w14:paraId="6FEF9FA6" w14:textId="77777777" w:rsidR="00C702E7" w:rsidRDefault="00C702E7" w:rsidP="00C702E7">
      <w:pPr>
        <w:contextualSpacing/>
        <w:jc w:val="center"/>
        <w:rPr>
          <w:rFonts w:ascii="Arial" w:hAnsi="Arial" w:cs="Arial"/>
          <w:sz w:val="16"/>
          <w:szCs w:val="16"/>
        </w:rPr>
      </w:pPr>
      <w:r w:rsidRPr="00432192">
        <w:rPr>
          <w:rFonts w:ascii="Arial" w:hAnsi="Arial" w:cs="Arial"/>
          <w:sz w:val="16"/>
          <w:szCs w:val="16"/>
        </w:rPr>
        <w:t>Phone: (0271) 271 714466</w:t>
      </w:r>
    </w:p>
    <w:p w14:paraId="2054FC36" w14:textId="6F4F568A" w:rsidR="00C37F56" w:rsidRPr="00C702E7" w:rsidRDefault="00C37F56" w:rsidP="00C37F56">
      <w:pPr>
        <w:contextualSpacing/>
        <w:jc w:val="center"/>
        <w:rPr>
          <w:rFonts w:ascii="Arial" w:hAnsi="Arial" w:cs="Arial"/>
          <w:sz w:val="16"/>
          <w:szCs w:val="16"/>
          <w:lang w:val="id-ID"/>
        </w:rPr>
      </w:pPr>
      <w:proofErr w:type="gramStart"/>
      <w:r w:rsidRPr="008C569F">
        <w:rPr>
          <w:rFonts w:ascii="Arial" w:hAnsi="Arial" w:cs="Arial"/>
          <w:sz w:val="16"/>
          <w:szCs w:val="16"/>
        </w:rPr>
        <w:t>e-mail</w:t>
      </w:r>
      <w:proofErr w:type="gramEnd"/>
      <w:r w:rsidRPr="008C569F">
        <w:rPr>
          <w:rFonts w:ascii="Arial" w:hAnsi="Arial" w:cs="Arial"/>
          <w:sz w:val="16"/>
          <w:szCs w:val="16"/>
        </w:rPr>
        <w:t xml:space="preserve">: </w:t>
      </w:r>
      <w:hyperlink r:id="rId8" w:history="1">
        <w:r w:rsidR="002E5424" w:rsidRPr="007E59E4">
          <w:rPr>
            <w:rStyle w:val="Hyperlink"/>
            <w:rFonts w:ascii="Arial" w:hAnsi="Arial" w:cs="Arial"/>
            <w:sz w:val="16"/>
            <w:szCs w:val="16"/>
          </w:rPr>
          <w:t>perwita.kurniawan@atmi.ac.id</w:t>
        </w:r>
      </w:hyperlink>
      <w:r w:rsidR="00C702E7">
        <w:rPr>
          <w:rStyle w:val="Hyperlink"/>
          <w:rFonts w:ascii="Arial" w:hAnsi="Arial" w:cs="Arial"/>
          <w:sz w:val="16"/>
          <w:szCs w:val="16"/>
          <w:lang w:val="id-ID"/>
        </w:rPr>
        <w:t>, setya.hutama@atmi.ac.id</w:t>
      </w:r>
    </w:p>
    <w:p w14:paraId="775C70DD" w14:textId="77777777" w:rsidR="00C37F56" w:rsidRPr="008C569F" w:rsidRDefault="00C37F56" w:rsidP="00C37F56">
      <w:pPr>
        <w:contextualSpacing/>
        <w:jc w:val="center"/>
        <w:rPr>
          <w:rFonts w:ascii="Arial" w:hAnsi="Arial" w:cs="Arial"/>
          <w:sz w:val="16"/>
          <w:szCs w:val="16"/>
        </w:rPr>
      </w:pPr>
    </w:p>
    <w:p w14:paraId="51F15485" w14:textId="6A50999E" w:rsidR="00C702E7" w:rsidRPr="00432192" w:rsidRDefault="00C702E7" w:rsidP="00C702E7">
      <w:pPr>
        <w:contextualSpacing/>
        <w:jc w:val="center"/>
        <w:rPr>
          <w:rFonts w:ascii="Arial" w:hAnsi="Arial" w:cs="Arial"/>
          <w:sz w:val="16"/>
          <w:szCs w:val="16"/>
        </w:rPr>
      </w:pPr>
      <w:r>
        <w:rPr>
          <w:rFonts w:ascii="Arial" w:hAnsi="Arial" w:cs="Arial"/>
          <w:sz w:val="16"/>
          <w:szCs w:val="16"/>
          <w:vertAlign w:val="superscript"/>
          <w:lang w:val="id-ID"/>
        </w:rPr>
        <w:t>c</w:t>
      </w:r>
      <w:r>
        <w:rPr>
          <w:rFonts w:ascii="Arial" w:hAnsi="Arial" w:cs="Arial"/>
          <w:sz w:val="16"/>
          <w:szCs w:val="16"/>
          <w:vertAlign w:val="superscript"/>
        </w:rPr>
        <w:t xml:space="preserve"> </w:t>
      </w:r>
      <w:r w:rsidRPr="00432192">
        <w:rPr>
          <w:rFonts w:ascii="Arial" w:hAnsi="Arial" w:cs="Arial"/>
          <w:sz w:val="16"/>
          <w:szCs w:val="16"/>
        </w:rPr>
        <w:t>Program Studi Teknik Mesin, Fakultas Teknik, Universitas Muhammadiyah Yogyakarta Jalan</w:t>
      </w:r>
    </w:p>
    <w:p w14:paraId="32445287" w14:textId="77777777" w:rsidR="00C702E7" w:rsidRPr="00432192" w:rsidRDefault="00C702E7" w:rsidP="00C702E7">
      <w:pPr>
        <w:contextualSpacing/>
        <w:jc w:val="center"/>
        <w:rPr>
          <w:rFonts w:ascii="Arial" w:hAnsi="Arial" w:cs="Arial"/>
          <w:sz w:val="16"/>
          <w:szCs w:val="16"/>
        </w:rPr>
      </w:pPr>
      <w:r w:rsidRPr="00432192">
        <w:rPr>
          <w:rFonts w:ascii="Arial" w:hAnsi="Arial" w:cs="Arial"/>
          <w:sz w:val="16"/>
          <w:szCs w:val="16"/>
        </w:rPr>
        <w:t xml:space="preserve">Lingkar Selatan Tamantirto, Kasihan, Bantul, DI Yogyakarta, Indonesia, 55183  </w:t>
      </w:r>
    </w:p>
    <w:p w14:paraId="021EC137" w14:textId="77777777" w:rsidR="00C702E7" w:rsidRPr="00432192" w:rsidRDefault="00C702E7" w:rsidP="00C702E7">
      <w:pPr>
        <w:contextualSpacing/>
        <w:jc w:val="center"/>
        <w:rPr>
          <w:rFonts w:ascii="Arial" w:hAnsi="Arial" w:cs="Arial"/>
          <w:sz w:val="16"/>
          <w:szCs w:val="16"/>
        </w:rPr>
      </w:pPr>
      <w:r>
        <w:rPr>
          <w:rFonts w:ascii="Arial" w:hAnsi="Arial" w:cs="Arial"/>
          <w:sz w:val="16"/>
          <w:szCs w:val="16"/>
          <w:vertAlign w:val="superscript"/>
        </w:rPr>
        <w:t>d</w:t>
      </w:r>
      <w:r w:rsidRPr="00432192">
        <w:rPr>
          <w:rFonts w:ascii="Arial" w:hAnsi="Arial" w:cs="Arial"/>
          <w:sz w:val="16"/>
          <w:szCs w:val="16"/>
        </w:rPr>
        <w:t>cahyo_budi@umy.ac.id,</w:t>
      </w:r>
    </w:p>
    <w:p w14:paraId="4820BE72" w14:textId="0460C768" w:rsidR="00C37F56" w:rsidRPr="008C569F" w:rsidRDefault="00C37F56" w:rsidP="002615F6">
      <w:pPr>
        <w:contextualSpacing/>
        <w:jc w:val="center"/>
        <w:rPr>
          <w:rFonts w:ascii="Arial" w:hAnsi="Arial" w:cs="Arial"/>
        </w:rPr>
      </w:pPr>
    </w:p>
    <w:p w14:paraId="2B36ED76" w14:textId="77777777" w:rsidR="00C37F56" w:rsidRPr="008C569F" w:rsidRDefault="00C37F56" w:rsidP="004A6366">
      <w:pPr>
        <w:contextualSpacing/>
        <w:rPr>
          <w:rFonts w:ascii="Arial" w:hAnsi="Arial" w:cs="Arial"/>
          <w:b/>
          <w:bCs/>
          <w:i/>
          <w:iCs/>
          <w:color w:val="000000"/>
        </w:rPr>
      </w:pPr>
    </w:p>
    <w:p w14:paraId="75409DBB" w14:textId="77777777" w:rsidR="00BA2FEF" w:rsidRPr="008C569F" w:rsidRDefault="00BA2FEF" w:rsidP="00BA2FEF">
      <w:pPr>
        <w:pBdr>
          <w:top w:val="double" w:sz="4" w:space="1" w:color="auto"/>
        </w:pBdr>
        <w:contextualSpacing/>
        <w:jc w:val="center"/>
        <w:rPr>
          <w:rFonts w:ascii="Arial" w:hAnsi="Arial" w:cs="Arial"/>
          <w:b/>
          <w:bCs/>
          <w:i/>
          <w:iCs/>
          <w:color w:val="000000"/>
          <w:sz w:val="18"/>
          <w:szCs w:val="18"/>
        </w:rPr>
      </w:pPr>
      <w:r>
        <w:rPr>
          <w:rFonts w:ascii="Arial" w:hAnsi="Arial" w:cs="Arial"/>
          <w:b/>
          <w:bCs/>
          <w:i/>
          <w:iCs/>
          <w:color w:val="000000"/>
          <w:sz w:val="18"/>
          <w:szCs w:val="18"/>
        </w:rPr>
        <w:t>Abstrak</w:t>
      </w:r>
    </w:p>
    <w:p w14:paraId="4AF01548" w14:textId="77777777" w:rsidR="00BA2FEF" w:rsidRDefault="00BA2FEF" w:rsidP="00BA2FEF">
      <w:pPr>
        <w:pBdr>
          <w:top w:val="double" w:sz="4" w:space="1" w:color="auto"/>
        </w:pBdr>
        <w:contextualSpacing/>
        <w:jc w:val="center"/>
        <w:rPr>
          <w:rFonts w:ascii="Arial" w:hAnsi="Arial" w:cs="Arial"/>
          <w:b/>
          <w:bCs/>
          <w:i/>
          <w:iCs/>
          <w:color w:val="000000"/>
          <w:sz w:val="18"/>
          <w:szCs w:val="18"/>
        </w:rPr>
      </w:pPr>
    </w:p>
    <w:p w14:paraId="776D38DB" w14:textId="5410FBE0" w:rsidR="00BA2FEF" w:rsidRPr="00470EA6" w:rsidRDefault="003B7CB7" w:rsidP="009F4AC8">
      <w:pPr>
        <w:tabs>
          <w:tab w:val="left" w:pos="851"/>
        </w:tabs>
        <w:ind w:left="851" w:right="850" w:firstLine="567"/>
        <w:contextualSpacing/>
        <w:jc w:val="both"/>
        <w:rPr>
          <w:rFonts w:ascii="Arial" w:hAnsi="Arial" w:cs="Arial"/>
          <w:bCs/>
          <w:iCs/>
          <w:color w:val="FF0000"/>
          <w:sz w:val="18"/>
          <w:szCs w:val="18"/>
        </w:rPr>
      </w:pPr>
      <w:r w:rsidRPr="003B7CB7">
        <w:rPr>
          <w:rFonts w:ascii="Arial" w:hAnsi="Arial" w:cs="Arial"/>
          <w:bCs/>
          <w:iCs/>
          <w:sz w:val="18"/>
          <w:szCs w:val="18"/>
        </w:rPr>
        <w:t>Proses pembubutan menimbulkan sebaran panas pada permukaan alat potong atau pahat. Sebaran panas pada permukaan pahat dapat dianalisa dengan penentuan pers</w:t>
      </w:r>
      <w:r>
        <w:rPr>
          <w:rFonts w:ascii="Arial" w:hAnsi="Arial" w:cs="Arial"/>
          <w:bCs/>
          <w:iCs/>
          <w:sz w:val="18"/>
          <w:szCs w:val="18"/>
        </w:rPr>
        <w:t xml:space="preserve">amaan perpindahan panas diawal. </w:t>
      </w:r>
      <w:r w:rsidRPr="003B7CB7">
        <w:rPr>
          <w:rFonts w:ascii="Arial" w:hAnsi="Arial" w:cs="Arial"/>
          <w:bCs/>
          <w:iCs/>
          <w:sz w:val="18"/>
          <w:szCs w:val="18"/>
        </w:rPr>
        <w:t>Dalam penelitian ini, persamaan perpindahan panas 2 dimensi diselesaikan dengan metode beda hingga. Metode komputasi digunakan untuk menyelesaikan model perpindahan panas secara dua dimensi, sebab sangat sulit untuk diselesaikan den</w:t>
      </w:r>
      <w:r>
        <w:rPr>
          <w:rFonts w:ascii="Arial" w:hAnsi="Arial" w:cs="Arial"/>
          <w:bCs/>
          <w:iCs/>
          <w:sz w:val="18"/>
          <w:szCs w:val="18"/>
        </w:rPr>
        <w:t xml:space="preserve">gan analisis secara matematis. </w:t>
      </w:r>
      <w:r w:rsidRPr="003B7CB7">
        <w:rPr>
          <w:rFonts w:ascii="Arial" w:hAnsi="Arial" w:cs="Arial"/>
          <w:bCs/>
          <w:iCs/>
          <w:sz w:val="18"/>
          <w:szCs w:val="18"/>
        </w:rPr>
        <w:t xml:space="preserve">Metode Alternating Direct Implicit digunakan untuk mendiskritisasi persamaan perpindahan panas 2 dimensi. Luaran penelitian ini adalah data temperatur eksperimen dan hasil komputasi. Temperatur hasil komputasi dapat diilustrasikan dengan tampilan Matlab. Komputasi beda hingga telah berhasil menyelesaikan persamaan perpindahan panas dua dimensi pada proses pembubutan menggunakan pahat bubut Iso 2, dengan kombinasi kondisi batas konveksi dan konduksi. Berdasarkan hasil penelitian, rata-rata perbedaan temperatur antara kondisi nyata dengan hasil komputasi adalah sebesar 1,03 derajat Celsius. </w:t>
      </w:r>
      <w:r w:rsidR="00BF5F6A">
        <w:rPr>
          <w:rFonts w:ascii="Arial" w:hAnsi="Arial" w:cs="Arial"/>
          <w:bCs/>
          <w:iCs/>
          <w:sz w:val="18"/>
          <w:szCs w:val="18"/>
        </w:rPr>
        <w:t xml:space="preserve"> </w:t>
      </w:r>
    </w:p>
    <w:p w14:paraId="342B1143" w14:textId="77777777" w:rsidR="00BA2FEF" w:rsidRPr="007516F1" w:rsidRDefault="00BA2FEF" w:rsidP="009F4AC8">
      <w:pPr>
        <w:contextualSpacing/>
        <w:jc w:val="center"/>
        <w:rPr>
          <w:rFonts w:ascii="Arial" w:hAnsi="Arial" w:cs="Arial"/>
          <w:bCs/>
          <w:iCs/>
          <w:sz w:val="18"/>
          <w:szCs w:val="18"/>
        </w:rPr>
      </w:pPr>
    </w:p>
    <w:p w14:paraId="7341F9CC" w14:textId="310273B4" w:rsidR="00BA2FEF" w:rsidRPr="007516F1" w:rsidRDefault="00BA2FEF" w:rsidP="009F4AC8">
      <w:pPr>
        <w:ind w:left="851" w:right="708"/>
        <w:contextualSpacing/>
        <w:rPr>
          <w:rFonts w:ascii="Arial" w:hAnsi="Arial" w:cs="Arial"/>
          <w:bCs/>
          <w:iCs/>
          <w:sz w:val="18"/>
          <w:szCs w:val="18"/>
        </w:rPr>
      </w:pPr>
      <w:r w:rsidRPr="007516F1">
        <w:rPr>
          <w:rFonts w:ascii="Arial" w:hAnsi="Arial" w:cs="Arial"/>
          <w:bCs/>
          <w:iCs/>
          <w:sz w:val="18"/>
          <w:szCs w:val="18"/>
        </w:rPr>
        <w:t xml:space="preserve">Kata kunci: </w:t>
      </w:r>
      <w:r w:rsidR="00050068" w:rsidRPr="007516F1">
        <w:rPr>
          <w:rFonts w:ascii="Arial" w:hAnsi="Arial" w:cs="Arial"/>
          <w:bCs/>
          <w:iCs/>
          <w:sz w:val="18"/>
          <w:szCs w:val="18"/>
        </w:rPr>
        <w:t xml:space="preserve">metode beda hingga, metode </w:t>
      </w:r>
      <w:r w:rsidR="00050068" w:rsidRPr="00EF6E29">
        <w:rPr>
          <w:rFonts w:ascii="Arial" w:hAnsi="Arial" w:cs="Arial"/>
          <w:bCs/>
          <w:i/>
          <w:sz w:val="18"/>
          <w:szCs w:val="18"/>
        </w:rPr>
        <w:t>Alternating Direct Implicit (ADI)</w:t>
      </w:r>
      <w:r w:rsidR="00050068" w:rsidRPr="007516F1">
        <w:rPr>
          <w:rFonts w:ascii="Arial" w:hAnsi="Arial" w:cs="Arial"/>
          <w:bCs/>
          <w:iCs/>
          <w:sz w:val="18"/>
          <w:szCs w:val="18"/>
        </w:rPr>
        <w:t>, distribusi temperatur</w:t>
      </w:r>
    </w:p>
    <w:p w14:paraId="3CDEAB57" w14:textId="77777777" w:rsidR="00EF6E29" w:rsidRDefault="00EF6E29" w:rsidP="009F4AC8">
      <w:pPr>
        <w:contextualSpacing/>
        <w:jc w:val="center"/>
        <w:rPr>
          <w:rFonts w:ascii="Arial" w:hAnsi="Arial" w:cs="Arial"/>
          <w:b/>
          <w:bCs/>
          <w:i/>
          <w:iCs/>
          <w:color w:val="000000"/>
          <w:sz w:val="18"/>
          <w:szCs w:val="18"/>
        </w:rPr>
      </w:pPr>
    </w:p>
    <w:p w14:paraId="7FD181F9" w14:textId="77777777" w:rsidR="00C37F56" w:rsidRPr="008C569F" w:rsidRDefault="00C37F56" w:rsidP="009F4AC8">
      <w:pPr>
        <w:contextualSpacing/>
        <w:jc w:val="center"/>
        <w:rPr>
          <w:rFonts w:ascii="Arial" w:hAnsi="Arial" w:cs="Arial"/>
          <w:b/>
          <w:bCs/>
          <w:i/>
          <w:iCs/>
          <w:color w:val="000000"/>
          <w:sz w:val="18"/>
          <w:szCs w:val="18"/>
        </w:rPr>
      </w:pPr>
      <w:r w:rsidRPr="008C569F">
        <w:rPr>
          <w:rFonts w:ascii="Arial" w:hAnsi="Arial" w:cs="Arial"/>
          <w:b/>
          <w:bCs/>
          <w:i/>
          <w:iCs/>
          <w:color w:val="000000"/>
          <w:sz w:val="18"/>
          <w:szCs w:val="18"/>
        </w:rPr>
        <w:t>Abstract</w:t>
      </w:r>
    </w:p>
    <w:p w14:paraId="2374300F" w14:textId="77777777" w:rsidR="00C37F56" w:rsidRPr="008C569F" w:rsidRDefault="00C37F56" w:rsidP="00C37F56">
      <w:pPr>
        <w:tabs>
          <w:tab w:val="left" w:pos="851"/>
          <w:tab w:val="left" w:pos="7655"/>
        </w:tabs>
        <w:contextualSpacing/>
        <w:jc w:val="center"/>
        <w:rPr>
          <w:color w:val="000000"/>
          <w:sz w:val="18"/>
          <w:szCs w:val="18"/>
        </w:rPr>
      </w:pPr>
    </w:p>
    <w:p w14:paraId="18A947F1" w14:textId="706FA1BA" w:rsidR="00C37F56" w:rsidRDefault="00C37F56" w:rsidP="00EF6E29">
      <w:pPr>
        <w:tabs>
          <w:tab w:val="left" w:pos="851"/>
        </w:tabs>
        <w:ind w:left="851" w:right="850" w:hanging="131"/>
        <w:contextualSpacing/>
        <w:jc w:val="both"/>
        <w:rPr>
          <w:rFonts w:ascii="Arial" w:hAnsi="Arial" w:cs="Arial"/>
          <w:i/>
          <w:iCs/>
          <w:color w:val="000000"/>
          <w:sz w:val="18"/>
          <w:szCs w:val="18"/>
        </w:rPr>
      </w:pPr>
      <w:r w:rsidRPr="008C569F">
        <w:rPr>
          <w:rFonts w:ascii="Arial" w:hAnsi="Arial" w:cs="Arial"/>
          <w:i/>
          <w:iCs/>
          <w:color w:val="000000"/>
          <w:sz w:val="18"/>
          <w:szCs w:val="18"/>
        </w:rPr>
        <w:tab/>
      </w:r>
      <w:r w:rsidRPr="008C569F">
        <w:rPr>
          <w:rFonts w:ascii="Arial" w:hAnsi="Arial" w:cs="Arial"/>
          <w:i/>
          <w:iCs/>
          <w:color w:val="000000"/>
          <w:sz w:val="18"/>
          <w:szCs w:val="18"/>
        </w:rPr>
        <w:tab/>
      </w:r>
      <w:r w:rsidR="006E67FA" w:rsidRPr="006E67FA">
        <w:rPr>
          <w:rFonts w:ascii="Arial" w:hAnsi="Arial" w:cs="Arial"/>
          <w:i/>
          <w:iCs/>
          <w:sz w:val="18"/>
          <w:szCs w:val="18"/>
        </w:rPr>
        <w:t>The turning process causes heat distribution on the surface of the turning machine cutting tool. The heat distribution on the tool surface can be analyzed by determining the initial heat transfer equation. In this study, the 2-dimensional heat transfer equation was solved by using th</w:t>
      </w:r>
      <w:r w:rsidR="00EA1E21">
        <w:rPr>
          <w:rFonts w:ascii="Arial" w:hAnsi="Arial" w:cs="Arial"/>
          <w:i/>
          <w:iCs/>
          <w:sz w:val="18"/>
          <w:szCs w:val="18"/>
        </w:rPr>
        <w:t>e Finite Difference Method. The</w:t>
      </w:r>
      <w:r w:rsidR="006E67FA" w:rsidRPr="006E67FA">
        <w:rPr>
          <w:rFonts w:ascii="Arial" w:hAnsi="Arial" w:cs="Arial"/>
          <w:i/>
          <w:iCs/>
          <w:sz w:val="18"/>
          <w:szCs w:val="18"/>
        </w:rPr>
        <w:t xml:space="preserve"> computational method is used to solve the two-dimensional heat transfer model, because it is very difficult to solve it by mathematical analysis. The Alternating Direct Implicit method is used to discretize the 2-dimensional heat transfer equation. The results of this study are temperature data from experimental results and computational results. The computed temperature can be illustrated using the Matlab display. </w:t>
      </w:r>
      <w:r w:rsidR="006E67FA">
        <w:rPr>
          <w:rFonts w:ascii="Arial" w:hAnsi="Arial" w:cs="Arial"/>
          <w:i/>
          <w:iCs/>
          <w:sz w:val="18"/>
          <w:szCs w:val="18"/>
        </w:rPr>
        <w:t>Finite d</w:t>
      </w:r>
      <w:r w:rsidR="006E67FA" w:rsidRPr="006E67FA">
        <w:rPr>
          <w:rFonts w:ascii="Arial" w:hAnsi="Arial" w:cs="Arial"/>
          <w:i/>
          <w:iCs/>
          <w:sz w:val="18"/>
          <w:szCs w:val="18"/>
        </w:rPr>
        <w:t xml:space="preserve">ifference </w:t>
      </w:r>
      <w:r w:rsidR="006E67FA">
        <w:rPr>
          <w:rFonts w:ascii="Arial" w:hAnsi="Arial" w:cs="Arial"/>
          <w:i/>
          <w:iCs/>
          <w:sz w:val="18"/>
          <w:szCs w:val="18"/>
        </w:rPr>
        <w:t>computational method has been</w:t>
      </w:r>
      <w:r w:rsidR="006E67FA" w:rsidRPr="006E67FA">
        <w:rPr>
          <w:rFonts w:ascii="Arial" w:hAnsi="Arial" w:cs="Arial"/>
          <w:i/>
          <w:iCs/>
          <w:sz w:val="18"/>
          <w:szCs w:val="18"/>
        </w:rPr>
        <w:t xml:space="preserve"> succee</w:t>
      </w:r>
      <w:r w:rsidR="006E67FA">
        <w:rPr>
          <w:rFonts w:ascii="Arial" w:hAnsi="Arial" w:cs="Arial"/>
          <w:i/>
          <w:iCs/>
          <w:sz w:val="18"/>
          <w:szCs w:val="18"/>
        </w:rPr>
        <w:t>sful to</w:t>
      </w:r>
      <w:r w:rsidR="006E67FA" w:rsidRPr="006E67FA">
        <w:rPr>
          <w:rFonts w:ascii="Arial" w:hAnsi="Arial" w:cs="Arial"/>
          <w:i/>
          <w:iCs/>
          <w:sz w:val="18"/>
          <w:szCs w:val="18"/>
        </w:rPr>
        <w:t xml:space="preserve"> solv</w:t>
      </w:r>
      <w:r w:rsidR="006E67FA">
        <w:rPr>
          <w:rFonts w:ascii="Arial" w:hAnsi="Arial" w:cs="Arial"/>
          <w:i/>
          <w:iCs/>
          <w:sz w:val="18"/>
          <w:szCs w:val="18"/>
        </w:rPr>
        <w:t>e</w:t>
      </w:r>
      <w:r w:rsidR="006E67FA" w:rsidRPr="006E67FA">
        <w:rPr>
          <w:rFonts w:ascii="Arial" w:hAnsi="Arial" w:cs="Arial"/>
          <w:i/>
          <w:iCs/>
          <w:sz w:val="18"/>
          <w:szCs w:val="18"/>
        </w:rPr>
        <w:t xml:space="preserve"> the two-dimensional heat transfer equation in the turning process </w:t>
      </w:r>
      <w:r w:rsidR="00F54B96">
        <w:rPr>
          <w:rFonts w:ascii="Arial" w:hAnsi="Arial" w:cs="Arial"/>
          <w:i/>
          <w:iCs/>
          <w:sz w:val="18"/>
          <w:szCs w:val="18"/>
        </w:rPr>
        <w:t>using an Iso 2 lathe tool</w:t>
      </w:r>
      <w:r w:rsidR="006E67FA" w:rsidRPr="006E67FA">
        <w:rPr>
          <w:rFonts w:ascii="Arial" w:hAnsi="Arial" w:cs="Arial"/>
          <w:i/>
          <w:iCs/>
          <w:sz w:val="18"/>
          <w:szCs w:val="18"/>
        </w:rPr>
        <w:t>, with a combination of convection and conduction boundary conditions. Based on the results of the study, the average temperature difference between the real conditions and the computational results is 1.03 degrees Celsius.</w:t>
      </w:r>
    </w:p>
    <w:p w14:paraId="0A2FFD7F" w14:textId="77777777" w:rsidR="00EF6E29" w:rsidRPr="008C569F" w:rsidRDefault="00EF6E29" w:rsidP="00EF6E29">
      <w:pPr>
        <w:tabs>
          <w:tab w:val="left" w:pos="851"/>
        </w:tabs>
        <w:ind w:left="851" w:right="850" w:hanging="131"/>
        <w:contextualSpacing/>
        <w:jc w:val="both"/>
        <w:rPr>
          <w:rFonts w:ascii="Arial" w:hAnsi="Arial" w:cs="Arial"/>
          <w:i/>
          <w:iCs/>
          <w:color w:val="000000"/>
          <w:sz w:val="18"/>
          <w:szCs w:val="18"/>
        </w:rPr>
      </w:pPr>
    </w:p>
    <w:p w14:paraId="0993D0AF" w14:textId="04ADE55A" w:rsidR="00C37F56" w:rsidRDefault="00C37F56" w:rsidP="00050068">
      <w:pPr>
        <w:pBdr>
          <w:bottom w:val="double" w:sz="4" w:space="1" w:color="auto"/>
        </w:pBdr>
        <w:tabs>
          <w:tab w:val="left" w:pos="851"/>
        </w:tabs>
        <w:contextualSpacing/>
        <w:rPr>
          <w:rFonts w:ascii="Arial" w:hAnsi="Arial" w:cs="Arial"/>
          <w:color w:val="000000"/>
        </w:rPr>
      </w:pPr>
      <w:r w:rsidRPr="008C569F">
        <w:rPr>
          <w:rFonts w:ascii="Arial" w:hAnsi="Arial" w:cs="Arial"/>
          <w:b/>
          <w:bCs/>
          <w:i/>
          <w:iCs/>
          <w:color w:val="000000"/>
          <w:sz w:val="18"/>
          <w:szCs w:val="18"/>
        </w:rPr>
        <w:tab/>
        <w:t>Keywords</w:t>
      </w:r>
      <w:r w:rsidRPr="008C569F">
        <w:rPr>
          <w:rFonts w:ascii="Arial" w:hAnsi="Arial" w:cs="Arial"/>
          <w:i/>
          <w:iCs/>
          <w:color w:val="000000"/>
          <w:sz w:val="18"/>
          <w:szCs w:val="18"/>
        </w:rPr>
        <w:t xml:space="preserve">: </w:t>
      </w:r>
      <w:r w:rsidR="00050068" w:rsidRPr="00050068">
        <w:rPr>
          <w:rFonts w:ascii="Arial" w:hAnsi="Arial" w:cs="Arial"/>
          <w:i/>
          <w:iCs/>
          <w:sz w:val="18"/>
          <w:szCs w:val="18"/>
        </w:rPr>
        <w:t>finite different method, Alternating Direct Implicit (ADI) method, temperature distribution.</w:t>
      </w:r>
      <w:r w:rsidRPr="00050068">
        <w:rPr>
          <w:rFonts w:ascii="Arial" w:hAnsi="Arial" w:cs="Arial"/>
        </w:rPr>
        <w:t> </w:t>
      </w:r>
    </w:p>
    <w:p w14:paraId="06B98AD7" w14:textId="071A8562" w:rsidR="00C702E7" w:rsidRDefault="00C702E7" w:rsidP="00C37F56">
      <w:pPr>
        <w:tabs>
          <w:tab w:val="left" w:pos="5361"/>
        </w:tabs>
        <w:contextualSpacing/>
        <w:rPr>
          <w:rFonts w:ascii="Arial" w:hAnsi="Arial" w:cs="Arial"/>
          <w:color w:val="000000"/>
        </w:rPr>
      </w:pPr>
      <w:r>
        <w:rPr>
          <w:rFonts w:ascii="Arial" w:hAnsi="Arial" w:cs="Arial"/>
          <w:color w:val="000000"/>
        </w:rPr>
        <w:br w:type="page"/>
      </w:r>
    </w:p>
    <w:p w14:paraId="1F7BC1B7" w14:textId="77777777" w:rsidR="00C37F56" w:rsidRDefault="00C37F56" w:rsidP="00C37F56">
      <w:pPr>
        <w:tabs>
          <w:tab w:val="left" w:pos="5361"/>
        </w:tabs>
        <w:contextualSpacing/>
        <w:rPr>
          <w:rFonts w:ascii="Arial" w:hAnsi="Arial" w:cs="Arial"/>
          <w:color w:val="000000"/>
        </w:rPr>
      </w:pPr>
    </w:p>
    <w:p w14:paraId="1710159A" w14:textId="0B6AA98A" w:rsidR="00C37F56" w:rsidRPr="008C569F" w:rsidRDefault="00C37F56" w:rsidP="00C37F56">
      <w:pPr>
        <w:tabs>
          <w:tab w:val="left" w:pos="425"/>
          <w:tab w:val="left" w:pos="851"/>
          <w:tab w:val="left" w:pos="1134"/>
          <w:tab w:val="left" w:pos="1418"/>
        </w:tabs>
        <w:contextualSpacing/>
        <w:rPr>
          <w:rFonts w:ascii="Arial" w:hAnsi="Arial" w:cs="Arial"/>
        </w:rPr>
      </w:pPr>
      <w:r w:rsidRPr="008C569F">
        <w:rPr>
          <w:rFonts w:ascii="Arial" w:hAnsi="Arial" w:cs="Arial"/>
          <w:b/>
          <w:bCs/>
          <w:sz w:val="28"/>
          <w:szCs w:val="28"/>
        </w:rPr>
        <w:t>1.</w:t>
      </w:r>
      <w:r w:rsidRPr="008C569F">
        <w:rPr>
          <w:rFonts w:ascii="Arial" w:hAnsi="Arial" w:cs="Arial"/>
          <w:b/>
          <w:bCs/>
          <w:sz w:val="28"/>
          <w:szCs w:val="28"/>
        </w:rPr>
        <w:tab/>
      </w:r>
      <w:r w:rsidR="003D08D1">
        <w:rPr>
          <w:rFonts w:ascii="Arial" w:hAnsi="Arial" w:cs="Arial"/>
          <w:b/>
          <w:bCs/>
          <w:smallCaps/>
          <w:sz w:val="28"/>
          <w:szCs w:val="28"/>
        </w:rPr>
        <w:t>Pendahuluan</w:t>
      </w:r>
      <w:r w:rsidRPr="008C569F">
        <w:rPr>
          <w:rFonts w:ascii="Arial" w:hAnsi="Arial" w:cs="Arial"/>
        </w:rPr>
        <w:tab/>
      </w:r>
    </w:p>
    <w:p w14:paraId="7051D551" w14:textId="705EAF8C" w:rsidR="007E50DB" w:rsidRDefault="00C37F56" w:rsidP="00964752">
      <w:pPr>
        <w:tabs>
          <w:tab w:val="left" w:pos="425"/>
          <w:tab w:val="left" w:pos="851"/>
          <w:tab w:val="left" w:pos="1134"/>
          <w:tab w:val="left" w:pos="1418"/>
        </w:tabs>
        <w:contextualSpacing/>
        <w:jc w:val="both"/>
        <w:rPr>
          <w:rFonts w:ascii="Arial" w:hAnsi="Arial" w:cs="Arial"/>
        </w:rPr>
      </w:pPr>
      <w:r w:rsidRPr="008C569F">
        <w:rPr>
          <w:rFonts w:ascii="Arial" w:hAnsi="Arial" w:cs="Arial"/>
        </w:rPr>
        <w:tab/>
      </w:r>
      <w:r w:rsidR="00EF1BD6">
        <w:rPr>
          <w:rFonts w:ascii="Arial" w:hAnsi="Arial" w:cs="Arial"/>
        </w:rPr>
        <w:t>Proses pembubutan adalah sebuah proses penyayatan material yang mempertemukan material benda kerja yang lebih lunak dengan material alat potong yang lebih keras. Proses ini menimbulkan sebaran panas pada permukaan alat potong atau pahat</w:t>
      </w:r>
      <w:r w:rsidR="00497DAB" w:rsidRPr="00497DAB">
        <w:rPr>
          <w:rFonts w:ascii="Arial" w:hAnsi="Arial" w:cs="Arial"/>
        </w:rPr>
        <w:t xml:space="preserve">. </w:t>
      </w:r>
      <w:r w:rsidR="00964752">
        <w:rPr>
          <w:rFonts w:ascii="Arial" w:hAnsi="Arial" w:cs="Arial"/>
        </w:rPr>
        <w:t xml:space="preserve">Sebaran panas terjadi karena adanya proses perpindahan panas. </w:t>
      </w:r>
      <w:r w:rsidR="004224B2">
        <w:rPr>
          <w:rFonts w:ascii="Arial" w:hAnsi="Arial" w:cs="Arial"/>
          <w:lang w:val="id-ID"/>
        </w:rPr>
        <w:t>P</w:t>
      </w:r>
      <w:r w:rsidR="00497DAB" w:rsidRPr="00497DAB">
        <w:rPr>
          <w:rFonts w:ascii="Arial" w:hAnsi="Arial" w:cs="Arial"/>
        </w:rPr>
        <w:t xml:space="preserve">erpindahan panas </w:t>
      </w:r>
      <w:r w:rsidR="0057319F">
        <w:rPr>
          <w:rFonts w:ascii="Arial" w:hAnsi="Arial" w:cs="Arial"/>
        </w:rPr>
        <w:t xml:space="preserve">didefinisikan </w:t>
      </w:r>
      <w:r w:rsidR="00497DAB" w:rsidRPr="00497DAB">
        <w:rPr>
          <w:rFonts w:ascii="Arial" w:hAnsi="Arial" w:cs="Arial"/>
        </w:rPr>
        <w:t>sebagai suatu proses berpindahnya suatu energi (panas) dari satu daerah ke daerah lain akibat adanya perbedaan temperatur pada daerah tersebut</w:t>
      </w:r>
      <w:r w:rsidR="004224B2">
        <w:rPr>
          <w:rFonts w:ascii="Arial" w:hAnsi="Arial" w:cs="Arial"/>
          <w:lang w:val="id-ID"/>
        </w:rPr>
        <w:t xml:space="preserve"> [1]</w:t>
      </w:r>
      <w:r w:rsidR="00497DAB" w:rsidRPr="00497DAB">
        <w:rPr>
          <w:rFonts w:ascii="Arial" w:hAnsi="Arial" w:cs="Arial"/>
        </w:rPr>
        <w:t>. Dengan adanya ilmu perpindahan panas maka dapat dijelaskan jika energi panas tersebut dapat berpindah dari satu bagian ke bagian lain</w:t>
      </w:r>
      <w:r w:rsidR="00964752">
        <w:rPr>
          <w:rFonts w:ascii="Arial" w:hAnsi="Arial" w:cs="Arial"/>
        </w:rPr>
        <w:t xml:space="preserve">. </w:t>
      </w:r>
      <w:r w:rsidR="00C22B59" w:rsidRPr="00C22B59">
        <w:rPr>
          <w:rFonts w:ascii="Arial" w:hAnsi="Arial" w:cs="Arial"/>
        </w:rPr>
        <w:t xml:space="preserve">Penelitian </w:t>
      </w:r>
      <w:r w:rsidR="00C22B59">
        <w:rPr>
          <w:rFonts w:ascii="Arial" w:hAnsi="Arial" w:cs="Arial"/>
        </w:rPr>
        <w:t>perpindahan panas pada proses pembubutan pernah</w:t>
      </w:r>
      <w:r w:rsidR="00C22B59" w:rsidRPr="00C22B59">
        <w:rPr>
          <w:rFonts w:ascii="Arial" w:hAnsi="Arial" w:cs="Arial"/>
        </w:rPr>
        <w:t xml:space="preserve"> dilakukan [</w:t>
      </w:r>
      <w:r w:rsidR="001C2ACB">
        <w:rPr>
          <w:rFonts w:ascii="Arial" w:hAnsi="Arial" w:cs="Arial"/>
        </w:rPr>
        <w:t>2</w:t>
      </w:r>
      <w:r w:rsidR="00C22B59" w:rsidRPr="00C22B59">
        <w:rPr>
          <w:rFonts w:ascii="Arial" w:hAnsi="Arial" w:cs="Arial"/>
        </w:rPr>
        <w:t xml:space="preserve">] </w:t>
      </w:r>
      <w:r w:rsidR="00C22B59">
        <w:rPr>
          <w:rFonts w:ascii="Arial" w:hAnsi="Arial" w:cs="Arial"/>
        </w:rPr>
        <w:t xml:space="preserve">untuk </w:t>
      </w:r>
      <w:r w:rsidR="00C22B59" w:rsidRPr="00C22B59">
        <w:rPr>
          <w:rFonts w:ascii="Arial" w:hAnsi="Arial" w:cs="Arial"/>
        </w:rPr>
        <w:t>menganalisa pengaruh lubang pendingin yang tertanam di dalam pahat dengan analisa numerik. Tujuan utama dari penelitian ini adalah untuk mengetahui pengaruh pipa pendingin yang ditanam di dalam pahat terhadap sebaran panas yang terjadi pada permukaan pahat secara dua dimensi. Hasilnya pahat yang memiliki pipa pendingin menghasilkan grafis sebaran panas yang lebih rendah temperaturnya.</w:t>
      </w:r>
    </w:p>
    <w:p w14:paraId="43C0661A" w14:textId="370D1299" w:rsidR="0075353A" w:rsidRPr="004224B2" w:rsidRDefault="007E50DB" w:rsidP="007E50DB">
      <w:pPr>
        <w:tabs>
          <w:tab w:val="left" w:pos="425"/>
          <w:tab w:val="left" w:pos="851"/>
          <w:tab w:val="left" w:pos="1134"/>
          <w:tab w:val="left" w:pos="1418"/>
        </w:tabs>
        <w:contextualSpacing/>
        <w:jc w:val="both"/>
        <w:rPr>
          <w:rFonts w:ascii="Arial" w:hAnsi="Arial" w:cs="Arial"/>
          <w:lang w:val="id-ID"/>
        </w:rPr>
      </w:pPr>
      <w:r>
        <w:rPr>
          <w:rFonts w:ascii="Arial" w:hAnsi="Arial" w:cs="Arial"/>
        </w:rPr>
        <w:tab/>
      </w:r>
      <w:r w:rsidR="00964752">
        <w:rPr>
          <w:rFonts w:ascii="Arial" w:hAnsi="Arial" w:cs="Arial"/>
        </w:rPr>
        <w:t>Salah satu metode yang digunakan untuk menganalisa sebuah proses perpindahan panas adalah Metode Beda Hingga</w:t>
      </w:r>
      <w:r w:rsidR="0001443E">
        <w:rPr>
          <w:rFonts w:ascii="Arial" w:hAnsi="Arial" w:cs="Arial"/>
        </w:rPr>
        <w:t xml:space="preserve">. </w:t>
      </w:r>
      <w:r w:rsidR="00964752">
        <w:rPr>
          <w:rFonts w:ascii="Arial" w:hAnsi="Arial" w:cs="Arial"/>
        </w:rPr>
        <w:t xml:space="preserve">Penelitian perpindahan panas dengan menggunakan metode </w:t>
      </w:r>
      <w:proofErr w:type="gramStart"/>
      <w:r w:rsidR="00964752">
        <w:rPr>
          <w:rFonts w:ascii="Arial" w:hAnsi="Arial" w:cs="Arial"/>
        </w:rPr>
        <w:t>beda</w:t>
      </w:r>
      <w:proofErr w:type="gramEnd"/>
      <w:r w:rsidR="00964752">
        <w:rPr>
          <w:rFonts w:ascii="Arial" w:hAnsi="Arial" w:cs="Arial"/>
        </w:rPr>
        <w:t xml:space="preserve"> hingga </w:t>
      </w:r>
      <w:r w:rsidR="0001443E">
        <w:rPr>
          <w:rFonts w:ascii="Arial" w:hAnsi="Arial" w:cs="Arial"/>
        </w:rPr>
        <w:t>pada permukaan benda secara 2 dimensi pernah dila</w:t>
      </w:r>
      <w:r>
        <w:rPr>
          <w:rFonts w:ascii="Arial" w:hAnsi="Arial" w:cs="Arial"/>
        </w:rPr>
        <w:t>k</w:t>
      </w:r>
      <w:r w:rsidR="0001443E">
        <w:rPr>
          <w:rFonts w:ascii="Arial" w:hAnsi="Arial" w:cs="Arial"/>
        </w:rPr>
        <w:t>ukan</w:t>
      </w:r>
      <w:r>
        <w:rPr>
          <w:rFonts w:ascii="Arial" w:hAnsi="Arial" w:cs="Arial"/>
        </w:rPr>
        <w:t xml:space="preserve">, diantaranya: </w:t>
      </w:r>
      <w:r w:rsidR="00964752">
        <w:rPr>
          <w:rFonts w:ascii="Arial" w:hAnsi="Arial" w:cs="Arial"/>
        </w:rPr>
        <w:t xml:space="preserve">pada </w:t>
      </w:r>
      <w:r w:rsidR="00964752" w:rsidRPr="00964752">
        <w:rPr>
          <w:rFonts w:ascii="Arial" w:hAnsi="Arial" w:cs="Arial"/>
          <w:i/>
          <w:iCs/>
        </w:rPr>
        <w:t>heatsink</w:t>
      </w:r>
      <w:r w:rsidR="0057319F">
        <w:rPr>
          <w:rFonts w:ascii="Arial" w:hAnsi="Arial" w:cs="Arial"/>
        </w:rPr>
        <w:t xml:space="preserve"> [3]</w:t>
      </w:r>
      <w:r w:rsidR="00497DAB" w:rsidRPr="00497DAB">
        <w:rPr>
          <w:rFonts w:ascii="Arial" w:hAnsi="Arial" w:cs="Arial"/>
        </w:rPr>
        <w:t>,</w:t>
      </w:r>
      <w:r w:rsidR="00964752">
        <w:rPr>
          <w:rFonts w:ascii="Arial" w:hAnsi="Arial" w:cs="Arial"/>
        </w:rPr>
        <w:t xml:space="preserve"> </w:t>
      </w:r>
      <w:r w:rsidR="00497DAB" w:rsidRPr="00497DAB">
        <w:rPr>
          <w:rFonts w:ascii="Arial" w:hAnsi="Arial" w:cs="Arial"/>
        </w:rPr>
        <w:t xml:space="preserve">pada penampang lempeng homogen dua dimensi </w:t>
      </w:r>
      <w:r w:rsidR="007A07F6">
        <w:rPr>
          <w:rFonts w:ascii="Arial" w:hAnsi="Arial" w:cs="Arial"/>
        </w:rPr>
        <w:t>[4]</w:t>
      </w:r>
      <w:r w:rsidR="0001443E">
        <w:rPr>
          <w:rFonts w:ascii="Arial" w:hAnsi="Arial" w:cs="Arial"/>
        </w:rPr>
        <w:t xml:space="preserve">, dan pada permukaan plat almunium </w:t>
      </w:r>
      <w:r w:rsidR="007A07F6">
        <w:rPr>
          <w:rFonts w:ascii="Arial" w:hAnsi="Arial" w:cs="Arial"/>
        </w:rPr>
        <w:t>[5]</w:t>
      </w:r>
      <w:r w:rsidR="0001443E">
        <w:rPr>
          <w:rFonts w:ascii="Arial" w:hAnsi="Arial" w:cs="Arial"/>
        </w:rPr>
        <w:t xml:space="preserve">. </w:t>
      </w:r>
      <w:r w:rsidR="00497DAB" w:rsidRPr="00497DAB">
        <w:rPr>
          <w:rFonts w:ascii="Arial" w:hAnsi="Arial" w:cs="Arial"/>
        </w:rPr>
        <w:t>Tujuan</w:t>
      </w:r>
      <w:r w:rsidR="0001443E">
        <w:rPr>
          <w:rFonts w:ascii="Arial" w:hAnsi="Arial" w:cs="Arial"/>
        </w:rPr>
        <w:t xml:space="preserve"> </w:t>
      </w:r>
      <w:proofErr w:type="gramStart"/>
      <w:r w:rsidR="0001443E">
        <w:rPr>
          <w:rFonts w:ascii="Arial" w:hAnsi="Arial" w:cs="Arial"/>
        </w:rPr>
        <w:t xml:space="preserve">dari </w:t>
      </w:r>
      <w:r w:rsidR="00497DAB" w:rsidRPr="00497DAB">
        <w:rPr>
          <w:rFonts w:ascii="Arial" w:hAnsi="Arial" w:cs="Arial"/>
        </w:rPr>
        <w:t xml:space="preserve"> </w:t>
      </w:r>
      <w:r w:rsidR="0075353A">
        <w:rPr>
          <w:rFonts w:ascii="Arial" w:hAnsi="Arial" w:cs="Arial"/>
        </w:rPr>
        <w:t>beberapa</w:t>
      </w:r>
      <w:proofErr w:type="gramEnd"/>
      <w:r w:rsidR="0075353A">
        <w:rPr>
          <w:rFonts w:ascii="Arial" w:hAnsi="Arial" w:cs="Arial"/>
        </w:rPr>
        <w:t xml:space="preserve"> </w:t>
      </w:r>
      <w:r w:rsidR="00497DAB" w:rsidRPr="00497DAB">
        <w:rPr>
          <w:rFonts w:ascii="Arial" w:hAnsi="Arial" w:cs="Arial"/>
        </w:rPr>
        <w:t xml:space="preserve">penelitian </w:t>
      </w:r>
      <w:r w:rsidR="0001443E">
        <w:rPr>
          <w:rFonts w:ascii="Arial" w:hAnsi="Arial" w:cs="Arial"/>
        </w:rPr>
        <w:t xml:space="preserve">tersebut </w:t>
      </w:r>
      <w:r w:rsidR="00497DAB" w:rsidRPr="00497DAB">
        <w:rPr>
          <w:rFonts w:ascii="Arial" w:hAnsi="Arial" w:cs="Arial"/>
        </w:rPr>
        <w:t xml:space="preserve">adalah mengetahui pola distribusi suhu pada benda padat </w:t>
      </w:r>
      <w:r w:rsidR="00C22B59">
        <w:rPr>
          <w:rFonts w:ascii="Arial" w:hAnsi="Arial" w:cs="Arial"/>
        </w:rPr>
        <w:t xml:space="preserve">secara </w:t>
      </w:r>
      <w:r w:rsidR="00497DAB" w:rsidRPr="00497DAB">
        <w:rPr>
          <w:rFonts w:ascii="Arial" w:hAnsi="Arial" w:cs="Arial"/>
        </w:rPr>
        <w:t>dua dimensi</w:t>
      </w:r>
      <w:r w:rsidR="0001443E">
        <w:rPr>
          <w:rFonts w:ascii="Arial" w:hAnsi="Arial" w:cs="Arial"/>
        </w:rPr>
        <w:t xml:space="preserve">. </w:t>
      </w:r>
      <w:r w:rsidR="004224B2">
        <w:rPr>
          <w:rFonts w:ascii="Arial" w:hAnsi="Arial" w:cs="Arial"/>
          <w:lang w:val="id-ID"/>
        </w:rPr>
        <w:t>Metode Beda Hingga sering digunakan untuk mencari solusi suatu persamaan diferensial,hal ini dikarenakan pendekatan dari domain persamaan diferensial parsial dibawa kedalam domain komputasi yang berupa grid [6]</w:t>
      </w:r>
    </w:p>
    <w:p w14:paraId="40187422" w14:textId="2464A6A3" w:rsidR="00F328F7" w:rsidRDefault="0075353A" w:rsidP="007E50DB">
      <w:pPr>
        <w:tabs>
          <w:tab w:val="left" w:pos="425"/>
          <w:tab w:val="left" w:pos="851"/>
          <w:tab w:val="left" w:pos="1134"/>
          <w:tab w:val="left" w:pos="1418"/>
        </w:tabs>
        <w:contextualSpacing/>
        <w:jc w:val="both"/>
        <w:rPr>
          <w:rFonts w:ascii="Arial" w:hAnsi="Arial" w:cs="Arial"/>
        </w:rPr>
      </w:pPr>
      <w:r>
        <w:rPr>
          <w:rFonts w:ascii="Arial" w:hAnsi="Arial" w:cs="Arial"/>
        </w:rPr>
        <w:tab/>
        <w:t xml:space="preserve">Dalam penggunaan metode </w:t>
      </w:r>
      <w:proofErr w:type="gramStart"/>
      <w:r>
        <w:rPr>
          <w:rFonts w:ascii="Arial" w:hAnsi="Arial" w:cs="Arial"/>
        </w:rPr>
        <w:t>beda</w:t>
      </w:r>
      <w:proofErr w:type="gramEnd"/>
      <w:r>
        <w:rPr>
          <w:rFonts w:ascii="Arial" w:hAnsi="Arial" w:cs="Arial"/>
        </w:rPr>
        <w:t xml:space="preserve"> hingga, diperlukan suatu metode penyelesaian persamaan numerik. Salah satu metode penyelesaian persamaan numerik adalah metode </w:t>
      </w:r>
      <w:r w:rsidRPr="0075353A">
        <w:rPr>
          <w:rFonts w:ascii="Arial" w:hAnsi="Arial" w:cs="Arial"/>
          <w:i/>
          <w:iCs/>
        </w:rPr>
        <w:t>ADI (Alternating Direct Implicit)</w:t>
      </w:r>
      <w:r>
        <w:rPr>
          <w:rFonts w:ascii="Arial" w:hAnsi="Arial" w:cs="Arial"/>
        </w:rPr>
        <w:t xml:space="preserve">. </w:t>
      </w:r>
      <w:r w:rsidRPr="0075353A">
        <w:rPr>
          <w:rFonts w:ascii="Arial" w:hAnsi="Arial" w:cs="Arial"/>
        </w:rPr>
        <w:t xml:space="preserve">Metode </w:t>
      </w:r>
      <w:r w:rsidRPr="0075353A">
        <w:rPr>
          <w:rFonts w:ascii="Arial" w:hAnsi="Arial" w:cs="Arial"/>
          <w:i/>
          <w:iCs/>
        </w:rPr>
        <w:t>ADI</w:t>
      </w:r>
      <w:r w:rsidRPr="0075353A">
        <w:rPr>
          <w:rFonts w:ascii="Arial" w:hAnsi="Arial" w:cs="Arial"/>
        </w:rPr>
        <w:t xml:space="preserve"> telah sukses digunakan untuk menyelesaikan model persamaan perpindahan panas konduksi transien 2 dimensi pada proses pendinginan baja slab [</w:t>
      </w:r>
      <w:r w:rsidR="004224B2">
        <w:rPr>
          <w:rFonts w:ascii="Arial" w:hAnsi="Arial" w:cs="Arial"/>
          <w:lang w:val="id-ID"/>
        </w:rPr>
        <w:t>7</w:t>
      </w:r>
      <w:r w:rsidRPr="0075353A">
        <w:rPr>
          <w:rFonts w:ascii="Arial" w:hAnsi="Arial" w:cs="Arial"/>
        </w:rPr>
        <w:t>].</w:t>
      </w:r>
      <w:r w:rsidR="00C22B59">
        <w:rPr>
          <w:rFonts w:ascii="Arial" w:hAnsi="Arial" w:cs="Arial"/>
        </w:rPr>
        <w:t xml:space="preserve"> </w:t>
      </w:r>
    </w:p>
    <w:p w14:paraId="31C80233" w14:textId="5168A027" w:rsidR="00497DAB" w:rsidRPr="00497DAB" w:rsidRDefault="00F328F7" w:rsidP="007E50DB">
      <w:pPr>
        <w:tabs>
          <w:tab w:val="left" w:pos="425"/>
          <w:tab w:val="left" w:pos="851"/>
          <w:tab w:val="left" w:pos="1134"/>
          <w:tab w:val="left" w:pos="1418"/>
        </w:tabs>
        <w:contextualSpacing/>
        <w:jc w:val="both"/>
        <w:rPr>
          <w:rFonts w:ascii="Arial" w:hAnsi="Arial" w:cs="Arial"/>
        </w:rPr>
      </w:pPr>
      <w:r>
        <w:rPr>
          <w:rFonts w:ascii="Arial" w:hAnsi="Arial" w:cs="Arial"/>
        </w:rPr>
        <w:tab/>
      </w:r>
      <w:r w:rsidR="0075353A">
        <w:rPr>
          <w:rFonts w:ascii="Arial" w:hAnsi="Arial" w:cs="Arial"/>
        </w:rPr>
        <w:t>Setelah persamaan numerik di</w:t>
      </w:r>
      <w:r w:rsidR="00C22B59">
        <w:rPr>
          <w:rFonts w:ascii="Arial" w:hAnsi="Arial" w:cs="Arial"/>
        </w:rPr>
        <w:t xml:space="preserve">selesaikan, maka dilakukan proses pembuatan model dan simulasi dengan menggunakan perangkat lunak komputer. Banyak perangkat lunak yang dapat digunakan untuk membuat simulasi perpindahan panas, diantaranya adalah Fortran dan Matlab. </w:t>
      </w:r>
      <w:r w:rsidRPr="00F328F7">
        <w:rPr>
          <w:rFonts w:ascii="Arial" w:hAnsi="Arial" w:cs="Arial"/>
        </w:rPr>
        <w:t xml:space="preserve">Pembuatan permodelan komputasi perpindahan panas menggunakan perangkat lunak Fortran, sedangkan pensimulasian permodelan </w:t>
      </w:r>
      <w:r>
        <w:rPr>
          <w:rFonts w:ascii="Arial" w:hAnsi="Arial" w:cs="Arial"/>
        </w:rPr>
        <w:t>perpindahan</w:t>
      </w:r>
      <w:r w:rsidRPr="00F328F7">
        <w:rPr>
          <w:rFonts w:ascii="Arial" w:hAnsi="Arial" w:cs="Arial"/>
        </w:rPr>
        <w:t xml:space="preserve"> panas menggunakan perangkat lunak Matlab. </w:t>
      </w:r>
      <w:r w:rsidR="0075353A" w:rsidRPr="0075353A">
        <w:rPr>
          <w:rFonts w:ascii="Arial" w:hAnsi="Arial" w:cs="Arial"/>
        </w:rPr>
        <w:t xml:space="preserve">Persamaan perpindahan panas yang diselesaikan dengan metode </w:t>
      </w:r>
      <w:r w:rsidR="0075353A" w:rsidRPr="00C22B59">
        <w:rPr>
          <w:rFonts w:ascii="Arial" w:hAnsi="Arial" w:cs="Arial"/>
          <w:i/>
          <w:iCs/>
        </w:rPr>
        <w:t>ADI</w:t>
      </w:r>
      <w:r w:rsidR="0075353A" w:rsidRPr="0075353A">
        <w:rPr>
          <w:rFonts w:ascii="Arial" w:hAnsi="Arial" w:cs="Arial"/>
        </w:rPr>
        <w:t xml:space="preserve"> </w:t>
      </w:r>
      <w:r w:rsidR="0075353A">
        <w:rPr>
          <w:rFonts w:ascii="Arial" w:hAnsi="Arial" w:cs="Arial"/>
        </w:rPr>
        <w:t xml:space="preserve">dapat </w:t>
      </w:r>
      <w:r>
        <w:rPr>
          <w:rFonts w:ascii="Arial" w:hAnsi="Arial" w:cs="Arial"/>
        </w:rPr>
        <w:t xml:space="preserve">dimodelkan dan </w:t>
      </w:r>
      <w:r w:rsidR="0075353A" w:rsidRPr="0075353A">
        <w:rPr>
          <w:rFonts w:ascii="Arial" w:hAnsi="Arial" w:cs="Arial"/>
        </w:rPr>
        <w:t xml:space="preserve">disimulasikan </w:t>
      </w:r>
      <w:r w:rsidR="00C22B59">
        <w:rPr>
          <w:rFonts w:ascii="Arial" w:hAnsi="Arial" w:cs="Arial"/>
        </w:rPr>
        <w:t>d</w:t>
      </w:r>
      <w:r w:rsidR="0075353A" w:rsidRPr="0075353A">
        <w:rPr>
          <w:rFonts w:ascii="Arial" w:hAnsi="Arial" w:cs="Arial"/>
        </w:rPr>
        <w:t xml:space="preserve">engan menggunakan perangkat lunak </w:t>
      </w:r>
      <w:proofErr w:type="gramStart"/>
      <w:r w:rsidR="00C22B59">
        <w:rPr>
          <w:rFonts w:ascii="Arial" w:hAnsi="Arial" w:cs="Arial"/>
        </w:rPr>
        <w:t>F</w:t>
      </w:r>
      <w:r w:rsidR="0075353A" w:rsidRPr="0075353A">
        <w:rPr>
          <w:rFonts w:ascii="Arial" w:hAnsi="Arial" w:cs="Arial"/>
        </w:rPr>
        <w:t>ortran</w:t>
      </w:r>
      <w:proofErr w:type="gramEnd"/>
      <w:r w:rsidR="0075353A" w:rsidRPr="0075353A">
        <w:rPr>
          <w:rFonts w:ascii="Arial" w:hAnsi="Arial" w:cs="Arial"/>
        </w:rPr>
        <w:t xml:space="preserve"> dan </w:t>
      </w:r>
      <w:r w:rsidR="00C22B59">
        <w:rPr>
          <w:rFonts w:ascii="Arial" w:hAnsi="Arial" w:cs="Arial"/>
        </w:rPr>
        <w:t>M</w:t>
      </w:r>
      <w:r w:rsidR="0075353A" w:rsidRPr="0075353A">
        <w:rPr>
          <w:rFonts w:ascii="Arial" w:hAnsi="Arial" w:cs="Arial"/>
        </w:rPr>
        <w:t>atlab oleh [</w:t>
      </w:r>
      <w:r w:rsidR="004224B2">
        <w:rPr>
          <w:rFonts w:ascii="Arial" w:hAnsi="Arial" w:cs="Arial"/>
          <w:lang w:val="id-ID"/>
        </w:rPr>
        <w:t>8</w:t>
      </w:r>
      <w:r w:rsidR="0075353A" w:rsidRPr="0075353A">
        <w:rPr>
          <w:rFonts w:ascii="Arial" w:hAnsi="Arial" w:cs="Arial"/>
        </w:rPr>
        <w:t>], pada penelitian proses pendinginan tembaga.</w:t>
      </w:r>
      <w:r>
        <w:rPr>
          <w:rFonts w:ascii="Arial" w:hAnsi="Arial" w:cs="Arial"/>
        </w:rPr>
        <w:t xml:space="preserve"> </w:t>
      </w:r>
      <w:r w:rsidR="00C22B59">
        <w:rPr>
          <w:rFonts w:ascii="Arial" w:hAnsi="Arial" w:cs="Arial"/>
        </w:rPr>
        <w:t xml:space="preserve">Proses </w:t>
      </w:r>
      <w:r>
        <w:rPr>
          <w:rFonts w:ascii="Arial" w:hAnsi="Arial" w:cs="Arial"/>
        </w:rPr>
        <w:t xml:space="preserve">pembuatan simulasi membutuhkan pengaturan parameter elemen. Jumlah elemen akan menentukan hasil simulasi. </w:t>
      </w:r>
      <w:r w:rsidR="0075353A" w:rsidRPr="0075353A">
        <w:rPr>
          <w:rFonts w:ascii="Arial" w:hAnsi="Arial" w:cs="Arial"/>
        </w:rPr>
        <w:t>Menurut [</w:t>
      </w:r>
      <w:r w:rsidR="004224B2">
        <w:rPr>
          <w:rFonts w:ascii="Arial" w:hAnsi="Arial" w:cs="Arial"/>
          <w:lang w:val="id-ID"/>
        </w:rPr>
        <w:t>9</w:t>
      </w:r>
      <w:r w:rsidR="0075353A" w:rsidRPr="0075353A">
        <w:rPr>
          <w:rFonts w:ascii="Arial" w:hAnsi="Arial" w:cs="Arial"/>
        </w:rPr>
        <w:t xml:space="preserve">], semakin banyak elemen yang digunakan untuk simulasi, maka hasil simulasi </w:t>
      </w:r>
      <w:proofErr w:type="gramStart"/>
      <w:r w:rsidR="0075353A" w:rsidRPr="0075353A">
        <w:rPr>
          <w:rFonts w:ascii="Arial" w:hAnsi="Arial" w:cs="Arial"/>
        </w:rPr>
        <w:t>akan</w:t>
      </w:r>
      <w:proofErr w:type="gramEnd"/>
      <w:r w:rsidR="0075353A" w:rsidRPr="0075353A">
        <w:rPr>
          <w:rFonts w:ascii="Arial" w:hAnsi="Arial" w:cs="Arial"/>
        </w:rPr>
        <w:t xml:space="preserve"> semakin akurat dan kontur perpindahan panas akan semakin terlihat.</w:t>
      </w:r>
    </w:p>
    <w:p w14:paraId="1BC661DD" w14:textId="4369474B" w:rsidR="007D2B8C" w:rsidRDefault="00497DAB" w:rsidP="00F328F7">
      <w:pPr>
        <w:tabs>
          <w:tab w:val="left" w:pos="425"/>
          <w:tab w:val="left" w:pos="851"/>
          <w:tab w:val="left" w:pos="1134"/>
          <w:tab w:val="left" w:pos="1418"/>
        </w:tabs>
        <w:contextualSpacing/>
        <w:jc w:val="both"/>
        <w:rPr>
          <w:rFonts w:ascii="Arial" w:hAnsi="Arial" w:cs="Arial"/>
        </w:rPr>
      </w:pPr>
      <w:r>
        <w:rPr>
          <w:rFonts w:ascii="Arial" w:hAnsi="Arial" w:cs="Arial"/>
        </w:rPr>
        <w:tab/>
      </w:r>
      <w:r w:rsidR="007D2B8C">
        <w:rPr>
          <w:rFonts w:ascii="Arial" w:hAnsi="Arial" w:cs="Arial"/>
        </w:rPr>
        <w:t xml:space="preserve">Berdasarkan penelitian tersebut, penelitian ini akan membahas tentang </w:t>
      </w:r>
      <w:r w:rsidR="00F328F7">
        <w:rPr>
          <w:rFonts w:ascii="Arial" w:hAnsi="Arial" w:cs="Arial"/>
        </w:rPr>
        <w:t xml:space="preserve">analisa </w:t>
      </w:r>
      <w:r w:rsidR="007D2B8C">
        <w:rPr>
          <w:rFonts w:ascii="Arial" w:hAnsi="Arial" w:cs="Arial"/>
        </w:rPr>
        <w:t xml:space="preserve">perpindahan panas pada permukaan pahat bubut sayat muka karbida ISO 2. Persamaan </w:t>
      </w:r>
      <w:r w:rsidR="003E0F5D">
        <w:rPr>
          <w:rFonts w:ascii="Arial" w:hAnsi="Arial" w:cs="Arial"/>
        </w:rPr>
        <w:t xml:space="preserve">perpindahan </w:t>
      </w:r>
      <w:r w:rsidR="007D2B8C">
        <w:rPr>
          <w:rFonts w:ascii="Arial" w:hAnsi="Arial" w:cs="Arial"/>
        </w:rPr>
        <w:t xml:space="preserve">panas yang digunakan, diselesaikan dengan menggunakan metode beda hingga. </w:t>
      </w:r>
      <w:r w:rsidR="0001443E">
        <w:rPr>
          <w:rFonts w:ascii="Arial" w:hAnsi="Arial" w:cs="Arial"/>
        </w:rPr>
        <w:t>Persamaan numerik akan dimodelkan</w:t>
      </w:r>
      <w:r w:rsidR="007D2B8C" w:rsidRPr="007D2B8C">
        <w:rPr>
          <w:rFonts w:ascii="Arial" w:hAnsi="Arial" w:cs="Arial"/>
        </w:rPr>
        <w:t xml:space="preserve"> menggunakan perangkat lunak Fortran, </w:t>
      </w:r>
      <w:r w:rsidR="0001443E">
        <w:rPr>
          <w:rFonts w:ascii="Arial" w:hAnsi="Arial" w:cs="Arial"/>
        </w:rPr>
        <w:t>dan disimulasikan dengan</w:t>
      </w:r>
      <w:r w:rsidR="007D2B8C" w:rsidRPr="007D2B8C">
        <w:rPr>
          <w:rFonts w:ascii="Arial" w:hAnsi="Arial" w:cs="Arial"/>
        </w:rPr>
        <w:t xml:space="preserve"> menggunakan perangkat lunak Matlab.</w:t>
      </w:r>
      <w:r w:rsidR="00F328F7" w:rsidRPr="00F328F7">
        <w:rPr>
          <w:rFonts w:ascii="Arial" w:hAnsi="Arial" w:cs="Arial"/>
        </w:rPr>
        <w:t xml:space="preserve"> </w:t>
      </w:r>
      <w:r w:rsidR="00F328F7">
        <w:rPr>
          <w:rFonts w:ascii="Arial" w:hAnsi="Arial" w:cs="Arial"/>
        </w:rPr>
        <w:t>Proses penelitian akan dilakukan dengan membandingkan hasil simulasi numerik dengan hasil eksperimental langsung pada saat proses pembubutan. Perbandingan antara hasil simulasi numerik dan eksperimental dilakukan untuk menganalisa kebenaran proses komputasi dengan realita yang terjadi [</w:t>
      </w:r>
      <w:r w:rsidR="004224B2">
        <w:rPr>
          <w:rFonts w:ascii="Arial" w:hAnsi="Arial" w:cs="Arial"/>
          <w:lang w:val="id-ID"/>
        </w:rPr>
        <w:t>10</w:t>
      </w:r>
      <w:bookmarkStart w:id="0" w:name="_GoBack"/>
      <w:bookmarkEnd w:id="0"/>
      <w:r w:rsidR="00F328F7">
        <w:rPr>
          <w:rFonts w:ascii="Arial" w:hAnsi="Arial" w:cs="Arial"/>
        </w:rPr>
        <w:t>].</w:t>
      </w:r>
    </w:p>
    <w:p w14:paraId="62CE6D34" w14:textId="30AE2DE0" w:rsidR="00C37F56" w:rsidRPr="008C569F" w:rsidRDefault="00497DAB" w:rsidP="00C37F56">
      <w:pPr>
        <w:tabs>
          <w:tab w:val="left" w:pos="425"/>
          <w:tab w:val="left" w:pos="851"/>
          <w:tab w:val="left" w:pos="1134"/>
          <w:tab w:val="left" w:pos="1418"/>
        </w:tabs>
        <w:contextualSpacing/>
        <w:jc w:val="both"/>
        <w:rPr>
          <w:rFonts w:ascii="Arial" w:hAnsi="Arial" w:cs="Arial"/>
        </w:rPr>
      </w:pPr>
      <w:r>
        <w:rPr>
          <w:rFonts w:ascii="Arial" w:hAnsi="Arial" w:cs="Arial"/>
        </w:rPr>
        <w:tab/>
      </w:r>
    </w:p>
    <w:p w14:paraId="24405CE7" w14:textId="517D466F" w:rsidR="00C37F56" w:rsidRPr="008C569F" w:rsidRDefault="00C37F56" w:rsidP="00C37F56">
      <w:pPr>
        <w:tabs>
          <w:tab w:val="left" w:pos="425"/>
          <w:tab w:val="left" w:pos="851"/>
          <w:tab w:val="left" w:pos="1134"/>
          <w:tab w:val="left" w:pos="1418"/>
        </w:tabs>
        <w:contextualSpacing/>
        <w:rPr>
          <w:rFonts w:ascii="Arial" w:hAnsi="Arial" w:cs="Arial"/>
        </w:rPr>
      </w:pPr>
      <w:r w:rsidRPr="008C569F">
        <w:rPr>
          <w:rFonts w:ascii="Arial" w:hAnsi="Arial" w:cs="Arial"/>
          <w:b/>
          <w:bCs/>
          <w:sz w:val="28"/>
          <w:szCs w:val="28"/>
        </w:rPr>
        <w:t>2.</w:t>
      </w:r>
      <w:r>
        <w:rPr>
          <w:rFonts w:ascii="Arial" w:hAnsi="Arial" w:cs="Arial"/>
          <w:b/>
          <w:bCs/>
          <w:sz w:val="28"/>
          <w:szCs w:val="28"/>
        </w:rPr>
        <w:tab/>
      </w:r>
      <w:r w:rsidR="003410D0" w:rsidRPr="003410D0">
        <w:rPr>
          <w:rFonts w:ascii="Arial" w:hAnsi="Arial" w:cs="Arial"/>
          <w:b/>
          <w:bCs/>
          <w:smallCaps/>
          <w:sz w:val="28"/>
          <w:szCs w:val="28"/>
        </w:rPr>
        <w:t>Metodologi</w:t>
      </w:r>
      <w:r w:rsidRPr="008C569F">
        <w:rPr>
          <w:rFonts w:ascii="Arial" w:hAnsi="Arial" w:cs="Arial"/>
        </w:rPr>
        <w:tab/>
      </w:r>
    </w:p>
    <w:p w14:paraId="5438CACE" w14:textId="281F71EE" w:rsidR="00111CDB" w:rsidRDefault="003410D0" w:rsidP="009F4AC8">
      <w:pPr>
        <w:ind w:firstLine="426"/>
        <w:contextualSpacing/>
        <w:jc w:val="both"/>
        <w:rPr>
          <w:rFonts w:ascii="Arial" w:hAnsi="Arial" w:cs="Arial"/>
        </w:rPr>
      </w:pPr>
      <w:r w:rsidRPr="003410D0">
        <w:rPr>
          <w:rFonts w:ascii="Arial" w:hAnsi="Arial" w:cs="Arial"/>
        </w:rPr>
        <w:t>Metodologi penelitian memuat tentang data serta sumbernya, penjelasan mengenai variable penelitian yang digunakan, dan metode analisis yang digunakan dalam penelitian tersebut.</w:t>
      </w:r>
    </w:p>
    <w:p w14:paraId="38CEED98" w14:textId="77777777" w:rsidR="003D08D1" w:rsidRDefault="003D08D1" w:rsidP="00475DB1">
      <w:pPr>
        <w:tabs>
          <w:tab w:val="left" w:pos="425"/>
          <w:tab w:val="left" w:pos="851"/>
        </w:tabs>
        <w:contextualSpacing/>
        <w:jc w:val="both"/>
        <w:rPr>
          <w:rFonts w:ascii="Arial" w:hAnsi="Arial" w:cs="Arial"/>
          <w:b/>
        </w:rPr>
      </w:pPr>
    </w:p>
    <w:p w14:paraId="7ACF1174" w14:textId="581B0D10" w:rsidR="003D08D1" w:rsidRDefault="00C37F56" w:rsidP="00C37F56">
      <w:pPr>
        <w:tabs>
          <w:tab w:val="left" w:pos="425"/>
          <w:tab w:val="left" w:pos="851"/>
          <w:tab w:val="left" w:pos="1134"/>
          <w:tab w:val="left" w:pos="1418"/>
        </w:tabs>
        <w:contextualSpacing/>
        <w:jc w:val="both"/>
        <w:rPr>
          <w:rFonts w:ascii="Arial" w:hAnsi="Arial" w:cs="Arial"/>
          <w:b/>
        </w:rPr>
      </w:pPr>
      <w:r w:rsidRPr="008C569F">
        <w:rPr>
          <w:rFonts w:ascii="Arial" w:hAnsi="Arial" w:cs="Arial"/>
          <w:b/>
        </w:rPr>
        <w:t>2.</w:t>
      </w:r>
      <w:r w:rsidR="007F6FA4">
        <w:rPr>
          <w:rFonts w:ascii="Arial" w:hAnsi="Arial" w:cs="Arial"/>
          <w:b/>
        </w:rPr>
        <w:t>1</w:t>
      </w:r>
      <w:r w:rsidRPr="008C569F">
        <w:rPr>
          <w:rFonts w:ascii="Arial" w:hAnsi="Arial" w:cs="Arial"/>
          <w:b/>
        </w:rPr>
        <w:t xml:space="preserve"> </w:t>
      </w:r>
      <w:r>
        <w:rPr>
          <w:rFonts w:ascii="Arial" w:hAnsi="Arial" w:cs="Arial"/>
          <w:b/>
        </w:rPr>
        <w:tab/>
      </w:r>
      <w:r w:rsidR="007F6FA4">
        <w:rPr>
          <w:rFonts w:ascii="Arial" w:hAnsi="Arial" w:cs="Arial"/>
          <w:b/>
        </w:rPr>
        <w:t>Simulasi Numerik</w:t>
      </w:r>
    </w:p>
    <w:p w14:paraId="7D0C9EB5" w14:textId="26A890BD" w:rsidR="00C37F56" w:rsidRPr="007F6FA4" w:rsidRDefault="00C37F56" w:rsidP="00593BB5">
      <w:pPr>
        <w:ind w:firstLine="426"/>
        <w:contextualSpacing/>
        <w:jc w:val="both"/>
        <w:rPr>
          <w:rFonts w:ascii="Arial" w:hAnsi="Arial" w:cs="Arial"/>
        </w:rPr>
      </w:pPr>
      <w:r w:rsidRPr="007F6FA4">
        <w:rPr>
          <w:rFonts w:ascii="Arial" w:hAnsi="Arial" w:cs="Arial"/>
        </w:rPr>
        <w:t xml:space="preserve"> </w:t>
      </w:r>
      <w:bookmarkStart w:id="1" w:name="_Hlk56256814"/>
      <w:r w:rsidR="007F6FA4">
        <w:rPr>
          <w:rFonts w:ascii="Arial" w:hAnsi="Arial" w:cs="Arial"/>
        </w:rPr>
        <w:t xml:space="preserve">Simulasi </w:t>
      </w:r>
      <w:r w:rsidR="008F6DC4">
        <w:rPr>
          <w:rFonts w:ascii="Arial" w:hAnsi="Arial" w:cs="Arial"/>
        </w:rPr>
        <w:t>numerik dilakukan dengan menggunakan perangkat lunak Fortran dan Matlab.</w:t>
      </w:r>
      <w:r w:rsidR="00593BB5">
        <w:t xml:space="preserve"> </w:t>
      </w:r>
      <w:r w:rsidR="00593BB5" w:rsidRPr="00593BB5">
        <w:rPr>
          <w:rFonts w:ascii="Arial" w:hAnsi="Arial" w:cs="Arial"/>
        </w:rPr>
        <w:t xml:space="preserve">Pembuatan permodelan komputasi </w:t>
      </w:r>
      <w:r w:rsidR="00593BB5">
        <w:rPr>
          <w:rFonts w:ascii="Arial" w:hAnsi="Arial" w:cs="Arial"/>
        </w:rPr>
        <w:t>perpindahan</w:t>
      </w:r>
      <w:r w:rsidR="00593BB5" w:rsidRPr="00593BB5">
        <w:rPr>
          <w:rFonts w:ascii="Arial" w:hAnsi="Arial" w:cs="Arial"/>
        </w:rPr>
        <w:t xml:space="preserve"> panas </w:t>
      </w:r>
      <w:r w:rsidR="00593BB5">
        <w:rPr>
          <w:rFonts w:ascii="Arial" w:hAnsi="Arial" w:cs="Arial"/>
        </w:rPr>
        <w:t xml:space="preserve">menggunakan </w:t>
      </w:r>
      <w:r w:rsidR="00593BB5" w:rsidRPr="00593BB5">
        <w:rPr>
          <w:rFonts w:ascii="Arial" w:hAnsi="Arial" w:cs="Arial"/>
        </w:rPr>
        <w:t xml:space="preserve">perangkat lunak </w:t>
      </w:r>
      <w:r w:rsidR="00593BB5" w:rsidRPr="00593BB5">
        <w:rPr>
          <w:rFonts w:ascii="Arial" w:hAnsi="Arial" w:cs="Arial"/>
        </w:rPr>
        <w:lastRenderedPageBreak/>
        <w:t>Fortran</w:t>
      </w:r>
      <w:r w:rsidR="00593BB5">
        <w:rPr>
          <w:rFonts w:ascii="Arial" w:hAnsi="Arial" w:cs="Arial"/>
        </w:rPr>
        <w:t>, sedangkan p</w:t>
      </w:r>
      <w:r w:rsidR="00593BB5" w:rsidRPr="00593BB5">
        <w:rPr>
          <w:rFonts w:ascii="Arial" w:hAnsi="Arial" w:cs="Arial"/>
        </w:rPr>
        <w:t xml:space="preserve">ensimulasian permodelan komputasi transfer panas </w:t>
      </w:r>
      <w:r w:rsidR="00593BB5">
        <w:rPr>
          <w:rFonts w:ascii="Arial" w:hAnsi="Arial" w:cs="Arial"/>
        </w:rPr>
        <w:t>menggunakan</w:t>
      </w:r>
      <w:r w:rsidR="00593BB5" w:rsidRPr="00593BB5">
        <w:rPr>
          <w:rFonts w:ascii="Arial" w:hAnsi="Arial" w:cs="Arial"/>
        </w:rPr>
        <w:t xml:space="preserve"> perangkat lunak Matlab.</w:t>
      </w:r>
      <w:r w:rsidR="008F6DC4">
        <w:rPr>
          <w:rFonts w:ascii="Arial" w:hAnsi="Arial" w:cs="Arial"/>
        </w:rPr>
        <w:t xml:space="preserve"> </w:t>
      </w:r>
      <w:bookmarkEnd w:id="1"/>
      <w:r w:rsidR="008F6DC4">
        <w:rPr>
          <w:rFonts w:ascii="Arial" w:hAnsi="Arial" w:cs="Arial"/>
        </w:rPr>
        <w:t>Langkah-langkah untuk melakukan simulasi numerik diawali dengan melakukan diskritisasi persamaan perpindahan panas dan menentukan domasin syarat batas.</w:t>
      </w:r>
    </w:p>
    <w:p w14:paraId="6831759F" w14:textId="77777777" w:rsidR="00C37F56" w:rsidRDefault="00C37F56" w:rsidP="00C37F56">
      <w:pPr>
        <w:tabs>
          <w:tab w:val="left" w:pos="425"/>
          <w:tab w:val="left" w:pos="851"/>
          <w:tab w:val="left" w:pos="1134"/>
          <w:tab w:val="left" w:pos="1418"/>
        </w:tabs>
        <w:contextualSpacing/>
        <w:jc w:val="both"/>
        <w:rPr>
          <w:rFonts w:ascii="Arial" w:hAnsi="Arial" w:cs="Arial"/>
        </w:rPr>
      </w:pPr>
    </w:p>
    <w:p w14:paraId="4C7A35F1" w14:textId="33EB02B8" w:rsidR="00C37F56" w:rsidRDefault="00C37F56" w:rsidP="00C37F56">
      <w:pPr>
        <w:tabs>
          <w:tab w:val="left" w:pos="425"/>
          <w:tab w:val="left" w:pos="851"/>
          <w:tab w:val="left" w:pos="1134"/>
          <w:tab w:val="left" w:pos="1418"/>
        </w:tabs>
        <w:contextualSpacing/>
        <w:jc w:val="both"/>
        <w:rPr>
          <w:rFonts w:ascii="Arial" w:hAnsi="Arial" w:cs="Arial"/>
          <w:b/>
        </w:rPr>
      </w:pPr>
      <w:r w:rsidRPr="008C569F">
        <w:rPr>
          <w:rFonts w:ascii="Arial" w:hAnsi="Arial" w:cs="Arial"/>
          <w:b/>
        </w:rPr>
        <w:t>2.</w:t>
      </w:r>
      <w:r w:rsidR="008F6DC4">
        <w:rPr>
          <w:rFonts w:ascii="Arial" w:hAnsi="Arial" w:cs="Arial"/>
          <w:b/>
        </w:rPr>
        <w:t>1</w:t>
      </w:r>
      <w:r w:rsidR="003D08D1">
        <w:rPr>
          <w:rFonts w:ascii="Arial" w:hAnsi="Arial" w:cs="Arial"/>
          <w:b/>
        </w:rPr>
        <w:t>.</w:t>
      </w:r>
      <w:r w:rsidR="008F6DC4">
        <w:rPr>
          <w:rFonts w:ascii="Arial" w:hAnsi="Arial" w:cs="Arial"/>
          <w:b/>
        </w:rPr>
        <w:t>1</w:t>
      </w:r>
      <w:r>
        <w:rPr>
          <w:rFonts w:ascii="Arial" w:hAnsi="Arial" w:cs="Arial"/>
          <w:b/>
        </w:rPr>
        <w:t xml:space="preserve"> </w:t>
      </w:r>
      <w:r>
        <w:rPr>
          <w:rFonts w:ascii="Arial" w:hAnsi="Arial" w:cs="Arial"/>
          <w:b/>
        </w:rPr>
        <w:tab/>
      </w:r>
      <w:r w:rsidR="00FE6065" w:rsidRPr="00FE6065">
        <w:rPr>
          <w:rFonts w:ascii="Arial" w:hAnsi="Arial" w:cs="Arial"/>
          <w:b/>
        </w:rPr>
        <w:t>Diskritisasi persamaan perpindahan panas</w:t>
      </w:r>
    </w:p>
    <w:p w14:paraId="710B8137" w14:textId="77777777" w:rsidR="00600DEC" w:rsidRDefault="00C37F56" w:rsidP="00C37F56">
      <w:pPr>
        <w:tabs>
          <w:tab w:val="left" w:pos="425"/>
          <w:tab w:val="left" w:pos="851"/>
          <w:tab w:val="left" w:pos="1134"/>
          <w:tab w:val="left" w:pos="1418"/>
        </w:tabs>
        <w:contextualSpacing/>
        <w:jc w:val="both"/>
        <w:rPr>
          <w:rFonts w:ascii="Arial" w:hAnsi="Arial" w:cs="Arial"/>
          <w:b/>
        </w:rPr>
      </w:pPr>
      <w:r>
        <w:rPr>
          <w:rFonts w:ascii="Arial" w:hAnsi="Arial" w:cs="Arial"/>
          <w:b/>
        </w:rPr>
        <w:tab/>
      </w:r>
    </w:p>
    <w:p w14:paraId="07744EF2" w14:textId="6169078D" w:rsidR="00C37F56" w:rsidRDefault="00600DEC" w:rsidP="00C37F56">
      <w:pPr>
        <w:tabs>
          <w:tab w:val="left" w:pos="425"/>
          <w:tab w:val="left" w:pos="851"/>
          <w:tab w:val="left" w:pos="1134"/>
          <w:tab w:val="left" w:pos="1418"/>
        </w:tabs>
        <w:contextualSpacing/>
        <w:jc w:val="both"/>
        <w:rPr>
          <w:rFonts w:ascii="Arial" w:hAnsi="Arial" w:cs="Arial"/>
        </w:rPr>
      </w:pPr>
      <w:r>
        <w:rPr>
          <w:rFonts w:ascii="Arial" w:hAnsi="Arial" w:cs="Arial"/>
          <w:b/>
        </w:rPr>
        <w:tab/>
      </w:r>
      <w:r w:rsidR="00FE6065" w:rsidRPr="00FE6065">
        <w:rPr>
          <w:rFonts w:ascii="Arial" w:hAnsi="Arial" w:cs="Arial"/>
        </w:rPr>
        <w:t>Bentuk persamaan</w:t>
      </w:r>
      <w:r>
        <w:rPr>
          <w:rFonts w:ascii="Arial" w:hAnsi="Arial" w:cs="Arial"/>
        </w:rPr>
        <w:t xml:space="preserve"> difusi </w:t>
      </w:r>
      <w:proofErr w:type="gramStart"/>
      <w:r>
        <w:rPr>
          <w:rFonts w:ascii="Arial" w:hAnsi="Arial" w:cs="Arial"/>
        </w:rPr>
        <w:t xml:space="preserve">untuk </w:t>
      </w:r>
      <w:r w:rsidR="00FE6065" w:rsidRPr="00FE6065">
        <w:rPr>
          <w:rFonts w:ascii="Arial" w:hAnsi="Arial" w:cs="Arial"/>
        </w:rPr>
        <w:t xml:space="preserve"> perpindahan</w:t>
      </w:r>
      <w:proofErr w:type="gramEnd"/>
      <w:r w:rsidR="00FE6065" w:rsidRPr="00FE6065">
        <w:rPr>
          <w:rFonts w:ascii="Arial" w:hAnsi="Arial" w:cs="Arial"/>
        </w:rPr>
        <w:t xml:space="preserve"> panas</w:t>
      </w:r>
      <w:r>
        <w:rPr>
          <w:rFonts w:ascii="Arial" w:hAnsi="Arial" w:cs="Arial"/>
        </w:rPr>
        <w:t xml:space="preserve"> secara</w:t>
      </w:r>
      <w:r w:rsidR="00FE6065" w:rsidRPr="00FE6065">
        <w:rPr>
          <w:rFonts w:ascii="Arial" w:hAnsi="Arial" w:cs="Arial"/>
        </w:rPr>
        <w:t xml:space="preserve"> 2 dimensi</w:t>
      </w:r>
    </w:p>
    <w:p w14:paraId="45D185B0" w14:textId="6564A204" w:rsidR="00FE6065" w:rsidRDefault="00FE6065" w:rsidP="00492154">
      <w:pPr>
        <w:tabs>
          <w:tab w:val="left" w:pos="425"/>
          <w:tab w:val="left" w:pos="851"/>
          <w:tab w:val="left" w:pos="1134"/>
          <w:tab w:val="left" w:pos="1418"/>
          <w:tab w:val="left" w:pos="7797"/>
        </w:tabs>
        <w:ind w:firstLine="425"/>
        <w:contextualSpacing/>
        <w:jc w:val="both"/>
        <w:rPr>
          <w:rFonts w:ascii="Arial" w:hAnsi="Arial" w:cs="Arial"/>
        </w:rPr>
      </w:pPr>
      <w:r w:rsidRPr="00A23B32">
        <w:rPr>
          <w:rFonts w:ascii="Arial" w:hAnsi="Arial" w:cs="Arial"/>
          <w:sz w:val="24"/>
        </w:rPr>
        <w:object w:dxaOrig="2100" w:dyaOrig="760" w14:anchorId="649F8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9pt" o:ole="">
            <v:imagedata r:id="rId9" o:title=""/>
          </v:shape>
          <o:OLEObject Type="Embed" ProgID="Equation.3" ShapeID="_x0000_i1025" DrawAspect="Content" ObjectID="_1672808333" r:id="rId10"/>
        </w:object>
      </w:r>
      <w:r w:rsidR="00600DEC">
        <w:rPr>
          <w:rFonts w:ascii="Arial" w:hAnsi="Arial" w:cs="Arial"/>
          <w:sz w:val="24"/>
        </w:rPr>
        <w:tab/>
      </w:r>
      <w:r w:rsidR="00600DEC" w:rsidRPr="00600DEC">
        <w:rPr>
          <w:rFonts w:ascii="Arial" w:hAnsi="Arial" w:cs="Arial"/>
        </w:rPr>
        <w:t>(1)</w:t>
      </w:r>
    </w:p>
    <w:p w14:paraId="4170184B" w14:textId="77777777" w:rsidR="00600DEC" w:rsidRDefault="00600DEC" w:rsidP="00FE6065">
      <w:pPr>
        <w:tabs>
          <w:tab w:val="left" w:pos="425"/>
          <w:tab w:val="left" w:pos="851"/>
          <w:tab w:val="left" w:pos="1134"/>
          <w:tab w:val="left" w:pos="1418"/>
        </w:tabs>
        <w:ind w:firstLine="425"/>
        <w:contextualSpacing/>
        <w:jc w:val="both"/>
        <w:rPr>
          <w:rFonts w:ascii="Arial" w:hAnsi="Arial" w:cs="Arial"/>
        </w:rPr>
      </w:pPr>
    </w:p>
    <w:p w14:paraId="6FE3D43D" w14:textId="2CE20DF8" w:rsidR="00FE6065" w:rsidRDefault="00FE6065" w:rsidP="00C37F56">
      <w:pPr>
        <w:tabs>
          <w:tab w:val="left" w:pos="425"/>
          <w:tab w:val="left" w:pos="851"/>
          <w:tab w:val="left" w:pos="1134"/>
          <w:tab w:val="left" w:pos="1418"/>
        </w:tabs>
        <w:contextualSpacing/>
        <w:jc w:val="both"/>
        <w:rPr>
          <w:rFonts w:ascii="Arial" w:hAnsi="Arial" w:cs="Arial"/>
        </w:rPr>
      </w:pPr>
      <w:r>
        <w:rPr>
          <w:rFonts w:ascii="Arial" w:hAnsi="Arial" w:cs="Arial"/>
        </w:rPr>
        <w:tab/>
      </w:r>
      <w:r w:rsidR="00600DEC">
        <w:rPr>
          <w:rFonts w:ascii="Arial" w:hAnsi="Arial" w:cs="Arial"/>
        </w:rPr>
        <w:t>Mengacu pada</w:t>
      </w:r>
      <w:r w:rsidRPr="00FE6065">
        <w:rPr>
          <w:rFonts w:ascii="Arial" w:hAnsi="Arial" w:cs="Arial"/>
        </w:rPr>
        <w:t xml:space="preserve"> persamaan</w:t>
      </w:r>
      <w:r w:rsidR="00600DEC">
        <w:rPr>
          <w:rFonts w:ascii="Arial" w:hAnsi="Arial" w:cs="Arial"/>
        </w:rPr>
        <w:t xml:space="preserve"> (1), maka</w:t>
      </w:r>
      <w:r w:rsidRPr="00FE6065">
        <w:rPr>
          <w:rFonts w:ascii="Arial" w:hAnsi="Arial" w:cs="Arial"/>
        </w:rPr>
        <w:t xml:space="preserve"> dibuat diskritisasi persamaan beda hingga dengan metode </w:t>
      </w:r>
      <w:bookmarkStart w:id="2" w:name="_Hlk56338270"/>
      <w:r w:rsidRPr="00600DEC">
        <w:rPr>
          <w:rFonts w:ascii="Arial" w:hAnsi="Arial" w:cs="Arial"/>
          <w:i/>
          <w:iCs/>
        </w:rPr>
        <w:t>ADI (Alternating Direct Implicit)</w:t>
      </w:r>
      <w:r w:rsidRPr="00FE6065">
        <w:rPr>
          <w:rFonts w:ascii="Arial" w:hAnsi="Arial" w:cs="Arial"/>
        </w:rPr>
        <w:t xml:space="preserve"> </w:t>
      </w:r>
      <w:bookmarkEnd w:id="2"/>
      <w:r w:rsidRPr="00FE6065">
        <w:rPr>
          <w:rFonts w:ascii="Arial" w:hAnsi="Arial" w:cs="Arial"/>
        </w:rPr>
        <w:t xml:space="preserve">pada arah x dan arah y </w:t>
      </w:r>
      <w:r w:rsidRPr="00600DEC">
        <w:rPr>
          <w:rFonts w:ascii="Arial" w:hAnsi="Arial" w:cs="Arial"/>
          <w:i/>
          <w:iCs/>
        </w:rPr>
        <w:t>(x-sweep dan y-sweep)</w:t>
      </w:r>
      <w:r w:rsidRPr="00FE6065">
        <w:rPr>
          <w:rFonts w:ascii="Arial" w:hAnsi="Arial" w:cs="Arial"/>
        </w:rPr>
        <w:t xml:space="preserve"> dengan metode </w:t>
      </w:r>
      <w:r w:rsidRPr="00600DEC">
        <w:rPr>
          <w:rFonts w:ascii="Arial" w:hAnsi="Arial" w:cs="Arial"/>
          <w:i/>
          <w:iCs/>
        </w:rPr>
        <w:t>fractional step</w:t>
      </w:r>
      <w:r w:rsidR="00600DEC">
        <w:rPr>
          <w:rFonts w:ascii="Arial" w:hAnsi="Arial" w:cs="Arial"/>
          <w:i/>
          <w:iCs/>
        </w:rPr>
        <w:t>.</w:t>
      </w:r>
      <w:r w:rsidRPr="00FE6065">
        <w:rPr>
          <w:rFonts w:ascii="Arial" w:hAnsi="Arial" w:cs="Arial"/>
        </w:rPr>
        <w:t xml:space="preserve"> </w:t>
      </w:r>
      <w:r w:rsidR="00600DEC">
        <w:rPr>
          <w:rFonts w:ascii="Arial" w:hAnsi="Arial" w:cs="Arial"/>
        </w:rPr>
        <w:t>P</w:t>
      </w:r>
      <w:r w:rsidRPr="00FE6065">
        <w:rPr>
          <w:rFonts w:ascii="Arial" w:hAnsi="Arial" w:cs="Arial"/>
        </w:rPr>
        <w:t>ada tahap pertama</w:t>
      </w:r>
      <w:r w:rsidR="00600DEC" w:rsidRPr="00600DEC">
        <w:t xml:space="preserve"> </w:t>
      </w:r>
      <w:r w:rsidR="00600DEC" w:rsidRPr="00600DEC">
        <w:rPr>
          <w:rFonts w:ascii="Arial" w:hAnsi="Arial" w:cs="Arial"/>
        </w:rPr>
        <w:t xml:space="preserve">metode </w:t>
      </w:r>
      <w:r w:rsidR="00600DEC" w:rsidRPr="00600DEC">
        <w:rPr>
          <w:rFonts w:ascii="Arial" w:hAnsi="Arial" w:cs="Arial"/>
          <w:i/>
          <w:iCs/>
        </w:rPr>
        <w:t>fractional step</w:t>
      </w:r>
      <w:r w:rsidRPr="00FE6065">
        <w:rPr>
          <w:rFonts w:ascii="Arial" w:hAnsi="Arial" w:cs="Arial"/>
        </w:rPr>
        <w:t xml:space="preserve"> </w:t>
      </w:r>
      <w:r w:rsidR="00600DEC">
        <w:rPr>
          <w:rFonts w:ascii="Arial" w:hAnsi="Arial" w:cs="Arial"/>
        </w:rPr>
        <w:t xml:space="preserve">dilakukan </w:t>
      </w:r>
      <w:r w:rsidRPr="00FE6065">
        <w:rPr>
          <w:rFonts w:ascii="Arial" w:hAnsi="Arial" w:cs="Arial"/>
        </w:rPr>
        <w:t>didiskritisasi pada arah x</w:t>
      </w:r>
      <w:r w:rsidR="00600DEC">
        <w:rPr>
          <w:rFonts w:ascii="Arial" w:hAnsi="Arial" w:cs="Arial"/>
        </w:rPr>
        <w:t xml:space="preserve">, </w:t>
      </w:r>
      <w:r w:rsidRPr="00FE6065">
        <w:rPr>
          <w:rFonts w:ascii="Arial" w:hAnsi="Arial" w:cs="Arial"/>
        </w:rPr>
        <w:t xml:space="preserve">dan pada tahap kedua </w:t>
      </w:r>
      <w:r w:rsidR="00600DEC">
        <w:rPr>
          <w:rFonts w:ascii="Arial" w:hAnsi="Arial" w:cs="Arial"/>
        </w:rPr>
        <w:t xml:space="preserve">dilakukan </w:t>
      </w:r>
      <w:r w:rsidRPr="00FE6065">
        <w:rPr>
          <w:rFonts w:ascii="Arial" w:hAnsi="Arial" w:cs="Arial"/>
        </w:rPr>
        <w:t>didiskritisasi pada arah y.</w:t>
      </w:r>
    </w:p>
    <w:p w14:paraId="6DF17F46" w14:textId="77777777" w:rsidR="00FE6065" w:rsidRDefault="00FE6065" w:rsidP="00C37F56">
      <w:pPr>
        <w:tabs>
          <w:tab w:val="left" w:pos="425"/>
          <w:tab w:val="left" w:pos="851"/>
          <w:tab w:val="left" w:pos="1134"/>
          <w:tab w:val="left" w:pos="1418"/>
        </w:tabs>
        <w:contextualSpacing/>
        <w:jc w:val="both"/>
        <w:rPr>
          <w:rFonts w:ascii="Arial" w:hAnsi="Arial" w:cs="Arial"/>
        </w:rPr>
      </w:pPr>
    </w:p>
    <w:p w14:paraId="70A1DA78" w14:textId="613F6735" w:rsidR="00FE6065" w:rsidRDefault="00FE6065" w:rsidP="00FE6065">
      <w:pPr>
        <w:tabs>
          <w:tab w:val="left" w:pos="425"/>
          <w:tab w:val="left" w:pos="851"/>
          <w:tab w:val="left" w:pos="1134"/>
          <w:tab w:val="left" w:pos="1418"/>
        </w:tabs>
        <w:contextualSpacing/>
        <w:jc w:val="center"/>
        <w:rPr>
          <w:rFonts w:ascii="Arial" w:hAnsi="Arial" w:cs="Arial"/>
        </w:rPr>
      </w:pPr>
      <w:r w:rsidRPr="005254AC">
        <w:rPr>
          <w:noProof/>
          <w:lang w:val="id-ID" w:eastAsia="id-ID"/>
        </w:rPr>
        <w:drawing>
          <wp:inline distT="0" distB="0" distL="0" distR="0" wp14:anchorId="420F6EE3" wp14:editId="219AF022">
            <wp:extent cx="5130608" cy="1733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859" cy="1738027"/>
                    </a:xfrm>
                    <a:prstGeom prst="rect">
                      <a:avLst/>
                    </a:prstGeom>
                    <a:noFill/>
                    <a:ln>
                      <a:noFill/>
                    </a:ln>
                  </pic:spPr>
                </pic:pic>
              </a:graphicData>
            </a:graphic>
          </wp:inline>
        </w:drawing>
      </w:r>
    </w:p>
    <w:p w14:paraId="3A70A4B4" w14:textId="79BC66EE" w:rsidR="00FE6065" w:rsidRPr="000F2740" w:rsidRDefault="000F2740" w:rsidP="00FE6065">
      <w:pPr>
        <w:tabs>
          <w:tab w:val="left" w:pos="425"/>
          <w:tab w:val="left" w:pos="851"/>
        </w:tabs>
        <w:contextualSpacing/>
        <w:jc w:val="center"/>
        <w:rPr>
          <w:rFonts w:ascii="Arial" w:hAnsi="Arial" w:cs="Arial"/>
          <w:i/>
          <w:sz w:val="18"/>
        </w:rPr>
      </w:pPr>
      <w:r w:rsidRPr="000F2740">
        <w:rPr>
          <w:rFonts w:ascii="Arial" w:hAnsi="Arial" w:cs="Arial"/>
          <w:i/>
          <w:sz w:val="18"/>
        </w:rPr>
        <w:t>Gambar 1. Skema metode ADI</w:t>
      </w:r>
    </w:p>
    <w:p w14:paraId="68F8965A" w14:textId="77777777" w:rsidR="00EF6B0E" w:rsidRPr="00FE6065" w:rsidRDefault="00EF6B0E" w:rsidP="00FE6065">
      <w:pPr>
        <w:tabs>
          <w:tab w:val="left" w:pos="425"/>
          <w:tab w:val="left" w:pos="851"/>
        </w:tabs>
        <w:contextualSpacing/>
        <w:jc w:val="center"/>
        <w:rPr>
          <w:rFonts w:ascii="Arial" w:hAnsi="Arial" w:cs="Arial"/>
          <w:i/>
          <w:color w:val="FF0000"/>
          <w:sz w:val="18"/>
        </w:rPr>
      </w:pPr>
    </w:p>
    <w:p w14:paraId="5FD1F15E" w14:textId="1E32E1D4" w:rsidR="00EF6B0E" w:rsidRDefault="003D08D1" w:rsidP="00EF6B0E">
      <w:pPr>
        <w:tabs>
          <w:tab w:val="left" w:pos="425"/>
          <w:tab w:val="left" w:pos="851"/>
          <w:tab w:val="left" w:pos="1134"/>
          <w:tab w:val="left" w:pos="1418"/>
        </w:tabs>
        <w:contextualSpacing/>
        <w:jc w:val="both"/>
        <w:rPr>
          <w:rFonts w:ascii="Arial" w:hAnsi="Arial" w:cs="Arial"/>
          <w:b/>
          <w:i/>
        </w:rPr>
      </w:pPr>
      <w:bookmarkStart w:id="3" w:name="_Hlk54098344"/>
      <w:r>
        <w:rPr>
          <w:rFonts w:ascii="Arial" w:hAnsi="Arial" w:cs="Arial"/>
          <w:b/>
          <w:i/>
        </w:rPr>
        <w:t>a).</w:t>
      </w:r>
      <w:r>
        <w:rPr>
          <w:rFonts w:ascii="Arial" w:hAnsi="Arial" w:cs="Arial"/>
          <w:b/>
          <w:i/>
        </w:rPr>
        <w:tab/>
      </w:r>
      <w:r w:rsidR="00EF6B0E">
        <w:rPr>
          <w:rFonts w:ascii="Arial" w:hAnsi="Arial" w:cs="Arial"/>
          <w:b/>
          <w:i/>
        </w:rPr>
        <w:t xml:space="preserve"> </w:t>
      </w:r>
      <w:r w:rsidR="00EF6B0E" w:rsidRPr="00EF6B0E">
        <w:rPr>
          <w:rFonts w:ascii="Arial" w:hAnsi="Arial" w:cs="Arial"/>
          <w:b/>
          <w:i/>
        </w:rPr>
        <w:t>X-Sweep</w:t>
      </w:r>
    </w:p>
    <w:bookmarkEnd w:id="3"/>
    <w:p w14:paraId="3C8418DC" w14:textId="66110734" w:rsidR="00EF6B0E" w:rsidRDefault="00EF6B0E" w:rsidP="00C37F56">
      <w:pPr>
        <w:tabs>
          <w:tab w:val="left" w:pos="425"/>
          <w:tab w:val="left" w:pos="851"/>
          <w:tab w:val="left" w:pos="1134"/>
          <w:tab w:val="left" w:pos="1418"/>
        </w:tabs>
        <w:contextualSpacing/>
        <w:jc w:val="both"/>
        <w:rPr>
          <w:rFonts w:ascii="Arial" w:hAnsi="Arial" w:cs="Arial"/>
        </w:rPr>
      </w:pPr>
      <w:r>
        <w:rPr>
          <w:rFonts w:ascii="Arial" w:hAnsi="Arial" w:cs="Arial"/>
        </w:rPr>
        <w:tab/>
      </w:r>
      <w:r w:rsidR="00D124CA" w:rsidRPr="00D124CA">
        <w:rPr>
          <w:rFonts w:ascii="Arial" w:hAnsi="Arial" w:cs="Arial"/>
          <w:i/>
          <w:iCs/>
        </w:rPr>
        <w:t>X-sweep</w:t>
      </w:r>
      <w:r w:rsidR="00D124CA">
        <w:rPr>
          <w:rFonts w:ascii="Arial" w:hAnsi="Arial" w:cs="Arial"/>
        </w:rPr>
        <w:t xml:space="preserve"> merupakan langkah dari n menuju n+1/2. Langkah untuk menentukan nilai-nilai dari </w:t>
      </w:r>
      <w:r w:rsidR="00D124CA" w:rsidRPr="00D124CA">
        <w:rPr>
          <w:rFonts w:ascii="Arial" w:hAnsi="Arial" w:cs="Arial"/>
          <w:i/>
          <w:iCs/>
        </w:rPr>
        <w:t>x-sweep</w:t>
      </w:r>
      <w:r w:rsidR="00D124CA">
        <w:rPr>
          <w:rFonts w:ascii="Arial" w:hAnsi="Arial" w:cs="Arial"/>
        </w:rPr>
        <w:t xml:space="preserve"> pada persamaan (1) adalah dengan membuat diskritisasi sebagai berikut</w:t>
      </w:r>
      <w:r w:rsidRPr="00EF6B0E">
        <w:rPr>
          <w:rFonts w:ascii="Arial" w:hAnsi="Arial" w:cs="Arial"/>
        </w:rPr>
        <w:t>:</w:t>
      </w:r>
    </w:p>
    <w:p w14:paraId="736CA95E" w14:textId="0F23A6D8" w:rsidR="00D124CA" w:rsidRPr="00D124CA" w:rsidRDefault="00EF6B0E" w:rsidP="00600DEC">
      <w:pPr>
        <w:tabs>
          <w:tab w:val="left" w:pos="425"/>
          <w:tab w:val="left" w:pos="851"/>
          <w:tab w:val="left" w:pos="1134"/>
          <w:tab w:val="left" w:pos="1418"/>
          <w:tab w:val="left" w:pos="6804"/>
        </w:tabs>
        <w:contextualSpacing/>
        <w:jc w:val="both"/>
        <w:rPr>
          <w:rFonts w:ascii="Arial" w:hAnsi="Arial" w:cs="Arial"/>
          <w:lang w:val="sv-SE"/>
        </w:rPr>
      </w:pPr>
      <w:r>
        <w:rPr>
          <w:rFonts w:ascii="Arial" w:hAnsi="Arial" w:cs="Arial"/>
          <w:sz w:val="24"/>
          <w:lang w:val="sv-SE"/>
        </w:rPr>
        <w:tab/>
      </w:r>
      <w:r w:rsidR="00D124CA" w:rsidRPr="00D124CA">
        <w:rPr>
          <w:rFonts w:ascii="Arial" w:hAnsi="Arial" w:cs="Arial"/>
          <w:lang w:val="sv-SE"/>
        </w:rPr>
        <w:t>Diskritisasi turunan waktu</w:t>
      </w:r>
    </w:p>
    <w:p w14:paraId="37FC1E41" w14:textId="7B64EE22" w:rsidR="00EF6B0E" w:rsidRDefault="00D124CA" w:rsidP="00492154">
      <w:pPr>
        <w:tabs>
          <w:tab w:val="left" w:pos="425"/>
          <w:tab w:val="left" w:pos="851"/>
          <w:tab w:val="left" w:pos="1134"/>
          <w:tab w:val="left" w:pos="1418"/>
          <w:tab w:val="left" w:pos="7797"/>
        </w:tabs>
        <w:contextualSpacing/>
        <w:jc w:val="both"/>
        <w:rPr>
          <w:rFonts w:ascii="Arial" w:hAnsi="Arial" w:cs="Arial"/>
          <w:sz w:val="24"/>
          <w:lang w:val="sv-SE"/>
        </w:rPr>
      </w:pPr>
      <w:r>
        <w:rPr>
          <w:rFonts w:ascii="Arial" w:hAnsi="Arial" w:cs="Arial"/>
          <w:sz w:val="24"/>
          <w:lang w:val="sv-SE"/>
        </w:rPr>
        <w:tab/>
      </w:r>
      <w:r>
        <w:rPr>
          <w:rFonts w:ascii="Arial" w:hAnsi="Arial" w:cs="Arial"/>
          <w:sz w:val="24"/>
          <w:lang w:val="sv-SE"/>
        </w:rPr>
        <w:tab/>
      </w:r>
      <w:r w:rsidR="00EF6B0E" w:rsidRPr="00A23B32">
        <w:rPr>
          <w:rFonts w:ascii="Arial" w:hAnsi="Arial" w:cs="Arial"/>
          <w:position w:val="-56"/>
          <w:sz w:val="24"/>
          <w:lang w:val="sv-SE"/>
        </w:rPr>
        <w:object w:dxaOrig="1820" w:dyaOrig="1020" w14:anchorId="491B7B38">
          <v:shape id="_x0000_i1026" type="#_x0000_t75" style="width:90.75pt;height:51pt" o:ole="">
            <v:imagedata r:id="rId12" o:title=""/>
          </v:shape>
          <o:OLEObject Type="Embed" ProgID="Equation.3" ShapeID="_x0000_i1026" DrawAspect="Content" ObjectID="_1672808334" r:id="rId13"/>
        </w:object>
      </w:r>
      <w:r w:rsidR="00600DEC">
        <w:rPr>
          <w:rFonts w:ascii="Arial" w:hAnsi="Arial" w:cs="Arial"/>
          <w:sz w:val="24"/>
          <w:lang w:val="sv-SE"/>
        </w:rPr>
        <w:tab/>
      </w:r>
      <w:r w:rsidR="00600DEC" w:rsidRPr="00600DEC">
        <w:rPr>
          <w:rFonts w:ascii="Arial" w:hAnsi="Arial" w:cs="Arial"/>
          <w:lang w:val="sv-SE"/>
        </w:rPr>
        <w:t>(2)</w:t>
      </w:r>
    </w:p>
    <w:p w14:paraId="6F79CFD1" w14:textId="77777777" w:rsidR="00D124CA" w:rsidRPr="00D124CA" w:rsidRDefault="00EF6B0E" w:rsidP="00600DEC">
      <w:pPr>
        <w:tabs>
          <w:tab w:val="left" w:pos="425"/>
          <w:tab w:val="left" w:pos="851"/>
          <w:tab w:val="left" w:pos="1134"/>
          <w:tab w:val="left" w:pos="1418"/>
          <w:tab w:val="left" w:pos="6804"/>
        </w:tabs>
        <w:contextualSpacing/>
        <w:jc w:val="both"/>
        <w:rPr>
          <w:rFonts w:ascii="Arial" w:hAnsi="Arial" w:cs="Arial"/>
        </w:rPr>
      </w:pPr>
      <w:r>
        <w:rPr>
          <w:rFonts w:ascii="Arial" w:hAnsi="Arial" w:cs="Arial"/>
          <w:sz w:val="24"/>
        </w:rPr>
        <w:tab/>
      </w:r>
      <w:r w:rsidR="00D124CA" w:rsidRPr="00D124CA">
        <w:rPr>
          <w:rFonts w:ascii="Arial" w:hAnsi="Arial" w:cs="Arial"/>
        </w:rPr>
        <w:t>Diskritisasi turunan ruang untuk arah x</w:t>
      </w:r>
    </w:p>
    <w:p w14:paraId="7AD904BC" w14:textId="6A1082F0" w:rsidR="00EF6B0E" w:rsidRDefault="00D124CA" w:rsidP="00492154">
      <w:pPr>
        <w:tabs>
          <w:tab w:val="left" w:pos="425"/>
          <w:tab w:val="left" w:pos="851"/>
          <w:tab w:val="left" w:pos="1134"/>
          <w:tab w:val="left" w:pos="1418"/>
          <w:tab w:val="left" w:pos="7797"/>
        </w:tabs>
        <w:contextualSpacing/>
        <w:jc w:val="both"/>
        <w:rPr>
          <w:rFonts w:ascii="Arial" w:hAnsi="Arial" w:cs="Arial"/>
          <w:sz w:val="24"/>
        </w:rPr>
      </w:pPr>
      <w:r>
        <w:rPr>
          <w:rFonts w:ascii="Arial" w:hAnsi="Arial" w:cs="Arial"/>
          <w:sz w:val="24"/>
        </w:rPr>
        <w:tab/>
      </w:r>
      <w:r>
        <w:rPr>
          <w:rFonts w:ascii="Arial" w:hAnsi="Arial" w:cs="Arial"/>
          <w:sz w:val="24"/>
        </w:rPr>
        <w:tab/>
      </w:r>
      <w:r w:rsidR="00EF6B0E" w:rsidRPr="00A23B32">
        <w:rPr>
          <w:rFonts w:ascii="Arial" w:hAnsi="Arial" w:cs="Arial"/>
          <w:sz w:val="24"/>
        </w:rPr>
        <w:object w:dxaOrig="3080" w:dyaOrig="760" w14:anchorId="7AD1D419">
          <v:shape id="_x0000_i1027" type="#_x0000_t75" style="width:153.75pt;height:37.5pt" o:ole="">
            <v:imagedata r:id="rId14" o:title=""/>
          </v:shape>
          <o:OLEObject Type="Embed" ProgID="Equation.3" ShapeID="_x0000_i1027" DrawAspect="Content" ObjectID="_1672808335" r:id="rId15"/>
        </w:object>
      </w:r>
      <w:r w:rsidR="00600DEC">
        <w:rPr>
          <w:rFonts w:ascii="Arial" w:hAnsi="Arial" w:cs="Arial"/>
          <w:sz w:val="24"/>
        </w:rPr>
        <w:tab/>
      </w:r>
      <w:r w:rsidR="00600DEC" w:rsidRPr="00600DEC">
        <w:rPr>
          <w:rFonts w:ascii="Arial" w:hAnsi="Arial" w:cs="Arial"/>
        </w:rPr>
        <w:t>(3)</w:t>
      </w:r>
    </w:p>
    <w:p w14:paraId="1DF0904B" w14:textId="70DD908E" w:rsidR="00D124CA" w:rsidRPr="00D124CA" w:rsidRDefault="00EF6B0E" w:rsidP="00D124CA">
      <w:pPr>
        <w:tabs>
          <w:tab w:val="left" w:pos="425"/>
          <w:tab w:val="left" w:pos="851"/>
          <w:tab w:val="left" w:pos="1134"/>
          <w:tab w:val="left" w:pos="1418"/>
          <w:tab w:val="left" w:pos="7655"/>
        </w:tabs>
        <w:contextualSpacing/>
        <w:jc w:val="both"/>
        <w:rPr>
          <w:rFonts w:ascii="Arial" w:hAnsi="Arial" w:cs="Arial"/>
        </w:rPr>
      </w:pPr>
      <w:r>
        <w:rPr>
          <w:rFonts w:ascii="Arial" w:hAnsi="Arial" w:cs="Arial"/>
          <w:sz w:val="24"/>
        </w:rPr>
        <w:tab/>
      </w:r>
      <w:r w:rsidR="00D124CA" w:rsidRPr="00D124CA">
        <w:rPr>
          <w:rFonts w:ascii="Arial" w:hAnsi="Arial" w:cs="Arial"/>
        </w:rPr>
        <w:t>Diskritisasi turunan ruang untuk arah y</w:t>
      </w:r>
    </w:p>
    <w:p w14:paraId="7D78CDCB" w14:textId="1E20C41B" w:rsidR="00EF6B0E" w:rsidRDefault="00D124CA" w:rsidP="00492154">
      <w:pPr>
        <w:tabs>
          <w:tab w:val="left" w:pos="425"/>
          <w:tab w:val="left" w:pos="851"/>
          <w:tab w:val="left" w:pos="1134"/>
          <w:tab w:val="left" w:pos="1418"/>
          <w:tab w:val="left" w:pos="7797"/>
        </w:tabs>
        <w:contextualSpacing/>
        <w:jc w:val="both"/>
        <w:rPr>
          <w:rFonts w:ascii="Arial" w:hAnsi="Arial" w:cs="Arial"/>
        </w:rPr>
      </w:pPr>
      <w:r>
        <w:rPr>
          <w:rFonts w:ascii="Arial" w:hAnsi="Arial" w:cs="Arial"/>
          <w:sz w:val="24"/>
        </w:rPr>
        <w:tab/>
      </w:r>
      <w:r>
        <w:rPr>
          <w:rFonts w:ascii="Arial" w:hAnsi="Arial" w:cs="Arial"/>
          <w:sz w:val="24"/>
        </w:rPr>
        <w:tab/>
      </w:r>
      <w:r w:rsidR="00EF6B0E" w:rsidRPr="00A23B32">
        <w:rPr>
          <w:rFonts w:ascii="Arial" w:hAnsi="Arial" w:cs="Arial"/>
          <w:sz w:val="24"/>
        </w:rPr>
        <w:object w:dxaOrig="2560" w:dyaOrig="780" w14:anchorId="08D69AEE">
          <v:shape id="_x0000_i1028" type="#_x0000_t75" style="width:128.25pt;height:39.75pt" o:ole="">
            <v:imagedata r:id="rId16" o:title=""/>
          </v:shape>
          <o:OLEObject Type="Embed" ProgID="Equation.3" ShapeID="_x0000_i1028" DrawAspect="Content" ObjectID="_1672808336" r:id="rId17"/>
        </w:object>
      </w:r>
      <w:r w:rsidR="00600DEC">
        <w:rPr>
          <w:rFonts w:ascii="Arial" w:hAnsi="Arial" w:cs="Arial"/>
          <w:sz w:val="24"/>
        </w:rPr>
        <w:tab/>
      </w:r>
      <w:r w:rsidR="00600DEC" w:rsidRPr="00600DEC">
        <w:rPr>
          <w:rFonts w:ascii="Arial" w:hAnsi="Arial" w:cs="Arial"/>
        </w:rPr>
        <w:t>(4)</w:t>
      </w:r>
    </w:p>
    <w:p w14:paraId="6566251F" w14:textId="77777777" w:rsidR="002E4787" w:rsidRDefault="002E4787" w:rsidP="00C37F56">
      <w:pPr>
        <w:tabs>
          <w:tab w:val="left" w:pos="425"/>
          <w:tab w:val="left" w:pos="851"/>
          <w:tab w:val="left" w:pos="1134"/>
          <w:tab w:val="left" w:pos="1418"/>
        </w:tabs>
        <w:contextualSpacing/>
        <w:jc w:val="both"/>
        <w:rPr>
          <w:rFonts w:ascii="Arial" w:hAnsi="Arial" w:cs="Arial"/>
        </w:rPr>
      </w:pPr>
      <w:r>
        <w:rPr>
          <w:rFonts w:ascii="Arial" w:hAnsi="Arial" w:cs="Arial"/>
        </w:rPr>
        <w:tab/>
      </w:r>
    </w:p>
    <w:p w14:paraId="472F8D4B" w14:textId="7A941619" w:rsidR="00EF6B0E" w:rsidRDefault="002E4787" w:rsidP="00C37F56">
      <w:pPr>
        <w:tabs>
          <w:tab w:val="left" w:pos="425"/>
          <w:tab w:val="left" w:pos="851"/>
          <w:tab w:val="left" w:pos="1134"/>
          <w:tab w:val="left" w:pos="1418"/>
        </w:tabs>
        <w:contextualSpacing/>
        <w:jc w:val="both"/>
        <w:rPr>
          <w:rFonts w:ascii="Arial" w:hAnsi="Arial" w:cs="Arial"/>
        </w:rPr>
      </w:pPr>
      <w:r>
        <w:rPr>
          <w:rFonts w:ascii="Arial" w:hAnsi="Arial" w:cs="Arial"/>
        </w:rPr>
        <w:tab/>
      </w:r>
      <w:r w:rsidRPr="002E4787">
        <w:rPr>
          <w:rFonts w:ascii="Arial" w:hAnsi="Arial" w:cs="Arial"/>
        </w:rPr>
        <w:t xml:space="preserve">Dengan mensubstitusikan </w:t>
      </w:r>
      <w:r w:rsidR="00D124CA">
        <w:rPr>
          <w:rFonts w:ascii="Arial" w:hAnsi="Arial" w:cs="Arial"/>
        </w:rPr>
        <w:t>(2), (3), dan (4)</w:t>
      </w:r>
      <w:r w:rsidRPr="002E4787">
        <w:rPr>
          <w:rFonts w:ascii="Arial" w:hAnsi="Arial" w:cs="Arial"/>
        </w:rPr>
        <w:t xml:space="preserve"> ke persamaan </w:t>
      </w:r>
      <w:r w:rsidR="00D124CA">
        <w:rPr>
          <w:rFonts w:ascii="Arial" w:hAnsi="Arial" w:cs="Arial"/>
        </w:rPr>
        <w:t xml:space="preserve">(1) </w:t>
      </w:r>
      <w:r w:rsidRPr="002E4787">
        <w:rPr>
          <w:rFonts w:ascii="Arial" w:hAnsi="Arial" w:cs="Arial"/>
        </w:rPr>
        <w:t>dan mengalikan masing-masing ruas dengan Δt/2 diperoleh persamaan sebagai berikut:</w:t>
      </w:r>
    </w:p>
    <w:p w14:paraId="4FD06215" w14:textId="3C751F3D" w:rsidR="002E4787" w:rsidRDefault="002E4787" w:rsidP="00183035">
      <w:pPr>
        <w:tabs>
          <w:tab w:val="left" w:pos="425"/>
          <w:tab w:val="left" w:pos="851"/>
          <w:tab w:val="left" w:pos="1134"/>
          <w:tab w:val="left" w:pos="1418"/>
        </w:tabs>
        <w:contextualSpacing/>
        <w:jc w:val="both"/>
        <w:rPr>
          <w:rFonts w:ascii="Arial" w:hAnsi="Arial" w:cs="Arial"/>
          <w:sz w:val="24"/>
        </w:rPr>
      </w:pPr>
      <w:r>
        <w:rPr>
          <w:rFonts w:ascii="Arial" w:hAnsi="Arial" w:cs="Arial"/>
          <w:sz w:val="24"/>
        </w:rPr>
        <w:tab/>
      </w:r>
      <w:r w:rsidR="00D124CA">
        <w:rPr>
          <w:rFonts w:ascii="Arial" w:hAnsi="Arial" w:cs="Arial"/>
          <w:sz w:val="24"/>
        </w:rPr>
        <w:tab/>
      </w:r>
    </w:p>
    <w:p w14:paraId="2148038A" w14:textId="77777777" w:rsidR="00492154" w:rsidRDefault="00571484" w:rsidP="00492154">
      <w:pPr>
        <w:tabs>
          <w:tab w:val="left" w:pos="425"/>
          <w:tab w:val="left" w:pos="851"/>
          <w:tab w:val="left" w:pos="1134"/>
          <w:tab w:val="left" w:pos="1418"/>
          <w:tab w:val="left" w:pos="7797"/>
        </w:tabs>
        <w:contextualSpacing/>
        <w:jc w:val="both"/>
        <w:rPr>
          <w:rFonts w:ascii="Arial" w:hAnsi="Arial" w:cs="Arial"/>
        </w:rPr>
      </w:pPr>
      <w:r>
        <w:rPr>
          <w:rFonts w:ascii="Arial" w:hAnsi="Arial" w:cs="Arial"/>
          <w:sz w:val="24"/>
        </w:rPr>
        <w:tab/>
      </w:r>
      <w:r w:rsidR="00D124CA">
        <w:rPr>
          <w:rFonts w:ascii="Arial" w:hAnsi="Arial" w:cs="Arial"/>
          <w:sz w:val="24"/>
        </w:rPr>
        <w:tab/>
      </w:r>
      <w:r w:rsidR="00D124CA" w:rsidRPr="00A23B32">
        <w:rPr>
          <w:rFonts w:ascii="Arial" w:hAnsi="Arial" w:cs="Arial"/>
          <w:sz w:val="24"/>
        </w:rPr>
        <w:object w:dxaOrig="8320" w:dyaOrig="760" w14:anchorId="54A13133">
          <v:shape id="_x0000_i1029" type="#_x0000_t75" style="width:333pt;height:39pt" o:ole="">
            <v:imagedata r:id="rId18" o:title=""/>
          </v:shape>
          <o:OLEObject Type="Embed" ProgID="Equation.3" ShapeID="_x0000_i1029" DrawAspect="Content" ObjectID="_1672808337" r:id="rId19"/>
        </w:object>
      </w:r>
      <w:r w:rsidR="00D124CA">
        <w:rPr>
          <w:rFonts w:ascii="Arial" w:hAnsi="Arial" w:cs="Arial"/>
          <w:sz w:val="24"/>
        </w:rPr>
        <w:tab/>
      </w:r>
      <w:r w:rsidR="00D124CA" w:rsidRPr="00D124CA">
        <w:rPr>
          <w:rFonts w:ascii="Arial" w:hAnsi="Arial" w:cs="Arial"/>
        </w:rPr>
        <w:t>(</w:t>
      </w:r>
      <w:r w:rsidR="00183035">
        <w:rPr>
          <w:rFonts w:ascii="Arial" w:hAnsi="Arial" w:cs="Arial"/>
        </w:rPr>
        <w:t>5</w:t>
      </w:r>
      <w:r w:rsidR="00D124CA" w:rsidRPr="00D124CA">
        <w:rPr>
          <w:rFonts w:ascii="Arial" w:hAnsi="Arial" w:cs="Arial"/>
        </w:rPr>
        <w:t>)</w:t>
      </w:r>
    </w:p>
    <w:p w14:paraId="676A3114" w14:textId="77777777" w:rsidR="00492154" w:rsidRDefault="00492154" w:rsidP="00492154">
      <w:pPr>
        <w:tabs>
          <w:tab w:val="left" w:pos="425"/>
          <w:tab w:val="left" w:pos="851"/>
          <w:tab w:val="left" w:pos="1134"/>
          <w:tab w:val="left" w:pos="1418"/>
          <w:tab w:val="left" w:pos="7797"/>
        </w:tabs>
        <w:contextualSpacing/>
        <w:jc w:val="both"/>
        <w:rPr>
          <w:sz w:val="24"/>
        </w:rPr>
      </w:pPr>
      <w:r>
        <w:rPr>
          <w:rFonts w:ascii="Arial" w:hAnsi="Arial" w:cs="Arial"/>
        </w:rPr>
        <w:tab/>
      </w:r>
      <w:r w:rsidR="002E4787" w:rsidRPr="00490F32">
        <w:rPr>
          <w:sz w:val="24"/>
        </w:rPr>
        <w:t xml:space="preserve">Persamaan diatas dapat dituliskan dalam bentuk sistem tridiagonal untuk </w:t>
      </w:r>
      <w:r w:rsidR="002E4787" w:rsidRPr="00490F32">
        <w:rPr>
          <w:i/>
          <w:sz w:val="24"/>
        </w:rPr>
        <w:t xml:space="preserve">grid </w:t>
      </w:r>
      <w:r w:rsidR="002E4787" w:rsidRPr="00490F32">
        <w:rPr>
          <w:sz w:val="24"/>
        </w:rPr>
        <w:t>pada</w:t>
      </w:r>
      <w:r w:rsidR="002E4787" w:rsidRPr="00490F32">
        <w:rPr>
          <w:i/>
          <w:sz w:val="24"/>
        </w:rPr>
        <w:t xml:space="preserve"> x-</w:t>
      </w:r>
      <w:proofErr w:type="gramStart"/>
      <w:r w:rsidR="002E4787" w:rsidRPr="00490F32">
        <w:rPr>
          <w:i/>
          <w:sz w:val="24"/>
        </w:rPr>
        <w:t>sweep</w:t>
      </w:r>
      <w:r w:rsidR="002E4787" w:rsidRPr="00490F32">
        <w:rPr>
          <w:sz w:val="24"/>
        </w:rPr>
        <w:t xml:space="preserve"> :</w:t>
      </w:r>
      <w:proofErr w:type="gramEnd"/>
    </w:p>
    <w:p w14:paraId="746E7CFE" w14:textId="77777777" w:rsidR="00492154" w:rsidRDefault="00492154" w:rsidP="00492154">
      <w:pPr>
        <w:tabs>
          <w:tab w:val="left" w:pos="425"/>
          <w:tab w:val="left" w:pos="851"/>
          <w:tab w:val="left" w:pos="1134"/>
          <w:tab w:val="left" w:pos="1418"/>
          <w:tab w:val="left" w:pos="7797"/>
        </w:tabs>
        <w:contextualSpacing/>
        <w:jc w:val="both"/>
        <w:rPr>
          <w:rFonts w:ascii="Arial" w:hAnsi="Arial" w:cs="Arial"/>
          <w:sz w:val="24"/>
        </w:rPr>
      </w:pPr>
      <w:r>
        <w:rPr>
          <w:sz w:val="24"/>
        </w:rPr>
        <w:lastRenderedPageBreak/>
        <w:tab/>
      </w:r>
      <w:r>
        <w:rPr>
          <w:sz w:val="24"/>
        </w:rPr>
        <w:tab/>
      </w:r>
      <w:r w:rsidR="00571484" w:rsidRPr="00A23B32">
        <w:rPr>
          <w:rFonts w:ascii="Arial" w:hAnsi="Arial" w:cs="Arial"/>
          <w:sz w:val="24"/>
        </w:rPr>
        <w:object w:dxaOrig="3220" w:dyaOrig="400" w14:anchorId="4759E782">
          <v:shape id="_x0000_i1030" type="#_x0000_t75" style="width:159.75pt;height:21pt" o:ole="">
            <v:imagedata r:id="rId20" o:title=""/>
          </v:shape>
          <o:OLEObject Type="Embed" ProgID="Equation.3" ShapeID="_x0000_i1030" DrawAspect="Content" ObjectID="_1672808338" r:id="rId21"/>
        </w:object>
      </w:r>
    </w:p>
    <w:p w14:paraId="2E4AB4A8" w14:textId="77777777" w:rsidR="00492154" w:rsidRDefault="00492154" w:rsidP="00492154">
      <w:pPr>
        <w:tabs>
          <w:tab w:val="left" w:pos="425"/>
          <w:tab w:val="left" w:pos="851"/>
          <w:tab w:val="left" w:pos="1134"/>
          <w:tab w:val="left" w:pos="1418"/>
          <w:tab w:val="left" w:pos="7797"/>
        </w:tabs>
        <w:contextualSpacing/>
        <w:jc w:val="both"/>
        <w:rPr>
          <w:sz w:val="24"/>
        </w:rPr>
      </w:pPr>
      <w:r>
        <w:rPr>
          <w:rFonts w:ascii="Arial" w:hAnsi="Arial" w:cs="Arial"/>
          <w:sz w:val="24"/>
        </w:rPr>
        <w:tab/>
      </w:r>
      <w:proofErr w:type="gramStart"/>
      <w:r w:rsidR="00DC2FF0" w:rsidRPr="00DC2FF0">
        <w:rPr>
          <w:sz w:val="24"/>
        </w:rPr>
        <w:t>Dimana :</w:t>
      </w:r>
      <w:proofErr w:type="gramEnd"/>
    </w:p>
    <w:p w14:paraId="21FAA693" w14:textId="67232D8E" w:rsidR="00DC2FF0" w:rsidRDefault="00492154" w:rsidP="00492154">
      <w:pPr>
        <w:tabs>
          <w:tab w:val="left" w:pos="425"/>
          <w:tab w:val="left" w:pos="851"/>
          <w:tab w:val="left" w:pos="1134"/>
          <w:tab w:val="left" w:pos="1418"/>
          <w:tab w:val="left" w:pos="7797"/>
        </w:tabs>
        <w:contextualSpacing/>
        <w:jc w:val="both"/>
        <w:rPr>
          <w:sz w:val="24"/>
        </w:rPr>
      </w:pPr>
      <w:r>
        <w:rPr>
          <w:sz w:val="24"/>
        </w:rPr>
        <w:tab/>
      </w:r>
      <w:r>
        <w:rPr>
          <w:sz w:val="24"/>
        </w:rPr>
        <w:tab/>
      </w:r>
      <w:r w:rsidR="00DC2FF0" w:rsidRPr="00BB58BC">
        <w:rPr>
          <w:rFonts w:eastAsia="MS Mincho"/>
          <w:position w:val="-136"/>
        </w:rPr>
        <w:object w:dxaOrig="4500" w:dyaOrig="2840" w14:anchorId="14EA5BEC">
          <v:shape id="_x0000_i1031" type="#_x0000_t75" style="width:198.75pt;height:141.75pt" o:ole="">
            <v:imagedata r:id="rId22" o:title=""/>
          </v:shape>
          <o:OLEObject Type="Embed" ProgID="Equation.3" ShapeID="_x0000_i1031" DrawAspect="Content" ObjectID="_1672808339" r:id="rId23"/>
        </w:object>
      </w:r>
    </w:p>
    <w:p w14:paraId="2EA96437" w14:textId="16B2980D" w:rsidR="003D08D1" w:rsidRDefault="003D08D1" w:rsidP="003D08D1">
      <w:pPr>
        <w:tabs>
          <w:tab w:val="left" w:pos="425"/>
          <w:tab w:val="left" w:pos="851"/>
          <w:tab w:val="left" w:pos="1134"/>
          <w:tab w:val="left" w:pos="1418"/>
        </w:tabs>
        <w:contextualSpacing/>
        <w:jc w:val="both"/>
        <w:rPr>
          <w:rFonts w:ascii="Arial" w:hAnsi="Arial" w:cs="Arial"/>
          <w:b/>
          <w:i/>
        </w:rPr>
      </w:pPr>
      <w:r>
        <w:rPr>
          <w:rFonts w:ascii="Arial" w:hAnsi="Arial" w:cs="Arial"/>
          <w:b/>
          <w:i/>
        </w:rPr>
        <w:t>b).</w:t>
      </w:r>
      <w:r>
        <w:rPr>
          <w:rFonts w:ascii="Arial" w:hAnsi="Arial" w:cs="Arial"/>
          <w:b/>
          <w:i/>
        </w:rPr>
        <w:tab/>
        <w:t xml:space="preserve"> Y</w:t>
      </w:r>
      <w:r w:rsidRPr="00EF6B0E">
        <w:rPr>
          <w:rFonts w:ascii="Arial" w:hAnsi="Arial" w:cs="Arial"/>
          <w:b/>
          <w:i/>
        </w:rPr>
        <w:t>-Sweep</w:t>
      </w:r>
    </w:p>
    <w:p w14:paraId="11A46771" w14:textId="0EE0F34D" w:rsidR="00276F3F" w:rsidRDefault="00571484" w:rsidP="00276F3F">
      <w:pPr>
        <w:tabs>
          <w:tab w:val="left" w:pos="425"/>
          <w:tab w:val="left" w:pos="851"/>
          <w:tab w:val="left" w:pos="1134"/>
          <w:tab w:val="left" w:pos="1418"/>
        </w:tabs>
        <w:contextualSpacing/>
        <w:jc w:val="both"/>
        <w:rPr>
          <w:rFonts w:ascii="Arial" w:hAnsi="Arial" w:cs="Arial"/>
        </w:rPr>
      </w:pPr>
      <w:r>
        <w:rPr>
          <w:rFonts w:ascii="Arial" w:hAnsi="Arial" w:cs="Arial"/>
        </w:rPr>
        <w:tab/>
      </w:r>
      <w:r w:rsidR="00183035" w:rsidRPr="00183035">
        <w:rPr>
          <w:rFonts w:ascii="Arial" w:hAnsi="Arial" w:cs="Arial"/>
          <w:i/>
          <w:iCs/>
        </w:rPr>
        <w:t>Y-sweep</w:t>
      </w:r>
      <w:r w:rsidR="00183035" w:rsidRPr="00183035">
        <w:rPr>
          <w:rFonts w:ascii="Arial" w:hAnsi="Arial" w:cs="Arial"/>
        </w:rPr>
        <w:t xml:space="preserve"> merupakan langkah dari n+1/2 menuju n+1. Langkah untuk menentukan nilai-nilai dari </w:t>
      </w:r>
      <w:r w:rsidR="00183035" w:rsidRPr="00183035">
        <w:rPr>
          <w:rFonts w:ascii="Arial" w:hAnsi="Arial" w:cs="Arial"/>
          <w:i/>
          <w:iCs/>
        </w:rPr>
        <w:t>y-sweep</w:t>
      </w:r>
      <w:r w:rsidR="00183035" w:rsidRPr="00183035">
        <w:rPr>
          <w:rFonts w:ascii="Arial" w:hAnsi="Arial" w:cs="Arial"/>
        </w:rPr>
        <w:t xml:space="preserve"> pada persamaan (1) adalah dengan membuat diskritisasi sebagai berikut:</w:t>
      </w:r>
    </w:p>
    <w:p w14:paraId="7CF988C7" w14:textId="77777777" w:rsidR="00183035" w:rsidRDefault="00276F3F" w:rsidP="00276F3F">
      <w:pPr>
        <w:tabs>
          <w:tab w:val="left" w:pos="425"/>
          <w:tab w:val="left" w:pos="851"/>
          <w:tab w:val="left" w:pos="1134"/>
          <w:tab w:val="left" w:pos="1418"/>
        </w:tabs>
        <w:contextualSpacing/>
        <w:jc w:val="both"/>
        <w:rPr>
          <w:rFonts w:ascii="Arial" w:hAnsi="Arial" w:cs="Arial"/>
        </w:rPr>
      </w:pPr>
      <w:r>
        <w:rPr>
          <w:rFonts w:ascii="Arial" w:hAnsi="Arial" w:cs="Arial"/>
        </w:rPr>
        <w:tab/>
      </w:r>
      <w:r w:rsidR="00183035" w:rsidRPr="00183035">
        <w:rPr>
          <w:rFonts w:ascii="Arial" w:hAnsi="Arial" w:cs="Arial"/>
        </w:rPr>
        <w:t xml:space="preserve">Diskritisasi turunan waktu </w:t>
      </w:r>
    </w:p>
    <w:p w14:paraId="2F30056F" w14:textId="6129FBEE" w:rsidR="00276F3F" w:rsidRDefault="00183035" w:rsidP="00492154">
      <w:pPr>
        <w:tabs>
          <w:tab w:val="left" w:pos="425"/>
          <w:tab w:val="left" w:pos="851"/>
          <w:tab w:val="left" w:pos="1134"/>
          <w:tab w:val="left" w:pos="1418"/>
          <w:tab w:val="left" w:pos="7797"/>
        </w:tabs>
        <w:contextualSpacing/>
        <w:jc w:val="both"/>
        <w:rPr>
          <w:rFonts w:ascii="Arial" w:hAnsi="Arial" w:cs="Arial"/>
          <w:sz w:val="24"/>
          <w:lang w:val="sv-SE"/>
        </w:rPr>
      </w:pPr>
      <w:r>
        <w:rPr>
          <w:rFonts w:ascii="Arial" w:hAnsi="Arial" w:cs="Arial"/>
        </w:rPr>
        <w:tab/>
      </w:r>
      <w:r>
        <w:rPr>
          <w:rFonts w:ascii="Arial" w:hAnsi="Arial" w:cs="Arial"/>
        </w:rPr>
        <w:tab/>
      </w:r>
      <w:r w:rsidR="002C3D0B" w:rsidRPr="00A23B32">
        <w:rPr>
          <w:rFonts w:ascii="Arial" w:hAnsi="Arial" w:cs="Arial"/>
          <w:sz w:val="24"/>
          <w:lang w:val="sv-SE"/>
        </w:rPr>
        <w:object w:dxaOrig="1900" w:dyaOrig="999" w14:anchorId="2835DB6A">
          <v:shape id="_x0000_i1032" type="#_x0000_t75" style="width:96pt;height:51pt" o:ole="">
            <v:imagedata r:id="rId24" o:title=""/>
          </v:shape>
          <o:OLEObject Type="Embed" ProgID="Equation.3" ShapeID="_x0000_i1032" DrawAspect="Content" ObjectID="_1672808340" r:id="rId25"/>
        </w:object>
      </w:r>
      <w:r>
        <w:rPr>
          <w:rFonts w:ascii="Arial" w:hAnsi="Arial" w:cs="Arial"/>
          <w:sz w:val="24"/>
          <w:lang w:val="sv-SE"/>
        </w:rPr>
        <w:tab/>
      </w:r>
      <w:r w:rsidRPr="00183035">
        <w:rPr>
          <w:rFonts w:ascii="Arial" w:hAnsi="Arial" w:cs="Arial"/>
          <w:lang w:val="sv-SE"/>
        </w:rPr>
        <w:t>(6)</w:t>
      </w:r>
    </w:p>
    <w:p w14:paraId="56465757" w14:textId="77777777" w:rsidR="00183035" w:rsidRDefault="00276F3F" w:rsidP="00276F3F">
      <w:pPr>
        <w:tabs>
          <w:tab w:val="left" w:pos="425"/>
          <w:tab w:val="left" w:pos="851"/>
          <w:tab w:val="left" w:pos="1134"/>
          <w:tab w:val="left" w:pos="1418"/>
        </w:tabs>
        <w:contextualSpacing/>
        <w:jc w:val="both"/>
        <w:rPr>
          <w:rFonts w:ascii="Arial" w:hAnsi="Arial" w:cs="Arial"/>
          <w:lang w:val="sv-SE"/>
        </w:rPr>
      </w:pPr>
      <w:r>
        <w:rPr>
          <w:rFonts w:ascii="Arial" w:hAnsi="Arial" w:cs="Arial"/>
          <w:sz w:val="24"/>
          <w:lang w:val="sv-SE"/>
        </w:rPr>
        <w:tab/>
      </w:r>
      <w:r w:rsidR="00183035" w:rsidRPr="00183035">
        <w:rPr>
          <w:rFonts w:ascii="Arial" w:hAnsi="Arial" w:cs="Arial"/>
          <w:lang w:val="sv-SE"/>
        </w:rPr>
        <w:t>Diskritisasi turunan ruang untuk arah x</w:t>
      </w:r>
    </w:p>
    <w:p w14:paraId="0C266C27" w14:textId="3A6ED4E1" w:rsidR="00276F3F" w:rsidRDefault="00183035" w:rsidP="00492154">
      <w:pPr>
        <w:tabs>
          <w:tab w:val="left" w:pos="425"/>
          <w:tab w:val="left" w:pos="851"/>
          <w:tab w:val="left" w:pos="1134"/>
          <w:tab w:val="left" w:pos="1418"/>
          <w:tab w:val="left" w:pos="7797"/>
        </w:tabs>
        <w:contextualSpacing/>
        <w:jc w:val="both"/>
        <w:rPr>
          <w:rFonts w:ascii="Arial" w:hAnsi="Arial" w:cs="Arial"/>
          <w:sz w:val="24"/>
        </w:rPr>
      </w:pPr>
      <w:r>
        <w:rPr>
          <w:rFonts w:ascii="Arial" w:hAnsi="Arial" w:cs="Arial"/>
          <w:lang w:val="sv-SE"/>
        </w:rPr>
        <w:tab/>
      </w:r>
      <w:r>
        <w:rPr>
          <w:rFonts w:ascii="Arial" w:hAnsi="Arial" w:cs="Arial"/>
          <w:lang w:val="sv-SE"/>
        </w:rPr>
        <w:tab/>
      </w:r>
      <w:r w:rsidRPr="00183035">
        <w:rPr>
          <w:rFonts w:ascii="Arial" w:hAnsi="Arial" w:cs="Arial"/>
          <w:sz w:val="24"/>
        </w:rPr>
        <w:t xml:space="preserve"> </w:t>
      </w:r>
      <w:r w:rsidR="002C3D0B" w:rsidRPr="00A23B32">
        <w:rPr>
          <w:rFonts w:ascii="Arial" w:hAnsi="Arial" w:cs="Arial"/>
          <w:sz w:val="24"/>
        </w:rPr>
        <w:object w:dxaOrig="3080" w:dyaOrig="760" w14:anchorId="1F840315">
          <v:shape id="_x0000_i1033" type="#_x0000_t75" style="width:153.75pt;height:37.5pt" o:ole="">
            <v:imagedata r:id="rId14" o:title=""/>
          </v:shape>
          <o:OLEObject Type="Embed" ProgID="Equation.3" ShapeID="_x0000_i1033" DrawAspect="Content" ObjectID="_1672808341" r:id="rId26"/>
        </w:object>
      </w:r>
      <w:r>
        <w:rPr>
          <w:rFonts w:ascii="Arial" w:hAnsi="Arial" w:cs="Arial"/>
          <w:sz w:val="24"/>
        </w:rPr>
        <w:tab/>
      </w:r>
      <w:r w:rsidRPr="00183035">
        <w:rPr>
          <w:rFonts w:ascii="Arial" w:hAnsi="Arial" w:cs="Arial"/>
        </w:rPr>
        <w:t>(7)</w:t>
      </w:r>
    </w:p>
    <w:p w14:paraId="4FC0D68E" w14:textId="77777777" w:rsidR="00183035" w:rsidRDefault="00276F3F" w:rsidP="00276F3F">
      <w:pPr>
        <w:tabs>
          <w:tab w:val="left" w:pos="425"/>
          <w:tab w:val="left" w:pos="851"/>
          <w:tab w:val="left" w:pos="1134"/>
          <w:tab w:val="left" w:pos="1418"/>
        </w:tabs>
        <w:contextualSpacing/>
        <w:jc w:val="both"/>
        <w:rPr>
          <w:rFonts w:ascii="Arial" w:hAnsi="Arial" w:cs="Arial"/>
          <w:sz w:val="24"/>
        </w:rPr>
      </w:pPr>
      <w:r>
        <w:rPr>
          <w:rFonts w:ascii="Arial" w:hAnsi="Arial" w:cs="Arial"/>
          <w:sz w:val="24"/>
        </w:rPr>
        <w:tab/>
      </w:r>
      <w:r w:rsidR="00183035" w:rsidRPr="00183035">
        <w:rPr>
          <w:rFonts w:ascii="Arial" w:hAnsi="Arial" w:cs="Arial"/>
        </w:rPr>
        <w:t>Diskritisasi turunan ruang untuk arah y</w:t>
      </w:r>
      <w:r w:rsidR="00183035" w:rsidRPr="00183035">
        <w:rPr>
          <w:rFonts w:ascii="Arial" w:hAnsi="Arial" w:cs="Arial"/>
          <w:sz w:val="24"/>
        </w:rPr>
        <w:t xml:space="preserve"> </w:t>
      </w:r>
    </w:p>
    <w:p w14:paraId="2B3A97A6" w14:textId="77777777" w:rsidR="00492154" w:rsidRDefault="00183035" w:rsidP="00492154">
      <w:pPr>
        <w:tabs>
          <w:tab w:val="left" w:pos="425"/>
          <w:tab w:val="left" w:pos="851"/>
          <w:tab w:val="left" w:pos="1134"/>
          <w:tab w:val="left" w:pos="1418"/>
          <w:tab w:val="left" w:pos="7797"/>
        </w:tabs>
        <w:contextualSpacing/>
        <w:jc w:val="both"/>
        <w:rPr>
          <w:rFonts w:ascii="Arial" w:hAnsi="Arial" w:cs="Arial"/>
        </w:rPr>
      </w:pPr>
      <w:r>
        <w:rPr>
          <w:rFonts w:ascii="Arial" w:hAnsi="Arial" w:cs="Arial"/>
          <w:sz w:val="24"/>
        </w:rPr>
        <w:tab/>
      </w:r>
      <w:r>
        <w:rPr>
          <w:rFonts w:ascii="Arial" w:hAnsi="Arial" w:cs="Arial"/>
          <w:sz w:val="24"/>
        </w:rPr>
        <w:tab/>
      </w:r>
      <w:r w:rsidR="002B68A5" w:rsidRPr="00A23B32">
        <w:rPr>
          <w:rFonts w:ascii="Arial" w:hAnsi="Arial" w:cs="Arial"/>
          <w:sz w:val="24"/>
        </w:rPr>
        <w:object w:dxaOrig="2659" w:dyaOrig="780" w14:anchorId="47ABC83F">
          <v:shape id="_x0000_i1034" type="#_x0000_t75" style="width:132.75pt;height:39.75pt" o:ole="">
            <v:imagedata r:id="rId27" o:title=""/>
          </v:shape>
          <o:OLEObject Type="Embed" ProgID="Equation.3" ShapeID="_x0000_i1034" DrawAspect="Content" ObjectID="_1672808342" r:id="rId28"/>
        </w:object>
      </w:r>
      <w:r w:rsidR="00492154">
        <w:rPr>
          <w:rFonts w:ascii="Arial" w:hAnsi="Arial" w:cs="Arial"/>
          <w:sz w:val="24"/>
        </w:rPr>
        <w:tab/>
      </w:r>
      <w:r w:rsidR="00492154" w:rsidRPr="00492154">
        <w:rPr>
          <w:rFonts w:ascii="Arial" w:hAnsi="Arial" w:cs="Arial"/>
        </w:rPr>
        <w:t>(8)</w:t>
      </w:r>
    </w:p>
    <w:p w14:paraId="6A605AD2" w14:textId="77777777" w:rsidR="00492154" w:rsidRDefault="00492154" w:rsidP="00492154">
      <w:pPr>
        <w:tabs>
          <w:tab w:val="left" w:pos="425"/>
          <w:tab w:val="left" w:pos="851"/>
          <w:tab w:val="left" w:pos="1134"/>
          <w:tab w:val="left" w:pos="1418"/>
          <w:tab w:val="left" w:pos="7797"/>
        </w:tabs>
        <w:contextualSpacing/>
        <w:jc w:val="both"/>
        <w:rPr>
          <w:rFonts w:ascii="Arial" w:hAnsi="Arial" w:cs="Arial"/>
        </w:rPr>
      </w:pPr>
    </w:p>
    <w:p w14:paraId="4EAD190B" w14:textId="613E974F" w:rsidR="002B68A5" w:rsidRDefault="00492154" w:rsidP="00492154">
      <w:pPr>
        <w:tabs>
          <w:tab w:val="left" w:pos="425"/>
          <w:tab w:val="left" w:pos="851"/>
          <w:tab w:val="left" w:pos="1134"/>
          <w:tab w:val="left" w:pos="1418"/>
          <w:tab w:val="left" w:pos="7797"/>
        </w:tabs>
        <w:contextualSpacing/>
        <w:jc w:val="both"/>
        <w:rPr>
          <w:rFonts w:ascii="Arial" w:hAnsi="Arial" w:cs="Arial"/>
        </w:rPr>
      </w:pPr>
      <w:r>
        <w:rPr>
          <w:rFonts w:ascii="Arial" w:hAnsi="Arial" w:cs="Arial"/>
        </w:rPr>
        <w:tab/>
      </w:r>
      <w:r w:rsidR="002B68A5" w:rsidRPr="002B68A5">
        <w:rPr>
          <w:rFonts w:ascii="Arial" w:hAnsi="Arial" w:cs="Arial"/>
        </w:rPr>
        <w:t>Dengan mensubstitusikan ketiga persamaan diatas ke persamaan perpindahan panas 2 dimensi dan mengalikan masing-masing ruas dengan Δt/2 diperoleh persamaan sebagai berikut:</w:t>
      </w:r>
    </w:p>
    <w:p w14:paraId="7E0652F8" w14:textId="021C38A0" w:rsidR="002B68A5" w:rsidRDefault="002B68A5" w:rsidP="00492154">
      <w:pPr>
        <w:tabs>
          <w:tab w:val="left" w:pos="425"/>
          <w:tab w:val="left" w:pos="851"/>
          <w:tab w:val="left" w:pos="1134"/>
          <w:tab w:val="left" w:pos="1418"/>
          <w:tab w:val="left" w:pos="7797"/>
        </w:tabs>
        <w:contextualSpacing/>
        <w:jc w:val="both"/>
        <w:rPr>
          <w:rFonts w:ascii="Arial" w:hAnsi="Arial" w:cs="Arial"/>
          <w:b/>
          <w:sz w:val="24"/>
        </w:rPr>
      </w:pPr>
      <w:r>
        <w:rPr>
          <w:rFonts w:ascii="Arial" w:hAnsi="Arial" w:cs="Arial"/>
          <w:b/>
          <w:sz w:val="24"/>
        </w:rPr>
        <w:tab/>
      </w:r>
      <w:r w:rsidR="00492154">
        <w:rPr>
          <w:rFonts w:ascii="Arial" w:hAnsi="Arial" w:cs="Arial"/>
          <w:b/>
          <w:sz w:val="24"/>
        </w:rPr>
        <w:tab/>
      </w:r>
      <w:r w:rsidR="00492154" w:rsidRPr="00A23B32">
        <w:rPr>
          <w:rFonts w:ascii="Arial" w:hAnsi="Arial" w:cs="Arial"/>
          <w:b/>
          <w:sz w:val="24"/>
        </w:rPr>
        <w:object w:dxaOrig="8559" w:dyaOrig="800" w14:anchorId="548E3050">
          <v:shape id="_x0000_i1035" type="#_x0000_t75" style="width:339pt;height:39pt" o:ole="">
            <v:imagedata r:id="rId29" o:title=""/>
          </v:shape>
          <o:OLEObject Type="Embed" ProgID="Equation.3" ShapeID="_x0000_i1035" DrawAspect="Content" ObjectID="_1672808343" r:id="rId30"/>
        </w:object>
      </w:r>
      <w:r w:rsidR="00492154">
        <w:rPr>
          <w:rFonts w:ascii="Arial" w:hAnsi="Arial" w:cs="Arial"/>
          <w:b/>
          <w:sz w:val="24"/>
        </w:rPr>
        <w:tab/>
      </w:r>
      <w:r w:rsidR="00492154" w:rsidRPr="00492154">
        <w:rPr>
          <w:rFonts w:ascii="Arial" w:hAnsi="Arial" w:cs="Arial"/>
          <w:bCs/>
        </w:rPr>
        <w:t>(9)</w:t>
      </w:r>
    </w:p>
    <w:p w14:paraId="32971029" w14:textId="64AD7C77" w:rsidR="002B68A5" w:rsidRDefault="002B68A5" w:rsidP="002B68A5">
      <w:pPr>
        <w:tabs>
          <w:tab w:val="left" w:pos="425"/>
          <w:tab w:val="left" w:pos="851"/>
          <w:tab w:val="left" w:pos="1134"/>
          <w:tab w:val="left" w:pos="1418"/>
        </w:tabs>
        <w:contextualSpacing/>
        <w:jc w:val="both"/>
        <w:rPr>
          <w:rFonts w:ascii="Arial" w:hAnsi="Arial" w:cs="Arial"/>
          <w:b/>
          <w:sz w:val="24"/>
        </w:rPr>
      </w:pPr>
      <w:r>
        <w:rPr>
          <w:rFonts w:ascii="Arial" w:hAnsi="Arial" w:cs="Arial"/>
          <w:b/>
          <w:sz w:val="24"/>
        </w:rPr>
        <w:tab/>
      </w:r>
    </w:p>
    <w:p w14:paraId="08F504C3" w14:textId="3BDE2715" w:rsidR="002B68A5" w:rsidRDefault="002B68A5" w:rsidP="002B68A5">
      <w:pPr>
        <w:tabs>
          <w:tab w:val="left" w:pos="425"/>
          <w:tab w:val="left" w:pos="851"/>
          <w:tab w:val="left" w:pos="1134"/>
          <w:tab w:val="left" w:pos="1418"/>
        </w:tabs>
        <w:contextualSpacing/>
        <w:jc w:val="both"/>
        <w:rPr>
          <w:rFonts w:ascii="Arial" w:hAnsi="Arial" w:cs="Arial"/>
          <w:b/>
          <w:sz w:val="24"/>
        </w:rPr>
      </w:pPr>
      <w:r>
        <w:rPr>
          <w:rFonts w:ascii="Arial" w:hAnsi="Arial" w:cs="Arial"/>
          <w:b/>
          <w:sz w:val="24"/>
        </w:rPr>
        <w:tab/>
      </w:r>
    </w:p>
    <w:p w14:paraId="45E5C461" w14:textId="355A6365" w:rsidR="002B68A5" w:rsidRDefault="002B68A5" w:rsidP="002B68A5">
      <w:pPr>
        <w:tabs>
          <w:tab w:val="left" w:pos="425"/>
          <w:tab w:val="left" w:pos="851"/>
          <w:tab w:val="left" w:pos="1134"/>
          <w:tab w:val="left" w:pos="1418"/>
        </w:tabs>
        <w:contextualSpacing/>
        <w:jc w:val="both"/>
        <w:rPr>
          <w:rFonts w:ascii="Arial" w:hAnsi="Arial" w:cs="Arial"/>
        </w:rPr>
      </w:pPr>
      <w:r>
        <w:rPr>
          <w:rFonts w:ascii="Arial" w:hAnsi="Arial" w:cs="Arial"/>
        </w:rPr>
        <w:tab/>
      </w:r>
      <w:r w:rsidRPr="002B68A5">
        <w:rPr>
          <w:rFonts w:ascii="Arial" w:hAnsi="Arial" w:cs="Arial"/>
        </w:rPr>
        <w:t>Persamaan diatas dapat dituliskan dalam bentuk sistem tridiagonal untuk grid pada y-</w:t>
      </w:r>
      <w:proofErr w:type="gramStart"/>
      <w:r w:rsidRPr="002B68A5">
        <w:rPr>
          <w:rFonts w:ascii="Arial" w:hAnsi="Arial" w:cs="Arial"/>
        </w:rPr>
        <w:t>sweep :</w:t>
      </w:r>
      <w:proofErr w:type="gramEnd"/>
    </w:p>
    <w:p w14:paraId="217ACACC" w14:textId="393FA949" w:rsidR="00937FB8" w:rsidRDefault="00937FB8" w:rsidP="00937FB8">
      <w:pPr>
        <w:tabs>
          <w:tab w:val="left" w:pos="425"/>
          <w:tab w:val="left" w:pos="851"/>
          <w:tab w:val="left" w:pos="1134"/>
          <w:tab w:val="left" w:pos="1418"/>
        </w:tabs>
        <w:contextualSpacing/>
        <w:jc w:val="both"/>
        <w:rPr>
          <w:rFonts w:ascii="Arial" w:hAnsi="Arial" w:cs="Arial"/>
          <w:b/>
          <w:sz w:val="24"/>
        </w:rPr>
      </w:pPr>
      <w:r>
        <w:rPr>
          <w:rFonts w:ascii="Arial" w:hAnsi="Arial" w:cs="Arial"/>
          <w:b/>
          <w:sz w:val="24"/>
        </w:rPr>
        <w:tab/>
      </w:r>
      <w:r w:rsidR="00492154">
        <w:rPr>
          <w:rFonts w:ascii="Arial" w:hAnsi="Arial" w:cs="Arial"/>
          <w:b/>
          <w:sz w:val="24"/>
        </w:rPr>
        <w:tab/>
      </w:r>
      <w:r w:rsidRPr="00A23B32">
        <w:rPr>
          <w:rFonts w:ascii="Arial" w:hAnsi="Arial" w:cs="Arial"/>
          <w:b/>
          <w:sz w:val="24"/>
        </w:rPr>
        <w:object w:dxaOrig="2940" w:dyaOrig="400" w14:anchorId="004E1F91">
          <v:shape id="_x0000_i1036" type="#_x0000_t75" style="width:147pt;height:21pt" o:ole="">
            <v:imagedata r:id="rId31" o:title=""/>
          </v:shape>
          <o:OLEObject Type="Embed" ProgID="Equation.3" ShapeID="_x0000_i1036" DrawAspect="Content" ObjectID="_1672808344" r:id="rId32"/>
        </w:object>
      </w:r>
    </w:p>
    <w:p w14:paraId="6E224A13" w14:textId="77777777" w:rsidR="00937FB8" w:rsidRDefault="00937FB8" w:rsidP="00937FB8">
      <w:pPr>
        <w:tabs>
          <w:tab w:val="left" w:pos="425"/>
          <w:tab w:val="left" w:pos="851"/>
          <w:tab w:val="left" w:pos="1134"/>
          <w:tab w:val="left" w:pos="1418"/>
        </w:tabs>
        <w:contextualSpacing/>
        <w:jc w:val="both"/>
        <w:rPr>
          <w:sz w:val="24"/>
        </w:rPr>
      </w:pPr>
      <w:r>
        <w:rPr>
          <w:rFonts w:ascii="Arial" w:hAnsi="Arial" w:cs="Arial"/>
          <w:b/>
          <w:sz w:val="24"/>
        </w:rPr>
        <w:tab/>
      </w:r>
      <w:proofErr w:type="gramStart"/>
      <w:r w:rsidRPr="00DC2FF0">
        <w:rPr>
          <w:sz w:val="24"/>
        </w:rPr>
        <w:t>Dimana :</w:t>
      </w:r>
      <w:proofErr w:type="gramEnd"/>
    </w:p>
    <w:p w14:paraId="3C93539C" w14:textId="03E634D3" w:rsidR="00937FB8" w:rsidRDefault="00492154" w:rsidP="00937FB8">
      <w:pPr>
        <w:tabs>
          <w:tab w:val="left" w:pos="425"/>
          <w:tab w:val="left" w:pos="851"/>
          <w:tab w:val="left" w:pos="1134"/>
          <w:tab w:val="left" w:pos="1418"/>
        </w:tabs>
        <w:contextualSpacing/>
        <w:jc w:val="both"/>
        <w:rPr>
          <w:sz w:val="24"/>
        </w:rPr>
      </w:pPr>
      <w:r>
        <w:rPr>
          <w:rFonts w:eastAsia="MS Mincho"/>
        </w:rPr>
        <w:lastRenderedPageBreak/>
        <w:tab/>
      </w:r>
      <w:r>
        <w:rPr>
          <w:rFonts w:eastAsia="MS Mincho"/>
        </w:rPr>
        <w:tab/>
      </w:r>
      <w:r w:rsidR="00937FB8" w:rsidRPr="00937FB8">
        <w:rPr>
          <w:rFonts w:eastAsia="MS Mincho"/>
        </w:rPr>
        <w:t xml:space="preserve"> </w:t>
      </w:r>
      <w:r w:rsidR="00937FB8" w:rsidRPr="00BB58BC">
        <w:rPr>
          <w:rFonts w:eastAsia="MS Mincho"/>
          <w:position w:val="-136"/>
        </w:rPr>
        <w:object w:dxaOrig="4500" w:dyaOrig="2840" w14:anchorId="737E5501">
          <v:shape id="_x0000_i1037" type="#_x0000_t75" style="width:198.75pt;height:141.75pt" o:ole="">
            <v:imagedata r:id="rId22" o:title=""/>
          </v:shape>
          <o:OLEObject Type="Embed" ProgID="Equation.3" ShapeID="_x0000_i1037" DrawAspect="Content" ObjectID="_1672808345" r:id="rId33"/>
        </w:object>
      </w:r>
    </w:p>
    <w:p w14:paraId="48B12EA0" w14:textId="663EBD81" w:rsidR="005A7B59" w:rsidRDefault="005A7B59" w:rsidP="00C37F56">
      <w:pPr>
        <w:tabs>
          <w:tab w:val="left" w:pos="425"/>
          <w:tab w:val="left" w:pos="851"/>
          <w:tab w:val="left" w:pos="1134"/>
          <w:tab w:val="left" w:pos="1418"/>
        </w:tabs>
        <w:contextualSpacing/>
        <w:jc w:val="both"/>
        <w:rPr>
          <w:rFonts w:ascii="Arial" w:hAnsi="Arial" w:cs="Arial"/>
          <w:b/>
        </w:rPr>
      </w:pPr>
    </w:p>
    <w:p w14:paraId="6325C12C" w14:textId="4DA8EADC" w:rsidR="00FE6065" w:rsidRDefault="005A7B59" w:rsidP="00C37F56">
      <w:pPr>
        <w:tabs>
          <w:tab w:val="left" w:pos="425"/>
          <w:tab w:val="left" w:pos="851"/>
          <w:tab w:val="left" w:pos="1134"/>
          <w:tab w:val="left" w:pos="1418"/>
        </w:tabs>
        <w:contextualSpacing/>
        <w:jc w:val="both"/>
        <w:rPr>
          <w:rFonts w:ascii="Arial" w:hAnsi="Arial" w:cs="Arial"/>
          <w:b/>
        </w:rPr>
      </w:pPr>
      <w:r w:rsidRPr="008C569F">
        <w:rPr>
          <w:rFonts w:ascii="Arial" w:hAnsi="Arial" w:cs="Arial"/>
          <w:b/>
        </w:rPr>
        <w:t>2.</w:t>
      </w:r>
      <w:r w:rsidR="008F6DC4">
        <w:rPr>
          <w:rFonts w:ascii="Arial" w:hAnsi="Arial" w:cs="Arial"/>
          <w:b/>
        </w:rPr>
        <w:t>1</w:t>
      </w:r>
      <w:r w:rsidR="003D08D1">
        <w:rPr>
          <w:rFonts w:ascii="Arial" w:hAnsi="Arial" w:cs="Arial"/>
          <w:b/>
        </w:rPr>
        <w:t>.</w:t>
      </w:r>
      <w:r w:rsidR="008F6DC4">
        <w:rPr>
          <w:rFonts w:ascii="Arial" w:hAnsi="Arial" w:cs="Arial"/>
          <w:b/>
        </w:rPr>
        <w:t>2</w:t>
      </w:r>
      <w:r>
        <w:rPr>
          <w:rFonts w:ascii="Arial" w:hAnsi="Arial" w:cs="Arial"/>
          <w:b/>
        </w:rPr>
        <w:t xml:space="preserve"> </w:t>
      </w:r>
      <w:r>
        <w:rPr>
          <w:rFonts w:ascii="Arial" w:hAnsi="Arial" w:cs="Arial"/>
          <w:b/>
        </w:rPr>
        <w:tab/>
      </w:r>
      <w:r w:rsidR="00937FB8">
        <w:rPr>
          <w:rFonts w:ascii="Arial" w:hAnsi="Arial" w:cs="Arial"/>
          <w:b/>
        </w:rPr>
        <w:t>Domain dan Syarat Batas</w:t>
      </w:r>
    </w:p>
    <w:p w14:paraId="50943289" w14:textId="13DBE007" w:rsidR="00937FB8" w:rsidRDefault="00937FB8" w:rsidP="00937FB8">
      <w:pPr>
        <w:tabs>
          <w:tab w:val="left" w:pos="425"/>
          <w:tab w:val="left" w:pos="851"/>
          <w:tab w:val="left" w:pos="1134"/>
          <w:tab w:val="left" w:pos="1418"/>
        </w:tabs>
        <w:contextualSpacing/>
        <w:jc w:val="center"/>
        <w:rPr>
          <w:rFonts w:ascii="Arial" w:hAnsi="Arial" w:cs="Arial"/>
          <w:b/>
        </w:rPr>
      </w:pPr>
      <w:r w:rsidRPr="00693E3E">
        <w:rPr>
          <w:rFonts w:ascii="Arial" w:hAnsi="Arial" w:cs="Arial"/>
          <w:b/>
          <w:noProof/>
          <w:sz w:val="24"/>
          <w:lang w:val="id-ID" w:eastAsia="id-ID"/>
        </w:rPr>
        <w:drawing>
          <wp:inline distT="0" distB="0" distL="0" distR="0" wp14:anchorId="6063A4B5" wp14:editId="4A6331E5">
            <wp:extent cx="2097447" cy="27295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24569" cy="2764848"/>
                    </a:xfrm>
                    <a:prstGeom prst="rect">
                      <a:avLst/>
                    </a:prstGeom>
                    <a:noFill/>
                    <a:ln>
                      <a:noFill/>
                    </a:ln>
                  </pic:spPr>
                </pic:pic>
              </a:graphicData>
            </a:graphic>
          </wp:inline>
        </w:drawing>
      </w:r>
    </w:p>
    <w:p w14:paraId="07AB992E" w14:textId="3150EF1B" w:rsidR="00A82FD1" w:rsidRPr="000F2740" w:rsidRDefault="00A82FD1" w:rsidP="00A82FD1">
      <w:pPr>
        <w:tabs>
          <w:tab w:val="left" w:pos="425"/>
          <w:tab w:val="left" w:pos="851"/>
        </w:tabs>
        <w:contextualSpacing/>
        <w:jc w:val="center"/>
        <w:rPr>
          <w:rFonts w:ascii="Arial" w:hAnsi="Arial" w:cs="Arial"/>
          <w:i/>
          <w:sz w:val="18"/>
        </w:rPr>
      </w:pPr>
      <w:r w:rsidRPr="000F2740">
        <w:rPr>
          <w:rFonts w:ascii="Arial" w:hAnsi="Arial" w:cs="Arial"/>
          <w:i/>
          <w:sz w:val="18"/>
        </w:rPr>
        <w:t xml:space="preserve">Gambar </w:t>
      </w:r>
      <w:r>
        <w:rPr>
          <w:rFonts w:ascii="Arial" w:hAnsi="Arial" w:cs="Arial"/>
          <w:i/>
          <w:sz w:val="18"/>
        </w:rPr>
        <w:t>2</w:t>
      </w:r>
      <w:r w:rsidRPr="000F2740">
        <w:rPr>
          <w:rFonts w:ascii="Arial" w:hAnsi="Arial" w:cs="Arial"/>
          <w:i/>
          <w:sz w:val="18"/>
        </w:rPr>
        <w:t xml:space="preserve">. </w:t>
      </w:r>
      <w:r>
        <w:rPr>
          <w:rFonts w:ascii="Arial" w:hAnsi="Arial" w:cs="Arial"/>
          <w:i/>
          <w:sz w:val="18"/>
        </w:rPr>
        <w:t>Kondisi Batas</w:t>
      </w:r>
    </w:p>
    <w:p w14:paraId="752E2E1A" w14:textId="77777777" w:rsidR="00A82FD1" w:rsidRDefault="00A82FD1" w:rsidP="00937FB8">
      <w:pPr>
        <w:tabs>
          <w:tab w:val="left" w:pos="425"/>
          <w:tab w:val="left" w:pos="851"/>
          <w:tab w:val="left" w:pos="1134"/>
          <w:tab w:val="left" w:pos="1418"/>
        </w:tabs>
        <w:contextualSpacing/>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286"/>
      </w:tblGrid>
      <w:tr w:rsidR="00937FB8" w14:paraId="2C5275F0" w14:textId="77777777" w:rsidTr="003E0F5D">
        <w:trPr>
          <w:trHeight w:val="162"/>
          <w:jc w:val="center"/>
        </w:trPr>
        <w:tc>
          <w:tcPr>
            <w:tcW w:w="1982" w:type="dxa"/>
            <w:shd w:val="clear" w:color="auto" w:fill="auto"/>
          </w:tcPr>
          <w:p w14:paraId="0A44E146" w14:textId="77777777" w:rsidR="00937FB8" w:rsidRPr="00F778C8" w:rsidRDefault="00937FB8" w:rsidP="000F2740">
            <w:pPr>
              <w:jc w:val="center"/>
              <w:rPr>
                <w:b/>
                <w:sz w:val="16"/>
                <w:szCs w:val="16"/>
              </w:rPr>
            </w:pPr>
            <w:r w:rsidRPr="00F778C8">
              <w:rPr>
                <w:b/>
                <w:sz w:val="16"/>
                <w:szCs w:val="16"/>
              </w:rPr>
              <w:br w:type="page"/>
              <w:t>BATAS KIRI (</w:t>
            </w:r>
            <w:r w:rsidRPr="00F778C8">
              <w:rPr>
                <w:b/>
                <w:i/>
                <w:iCs/>
                <w:sz w:val="16"/>
                <w:szCs w:val="16"/>
              </w:rPr>
              <w:t>X-SWEEP</w:t>
            </w:r>
            <w:r w:rsidRPr="00F778C8">
              <w:rPr>
                <w:b/>
                <w:sz w:val="16"/>
                <w:szCs w:val="16"/>
              </w:rPr>
              <w:t>)</w:t>
            </w:r>
          </w:p>
        </w:tc>
        <w:tc>
          <w:tcPr>
            <w:tcW w:w="2035" w:type="dxa"/>
            <w:shd w:val="clear" w:color="auto" w:fill="auto"/>
          </w:tcPr>
          <w:p w14:paraId="0F82E9DD" w14:textId="77777777" w:rsidR="00937FB8" w:rsidRPr="00F778C8" w:rsidRDefault="00937FB8" w:rsidP="000F2740">
            <w:pPr>
              <w:jc w:val="center"/>
              <w:rPr>
                <w:b/>
                <w:sz w:val="16"/>
                <w:szCs w:val="16"/>
              </w:rPr>
            </w:pPr>
            <w:r w:rsidRPr="00F778C8">
              <w:rPr>
                <w:b/>
                <w:sz w:val="16"/>
                <w:szCs w:val="16"/>
              </w:rPr>
              <w:t>BATAS KANAN (</w:t>
            </w:r>
            <w:r w:rsidRPr="00F778C8">
              <w:rPr>
                <w:b/>
                <w:i/>
                <w:iCs/>
                <w:sz w:val="16"/>
                <w:szCs w:val="16"/>
              </w:rPr>
              <w:t>X-SWEEP</w:t>
            </w:r>
            <w:r w:rsidRPr="00F778C8">
              <w:rPr>
                <w:b/>
                <w:sz w:val="16"/>
                <w:szCs w:val="16"/>
              </w:rPr>
              <w:t>)</w:t>
            </w:r>
          </w:p>
        </w:tc>
      </w:tr>
      <w:tr w:rsidR="00937FB8" w14:paraId="03037355" w14:textId="77777777" w:rsidTr="003E0F5D">
        <w:trPr>
          <w:trHeight w:val="1247"/>
          <w:jc w:val="center"/>
        </w:trPr>
        <w:tc>
          <w:tcPr>
            <w:tcW w:w="1982" w:type="dxa"/>
            <w:shd w:val="clear" w:color="auto" w:fill="auto"/>
          </w:tcPr>
          <w:p w14:paraId="728349EE" w14:textId="35EDF101" w:rsidR="00937FB8" w:rsidRPr="00F778C8" w:rsidRDefault="00937FB8" w:rsidP="000F2740">
            <w:pPr>
              <w:jc w:val="center"/>
              <w:rPr>
                <w:rFonts w:ascii="Arial" w:hAnsi="Arial" w:cs="Arial"/>
                <w:b/>
                <w:sz w:val="24"/>
              </w:rPr>
            </w:pPr>
            <w:r w:rsidRPr="00F778C8">
              <w:rPr>
                <w:rFonts w:ascii="Arial" w:hAnsi="Arial" w:cs="Arial"/>
                <w:b/>
                <w:noProof/>
                <w:sz w:val="24"/>
                <w:lang w:val="id-ID" w:eastAsia="id-ID"/>
              </w:rPr>
              <w:drawing>
                <wp:inline distT="0" distB="0" distL="0" distR="0" wp14:anchorId="51D8EF6B" wp14:editId="05C6C7DC">
                  <wp:extent cx="1276350" cy="1038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r="6238"/>
                          <a:stretch>
                            <a:fillRect/>
                          </a:stretch>
                        </pic:blipFill>
                        <pic:spPr bwMode="auto">
                          <a:xfrm>
                            <a:off x="0" y="0"/>
                            <a:ext cx="1276350" cy="1038225"/>
                          </a:xfrm>
                          <a:prstGeom prst="rect">
                            <a:avLst/>
                          </a:prstGeom>
                          <a:noFill/>
                          <a:ln>
                            <a:noFill/>
                          </a:ln>
                        </pic:spPr>
                      </pic:pic>
                    </a:graphicData>
                  </a:graphic>
                </wp:inline>
              </w:drawing>
            </w:r>
          </w:p>
        </w:tc>
        <w:tc>
          <w:tcPr>
            <w:tcW w:w="2035" w:type="dxa"/>
            <w:shd w:val="clear" w:color="auto" w:fill="auto"/>
          </w:tcPr>
          <w:p w14:paraId="31B8362F" w14:textId="030C6BF8" w:rsidR="00937FB8" w:rsidRPr="00F778C8" w:rsidRDefault="00937FB8" w:rsidP="000F2740">
            <w:pPr>
              <w:jc w:val="center"/>
              <w:rPr>
                <w:rFonts w:ascii="Arial" w:hAnsi="Arial" w:cs="Arial"/>
                <w:b/>
                <w:sz w:val="24"/>
              </w:rPr>
            </w:pPr>
            <w:r w:rsidRPr="00F778C8">
              <w:rPr>
                <w:rFonts w:ascii="Arial" w:hAnsi="Arial" w:cs="Arial"/>
                <w:b/>
                <w:noProof/>
                <w:sz w:val="24"/>
                <w:lang w:val="id-ID" w:eastAsia="id-ID"/>
              </w:rPr>
              <w:drawing>
                <wp:inline distT="0" distB="0" distL="0" distR="0" wp14:anchorId="0A65C260" wp14:editId="12B34937">
                  <wp:extent cx="1304925" cy="1038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l="4082" r="8572"/>
                          <a:stretch>
                            <a:fillRect/>
                          </a:stretch>
                        </pic:blipFill>
                        <pic:spPr bwMode="auto">
                          <a:xfrm>
                            <a:off x="0" y="0"/>
                            <a:ext cx="1304925" cy="1038225"/>
                          </a:xfrm>
                          <a:prstGeom prst="rect">
                            <a:avLst/>
                          </a:prstGeom>
                          <a:noFill/>
                          <a:ln>
                            <a:noFill/>
                          </a:ln>
                        </pic:spPr>
                      </pic:pic>
                    </a:graphicData>
                  </a:graphic>
                </wp:inline>
              </w:drawing>
            </w:r>
          </w:p>
        </w:tc>
      </w:tr>
      <w:tr w:rsidR="00937FB8" w14:paraId="709D0F58" w14:textId="77777777" w:rsidTr="003E0F5D">
        <w:trPr>
          <w:trHeight w:val="371"/>
          <w:jc w:val="center"/>
        </w:trPr>
        <w:tc>
          <w:tcPr>
            <w:tcW w:w="4018" w:type="dxa"/>
            <w:gridSpan w:val="2"/>
            <w:shd w:val="clear" w:color="auto" w:fill="auto"/>
          </w:tcPr>
          <w:p w14:paraId="366C3795" w14:textId="77777777" w:rsidR="00937FB8" w:rsidRPr="00F778C8" w:rsidRDefault="00937FB8" w:rsidP="000F2740">
            <w:pPr>
              <w:jc w:val="center"/>
              <w:rPr>
                <w:rFonts w:ascii="Arial" w:hAnsi="Arial" w:cs="Arial"/>
                <w:b/>
                <w:sz w:val="24"/>
              </w:rPr>
            </w:pPr>
            <w:r w:rsidRPr="00F778C8">
              <w:rPr>
                <w:rFonts w:eastAsia="MS Mincho"/>
                <w:position w:val="-14"/>
              </w:rPr>
              <w:object w:dxaOrig="3220" w:dyaOrig="400" w14:anchorId="7CDEA2EE">
                <v:shape id="_x0000_i1038" type="#_x0000_t75" style="width:159.75pt;height:21pt" o:ole="">
                  <v:imagedata r:id="rId20" o:title=""/>
                </v:shape>
                <o:OLEObject Type="Embed" ProgID="Equation.3" ShapeID="_x0000_i1038" DrawAspect="Content" ObjectID="_1672808346" r:id="rId37"/>
              </w:object>
            </w:r>
          </w:p>
        </w:tc>
      </w:tr>
      <w:tr w:rsidR="00937FB8" w14:paraId="0C297F68" w14:textId="77777777" w:rsidTr="003E0F5D">
        <w:trPr>
          <w:trHeight w:val="162"/>
          <w:jc w:val="center"/>
        </w:trPr>
        <w:tc>
          <w:tcPr>
            <w:tcW w:w="1982" w:type="dxa"/>
            <w:shd w:val="clear" w:color="auto" w:fill="auto"/>
          </w:tcPr>
          <w:p w14:paraId="546286FF" w14:textId="77777777" w:rsidR="00937FB8" w:rsidRPr="00F778C8" w:rsidRDefault="00937FB8" w:rsidP="000F2740">
            <w:pPr>
              <w:jc w:val="center"/>
              <w:rPr>
                <w:b/>
                <w:sz w:val="16"/>
                <w:szCs w:val="16"/>
              </w:rPr>
            </w:pPr>
            <w:r w:rsidRPr="00F778C8">
              <w:rPr>
                <w:b/>
                <w:sz w:val="16"/>
                <w:szCs w:val="16"/>
              </w:rPr>
              <w:t>BATAS BAWAH (</w:t>
            </w:r>
            <w:r w:rsidRPr="00F778C8">
              <w:rPr>
                <w:b/>
                <w:i/>
                <w:iCs/>
                <w:sz w:val="16"/>
                <w:szCs w:val="16"/>
              </w:rPr>
              <w:t>Y-SWEEP</w:t>
            </w:r>
            <w:r w:rsidRPr="00F778C8">
              <w:rPr>
                <w:b/>
                <w:sz w:val="16"/>
                <w:szCs w:val="16"/>
              </w:rPr>
              <w:t>)</w:t>
            </w:r>
          </w:p>
        </w:tc>
        <w:tc>
          <w:tcPr>
            <w:tcW w:w="2035" w:type="dxa"/>
            <w:shd w:val="clear" w:color="auto" w:fill="auto"/>
          </w:tcPr>
          <w:p w14:paraId="62E1D15B" w14:textId="77777777" w:rsidR="00937FB8" w:rsidRPr="00F778C8" w:rsidRDefault="00937FB8" w:rsidP="000F2740">
            <w:pPr>
              <w:jc w:val="center"/>
              <w:rPr>
                <w:b/>
                <w:sz w:val="16"/>
                <w:szCs w:val="16"/>
              </w:rPr>
            </w:pPr>
            <w:r w:rsidRPr="00F778C8">
              <w:rPr>
                <w:b/>
                <w:sz w:val="16"/>
                <w:szCs w:val="16"/>
              </w:rPr>
              <w:t>BATAS ATAS (</w:t>
            </w:r>
            <w:r w:rsidRPr="00F778C8">
              <w:rPr>
                <w:b/>
                <w:i/>
                <w:iCs/>
                <w:sz w:val="16"/>
                <w:szCs w:val="16"/>
              </w:rPr>
              <w:t>Y-SWEEP</w:t>
            </w:r>
            <w:r w:rsidRPr="00F778C8">
              <w:rPr>
                <w:b/>
                <w:sz w:val="16"/>
                <w:szCs w:val="16"/>
              </w:rPr>
              <w:t>)</w:t>
            </w:r>
          </w:p>
        </w:tc>
      </w:tr>
      <w:tr w:rsidR="00937FB8" w14:paraId="30D7E74A" w14:textId="77777777" w:rsidTr="003E0F5D">
        <w:trPr>
          <w:trHeight w:val="1834"/>
          <w:jc w:val="center"/>
        </w:trPr>
        <w:tc>
          <w:tcPr>
            <w:tcW w:w="1982" w:type="dxa"/>
            <w:shd w:val="clear" w:color="auto" w:fill="auto"/>
          </w:tcPr>
          <w:p w14:paraId="2F09691D" w14:textId="0A10AF0E" w:rsidR="00937FB8" w:rsidRPr="00F778C8" w:rsidRDefault="00937FB8" w:rsidP="000F2740">
            <w:pPr>
              <w:jc w:val="center"/>
              <w:rPr>
                <w:rFonts w:ascii="Arial" w:hAnsi="Arial" w:cs="Arial"/>
                <w:b/>
                <w:sz w:val="24"/>
              </w:rPr>
            </w:pPr>
            <w:r w:rsidRPr="00F778C8">
              <w:rPr>
                <w:rFonts w:ascii="Arial" w:hAnsi="Arial" w:cs="Arial"/>
                <w:b/>
                <w:noProof/>
                <w:sz w:val="24"/>
                <w:lang w:val="id-ID" w:eastAsia="id-ID"/>
              </w:rPr>
              <w:drawing>
                <wp:inline distT="0" distB="0" distL="0" distR="0" wp14:anchorId="041D7E4C" wp14:editId="49E24F80">
                  <wp:extent cx="1085850" cy="1295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5850" cy="1295400"/>
                          </a:xfrm>
                          <a:prstGeom prst="rect">
                            <a:avLst/>
                          </a:prstGeom>
                          <a:noFill/>
                          <a:ln>
                            <a:noFill/>
                          </a:ln>
                        </pic:spPr>
                      </pic:pic>
                    </a:graphicData>
                  </a:graphic>
                </wp:inline>
              </w:drawing>
            </w:r>
          </w:p>
        </w:tc>
        <w:tc>
          <w:tcPr>
            <w:tcW w:w="2035" w:type="dxa"/>
            <w:shd w:val="clear" w:color="auto" w:fill="auto"/>
          </w:tcPr>
          <w:p w14:paraId="17123715" w14:textId="3F5FA3C0" w:rsidR="00937FB8" w:rsidRPr="00F778C8" w:rsidRDefault="00937FB8" w:rsidP="000F2740">
            <w:pPr>
              <w:jc w:val="center"/>
              <w:rPr>
                <w:rFonts w:ascii="Arial" w:hAnsi="Arial" w:cs="Arial"/>
                <w:b/>
                <w:sz w:val="24"/>
              </w:rPr>
            </w:pPr>
            <w:r w:rsidRPr="00F778C8">
              <w:rPr>
                <w:rFonts w:ascii="Arial" w:hAnsi="Arial" w:cs="Arial"/>
                <w:b/>
                <w:noProof/>
                <w:sz w:val="24"/>
                <w:lang w:val="id-ID" w:eastAsia="id-ID"/>
              </w:rPr>
              <w:drawing>
                <wp:inline distT="0" distB="0" distL="0" distR="0" wp14:anchorId="7A82EA92" wp14:editId="2006C927">
                  <wp:extent cx="1114425" cy="1114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r w:rsidR="00937FB8" w14:paraId="1470E916" w14:textId="77777777" w:rsidTr="003E0F5D">
        <w:trPr>
          <w:trHeight w:val="371"/>
          <w:jc w:val="center"/>
        </w:trPr>
        <w:tc>
          <w:tcPr>
            <w:tcW w:w="4018" w:type="dxa"/>
            <w:gridSpan w:val="2"/>
            <w:shd w:val="clear" w:color="auto" w:fill="auto"/>
          </w:tcPr>
          <w:p w14:paraId="65D0C05F" w14:textId="77777777" w:rsidR="00937FB8" w:rsidRPr="00F778C8" w:rsidRDefault="00937FB8" w:rsidP="000F2740">
            <w:pPr>
              <w:jc w:val="center"/>
              <w:rPr>
                <w:rFonts w:ascii="Arial" w:hAnsi="Arial" w:cs="Arial"/>
                <w:b/>
                <w:sz w:val="24"/>
              </w:rPr>
            </w:pPr>
            <w:r w:rsidRPr="00F778C8">
              <w:rPr>
                <w:rFonts w:eastAsia="MS Mincho"/>
                <w:position w:val="-14"/>
              </w:rPr>
              <w:object w:dxaOrig="2940" w:dyaOrig="400" w14:anchorId="0B6DCF64">
                <v:shape id="_x0000_i1039" type="#_x0000_t75" style="width:147pt;height:21pt" o:ole="">
                  <v:imagedata r:id="rId31" o:title=""/>
                </v:shape>
                <o:OLEObject Type="Embed" ProgID="Equation.3" ShapeID="_x0000_i1039" DrawAspect="Content" ObjectID="_1672808347" r:id="rId40"/>
              </w:object>
            </w:r>
          </w:p>
        </w:tc>
      </w:tr>
    </w:tbl>
    <w:p w14:paraId="21BB4274" w14:textId="671683D2" w:rsidR="00937FB8" w:rsidRDefault="00A82FD1" w:rsidP="00A82FD1">
      <w:pPr>
        <w:tabs>
          <w:tab w:val="left" w:pos="425"/>
          <w:tab w:val="left" w:pos="851"/>
        </w:tabs>
        <w:contextualSpacing/>
        <w:jc w:val="center"/>
        <w:rPr>
          <w:rFonts w:ascii="Arial" w:hAnsi="Arial" w:cs="Arial"/>
          <w:b/>
        </w:rPr>
      </w:pPr>
      <w:r w:rsidRPr="000F2740">
        <w:rPr>
          <w:rFonts w:ascii="Arial" w:hAnsi="Arial" w:cs="Arial"/>
          <w:i/>
          <w:sz w:val="18"/>
        </w:rPr>
        <w:t xml:space="preserve">Gambar </w:t>
      </w:r>
      <w:r>
        <w:rPr>
          <w:rFonts w:ascii="Arial" w:hAnsi="Arial" w:cs="Arial"/>
          <w:i/>
          <w:sz w:val="18"/>
        </w:rPr>
        <w:t>3</w:t>
      </w:r>
      <w:r w:rsidRPr="000F2740">
        <w:rPr>
          <w:rFonts w:ascii="Arial" w:hAnsi="Arial" w:cs="Arial"/>
          <w:i/>
          <w:sz w:val="18"/>
        </w:rPr>
        <w:t xml:space="preserve">. </w:t>
      </w:r>
      <w:r w:rsidRPr="00A82FD1">
        <w:rPr>
          <w:rFonts w:ascii="Arial" w:hAnsi="Arial" w:cs="Arial"/>
          <w:i/>
          <w:sz w:val="18"/>
        </w:rPr>
        <w:t>Kondisi Batas Kiri, Kanan, Atas dan Bawah</w:t>
      </w:r>
    </w:p>
    <w:p w14:paraId="62BA6805" w14:textId="77777777" w:rsidR="00937FB8" w:rsidRDefault="00C37F56" w:rsidP="00C37F56">
      <w:pPr>
        <w:tabs>
          <w:tab w:val="left" w:pos="425"/>
          <w:tab w:val="left" w:pos="851"/>
          <w:tab w:val="left" w:pos="1134"/>
          <w:tab w:val="left" w:pos="1418"/>
        </w:tabs>
        <w:contextualSpacing/>
        <w:jc w:val="both"/>
        <w:rPr>
          <w:rFonts w:ascii="Arial" w:hAnsi="Arial" w:cs="Arial"/>
        </w:rPr>
      </w:pPr>
      <w:r>
        <w:rPr>
          <w:rFonts w:ascii="Arial" w:hAnsi="Arial" w:cs="Arial"/>
        </w:rPr>
        <w:lastRenderedPageBreak/>
        <w:tab/>
      </w:r>
    </w:p>
    <w:p w14:paraId="76256924" w14:textId="08CE7677" w:rsidR="00937FB8" w:rsidRDefault="003D08D1" w:rsidP="00937FB8">
      <w:pPr>
        <w:tabs>
          <w:tab w:val="left" w:pos="425"/>
          <w:tab w:val="left" w:pos="851"/>
          <w:tab w:val="left" w:pos="1134"/>
          <w:tab w:val="left" w:pos="1418"/>
        </w:tabs>
        <w:contextualSpacing/>
        <w:jc w:val="both"/>
        <w:rPr>
          <w:rFonts w:ascii="Arial" w:hAnsi="Arial" w:cs="Arial"/>
          <w:b/>
          <w:i/>
        </w:rPr>
      </w:pPr>
      <w:r>
        <w:rPr>
          <w:rFonts w:ascii="Arial" w:hAnsi="Arial" w:cs="Arial"/>
          <w:b/>
          <w:i/>
        </w:rPr>
        <w:t>a).</w:t>
      </w:r>
      <w:r>
        <w:rPr>
          <w:rFonts w:ascii="Arial" w:hAnsi="Arial" w:cs="Arial"/>
          <w:b/>
          <w:i/>
        </w:rPr>
        <w:tab/>
      </w:r>
      <w:r w:rsidR="00937FB8">
        <w:rPr>
          <w:rFonts w:ascii="Arial" w:hAnsi="Arial" w:cs="Arial"/>
          <w:b/>
          <w:i/>
        </w:rPr>
        <w:t xml:space="preserve"> </w:t>
      </w:r>
      <w:r w:rsidR="00937FB8" w:rsidRPr="00937FB8">
        <w:rPr>
          <w:rFonts w:ascii="Arial" w:hAnsi="Arial" w:cs="Arial"/>
          <w:b/>
          <w:i/>
        </w:rPr>
        <w:t>Persamaan kondisi ba</w:t>
      </w:r>
      <w:r w:rsidR="0053184D">
        <w:rPr>
          <w:rFonts w:ascii="Arial" w:hAnsi="Arial" w:cs="Arial"/>
          <w:b/>
          <w:i/>
        </w:rPr>
        <w:t>t</w:t>
      </w:r>
      <w:r w:rsidR="00937FB8" w:rsidRPr="00937FB8">
        <w:rPr>
          <w:rFonts w:ascii="Arial" w:hAnsi="Arial" w:cs="Arial"/>
          <w:b/>
          <w:i/>
        </w:rPr>
        <w:t>as kiri:</w:t>
      </w:r>
    </w:p>
    <w:p w14:paraId="52A6C296" w14:textId="5C242813" w:rsidR="00C37F56" w:rsidRDefault="00937FB8" w:rsidP="00C37F56">
      <w:pPr>
        <w:tabs>
          <w:tab w:val="left" w:pos="425"/>
          <w:tab w:val="left" w:pos="851"/>
          <w:tab w:val="left" w:pos="1134"/>
          <w:tab w:val="left" w:pos="1418"/>
        </w:tabs>
        <w:contextualSpacing/>
        <w:jc w:val="both"/>
        <w:rPr>
          <w:rFonts w:ascii="Arial" w:hAnsi="Arial" w:cs="Arial"/>
        </w:rPr>
      </w:pPr>
      <w:r>
        <w:rPr>
          <w:rFonts w:ascii="Arial" w:hAnsi="Arial" w:cs="Arial"/>
        </w:rPr>
        <w:tab/>
      </w:r>
    </w:p>
    <w:p w14:paraId="6DF6B83F" w14:textId="09288582" w:rsidR="00937FB8" w:rsidRDefault="00937FB8" w:rsidP="00C37F56">
      <w:pPr>
        <w:tabs>
          <w:tab w:val="left" w:pos="425"/>
          <w:tab w:val="left" w:pos="851"/>
          <w:tab w:val="left" w:pos="1134"/>
          <w:tab w:val="left" w:pos="1418"/>
        </w:tabs>
        <w:contextualSpacing/>
        <w:jc w:val="both"/>
        <w:rPr>
          <w:rFonts w:eastAsia="MS Mincho"/>
        </w:rPr>
      </w:pPr>
      <w:r>
        <w:rPr>
          <w:rFonts w:ascii="Arial" w:hAnsi="Arial" w:cs="Arial"/>
        </w:rPr>
        <w:tab/>
      </w:r>
      <w:bookmarkStart w:id="4" w:name="_Hlk53734241"/>
      <w:r w:rsidR="00492154">
        <w:rPr>
          <w:rFonts w:ascii="Arial" w:hAnsi="Arial" w:cs="Arial"/>
        </w:rPr>
        <w:tab/>
      </w:r>
      <w:r w:rsidRPr="00832E4D">
        <w:rPr>
          <w:rFonts w:eastAsia="MS Mincho"/>
          <w:position w:val="-120"/>
        </w:rPr>
        <w:object w:dxaOrig="4160" w:dyaOrig="2520" w14:anchorId="17A8D89B">
          <v:shape id="_x0000_i1040" type="#_x0000_t75" style="width:208.5pt;height:126pt" o:ole="">
            <v:imagedata r:id="rId41" o:title=""/>
          </v:shape>
          <o:OLEObject Type="Embed" ProgID="Equation.3" ShapeID="_x0000_i1040" DrawAspect="Content" ObjectID="_1672808348" r:id="rId42"/>
        </w:object>
      </w:r>
      <w:bookmarkEnd w:id="4"/>
    </w:p>
    <w:p w14:paraId="729694FB" w14:textId="77777777" w:rsidR="003E0F5D" w:rsidRDefault="003E0F5D" w:rsidP="00C37F56">
      <w:pPr>
        <w:tabs>
          <w:tab w:val="left" w:pos="425"/>
          <w:tab w:val="left" w:pos="851"/>
          <w:tab w:val="left" w:pos="1134"/>
          <w:tab w:val="left" w:pos="1418"/>
        </w:tabs>
        <w:contextualSpacing/>
        <w:jc w:val="both"/>
        <w:rPr>
          <w:rFonts w:ascii="Arial" w:hAnsi="Arial" w:cs="Arial"/>
        </w:rPr>
      </w:pPr>
    </w:p>
    <w:p w14:paraId="7934DFFA" w14:textId="2D07493E" w:rsidR="00937FB8" w:rsidRDefault="00937FB8" w:rsidP="00C37F56">
      <w:pPr>
        <w:tabs>
          <w:tab w:val="left" w:pos="425"/>
          <w:tab w:val="left" w:pos="851"/>
          <w:tab w:val="left" w:pos="1134"/>
          <w:tab w:val="left" w:pos="1418"/>
        </w:tabs>
        <w:contextualSpacing/>
        <w:jc w:val="both"/>
        <w:rPr>
          <w:rFonts w:ascii="Arial" w:hAnsi="Arial" w:cs="Arial"/>
        </w:rPr>
      </w:pPr>
      <w:r>
        <w:rPr>
          <w:rFonts w:ascii="Arial" w:hAnsi="Arial" w:cs="Arial"/>
        </w:rPr>
        <w:tab/>
        <w:t>Maka:</w:t>
      </w:r>
    </w:p>
    <w:p w14:paraId="6CAB3702" w14:textId="3244D95A" w:rsidR="00937FB8" w:rsidRDefault="00937FB8" w:rsidP="00492154">
      <w:pPr>
        <w:tabs>
          <w:tab w:val="left" w:pos="425"/>
          <w:tab w:val="left" w:pos="851"/>
          <w:tab w:val="left" w:pos="1134"/>
          <w:tab w:val="left" w:pos="1418"/>
          <w:tab w:val="left" w:pos="7797"/>
        </w:tabs>
        <w:contextualSpacing/>
        <w:jc w:val="both"/>
        <w:rPr>
          <w:rFonts w:eastAsia="MS Mincho"/>
        </w:rPr>
      </w:pPr>
      <w:r>
        <w:rPr>
          <w:rFonts w:ascii="Arial" w:hAnsi="Arial" w:cs="Arial"/>
        </w:rPr>
        <w:tab/>
      </w:r>
      <w:r w:rsidR="00492154">
        <w:rPr>
          <w:rFonts w:ascii="Arial" w:hAnsi="Arial" w:cs="Arial"/>
        </w:rPr>
        <w:tab/>
      </w:r>
      <w:r w:rsidR="00492154" w:rsidRPr="00043DC6">
        <w:rPr>
          <w:rFonts w:eastAsia="MS Mincho"/>
          <w:position w:val="-32"/>
        </w:rPr>
        <w:object w:dxaOrig="8100" w:dyaOrig="720" w14:anchorId="104BBDF0">
          <v:shape id="_x0000_i1041" type="#_x0000_t75" style="width:347.25pt;height:36pt" o:ole="">
            <v:imagedata r:id="rId43" o:title=""/>
          </v:shape>
          <o:OLEObject Type="Embed" ProgID="Equation.3" ShapeID="_x0000_i1041" DrawAspect="Content" ObjectID="_1672808349" r:id="rId44"/>
        </w:object>
      </w:r>
      <w:r w:rsidR="00492154">
        <w:rPr>
          <w:rFonts w:eastAsia="MS Mincho"/>
        </w:rPr>
        <w:tab/>
      </w:r>
      <w:r w:rsidR="00492154" w:rsidRPr="00492154">
        <w:rPr>
          <w:rFonts w:ascii="Arial" w:eastAsia="MS Mincho" w:hAnsi="Arial" w:cs="Arial"/>
        </w:rPr>
        <w:t>(10)</w:t>
      </w:r>
    </w:p>
    <w:p w14:paraId="012F9AF8" w14:textId="352F6AEE" w:rsidR="00276F3F" w:rsidRDefault="00276F3F" w:rsidP="00C37F56">
      <w:pPr>
        <w:tabs>
          <w:tab w:val="left" w:pos="425"/>
          <w:tab w:val="left" w:pos="851"/>
          <w:tab w:val="left" w:pos="1134"/>
          <w:tab w:val="left" w:pos="1418"/>
        </w:tabs>
        <w:contextualSpacing/>
        <w:jc w:val="both"/>
        <w:rPr>
          <w:rFonts w:ascii="Arial" w:hAnsi="Arial" w:cs="Arial"/>
        </w:rPr>
      </w:pPr>
    </w:p>
    <w:p w14:paraId="772608B2" w14:textId="77777777" w:rsidR="003E0F5D" w:rsidRDefault="003E0F5D" w:rsidP="00C37F56">
      <w:pPr>
        <w:tabs>
          <w:tab w:val="left" w:pos="425"/>
          <w:tab w:val="left" w:pos="851"/>
          <w:tab w:val="left" w:pos="1134"/>
          <w:tab w:val="left" w:pos="1418"/>
        </w:tabs>
        <w:contextualSpacing/>
        <w:jc w:val="both"/>
        <w:rPr>
          <w:rFonts w:ascii="Arial" w:hAnsi="Arial" w:cs="Arial"/>
        </w:rPr>
      </w:pPr>
    </w:p>
    <w:p w14:paraId="139A4D66" w14:textId="50DB387B" w:rsidR="00937FB8" w:rsidRDefault="003D08D1" w:rsidP="00C37F56">
      <w:pPr>
        <w:tabs>
          <w:tab w:val="left" w:pos="425"/>
          <w:tab w:val="left" w:pos="851"/>
          <w:tab w:val="left" w:pos="1134"/>
          <w:tab w:val="left" w:pos="1418"/>
        </w:tabs>
        <w:contextualSpacing/>
        <w:jc w:val="both"/>
        <w:rPr>
          <w:rFonts w:ascii="Arial" w:hAnsi="Arial" w:cs="Arial"/>
        </w:rPr>
      </w:pPr>
      <w:r>
        <w:rPr>
          <w:rFonts w:ascii="Arial" w:hAnsi="Arial" w:cs="Arial"/>
          <w:b/>
          <w:i/>
        </w:rPr>
        <w:t>b).</w:t>
      </w:r>
      <w:r>
        <w:rPr>
          <w:rFonts w:ascii="Arial" w:hAnsi="Arial" w:cs="Arial"/>
          <w:b/>
          <w:i/>
        </w:rPr>
        <w:tab/>
      </w:r>
      <w:r w:rsidR="00937FB8">
        <w:rPr>
          <w:rFonts w:ascii="Arial" w:hAnsi="Arial" w:cs="Arial"/>
          <w:b/>
          <w:i/>
        </w:rPr>
        <w:t xml:space="preserve"> </w:t>
      </w:r>
      <w:r w:rsidR="00937FB8" w:rsidRPr="00937FB8">
        <w:rPr>
          <w:rFonts w:ascii="Arial" w:hAnsi="Arial" w:cs="Arial"/>
          <w:b/>
          <w:i/>
        </w:rPr>
        <w:t>Persamaan kondisi ba</w:t>
      </w:r>
      <w:r w:rsidR="0053184D">
        <w:rPr>
          <w:rFonts w:ascii="Arial" w:hAnsi="Arial" w:cs="Arial"/>
          <w:b/>
          <w:i/>
        </w:rPr>
        <w:t>t</w:t>
      </w:r>
      <w:r w:rsidR="00937FB8" w:rsidRPr="00937FB8">
        <w:rPr>
          <w:rFonts w:ascii="Arial" w:hAnsi="Arial" w:cs="Arial"/>
          <w:b/>
          <w:i/>
        </w:rPr>
        <w:t xml:space="preserve">as </w:t>
      </w:r>
      <w:r w:rsidR="00937FB8">
        <w:rPr>
          <w:rFonts w:ascii="Arial" w:hAnsi="Arial" w:cs="Arial"/>
          <w:b/>
          <w:i/>
        </w:rPr>
        <w:t>kanan</w:t>
      </w:r>
      <w:r w:rsidR="00937FB8" w:rsidRPr="00937FB8">
        <w:rPr>
          <w:rFonts w:ascii="Arial" w:hAnsi="Arial" w:cs="Arial"/>
          <w:b/>
          <w:i/>
        </w:rPr>
        <w:t>:</w:t>
      </w:r>
      <w:r w:rsidR="00937FB8">
        <w:rPr>
          <w:rFonts w:ascii="Arial" w:hAnsi="Arial" w:cs="Arial"/>
        </w:rPr>
        <w:tab/>
      </w:r>
    </w:p>
    <w:p w14:paraId="0512A6EF" w14:textId="77777777" w:rsidR="003E0F5D" w:rsidRDefault="003E0F5D" w:rsidP="00C37F56">
      <w:pPr>
        <w:tabs>
          <w:tab w:val="left" w:pos="425"/>
          <w:tab w:val="left" w:pos="851"/>
          <w:tab w:val="left" w:pos="1134"/>
          <w:tab w:val="left" w:pos="1418"/>
        </w:tabs>
        <w:contextualSpacing/>
        <w:jc w:val="both"/>
        <w:rPr>
          <w:rFonts w:ascii="Arial" w:hAnsi="Arial" w:cs="Arial"/>
        </w:rPr>
      </w:pPr>
    </w:p>
    <w:p w14:paraId="6F1B2F56" w14:textId="15DE4956" w:rsidR="00937FB8" w:rsidRDefault="00937FB8" w:rsidP="00C37F56">
      <w:pPr>
        <w:tabs>
          <w:tab w:val="left" w:pos="425"/>
          <w:tab w:val="left" w:pos="851"/>
          <w:tab w:val="left" w:pos="1134"/>
          <w:tab w:val="left" w:pos="1418"/>
        </w:tabs>
        <w:contextualSpacing/>
        <w:jc w:val="both"/>
        <w:rPr>
          <w:rFonts w:eastAsia="MS Mincho"/>
        </w:rPr>
      </w:pPr>
      <w:r>
        <w:rPr>
          <w:rFonts w:ascii="Arial" w:hAnsi="Arial" w:cs="Arial"/>
        </w:rPr>
        <w:tab/>
      </w:r>
      <w:r w:rsidR="003E0668">
        <w:rPr>
          <w:rFonts w:ascii="Arial" w:hAnsi="Arial" w:cs="Arial"/>
        </w:rPr>
        <w:tab/>
      </w:r>
      <w:r w:rsidRPr="004B4A89">
        <w:rPr>
          <w:rFonts w:eastAsia="MS Mincho"/>
          <w:position w:val="-120"/>
        </w:rPr>
        <w:object w:dxaOrig="4160" w:dyaOrig="2520" w14:anchorId="4CF6A1E7">
          <v:shape id="_x0000_i1042" type="#_x0000_t75" style="width:208.5pt;height:126pt" o:ole="">
            <v:imagedata r:id="rId45" o:title=""/>
          </v:shape>
          <o:OLEObject Type="Embed" ProgID="Equation.3" ShapeID="_x0000_i1042" DrawAspect="Content" ObjectID="_1672808350" r:id="rId46"/>
        </w:object>
      </w:r>
    </w:p>
    <w:p w14:paraId="0BB02E4E" w14:textId="77777777" w:rsidR="003E0F5D" w:rsidRDefault="003E0F5D" w:rsidP="00C37F56">
      <w:pPr>
        <w:tabs>
          <w:tab w:val="left" w:pos="425"/>
          <w:tab w:val="left" w:pos="851"/>
          <w:tab w:val="left" w:pos="1134"/>
          <w:tab w:val="left" w:pos="1418"/>
        </w:tabs>
        <w:contextualSpacing/>
        <w:jc w:val="both"/>
        <w:rPr>
          <w:rFonts w:ascii="Arial" w:hAnsi="Arial" w:cs="Arial"/>
        </w:rPr>
      </w:pPr>
    </w:p>
    <w:p w14:paraId="5E4C0E30" w14:textId="00F3E1D8" w:rsidR="00937FB8" w:rsidRDefault="00937FB8" w:rsidP="00C37F56">
      <w:pPr>
        <w:tabs>
          <w:tab w:val="left" w:pos="425"/>
          <w:tab w:val="left" w:pos="851"/>
          <w:tab w:val="left" w:pos="1134"/>
          <w:tab w:val="left" w:pos="1418"/>
        </w:tabs>
        <w:contextualSpacing/>
        <w:jc w:val="both"/>
        <w:rPr>
          <w:rFonts w:ascii="Arial" w:hAnsi="Arial" w:cs="Arial"/>
        </w:rPr>
      </w:pPr>
      <w:r>
        <w:rPr>
          <w:rFonts w:ascii="Arial" w:hAnsi="Arial" w:cs="Arial"/>
        </w:rPr>
        <w:tab/>
        <w:t>Maka:</w:t>
      </w:r>
    </w:p>
    <w:p w14:paraId="55BD7673" w14:textId="7D383B6C" w:rsidR="00937FB8" w:rsidRDefault="00937FB8" w:rsidP="003E0668">
      <w:pPr>
        <w:tabs>
          <w:tab w:val="left" w:pos="425"/>
          <w:tab w:val="left" w:pos="851"/>
          <w:tab w:val="left" w:pos="1134"/>
          <w:tab w:val="left" w:pos="1418"/>
          <w:tab w:val="left" w:pos="7797"/>
        </w:tabs>
        <w:contextualSpacing/>
        <w:jc w:val="both"/>
        <w:rPr>
          <w:rFonts w:eastAsia="MS Mincho"/>
        </w:rPr>
      </w:pPr>
      <w:r>
        <w:rPr>
          <w:rFonts w:ascii="Arial" w:hAnsi="Arial" w:cs="Arial"/>
        </w:rPr>
        <w:tab/>
      </w:r>
      <w:r w:rsidR="003E0668">
        <w:rPr>
          <w:rFonts w:ascii="Arial" w:hAnsi="Arial" w:cs="Arial"/>
        </w:rPr>
        <w:tab/>
      </w:r>
      <w:r w:rsidR="003E0668" w:rsidRPr="00043DC6">
        <w:rPr>
          <w:rFonts w:eastAsia="MS Mincho"/>
          <w:position w:val="-32"/>
        </w:rPr>
        <w:object w:dxaOrig="8100" w:dyaOrig="720" w14:anchorId="41AA061C">
          <v:shape id="_x0000_i1043" type="#_x0000_t75" style="width:342pt;height:36pt" o:ole="">
            <v:imagedata r:id="rId47" o:title=""/>
          </v:shape>
          <o:OLEObject Type="Embed" ProgID="Equation.3" ShapeID="_x0000_i1043" DrawAspect="Content" ObjectID="_1672808351" r:id="rId48"/>
        </w:object>
      </w:r>
      <w:r w:rsidR="003E0668">
        <w:rPr>
          <w:rFonts w:eastAsia="MS Mincho"/>
        </w:rPr>
        <w:tab/>
        <w:t>(11)</w:t>
      </w:r>
    </w:p>
    <w:p w14:paraId="5DC95292" w14:textId="16CC31FD" w:rsidR="00276F3F" w:rsidRDefault="00276F3F" w:rsidP="00C37F56">
      <w:pPr>
        <w:tabs>
          <w:tab w:val="left" w:pos="425"/>
          <w:tab w:val="left" w:pos="851"/>
          <w:tab w:val="left" w:pos="1134"/>
          <w:tab w:val="left" w:pos="1418"/>
        </w:tabs>
        <w:contextualSpacing/>
        <w:jc w:val="both"/>
        <w:rPr>
          <w:rFonts w:ascii="Arial" w:hAnsi="Arial" w:cs="Arial"/>
        </w:rPr>
      </w:pPr>
    </w:p>
    <w:p w14:paraId="32A669A3" w14:textId="77777777" w:rsidR="003E0F5D" w:rsidRDefault="003E0F5D" w:rsidP="00C37F56">
      <w:pPr>
        <w:tabs>
          <w:tab w:val="left" w:pos="425"/>
          <w:tab w:val="left" w:pos="851"/>
          <w:tab w:val="left" w:pos="1134"/>
          <w:tab w:val="left" w:pos="1418"/>
        </w:tabs>
        <w:contextualSpacing/>
        <w:jc w:val="both"/>
        <w:rPr>
          <w:rFonts w:ascii="Arial" w:hAnsi="Arial" w:cs="Arial"/>
        </w:rPr>
      </w:pPr>
    </w:p>
    <w:p w14:paraId="487751AC" w14:textId="77777777" w:rsidR="003E0F5D" w:rsidRDefault="003D08D1" w:rsidP="00C37F56">
      <w:pPr>
        <w:tabs>
          <w:tab w:val="left" w:pos="425"/>
          <w:tab w:val="left" w:pos="851"/>
          <w:tab w:val="left" w:pos="1134"/>
          <w:tab w:val="left" w:pos="1418"/>
        </w:tabs>
        <w:contextualSpacing/>
        <w:jc w:val="both"/>
        <w:rPr>
          <w:rFonts w:ascii="Arial" w:hAnsi="Arial" w:cs="Arial"/>
          <w:b/>
          <w:i/>
        </w:rPr>
      </w:pPr>
      <w:r>
        <w:rPr>
          <w:rFonts w:ascii="Arial" w:hAnsi="Arial" w:cs="Arial"/>
          <w:b/>
          <w:i/>
        </w:rPr>
        <w:t>c).</w:t>
      </w:r>
      <w:r>
        <w:rPr>
          <w:rFonts w:ascii="Arial" w:hAnsi="Arial" w:cs="Arial"/>
          <w:b/>
          <w:i/>
        </w:rPr>
        <w:tab/>
      </w:r>
      <w:r w:rsidR="00937FB8">
        <w:rPr>
          <w:rFonts w:ascii="Arial" w:hAnsi="Arial" w:cs="Arial"/>
          <w:b/>
          <w:i/>
        </w:rPr>
        <w:t xml:space="preserve"> </w:t>
      </w:r>
      <w:r w:rsidR="00937FB8" w:rsidRPr="00937FB8">
        <w:rPr>
          <w:rFonts w:ascii="Arial" w:hAnsi="Arial" w:cs="Arial"/>
          <w:b/>
          <w:i/>
        </w:rPr>
        <w:t>Persamaan kondisi ba</w:t>
      </w:r>
      <w:r w:rsidR="0053184D">
        <w:rPr>
          <w:rFonts w:ascii="Arial" w:hAnsi="Arial" w:cs="Arial"/>
          <w:b/>
          <w:i/>
        </w:rPr>
        <w:t>t</w:t>
      </w:r>
      <w:r w:rsidR="00937FB8" w:rsidRPr="00937FB8">
        <w:rPr>
          <w:rFonts w:ascii="Arial" w:hAnsi="Arial" w:cs="Arial"/>
          <w:b/>
          <w:i/>
        </w:rPr>
        <w:t xml:space="preserve">as </w:t>
      </w:r>
      <w:r w:rsidR="00937FB8">
        <w:rPr>
          <w:rFonts w:ascii="Arial" w:hAnsi="Arial" w:cs="Arial"/>
          <w:b/>
          <w:i/>
        </w:rPr>
        <w:t>bawah</w:t>
      </w:r>
      <w:r w:rsidR="00937FB8" w:rsidRPr="00937FB8">
        <w:rPr>
          <w:rFonts w:ascii="Arial" w:hAnsi="Arial" w:cs="Arial"/>
          <w:b/>
          <w:i/>
        </w:rPr>
        <w:t>:</w:t>
      </w:r>
    </w:p>
    <w:p w14:paraId="71740E40" w14:textId="379ACB55" w:rsidR="00937FB8" w:rsidRDefault="00937FB8" w:rsidP="00C37F56">
      <w:pPr>
        <w:tabs>
          <w:tab w:val="left" w:pos="425"/>
          <w:tab w:val="left" w:pos="851"/>
          <w:tab w:val="left" w:pos="1134"/>
          <w:tab w:val="left" w:pos="1418"/>
        </w:tabs>
        <w:contextualSpacing/>
        <w:jc w:val="both"/>
        <w:rPr>
          <w:rFonts w:ascii="Arial" w:hAnsi="Arial" w:cs="Arial"/>
        </w:rPr>
      </w:pPr>
      <w:r>
        <w:rPr>
          <w:rFonts w:ascii="Arial" w:hAnsi="Arial" w:cs="Arial"/>
        </w:rPr>
        <w:tab/>
      </w:r>
    </w:p>
    <w:p w14:paraId="350EE36D" w14:textId="00ED1372" w:rsidR="00937FB8" w:rsidRDefault="00937FB8" w:rsidP="00C37F56">
      <w:pPr>
        <w:tabs>
          <w:tab w:val="left" w:pos="425"/>
          <w:tab w:val="left" w:pos="851"/>
          <w:tab w:val="left" w:pos="1134"/>
          <w:tab w:val="left" w:pos="1418"/>
        </w:tabs>
        <w:contextualSpacing/>
        <w:jc w:val="both"/>
        <w:rPr>
          <w:rFonts w:eastAsia="MS Mincho"/>
        </w:rPr>
      </w:pPr>
      <w:r>
        <w:rPr>
          <w:rFonts w:ascii="Arial" w:hAnsi="Arial" w:cs="Arial"/>
        </w:rPr>
        <w:tab/>
      </w:r>
      <w:r w:rsidR="003E0668">
        <w:rPr>
          <w:rFonts w:ascii="Arial" w:hAnsi="Arial" w:cs="Arial"/>
        </w:rPr>
        <w:tab/>
      </w:r>
      <w:r w:rsidRPr="00E9731D">
        <w:rPr>
          <w:rFonts w:eastAsia="MS Mincho"/>
          <w:position w:val="-122"/>
        </w:rPr>
        <w:object w:dxaOrig="4660" w:dyaOrig="2560" w14:anchorId="5C02E85D">
          <v:shape id="_x0000_i1044" type="#_x0000_t75" style="width:197.25pt;height:108pt" o:ole="">
            <v:imagedata r:id="rId49" o:title=""/>
          </v:shape>
          <o:OLEObject Type="Embed" ProgID="Equation.3" ShapeID="_x0000_i1044" DrawAspect="Content" ObjectID="_1672808352" r:id="rId50"/>
        </w:object>
      </w:r>
    </w:p>
    <w:p w14:paraId="220FBD3B" w14:textId="77777777" w:rsidR="003E0F5D" w:rsidRDefault="003E0F5D" w:rsidP="00C37F56">
      <w:pPr>
        <w:tabs>
          <w:tab w:val="left" w:pos="425"/>
          <w:tab w:val="left" w:pos="851"/>
          <w:tab w:val="left" w:pos="1134"/>
          <w:tab w:val="left" w:pos="1418"/>
        </w:tabs>
        <w:contextualSpacing/>
        <w:jc w:val="both"/>
        <w:rPr>
          <w:rFonts w:ascii="Arial" w:hAnsi="Arial" w:cs="Arial"/>
        </w:rPr>
      </w:pPr>
    </w:p>
    <w:p w14:paraId="2614FEB5" w14:textId="17379AFA" w:rsidR="00937FB8" w:rsidRDefault="00937FB8" w:rsidP="00C37F56">
      <w:pPr>
        <w:tabs>
          <w:tab w:val="left" w:pos="425"/>
          <w:tab w:val="left" w:pos="851"/>
          <w:tab w:val="left" w:pos="1134"/>
          <w:tab w:val="left" w:pos="1418"/>
        </w:tabs>
        <w:contextualSpacing/>
        <w:jc w:val="both"/>
        <w:rPr>
          <w:rFonts w:ascii="Arial" w:hAnsi="Arial" w:cs="Arial"/>
        </w:rPr>
      </w:pPr>
      <w:r>
        <w:rPr>
          <w:rFonts w:ascii="Arial" w:hAnsi="Arial" w:cs="Arial"/>
        </w:rPr>
        <w:tab/>
        <w:t>Maka:</w:t>
      </w:r>
    </w:p>
    <w:p w14:paraId="1BE1A18B" w14:textId="7FABEDAC" w:rsidR="00937FB8" w:rsidRDefault="00937FB8" w:rsidP="003E0668">
      <w:pPr>
        <w:tabs>
          <w:tab w:val="left" w:pos="425"/>
          <w:tab w:val="left" w:pos="851"/>
          <w:tab w:val="left" w:pos="1134"/>
          <w:tab w:val="left" w:pos="1418"/>
          <w:tab w:val="left" w:pos="7797"/>
        </w:tabs>
        <w:contextualSpacing/>
        <w:jc w:val="both"/>
        <w:rPr>
          <w:rFonts w:eastAsia="MS Mincho"/>
        </w:rPr>
      </w:pPr>
      <w:r>
        <w:rPr>
          <w:rFonts w:ascii="Arial" w:hAnsi="Arial" w:cs="Arial"/>
        </w:rPr>
        <w:tab/>
      </w:r>
      <w:r w:rsidR="003E0668">
        <w:rPr>
          <w:rFonts w:ascii="Arial" w:hAnsi="Arial" w:cs="Arial"/>
        </w:rPr>
        <w:tab/>
      </w:r>
      <w:r w:rsidR="003E0668" w:rsidRPr="00043DC6">
        <w:rPr>
          <w:rFonts w:eastAsia="MS Mincho"/>
          <w:position w:val="-32"/>
        </w:rPr>
        <w:object w:dxaOrig="8340" w:dyaOrig="720" w14:anchorId="0403E841">
          <v:shape id="_x0000_i1045" type="#_x0000_t75" style="width:340.5pt;height:36pt" o:ole="">
            <v:imagedata r:id="rId51" o:title=""/>
          </v:shape>
          <o:OLEObject Type="Embed" ProgID="Equation.3" ShapeID="_x0000_i1045" DrawAspect="Content" ObjectID="_1672808353" r:id="rId52"/>
        </w:object>
      </w:r>
      <w:r w:rsidR="003E0668">
        <w:rPr>
          <w:rFonts w:eastAsia="MS Mincho"/>
        </w:rPr>
        <w:tab/>
        <w:t>(12)</w:t>
      </w:r>
    </w:p>
    <w:p w14:paraId="3C8DF863" w14:textId="11E96B93" w:rsidR="00937FB8" w:rsidRDefault="003D08D1" w:rsidP="00C37F56">
      <w:pPr>
        <w:tabs>
          <w:tab w:val="left" w:pos="425"/>
          <w:tab w:val="left" w:pos="851"/>
          <w:tab w:val="left" w:pos="1134"/>
          <w:tab w:val="left" w:pos="1418"/>
        </w:tabs>
        <w:contextualSpacing/>
        <w:jc w:val="both"/>
        <w:rPr>
          <w:rFonts w:ascii="Arial" w:hAnsi="Arial" w:cs="Arial"/>
        </w:rPr>
      </w:pPr>
      <w:r>
        <w:rPr>
          <w:rFonts w:ascii="Arial" w:hAnsi="Arial" w:cs="Arial"/>
          <w:b/>
          <w:i/>
        </w:rPr>
        <w:lastRenderedPageBreak/>
        <w:t>d).</w:t>
      </w:r>
      <w:r>
        <w:rPr>
          <w:rFonts w:ascii="Arial" w:hAnsi="Arial" w:cs="Arial"/>
          <w:b/>
          <w:i/>
        </w:rPr>
        <w:tab/>
      </w:r>
      <w:r w:rsidR="00937FB8">
        <w:rPr>
          <w:rFonts w:ascii="Arial" w:hAnsi="Arial" w:cs="Arial"/>
          <w:b/>
          <w:i/>
        </w:rPr>
        <w:t xml:space="preserve"> </w:t>
      </w:r>
      <w:r w:rsidR="00937FB8" w:rsidRPr="00937FB8">
        <w:rPr>
          <w:rFonts w:ascii="Arial" w:hAnsi="Arial" w:cs="Arial"/>
          <w:b/>
          <w:i/>
        </w:rPr>
        <w:t>Persamaan kondisi ba</w:t>
      </w:r>
      <w:r w:rsidR="0053184D">
        <w:rPr>
          <w:rFonts w:ascii="Arial" w:hAnsi="Arial" w:cs="Arial"/>
          <w:b/>
          <w:i/>
        </w:rPr>
        <w:t>t</w:t>
      </w:r>
      <w:r w:rsidR="00937FB8" w:rsidRPr="00937FB8">
        <w:rPr>
          <w:rFonts w:ascii="Arial" w:hAnsi="Arial" w:cs="Arial"/>
          <w:b/>
          <w:i/>
        </w:rPr>
        <w:t xml:space="preserve">as </w:t>
      </w:r>
      <w:r w:rsidR="00937FB8">
        <w:rPr>
          <w:rFonts w:ascii="Arial" w:hAnsi="Arial" w:cs="Arial"/>
          <w:b/>
          <w:i/>
        </w:rPr>
        <w:t>atas</w:t>
      </w:r>
      <w:r w:rsidR="00937FB8" w:rsidRPr="00937FB8">
        <w:rPr>
          <w:rFonts w:ascii="Arial" w:hAnsi="Arial" w:cs="Arial"/>
          <w:b/>
          <w:i/>
        </w:rPr>
        <w:t>:</w:t>
      </w:r>
      <w:r w:rsidR="00937FB8">
        <w:rPr>
          <w:rFonts w:ascii="Arial" w:hAnsi="Arial" w:cs="Arial"/>
        </w:rPr>
        <w:tab/>
      </w:r>
    </w:p>
    <w:p w14:paraId="051D4E03" w14:textId="24850C80" w:rsidR="00937FB8" w:rsidRDefault="00937FB8" w:rsidP="00C37F56">
      <w:pPr>
        <w:tabs>
          <w:tab w:val="left" w:pos="425"/>
          <w:tab w:val="left" w:pos="851"/>
          <w:tab w:val="left" w:pos="1134"/>
          <w:tab w:val="left" w:pos="1418"/>
        </w:tabs>
        <w:contextualSpacing/>
        <w:jc w:val="both"/>
        <w:rPr>
          <w:rFonts w:eastAsia="MS Mincho"/>
        </w:rPr>
      </w:pPr>
      <w:r>
        <w:rPr>
          <w:rFonts w:ascii="Arial" w:hAnsi="Arial" w:cs="Arial"/>
        </w:rPr>
        <w:tab/>
      </w:r>
      <w:r w:rsidR="003E0668">
        <w:rPr>
          <w:rFonts w:ascii="Arial" w:hAnsi="Arial" w:cs="Arial"/>
        </w:rPr>
        <w:tab/>
      </w:r>
      <w:r w:rsidRPr="00E9731D">
        <w:rPr>
          <w:rFonts w:eastAsia="MS Mincho"/>
          <w:position w:val="-122"/>
        </w:rPr>
        <w:object w:dxaOrig="4660" w:dyaOrig="2560" w14:anchorId="61AEC21E">
          <v:shape id="_x0000_i1046" type="#_x0000_t75" style="width:198pt;height:108.75pt" o:ole="">
            <v:imagedata r:id="rId53" o:title=""/>
          </v:shape>
          <o:OLEObject Type="Embed" ProgID="Equation.3" ShapeID="_x0000_i1046" DrawAspect="Content" ObjectID="_1672808354" r:id="rId54"/>
        </w:object>
      </w:r>
    </w:p>
    <w:p w14:paraId="1F3D5C40" w14:textId="77777777" w:rsidR="003E0F5D" w:rsidRDefault="003E0F5D" w:rsidP="00C37F56">
      <w:pPr>
        <w:tabs>
          <w:tab w:val="left" w:pos="425"/>
          <w:tab w:val="left" w:pos="851"/>
          <w:tab w:val="left" w:pos="1134"/>
          <w:tab w:val="left" w:pos="1418"/>
        </w:tabs>
        <w:contextualSpacing/>
        <w:jc w:val="both"/>
        <w:rPr>
          <w:rFonts w:ascii="Arial" w:hAnsi="Arial" w:cs="Arial"/>
        </w:rPr>
      </w:pPr>
    </w:p>
    <w:p w14:paraId="3032A599" w14:textId="5046718D" w:rsidR="00937FB8" w:rsidRDefault="00937FB8" w:rsidP="00C37F56">
      <w:pPr>
        <w:tabs>
          <w:tab w:val="left" w:pos="425"/>
          <w:tab w:val="left" w:pos="851"/>
          <w:tab w:val="left" w:pos="1134"/>
          <w:tab w:val="left" w:pos="1418"/>
        </w:tabs>
        <w:contextualSpacing/>
        <w:jc w:val="both"/>
        <w:rPr>
          <w:rFonts w:ascii="Arial" w:hAnsi="Arial" w:cs="Arial"/>
        </w:rPr>
      </w:pPr>
      <w:r>
        <w:rPr>
          <w:rFonts w:ascii="Arial" w:hAnsi="Arial" w:cs="Arial"/>
        </w:rPr>
        <w:tab/>
        <w:t>Maka:</w:t>
      </w:r>
    </w:p>
    <w:p w14:paraId="11D90CAE" w14:textId="77B14827" w:rsidR="00937FB8" w:rsidRDefault="00937FB8" w:rsidP="003E0668">
      <w:pPr>
        <w:tabs>
          <w:tab w:val="left" w:pos="425"/>
          <w:tab w:val="left" w:pos="851"/>
          <w:tab w:val="left" w:pos="1134"/>
          <w:tab w:val="left" w:pos="1418"/>
          <w:tab w:val="left" w:pos="7797"/>
        </w:tabs>
        <w:contextualSpacing/>
        <w:jc w:val="both"/>
        <w:rPr>
          <w:rFonts w:eastAsia="MS Mincho"/>
        </w:rPr>
      </w:pPr>
      <w:r>
        <w:rPr>
          <w:rFonts w:eastAsia="MS Mincho"/>
        </w:rPr>
        <w:tab/>
      </w:r>
      <w:r w:rsidR="003E0668">
        <w:rPr>
          <w:rFonts w:eastAsia="MS Mincho"/>
        </w:rPr>
        <w:tab/>
      </w:r>
      <w:r w:rsidR="003E0668" w:rsidRPr="00043DC6">
        <w:rPr>
          <w:rFonts w:eastAsia="MS Mincho"/>
          <w:position w:val="-32"/>
        </w:rPr>
        <w:object w:dxaOrig="8340" w:dyaOrig="720" w14:anchorId="0AE1A4CF">
          <v:shape id="_x0000_i1047" type="#_x0000_t75" style="width:339.75pt;height:36pt" o:ole="">
            <v:imagedata r:id="rId55" o:title=""/>
          </v:shape>
          <o:OLEObject Type="Embed" ProgID="Equation.3" ShapeID="_x0000_i1047" DrawAspect="Content" ObjectID="_1672808355" r:id="rId56"/>
        </w:object>
      </w:r>
      <w:r w:rsidR="003E0668">
        <w:rPr>
          <w:rFonts w:eastAsia="MS Mincho"/>
        </w:rPr>
        <w:tab/>
        <w:t>(13)</w:t>
      </w:r>
    </w:p>
    <w:p w14:paraId="6729EC96" w14:textId="77777777" w:rsidR="00593BB5" w:rsidRDefault="00593BB5" w:rsidP="003E0668">
      <w:pPr>
        <w:tabs>
          <w:tab w:val="left" w:pos="425"/>
          <w:tab w:val="left" w:pos="851"/>
          <w:tab w:val="left" w:pos="1134"/>
          <w:tab w:val="left" w:pos="1418"/>
          <w:tab w:val="left" w:pos="7797"/>
        </w:tabs>
        <w:contextualSpacing/>
        <w:jc w:val="both"/>
        <w:rPr>
          <w:rFonts w:ascii="Arial" w:hAnsi="Arial" w:cs="Arial"/>
        </w:rPr>
      </w:pPr>
    </w:p>
    <w:p w14:paraId="18E7A9B1" w14:textId="46F6A7ED" w:rsidR="00593BB5" w:rsidRPr="00593BB5" w:rsidRDefault="00593BB5" w:rsidP="00593BB5">
      <w:pPr>
        <w:tabs>
          <w:tab w:val="left" w:pos="425"/>
          <w:tab w:val="left" w:pos="851"/>
          <w:tab w:val="left" w:pos="1134"/>
          <w:tab w:val="left" w:pos="1418"/>
        </w:tabs>
        <w:ind w:firstLine="426"/>
        <w:contextualSpacing/>
        <w:jc w:val="both"/>
        <w:rPr>
          <w:rFonts w:ascii="Arial" w:hAnsi="Arial" w:cs="Arial"/>
        </w:rPr>
      </w:pPr>
      <w:r>
        <w:rPr>
          <w:rFonts w:ascii="Arial" w:hAnsi="Arial" w:cs="Arial"/>
        </w:rPr>
        <w:t xml:space="preserve">Langkah sesudah </w:t>
      </w:r>
      <w:r w:rsidRPr="00593BB5">
        <w:rPr>
          <w:rFonts w:ascii="Arial" w:hAnsi="Arial" w:cs="Arial"/>
        </w:rPr>
        <w:t>melakukan diskritisasi persamaan perpindahan panas dan menentukan domasin syarat batas</w:t>
      </w:r>
      <w:r>
        <w:rPr>
          <w:rFonts w:ascii="Arial" w:hAnsi="Arial" w:cs="Arial"/>
        </w:rPr>
        <w:t xml:space="preserve"> adalah p</w:t>
      </w:r>
      <w:r w:rsidRPr="00593BB5">
        <w:rPr>
          <w:rFonts w:ascii="Arial" w:hAnsi="Arial" w:cs="Arial"/>
        </w:rPr>
        <w:t>embuatan permodelan komputasi transfer panas dengan perangkat lunak Fortran</w:t>
      </w:r>
      <w:r>
        <w:rPr>
          <w:rFonts w:ascii="Arial" w:hAnsi="Arial" w:cs="Arial"/>
        </w:rPr>
        <w:t xml:space="preserve"> dan p</w:t>
      </w:r>
      <w:r w:rsidRPr="00593BB5">
        <w:rPr>
          <w:rFonts w:ascii="Arial" w:hAnsi="Arial" w:cs="Arial"/>
        </w:rPr>
        <w:t>ensimulasian permodelan komputasi transfer panas dengan dengan perangkat lunak Matlab.</w:t>
      </w:r>
      <w:r>
        <w:rPr>
          <w:rFonts w:ascii="Arial" w:hAnsi="Arial" w:cs="Arial"/>
        </w:rPr>
        <w:t xml:space="preserve"> Hasil dari simulasi numerik dicatat dalam sebuah tabel.</w:t>
      </w:r>
      <w:r w:rsidR="000D6227" w:rsidRPr="000D6227">
        <w:t xml:space="preserve"> </w:t>
      </w:r>
      <w:r w:rsidR="000D6227">
        <w:rPr>
          <w:rFonts w:ascii="Arial" w:hAnsi="Arial" w:cs="Arial"/>
        </w:rPr>
        <w:t>Proses s</w:t>
      </w:r>
      <w:r w:rsidR="000D6227" w:rsidRPr="000D6227">
        <w:rPr>
          <w:rFonts w:ascii="Arial" w:hAnsi="Arial" w:cs="Arial"/>
        </w:rPr>
        <w:t xml:space="preserve">imulasi dilakukan dari detik ke-10 hingga detik ke-120. </w:t>
      </w:r>
      <w:r w:rsidRPr="00593BB5">
        <w:t xml:space="preserve"> </w:t>
      </w:r>
    </w:p>
    <w:p w14:paraId="28A0AC71" w14:textId="77777777" w:rsidR="00593BB5" w:rsidRDefault="00593BB5" w:rsidP="00C37F56">
      <w:pPr>
        <w:tabs>
          <w:tab w:val="left" w:pos="425"/>
          <w:tab w:val="left" w:pos="851"/>
        </w:tabs>
        <w:contextualSpacing/>
        <w:jc w:val="both"/>
        <w:rPr>
          <w:rFonts w:ascii="Arial" w:hAnsi="Arial" w:cs="Arial"/>
        </w:rPr>
      </w:pPr>
    </w:p>
    <w:p w14:paraId="46938499" w14:textId="126C8A84" w:rsidR="007F6FA4" w:rsidRDefault="007F6FA4" w:rsidP="007F6FA4">
      <w:pPr>
        <w:tabs>
          <w:tab w:val="left" w:pos="425"/>
          <w:tab w:val="left" w:pos="851"/>
        </w:tabs>
        <w:contextualSpacing/>
        <w:jc w:val="both"/>
        <w:rPr>
          <w:rFonts w:ascii="Arial" w:hAnsi="Arial" w:cs="Arial"/>
          <w:b/>
        </w:rPr>
      </w:pPr>
      <w:r w:rsidRPr="008C569F">
        <w:rPr>
          <w:rFonts w:ascii="Arial" w:hAnsi="Arial" w:cs="Arial"/>
          <w:b/>
        </w:rPr>
        <w:t>2.</w:t>
      </w:r>
      <w:r>
        <w:rPr>
          <w:rFonts w:ascii="Arial" w:hAnsi="Arial" w:cs="Arial"/>
          <w:b/>
        </w:rPr>
        <w:t>2</w:t>
      </w:r>
      <w:r w:rsidRPr="008C569F">
        <w:rPr>
          <w:rFonts w:ascii="Arial" w:hAnsi="Arial" w:cs="Arial"/>
          <w:b/>
        </w:rPr>
        <w:t xml:space="preserve"> </w:t>
      </w:r>
      <w:r>
        <w:rPr>
          <w:rFonts w:ascii="Arial" w:hAnsi="Arial" w:cs="Arial"/>
          <w:b/>
        </w:rPr>
        <w:tab/>
        <w:t>Eksperimen</w:t>
      </w:r>
    </w:p>
    <w:p w14:paraId="2452AFBC" w14:textId="222848B3" w:rsidR="007F6FA4" w:rsidRPr="00840FE7" w:rsidRDefault="007F6FA4" w:rsidP="007F6FA4">
      <w:pPr>
        <w:tabs>
          <w:tab w:val="left" w:pos="425"/>
          <w:tab w:val="left" w:pos="851"/>
          <w:tab w:val="left" w:pos="1134"/>
          <w:tab w:val="left" w:pos="1418"/>
        </w:tabs>
        <w:contextualSpacing/>
        <w:jc w:val="both"/>
        <w:rPr>
          <w:rFonts w:ascii="Arial" w:hAnsi="Arial" w:cs="Arial"/>
        </w:rPr>
      </w:pPr>
      <w:r>
        <w:rPr>
          <w:rFonts w:ascii="Arial" w:hAnsi="Arial" w:cs="Arial"/>
        </w:rPr>
        <w:tab/>
      </w:r>
      <w:r w:rsidR="008F6DC4">
        <w:rPr>
          <w:rFonts w:ascii="Arial" w:hAnsi="Arial" w:cs="Arial"/>
        </w:rPr>
        <w:t xml:space="preserve">Pengambilan data secara eksperimen dilakukan dengan cara melakukan pembubutan pada mesin </w:t>
      </w:r>
      <w:r w:rsidR="008F6DC4" w:rsidRPr="008F6DC4">
        <w:rPr>
          <w:rFonts w:ascii="Arial" w:hAnsi="Arial" w:cs="Arial"/>
        </w:rPr>
        <w:t xml:space="preserve">bubut </w:t>
      </w:r>
      <w:r w:rsidR="001B5D27">
        <w:rPr>
          <w:rFonts w:ascii="Arial" w:hAnsi="Arial" w:cs="Arial"/>
        </w:rPr>
        <w:t>K</w:t>
      </w:r>
      <w:r w:rsidR="008F6DC4" w:rsidRPr="008F6DC4">
        <w:rPr>
          <w:rFonts w:ascii="Arial" w:hAnsi="Arial" w:cs="Arial"/>
        </w:rPr>
        <w:t>risbow KW 15-484</w:t>
      </w:r>
      <w:r w:rsidR="008F6DC4">
        <w:rPr>
          <w:rFonts w:ascii="Arial" w:hAnsi="Arial" w:cs="Arial"/>
        </w:rPr>
        <w:t xml:space="preserve"> dengan material</w:t>
      </w:r>
      <w:r w:rsidRPr="00840FE7">
        <w:rPr>
          <w:rFonts w:ascii="Arial" w:hAnsi="Arial" w:cs="Arial"/>
        </w:rPr>
        <w:t xml:space="preserve"> aluminium 4032 dengan dimensi </w:t>
      </w:r>
      <w:r w:rsidR="008F6DC4">
        <w:rPr>
          <w:rFonts w:ascii="Arial" w:hAnsi="Arial" w:cs="Arial"/>
        </w:rPr>
        <w:t>diameter</w:t>
      </w:r>
      <w:r w:rsidRPr="00840FE7">
        <w:rPr>
          <w:rFonts w:ascii="Arial" w:hAnsi="Arial" w:cs="Arial"/>
        </w:rPr>
        <w:t xml:space="preserve"> </w:t>
      </w:r>
      <w:r w:rsidR="008F6DC4">
        <w:rPr>
          <w:rFonts w:ascii="Arial" w:hAnsi="Arial" w:cs="Arial"/>
        </w:rPr>
        <w:t xml:space="preserve">25,4mm dan panjang </w:t>
      </w:r>
      <w:r w:rsidRPr="00840FE7">
        <w:rPr>
          <w:rFonts w:ascii="Arial" w:hAnsi="Arial" w:cs="Arial"/>
        </w:rPr>
        <w:t>300mm</w:t>
      </w:r>
      <w:r w:rsidR="008F6DC4">
        <w:rPr>
          <w:rFonts w:ascii="Arial" w:hAnsi="Arial" w:cs="Arial"/>
        </w:rPr>
        <w:t>. Alat potong yang digunakan  untuk proses pembubutan adalah</w:t>
      </w:r>
      <w:r w:rsidRPr="00840FE7">
        <w:rPr>
          <w:rFonts w:ascii="Arial" w:hAnsi="Arial" w:cs="Arial"/>
        </w:rPr>
        <w:t xml:space="preserve"> </w:t>
      </w:r>
      <w:r w:rsidR="008F6DC4">
        <w:rPr>
          <w:rFonts w:ascii="Arial" w:hAnsi="Arial" w:cs="Arial"/>
        </w:rPr>
        <w:t>p</w:t>
      </w:r>
      <w:r w:rsidRPr="00840FE7">
        <w:rPr>
          <w:rFonts w:ascii="Arial" w:hAnsi="Arial" w:cs="Arial"/>
        </w:rPr>
        <w:t xml:space="preserve">ahat </w:t>
      </w:r>
      <w:r w:rsidR="008F6DC4">
        <w:rPr>
          <w:rFonts w:ascii="Arial" w:hAnsi="Arial" w:cs="Arial"/>
        </w:rPr>
        <w:t xml:space="preserve">bubut untuk sayat muka </w:t>
      </w:r>
      <w:r w:rsidRPr="00840FE7">
        <w:rPr>
          <w:rFonts w:ascii="Arial" w:hAnsi="Arial" w:cs="Arial"/>
        </w:rPr>
        <w:t>ISO 2</w:t>
      </w:r>
      <w:r w:rsidR="008F6DC4">
        <w:rPr>
          <w:rFonts w:ascii="Arial" w:hAnsi="Arial" w:cs="Arial"/>
        </w:rPr>
        <w:t xml:space="preserve">. </w:t>
      </w:r>
      <w:r w:rsidR="008F6DC4" w:rsidRPr="008F6DC4">
        <w:rPr>
          <w:rFonts w:ascii="Arial" w:hAnsi="Arial" w:cs="Arial"/>
        </w:rPr>
        <w:t xml:space="preserve">Proses pembubutan </w:t>
      </w:r>
      <w:r w:rsidR="008F6DC4">
        <w:rPr>
          <w:rFonts w:ascii="Arial" w:hAnsi="Arial" w:cs="Arial"/>
        </w:rPr>
        <w:t xml:space="preserve">dilakukan </w:t>
      </w:r>
      <w:r w:rsidR="008F6DC4" w:rsidRPr="008F6DC4">
        <w:rPr>
          <w:rFonts w:ascii="Arial" w:hAnsi="Arial" w:cs="Arial"/>
        </w:rPr>
        <w:t>dengan kedalaman pemakanan 0,5mm jari-jari, kecepatan pemakanan 0,1mm/putaran, putaran 1000rpm</w:t>
      </w:r>
      <w:r w:rsidR="008F6DC4">
        <w:rPr>
          <w:rFonts w:ascii="Arial" w:hAnsi="Arial" w:cs="Arial"/>
        </w:rPr>
        <w:t>.</w:t>
      </w:r>
    </w:p>
    <w:p w14:paraId="132C8416" w14:textId="70275011" w:rsidR="007F6FA4" w:rsidRPr="00840FE7" w:rsidRDefault="007F6FA4" w:rsidP="007F6FA4">
      <w:pPr>
        <w:tabs>
          <w:tab w:val="left" w:pos="425"/>
          <w:tab w:val="left" w:pos="851"/>
          <w:tab w:val="left" w:pos="1134"/>
          <w:tab w:val="left" w:pos="1418"/>
        </w:tabs>
        <w:contextualSpacing/>
        <w:jc w:val="both"/>
        <w:rPr>
          <w:rFonts w:ascii="Arial" w:hAnsi="Arial" w:cs="Arial"/>
        </w:rPr>
      </w:pPr>
      <w:r>
        <w:rPr>
          <w:rFonts w:ascii="Arial" w:hAnsi="Arial" w:cs="Arial"/>
        </w:rPr>
        <w:tab/>
      </w:r>
      <w:r w:rsidR="008F6DC4">
        <w:rPr>
          <w:rFonts w:ascii="Arial" w:hAnsi="Arial" w:cs="Arial"/>
        </w:rPr>
        <w:t>Pada waktu proses pembubutan dilakukan, maka</w:t>
      </w:r>
      <w:r w:rsidR="00593BB5">
        <w:rPr>
          <w:rFonts w:ascii="Arial" w:hAnsi="Arial" w:cs="Arial"/>
        </w:rPr>
        <w:t xml:space="preserve"> </w:t>
      </w:r>
      <w:r w:rsidR="008F6DC4" w:rsidRPr="008F6DC4">
        <w:rPr>
          <w:rFonts w:ascii="Arial" w:hAnsi="Arial" w:cs="Arial"/>
        </w:rPr>
        <w:t>pengambilan data temperatur pada permukaan pahat</w:t>
      </w:r>
      <w:r w:rsidR="00593BB5">
        <w:rPr>
          <w:rFonts w:ascii="Arial" w:hAnsi="Arial" w:cs="Arial"/>
        </w:rPr>
        <w:t xml:space="preserve"> dilakukan. P</w:t>
      </w:r>
      <w:r w:rsidRPr="00840FE7">
        <w:rPr>
          <w:rFonts w:ascii="Arial" w:hAnsi="Arial" w:cs="Arial"/>
        </w:rPr>
        <w:t xml:space="preserve">engukuran temperatur pemotongan </w:t>
      </w:r>
      <w:r w:rsidR="00593BB5">
        <w:rPr>
          <w:rFonts w:ascii="Arial" w:hAnsi="Arial" w:cs="Arial"/>
        </w:rPr>
        <w:t>meng</w:t>
      </w:r>
      <w:r w:rsidRPr="00840FE7">
        <w:rPr>
          <w:rFonts w:ascii="Arial" w:hAnsi="Arial" w:cs="Arial"/>
        </w:rPr>
        <w:t xml:space="preserve">gunakan alat ukur suhu Ray Tek Mini Temp MT 4, sedangkan untuk pengukuran waktu menggunakan timer pada pemutar video. Proses pengambilan data pengukuran dilakukan secara tidak langsung karena melalui perekaman dengan kamera digital. </w:t>
      </w:r>
      <w:r w:rsidR="000D6227">
        <w:rPr>
          <w:rFonts w:ascii="Arial" w:hAnsi="Arial" w:cs="Arial"/>
        </w:rPr>
        <w:t>Proses perekaman</w:t>
      </w:r>
      <w:r w:rsidR="000D6227" w:rsidRPr="000D6227">
        <w:rPr>
          <w:rFonts w:ascii="Arial" w:hAnsi="Arial" w:cs="Arial"/>
        </w:rPr>
        <w:t xml:space="preserve"> dilakukan dari detik </w:t>
      </w:r>
      <w:r w:rsidR="000D6227">
        <w:rPr>
          <w:rFonts w:ascii="Arial" w:hAnsi="Arial" w:cs="Arial"/>
        </w:rPr>
        <w:t xml:space="preserve">pertama </w:t>
      </w:r>
      <w:r w:rsidR="000D6227" w:rsidRPr="000D6227">
        <w:rPr>
          <w:rFonts w:ascii="Arial" w:hAnsi="Arial" w:cs="Arial"/>
        </w:rPr>
        <w:t xml:space="preserve">hingga detik ke-120. </w:t>
      </w:r>
      <w:r w:rsidR="00593BB5">
        <w:rPr>
          <w:rFonts w:ascii="Arial" w:hAnsi="Arial" w:cs="Arial"/>
        </w:rPr>
        <w:t>Hasil pengukuran temperatur secara eksperimen dicatat dalam sebuah tabel.</w:t>
      </w:r>
    </w:p>
    <w:p w14:paraId="2DD3E9BB" w14:textId="496551A7" w:rsidR="007F6FA4" w:rsidRDefault="007F6FA4" w:rsidP="007F6FA4">
      <w:pPr>
        <w:tabs>
          <w:tab w:val="left" w:pos="425"/>
          <w:tab w:val="left" w:pos="851"/>
          <w:tab w:val="left" w:pos="1134"/>
          <w:tab w:val="left" w:pos="1418"/>
        </w:tabs>
        <w:contextualSpacing/>
        <w:jc w:val="both"/>
        <w:rPr>
          <w:rFonts w:ascii="Arial" w:hAnsi="Arial" w:cs="Arial"/>
          <w:b/>
        </w:rPr>
      </w:pPr>
      <w:r>
        <w:rPr>
          <w:rFonts w:ascii="Arial" w:hAnsi="Arial" w:cs="Arial"/>
        </w:rPr>
        <w:tab/>
      </w:r>
    </w:p>
    <w:p w14:paraId="54A17C62" w14:textId="7A8913EF" w:rsidR="00C37F56" w:rsidRDefault="00C37F56" w:rsidP="00C37F56">
      <w:pPr>
        <w:tabs>
          <w:tab w:val="left" w:pos="425"/>
          <w:tab w:val="left" w:pos="851"/>
        </w:tabs>
        <w:contextualSpacing/>
        <w:rPr>
          <w:rFonts w:ascii="Arial" w:hAnsi="Arial" w:cs="Arial"/>
          <w:b/>
          <w:bCs/>
          <w:smallCaps/>
          <w:sz w:val="28"/>
        </w:rPr>
      </w:pPr>
      <w:r>
        <w:rPr>
          <w:rFonts w:ascii="Arial" w:hAnsi="Arial" w:cs="Arial"/>
          <w:b/>
          <w:bCs/>
          <w:sz w:val="28"/>
        </w:rPr>
        <w:t>3</w:t>
      </w:r>
      <w:r w:rsidRPr="008C569F">
        <w:rPr>
          <w:rFonts w:ascii="Arial" w:hAnsi="Arial" w:cs="Arial"/>
          <w:b/>
          <w:bCs/>
          <w:sz w:val="28"/>
        </w:rPr>
        <w:t>.</w:t>
      </w:r>
      <w:r w:rsidRPr="008C569F">
        <w:rPr>
          <w:rFonts w:ascii="Arial" w:hAnsi="Arial" w:cs="Arial"/>
          <w:b/>
          <w:bCs/>
          <w:sz w:val="28"/>
        </w:rPr>
        <w:tab/>
      </w:r>
      <w:r w:rsidR="00DB4537" w:rsidRPr="00DB4537">
        <w:rPr>
          <w:rFonts w:ascii="Arial" w:hAnsi="Arial" w:cs="Arial"/>
          <w:b/>
          <w:bCs/>
          <w:smallCaps/>
          <w:sz w:val="28"/>
        </w:rPr>
        <w:t>Hasil dan Pembahasan</w:t>
      </w:r>
    </w:p>
    <w:p w14:paraId="4F1776F3" w14:textId="1F4BC606" w:rsidR="008000D7" w:rsidRDefault="000D6227" w:rsidP="000D6227">
      <w:pPr>
        <w:tabs>
          <w:tab w:val="left" w:pos="425"/>
          <w:tab w:val="left" w:pos="851"/>
        </w:tabs>
        <w:ind w:firstLine="426"/>
        <w:contextualSpacing/>
        <w:jc w:val="both"/>
        <w:rPr>
          <w:rFonts w:ascii="Arial" w:hAnsi="Arial" w:cs="Arial"/>
        </w:rPr>
      </w:pPr>
      <w:bookmarkStart w:id="5" w:name="_Hlk53735937"/>
      <w:r>
        <w:rPr>
          <w:rFonts w:ascii="Arial" w:hAnsi="Arial" w:cs="Arial"/>
        </w:rPr>
        <w:t xml:space="preserve">Data temperatur yang diambil untuk dianalisa adalah data dari 5 titik, yang terdiri dari 4 data titik ujung pahat, dan 1 data titik pusat pahat. </w:t>
      </w:r>
      <w:r w:rsidR="008000D7">
        <w:rPr>
          <w:rFonts w:ascii="Arial" w:hAnsi="Arial" w:cs="Arial"/>
        </w:rPr>
        <w:t xml:space="preserve"> Pada </w:t>
      </w:r>
      <w:r>
        <w:rPr>
          <w:rFonts w:ascii="Arial" w:hAnsi="Arial" w:cs="Arial"/>
        </w:rPr>
        <w:t>G</w:t>
      </w:r>
      <w:r w:rsidR="008000D7">
        <w:rPr>
          <w:rFonts w:ascii="Arial" w:hAnsi="Arial" w:cs="Arial"/>
        </w:rPr>
        <w:t xml:space="preserve">ambar </w:t>
      </w:r>
      <w:r>
        <w:rPr>
          <w:rFonts w:ascii="Arial" w:hAnsi="Arial" w:cs="Arial"/>
        </w:rPr>
        <w:t>4 terlihat tampilan</w:t>
      </w:r>
      <w:r w:rsidR="008000D7" w:rsidRPr="00EA4FBD">
        <w:rPr>
          <w:rFonts w:ascii="Arial" w:hAnsi="Arial" w:cs="Arial"/>
        </w:rPr>
        <w:t xml:space="preserve"> pahat </w:t>
      </w:r>
      <w:r w:rsidR="008000D7">
        <w:rPr>
          <w:rFonts w:ascii="Arial" w:hAnsi="Arial" w:cs="Arial"/>
        </w:rPr>
        <w:t>karbida ber</w:t>
      </w:r>
      <w:r w:rsidR="008000D7" w:rsidRPr="00EA4FBD">
        <w:rPr>
          <w:rFonts w:ascii="Arial" w:hAnsi="Arial" w:cs="Arial"/>
        </w:rPr>
        <w:t>ukuran 10mm x 16mm</w:t>
      </w:r>
      <w:r>
        <w:rPr>
          <w:rFonts w:ascii="Arial" w:hAnsi="Arial" w:cs="Arial"/>
        </w:rPr>
        <w:t xml:space="preserve"> dengan 5 titik pengambilan data. Berdasarkan pertimbangan proses simulasi numerik</w:t>
      </w:r>
      <w:r w:rsidR="008000D7" w:rsidRPr="00EA4FBD">
        <w:rPr>
          <w:rFonts w:ascii="Arial" w:hAnsi="Arial" w:cs="Arial"/>
        </w:rPr>
        <w:t xml:space="preserve"> menggunakan nodal sejumlah 51nodal x 81nodal</w:t>
      </w:r>
      <w:bookmarkStart w:id="6" w:name="_Hlk54101955"/>
      <w:r>
        <w:rPr>
          <w:rFonts w:ascii="Arial" w:hAnsi="Arial" w:cs="Arial"/>
        </w:rPr>
        <w:t>, j</w:t>
      </w:r>
      <w:r w:rsidR="008000D7" w:rsidRPr="00EA4FBD">
        <w:rPr>
          <w:rFonts w:ascii="Arial" w:hAnsi="Arial" w:cs="Arial"/>
        </w:rPr>
        <w:t>arak tiap nodalnya 0,2mm</w:t>
      </w:r>
      <w:r>
        <w:rPr>
          <w:rFonts w:ascii="Arial" w:hAnsi="Arial" w:cs="Arial"/>
        </w:rPr>
        <w:t xml:space="preserve">, dan </w:t>
      </w:r>
      <w:r w:rsidR="008000D7" w:rsidRPr="00EA4FBD">
        <w:rPr>
          <w:rFonts w:ascii="Arial" w:hAnsi="Arial" w:cs="Arial"/>
        </w:rPr>
        <w:t xml:space="preserve">diameter titik lasernya lebih kurang 3mm, maka titik yang </w:t>
      </w:r>
      <w:r>
        <w:rPr>
          <w:rFonts w:ascii="Arial" w:hAnsi="Arial" w:cs="Arial"/>
        </w:rPr>
        <w:t>diambil datanya ber</w:t>
      </w:r>
      <w:r w:rsidR="008000D7" w:rsidRPr="00EA4FBD">
        <w:rPr>
          <w:rFonts w:ascii="Arial" w:hAnsi="Arial" w:cs="Arial"/>
        </w:rPr>
        <w:t>koordinat</w:t>
      </w:r>
      <w:r>
        <w:rPr>
          <w:rFonts w:ascii="Arial" w:hAnsi="Arial" w:cs="Arial"/>
        </w:rPr>
        <w:t>:</w:t>
      </w:r>
      <w:r w:rsidR="008000D7" w:rsidRPr="00EA4FBD">
        <w:rPr>
          <w:rFonts w:ascii="Arial" w:hAnsi="Arial" w:cs="Arial"/>
        </w:rPr>
        <w:t xml:space="preserve"> titik1 (2mm,14mm), titik2 (8mm,14mm), titik3 (8mm,2mm), titik4 (2mm,2mm), dan titik 5 (5mm,8mm).</w:t>
      </w:r>
      <w:r w:rsidR="008000D7">
        <w:rPr>
          <w:rFonts w:ascii="Arial" w:hAnsi="Arial" w:cs="Arial"/>
        </w:rPr>
        <w:t xml:space="preserve"> </w:t>
      </w:r>
      <w:bookmarkEnd w:id="6"/>
    </w:p>
    <w:bookmarkEnd w:id="5"/>
    <w:p w14:paraId="523B2710" w14:textId="77777777" w:rsidR="008000D7" w:rsidRDefault="008000D7" w:rsidP="008000D7">
      <w:pPr>
        <w:tabs>
          <w:tab w:val="left" w:pos="425"/>
          <w:tab w:val="left" w:pos="851"/>
        </w:tabs>
        <w:contextualSpacing/>
        <w:jc w:val="center"/>
        <w:rPr>
          <w:rFonts w:ascii="Arial" w:hAnsi="Arial" w:cs="Arial"/>
          <w:i/>
          <w:sz w:val="18"/>
        </w:rPr>
      </w:pPr>
      <w:r w:rsidRPr="005254AC">
        <w:rPr>
          <w:noProof/>
          <w:lang w:val="id-ID" w:eastAsia="id-ID"/>
        </w:rPr>
        <w:drawing>
          <wp:inline distT="0" distB="0" distL="0" distR="0" wp14:anchorId="06FBC937" wp14:editId="6C873A9F">
            <wp:extent cx="764275" cy="1633722"/>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l="38338" t="12129" r="41718" b="11684"/>
                    <a:stretch>
                      <a:fillRect/>
                    </a:stretch>
                  </pic:blipFill>
                  <pic:spPr bwMode="auto">
                    <a:xfrm>
                      <a:off x="0" y="0"/>
                      <a:ext cx="809413" cy="1730209"/>
                    </a:xfrm>
                    <a:prstGeom prst="rect">
                      <a:avLst/>
                    </a:prstGeom>
                    <a:noFill/>
                    <a:ln>
                      <a:noFill/>
                    </a:ln>
                  </pic:spPr>
                </pic:pic>
              </a:graphicData>
            </a:graphic>
          </wp:inline>
        </w:drawing>
      </w:r>
    </w:p>
    <w:p w14:paraId="42566209" w14:textId="6FA1F864" w:rsidR="008000D7" w:rsidRDefault="008000D7" w:rsidP="008000D7">
      <w:pPr>
        <w:tabs>
          <w:tab w:val="left" w:pos="425"/>
          <w:tab w:val="left" w:pos="851"/>
        </w:tabs>
        <w:contextualSpacing/>
        <w:jc w:val="center"/>
        <w:rPr>
          <w:rFonts w:ascii="Arial" w:hAnsi="Arial" w:cs="Arial"/>
          <w:i/>
          <w:sz w:val="18"/>
        </w:rPr>
      </w:pPr>
      <w:r w:rsidRPr="000F2740">
        <w:rPr>
          <w:rFonts w:ascii="Arial" w:hAnsi="Arial" w:cs="Arial"/>
          <w:i/>
          <w:sz w:val="18"/>
        </w:rPr>
        <w:t xml:space="preserve">Gambar </w:t>
      </w:r>
      <w:r>
        <w:rPr>
          <w:rFonts w:ascii="Arial" w:hAnsi="Arial" w:cs="Arial"/>
          <w:i/>
          <w:sz w:val="18"/>
        </w:rPr>
        <w:t>4</w:t>
      </w:r>
      <w:r w:rsidRPr="00A82FD1">
        <w:rPr>
          <w:rFonts w:ascii="Arial" w:hAnsi="Arial" w:cs="Arial"/>
          <w:i/>
          <w:sz w:val="18"/>
        </w:rPr>
        <w:t xml:space="preserve">. </w:t>
      </w:r>
      <w:r>
        <w:rPr>
          <w:rFonts w:ascii="Arial" w:hAnsi="Arial" w:cs="Arial"/>
          <w:i/>
          <w:sz w:val="18"/>
        </w:rPr>
        <w:t>Posisi Titik Pengambilan Data Temperatur Hasil Simulasi</w:t>
      </w:r>
    </w:p>
    <w:p w14:paraId="027993A7" w14:textId="595AEE09" w:rsidR="00593BB5" w:rsidRDefault="00593BB5" w:rsidP="00593BB5">
      <w:pPr>
        <w:tabs>
          <w:tab w:val="left" w:pos="425"/>
          <w:tab w:val="left" w:pos="851"/>
          <w:tab w:val="left" w:pos="1134"/>
          <w:tab w:val="left" w:pos="1418"/>
        </w:tabs>
        <w:contextualSpacing/>
        <w:jc w:val="both"/>
        <w:rPr>
          <w:rFonts w:ascii="Arial" w:hAnsi="Arial" w:cs="Arial"/>
          <w:b/>
        </w:rPr>
      </w:pPr>
      <w:bookmarkStart w:id="7" w:name="_Hlk56253871"/>
      <w:r>
        <w:rPr>
          <w:rFonts w:ascii="Arial" w:hAnsi="Arial" w:cs="Arial"/>
          <w:b/>
        </w:rPr>
        <w:lastRenderedPageBreak/>
        <w:t>3</w:t>
      </w:r>
      <w:r w:rsidRPr="008C569F">
        <w:rPr>
          <w:rFonts w:ascii="Arial" w:hAnsi="Arial" w:cs="Arial"/>
          <w:b/>
        </w:rPr>
        <w:t>.</w:t>
      </w:r>
      <w:r>
        <w:rPr>
          <w:rFonts w:ascii="Arial" w:hAnsi="Arial" w:cs="Arial"/>
          <w:b/>
        </w:rPr>
        <w:t>1</w:t>
      </w:r>
      <w:r w:rsidRPr="008C569F">
        <w:rPr>
          <w:rFonts w:ascii="Arial" w:hAnsi="Arial" w:cs="Arial"/>
          <w:b/>
        </w:rPr>
        <w:t xml:space="preserve"> </w:t>
      </w:r>
      <w:r>
        <w:rPr>
          <w:rFonts w:ascii="Arial" w:hAnsi="Arial" w:cs="Arial"/>
          <w:b/>
        </w:rPr>
        <w:tab/>
        <w:t>Hasil Simulasi Numerik</w:t>
      </w:r>
    </w:p>
    <w:bookmarkEnd w:id="7"/>
    <w:p w14:paraId="4A48248D" w14:textId="4CAF1308" w:rsidR="00EA4FBD" w:rsidRDefault="00EA4FBD" w:rsidP="00EA4FBD">
      <w:pPr>
        <w:tabs>
          <w:tab w:val="left" w:pos="425"/>
          <w:tab w:val="left" w:pos="851"/>
        </w:tabs>
        <w:contextualSpacing/>
        <w:jc w:val="both"/>
        <w:rPr>
          <w:rFonts w:ascii="Arial" w:hAnsi="Arial" w:cs="Arial"/>
        </w:rPr>
      </w:pPr>
      <w:r>
        <w:rPr>
          <w:rFonts w:ascii="Arial" w:hAnsi="Arial" w:cs="Arial"/>
        </w:rPr>
        <w:tab/>
      </w:r>
      <w:r w:rsidRPr="000F2740">
        <w:rPr>
          <w:rFonts w:ascii="Arial" w:hAnsi="Arial" w:cs="Arial"/>
        </w:rPr>
        <w:t xml:space="preserve">Metode yang digunakan untuk simulasi numerik pada kasus perambatan panas pada pahat adalah metode </w:t>
      </w:r>
      <w:r w:rsidRPr="0053184D">
        <w:rPr>
          <w:rFonts w:ascii="Arial" w:hAnsi="Arial" w:cs="Arial"/>
          <w:i/>
          <w:iCs/>
        </w:rPr>
        <w:t>ADI (Alternating Direct Implicit)</w:t>
      </w:r>
      <w:r w:rsidRPr="000F2740">
        <w:rPr>
          <w:rFonts w:ascii="Arial" w:hAnsi="Arial" w:cs="Arial"/>
        </w:rPr>
        <w:t xml:space="preserve">. Data titik 1 hasil pengujian pada Tabel 1 digunakan sebagai </w:t>
      </w:r>
      <w:r w:rsidRPr="009C0505">
        <w:rPr>
          <w:rFonts w:ascii="Arial" w:hAnsi="Arial" w:cs="Arial"/>
          <w:i/>
          <w:iCs/>
        </w:rPr>
        <w:t>input</w:t>
      </w:r>
      <w:r w:rsidRPr="000F2740">
        <w:rPr>
          <w:rFonts w:ascii="Arial" w:hAnsi="Arial" w:cs="Arial"/>
        </w:rPr>
        <w:t xml:space="preserve"> pada metode </w:t>
      </w:r>
      <w:r w:rsidRPr="0053184D">
        <w:rPr>
          <w:rFonts w:ascii="Arial" w:hAnsi="Arial" w:cs="Arial"/>
          <w:i/>
          <w:iCs/>
        </w:rPr>
        <w:t>ADI</w:t>
      </w:r>
      <w:r w:rsidRPr="000F2740">
        <w:rPr>
          <w:rFonts w:ascii="Arial" w:hAnsi="Arial" w:cs="Arial"/>
        </w:rPr>
        <w:t xml:space="preserve">. Berikut hasil visualisasi metode </w:t>
      </w:r>
      <w:r w:rsidRPr="0053184D">
        <w:rPr>
          <w:rFonts w:ascii="Arial" w:hAnsi="Arial" w:cs="Arial"/>
          <w:i/>
          <w:iCs/>
        </w:rPr>
        <w:t>ADI</w:t>
      </w:r>
      <w:r>
        <w:rPr>
          <w:rFonts w:ascii="Arial" w:hAnsi="Arial" w:cs="Arial"/>
        </w:rPr>
        <w:t>:</w:t>
      </w:r>
    </w:p>
    <w:p w14:paraId="0ABA45C4" w14:textId="77777777" w:rsidR="00A82FD1" w:rsidRDefault="00A82FD1" w:rsidP="00DB4537">
      <w:pPr>
        <w:tabs>
          <w:tab w:val="left" w:pos="425"/>
          <w:tab w:val="left" w:pos="851"/>
        </w:tabs>
        <w:contextualSpacing/>
        <w:jc w:val="center"/>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2"/>
      </w:tblGrid>
      <w:tr w:rsidR="000F2740" w14:paraId="40ABA80E" w14:textId="77777777" w:rsidTr="008000D7">
        <w:trPr>
          <w:trHeight w:val="1448"/>
          <w:jc w:val="center"/>
        </w:trPr>
        <w:tc>
          <w:tcPr>
            <w:tcW w:w="1382" w:type="dxa"/>
            <w:shd w:val="clear" w:color="auto" w:fill="auto"/>
          </w:tcPr>
          <w:p w14:paraId="27200B26" w14:textId="29734E24" w:rsidR="000F2740" w:rsidRPr="00F778C8" w:rsidRDefault="000F2740" w:rsidP="000F2740">
            <w:pPr>
              <w:spacing w:line="360" w:lineRule="auto"/>
              <w:rPr>
                <w:rFonts w:ascii="Arial" w:hAnsi="Arial" w:cs="Arial"/>
                <w:sz w:val="24"/>
              </w:rPr>
            </w:pPr>
            <w:r>
              <w:rPr>
                <w:noProof/>
                <w:lang w:val="id-ID" w:eastAsia="id-ID"/>
              </w:rPr>
              <w:drawing>
                <wp:anchor distT="0" distB="0" distL="114300" distR="114300" simplePos="0" relativeHeight="251670528" behindDoc="0" locked="0" layoutInCell="1" allowOverlap="1" wp14:anchorId="7B4F4D30" wp14:editId="67AE6C08">
                  <wp:simplePos x="0" y="0"/>
                  <wp:positionH relativeFrom="column">
                    <wp:posOffset>-45085</wp:posOffset>
                  </wp:positionH>
                  <wp:positionV relativeFrom="paragraph">
                    <wp:posOffset>25400</wp:posOffset>
                  </wp:positionV>
                  <wp:extent cx="807085" cy="8458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0708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8C8">
              <w:rPr>
                <w:rFonts w:ascii="Arial" w:hAnsi="Arial" w:cs="Arial"/>
                <w:sz w:val="24"/>
              </w:rPr>
              <w:br w:type="page"/>
            </w:r>
          </w:p>
        </w:tc>
        <w:tc>
          <w:tcPr>
            <w:tcW w:w="1382" w:type="dxa"/>
            <w:shd w:val="clear" w:color="auto" w:fill="auto"/>
          </w:tcPr>
          <w:p w14:paraId="1358718C" w14:textId="42B67C85" w:rsidR="000F2740" w:rsidRPr="00F778C8" w:rsidRDefault="000F2740" w:rsidP="000F2740">
            <w:pPr>
              <w:spacing w:line="360" w:lineRule="auto"/>
              <w:rPr>
                <w:rFonts w:ascii="Arial" w:hAnsi="Arial" w:cs="Arial"/>
                <w:sz w:val="24"/>
              </w:rPr>
            </w:pPr>
            <w:r>
              <w:rPr>
                <w:noProof/>
                <w:lang w:val="id-ID" w:eastAsia="id-ID"/>
              </w:rPr>
              <w:drawing>
                <wp:anchor distT="0" distB="0" distL="114300" distR="114300" simplePos="0" relativeHeight="251669504" behindDoc="0" locked="0" layoutInCell="1" allowOverlap="1" wp14:anchorId="2C511A9B" wp14:editId="2E3F052E">
                  <wp:simplePos x="0" y="0"/>
                  <wp:positionH relativeFrom="column">
                    <wp:posOffset>-48260</wp:posOffset>
                  </wp:positionH>
                  <wp:positionV relativeFrom="paragraph">
                    <wp:posOffset>24130</wp:posOffset>
                  </wp:positionV>
                  <wp:extent cx="833755" cy="873760"/>
                  <wp:effectExtent l="0" t="0" r="4445"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33755" cy="873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2" w:type="dxa"/>
            <w:shd w:val="clear" w:color="auto" w:fill="auto"/>
          </w:tcPr>
          <w:p w14:paraId="4308B8F0" w14:textId="4D77E61A" w:rsidR="000F2740" w:rsidRPr="00F778C8" w:rsidRDefault="000F2740" w:rsidP="000F2740">
            <w:pPr>
              <w:spacing w:line="360" w:lineRule="auto"/>
              <w:rPr>
                <w:rFonts w:ascii="Arial" w:hAnsi="Arial" w:cs="Arial"/>
                <w:sz w:val="24"/>
              </w:rPr>
            </w:pPr>
            <w:r>
              <w:rPr>
                <w:noProof/>
                <w:lang w:val="id-ID" w:eastAsia="id-ID"/>
              </w:rPr>
              <w:drawing>
                <wp:anchor distT="0" distB="0" distL="114300" distR="114300" simplePos="0" relativeHeight="251668480" behindDoc="0" locked="0" layoutInCell="1" allowOverlap="1" wp14:anchorId="3E768300" wp14:editId="623CB1A5">
                  <wp:simplePos x="0" y="0"/>
                  <wp:positionH relativeFrom="column">
                    <wp:posOffset>-50800</wp:posOffset>
                  </wp:positionH>
                  <wp:positionV relativeFrom="paragraph">
                    <wp:posOffset>25400</wp:posOffset>
                  </wp:positionV>
                  <wp:extent cx="829310" cy="872490"/>
                  <wp:effectExtent l="0" t="0" r="889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29310" cy="8724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F2740" w14:paraId="73B02EB0" w14:textId="77777777" w:rsidTr="008000D7">
        <w:trPr>
          <w:trHeight w:val="280"/>
          <w:jc w:val="center"/>
        </w:trPr>
        <w:tc>
          <w:tcPr>
            <w:tcW w:w="1382" w:type="dxa"/>
            <w:shd w:val="clear" w:color="auto" w:fill="auto"/>
          </w:tcPr>
          <w:p w14:paraId="145AE4E6" w14:textId="77777777" w:rsidR="000F2740" w:rsidRPr="00F778C8" w:rsidRDefault="000F2740" w:rsidP="000F2740">
            <w:pPr>
              <w:spacing w:line="360" w:lineRule="auto"/>
              <w:jc w:val="center"/>
              <w:rPr>
                <w:sz w:val="16"/>
                <w:szCs w:val="16"/>
              </w:rPr>
            </w:pPr>
            <w:r w:rsidRPr="00F778C8">
              <w:rPr>
                <w:sz w:val="16"/>
                <w:szCs w:val="16"/>
              </w:rPr>
              <w:t>Detik ke-10</w:t>
            </w:r>
          </w:p>
        </w:tc>
        <w:tc>
          <w:tcPr>
            <w:tcW w:w="1382" w:type="dxa"/>
            <w:shd w:val="clear" w:color="auto" w:fill="auto"/>
          </w:tcPr>
          <w:p w14:paraId="7E0C0DCA" w14:textId="77777777" w:rsidR="000F2740" w:rsidRPr="00F778C8" w:rsidRDefault="000F2740" w:rsidP="000F2740">
            <w:pPr>
              <w:spacing w:line="360" w:lineRule="auto"/>
              <w:jc w:val="center"/>
              <w:rPr>
                <w:sz w:val="16"/>
                <w:szCs w:val="16"/>
              </w:rPr>
            </w:pPr>
            <w:r w:rsidRPr="00F778C8">
              <w:rPr>
                <w:sz w:val="16"/>
                <w:szCs w:val="16"/>
              </w:rPr>
              <w:t>Detik ke-20</w:t>
            </w:r>
          </w:p>
        </w:tc>
        <w:tc>
          <w:tcPr>
            <w:tcW w:w="1382" w:type="dxa"/>
            <w:shd w:val="clear" w:color="auto" w:fill="auto"/>
          </w:tcPr>
          <w:p w14:paraId="2F79EE1A" w14:textId="77777777" w:rsidR="000F2740" w:rsidRPr="00F778C8" w:rsidRDefault="000F2740" w:rsidP="000F2740">
            <w:pPr>
              <w:spacing w:line="360" w:lineRule="auto"/>
              <w:jc w:val="center"/>
              <w:rPr>
                <w:sz w:val="16"/>
                <w:szCs w:val="16"/>
              </w:rPr>
            </w:pPr>
            <w:r w:rsidRPr="00F778C8">
              <w:rPr>
                <w:sz w:val="16"/>
                <w:szCs w:val="16"/>
              </w:rPr>
              <w:t>Detik ke-30</w:t>
            </w:r>
          </w:p>
        </w:tc>
      </w:tr>
      <w:tr w:rsidR="000F2740" w14:paraId="3382F99B" w14:textId="77777777" w:rsidTr="008000D7">
        <w:trPr>
          <w:trHeight w:val="1546"/>
          <w:jc w:val="center"/>
        </w:trPr>
        <w:tc>
          <w:tcPr>
            <w:tcW w:w="1382" w:type="dxa"/>
            <w:shd w:val="clear" w:color="auto" w:fill="auto"/>
          </w:tcPr>
          <w:p w14:paraId="48FC0E92" w14:textId="4444E926"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67456" behindDoc="0" locked="0" layoutInCell="1" allowOverlap="1" wp14:anchorId="638C76E8" wp14:editId="4211E9D8">
                  <wp:simplePos x="0" y="0"/>
                  <wp:positionH relativeFrom="column">
                    <wp:posOffset>-45085</wp:posOffset>
                  </wp:positionH>
                  <wp:positionV relativeFrom="paragraph">
                    <wp:posOffset>23495</wp:posOffset>
                  </wp:positionV>
                  <wp:extent cx="826770" cy="86995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26770" cy="869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2" w:type="dxa"/>
            <w:shd w:val="clear" w:color="auto" w:fill="auto"/>
          </w:tcPr>
          <w:p w14:paraId="08C7E1F7" w14:textId="1937050D"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66432" behindDoc="0" locked="0" layoutInCell="1" allowOverlap="1" wp14:anchorId="1EBA8F4E" wp14:editId="54D562AA">
                  <wp:simplePos x="0" y="0"/>
                  <wp:positionH relativeFrom="column">
                    <wp:posOffset>-48260</wp:posOffset>
                  </wp:positionH>
                  <wp:positionV relativeFrom="paragraph">
                    <wp:posOffset>24130</wp:posOffset>
                  </wp:positionV>
                  <wp:extent cx="836295" cy="880110"/>
                  <wp:effectExtent l="0" t="0" r="190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36295"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2" w:type="dxa"/>
            <w:shd w:val="clear" w:color="auto" w:fill="auto"/>
          </w:tcPr>
          <w:p w14:paraId="77347BEC" w14:textId="2AF9125D"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65408" behindDoc="0" locked="0" layoutInCell="1" allowOverlap="1" wp14:anchorId="761861D3" wp14:editId="6B440177">
                  <wp:simplePos x="0" y="0"/>
                  <wp:positionH relativeFrom="column">
                    <wp:posOffset>-50800</wp:posOffset>
                  </wp:positionH>
                  <wp:positionV relativeFrom="paragraph">
                    <wp:posOffset>22860</wp:posOffset>
                  </wp:positionV>
                  <wp:extent cx="838200" cy="8813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382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F2740" w14:paraId="53B9B1A3" w14:textId="77777777" w:rsidTr="008000D7">
        <w:trPr>
          <w:trHeight w:val="280"/>
          <w:jc w:val="center"/>
        </w:trPr>
        <w:tc>
          <w:tcPr>
            <w:tcW w:w="1382" w:type="dxa"/>
            <w:shd w:val="clear" w:color="auto" w:fill="auto"/>
          </w:tcPr>
          <w:p w14:paraId="42AE864D" w14:textId="77777777" w:rsidR="000F2740" w:rsidRPr="00F778C8" w:rsidRDefault="000F2740" w:rsidP="000F2740">
            <w:pPr>
              <w:spacing w:line="360" w:lineRule="auto"/>
              <w:jc w:val="center"/>
              <w:rPr>
                <w:sz w:val="16"/>
                <w:szCs w:val="16"/>
              </w:rPr>
            </w:pPr>
            <w:r w:rsidRPr="00F778C8">
              <w:rPr>
                <w:sz w:val="16"/>
                <w:szCs w:val="16"/>
              </w:rPr>
              <w:t>Detik ke-40</w:t>
            </w:r>
          </w:p>
        </w:tc>
        <w:tc>
          <w:tcPr>
            <w:tcW w:w="1382" w:type="dxa"/>
            <w:shd w:val="clear" w:color="auto" w:fill="auto"/>
          </w:tcPr>
          <w:p w14:paraId="3C630D64" w14:textId="77777777" w:rsidR="000F2740" w:rsidRPr="00F778C8" w:rsidRDefault="000F2740" w:rsidP="000F2740">
            <w:pPr>
              <w:spacing w:line="360" w:lineRule="auto"/>
              <w:jc w:val="center"/>
              <w:rPr>
                <w:sz w:val="16"/>
                <w:szCs w:val="16"/>
              </w:rPr>
            </w:pPr>
            <w:r w:rsidRPr="00F778C8">
              <w:rPr>
                <w:sz w:val="16"/>
                <w:szCs w:val="16"/>
              </w:rPr>
              <w:t>Detik ke-50</w:t>
            </w:r>
          </w:p>
        </w:tc>
        <w:tc>
          <w:tcPr>
            <w:tcW w:w="1382" w:type="dxa"/>
            <w:shd w:val="clear" w:color="auto" w:fill="auto"/>
          </w:tcPr>
          <w:p w14:paraId="3F0591DD" w14:textId="77777777" w:rsidR="000F2740" w:rsidRPr="00F778C8" w:rsidRDefault="000F2740" w:rsidP="000F2740">
            <w:pPr>
              <w:spacing w:line="360" w:lineRule="auto"/>
              <w:jc w:val="center"/>
              <w:rPr>
                <w:sz w:val="16"/>
                <w:szCs w:val="16"/>
              </w:rPr>
            </w:pPr>
            <w:r w:rsidRPr="00F778C8">
              <w:rPr>
                <w:sz w:val="16"/>
                <w:szCs w:val="16"/>
              </w:rPr>
              <w:t>Detik ke-60</w:t>
            </w:r>
          </w:p>
        </w:tc>
      </w:tr>
      <w:tr w:rsidR="000F2740" w14:paraId="33407C72" w14:textId="77777777" w:rsidTr="008000D7">
        <w:trPr>
          <w:trHeight w:val="1532"/>
          <w:jc w:val="center"/>
        </w:trPr>
        <w:tc>
          <w:tcPr>
            <w:tcW w:w="1382" w:type="dxa"/>
            <w:shd w:val="clear" w:color="auto" w:fill="auto"/>
          </w:tcPr>
          <w:p w14:paraId="15E098B4" w14:textId="7F1B0714"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64384" behindDoc="0" locked="0" layoutInCell="1" allowOverlap="1" wp14:anchorId="206DC83A" wp14:editId="256DC493">
                  <wp:simplePos x="0" y="0"/>
                  <wp:positionH relativeFrom="column">
                    <wp:posOffset>-45085</wp:posOffset>
                  </wp:positionH>
                  <wp:positionV relativeFrom="paragraph">
                    <wp:posOffset>22860</wp:posOffset>
                  </wp:positionV>
                  <wp:extent cx="828675" cy="871855"/>
                  <wp:effectExtent l="0" t="0" r="9525"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286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2" w:type="dxa"/>
            <w:shd w:val="clear" w:color="auto" w:fill="auto"/>
          </w:tcPr>
          <w:p w14:paraId="644EE6BD" w14:textId="749F784E"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63360" behindDoc="0" locked="0" layoutInCell="1" allowOverlap="1" wp14:anchorId="2EA71431" wp14:editId="12482426">
                  <wp:simplePos x="0" y="0"/>
                  <wp:positionH relativeFrom="column">
                    <wp:posOffset>-47625</wp:posOffset>
                  </wp:positionH>
                  <wp:positionV relativeFrom="paragraph">
                    <wp:posOffset>22860</wp:posOffset>
                  </wp:positionV>
                  <wp:extent cx="833120" cy="88265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33120" cy="882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2" w:type="dxa"/>
            <w:shd w:val="clear" w:color="auto" w:fill="auto"/>
          </w:tcPr>
          <w:p w14:paraId="41F6C716" w14:textId="4EE20A18"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62336" behindDoc="0" locked="0" layoutInCell="1" allowOverlap="1" wp14:anchorId="5ABE5B57" wp14:editId="0C7A6785">
                  <wp:simplePos x="0" y="0"/>
                  <wp:positionH relativeFrom="column">
                    <wp:posOffset>-50800</wp:posOffset>
                  </wp:positionH>
                  <wp:positionV relativeFrom="paragraph">
                    <wp:posOffset>22860</wp:posOffset>
                  </wp:positionV>
                  <wp:extent cx="838835" cy="8826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388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F2740" w14:paraId="65D885C9" w14:textId="77777777" w:rsidTr="008000D7">
        <w:trPr>
          <w:trHeight w:val="271"/>
          <w:jc w:val="center"/>
        </w:trPr>
        <w:tc>
          <w:tcPr>
            <w:tcW w:w="1382" w:type="dxa"/>
            <w:shd w:val="clear" w:color="auto" w:fill="auto"/>
          </w:tcPr>
          <w:p w14:paraId="4BF2F901" w14:textId="77777777" w:rsidR="000F2740" w:rsidRPr="00F778C8" w:rsidRDefault="000F2740" w:rsidP="000F2740">
            <w:pPr>
              <w:spacing w:line="360" w:lineRule="auto"/>
              <w:jc w:val="center"/>
              <w:rPr>
                <w:sz w:val="16"/>
                <w:szCs w:val="16"/>
              </w:rPr>
            </w:pPr>
            <w:r w:rsidRPr="00F778C8">
              <w:rPr>
                <w:sz w:val="16"/>
                <w:szCs w:val="16"/>
              </w:rPr>
              <w:t>Detik ke-70</w:t>
            </w:r>
          </w:p>
        </w:tc>
        <w:tc>
          <w:tcPr>
            <w:tcW w:w="1382" w:type="dxa"/>
            <w:shd w:val="clear" w:color="auto" w:fill="auto"/>
          </w:tcPr>
          <w:p w14:paraId="4347822A" w14:textId="77777777" w:rsidR="000F2740" w:rsidRPr="00F778C8" w:rsidRDefault="000F2740" w:rsidP="000F2740">
            <w:pPr>
              <w:spacing w:line="360" w:lineRule="auto"/>
              <w:jc w:val="center"/>
              <w:rPr>
                <w:sz w:val="16"/>
                <w:szCs w:val="16"/>
              </w:rPr>
            </w:pPr>
            <w:r w:rsidRPr="00F778C8">
              <w:rPr>
                <w:sz w:val="16"/>
                <w:szCs w:val="16"/>
              </w:rPr>
              <w:t>Detik ke-80</w:t>
            </w:r>
          </w:p>
        </w:tc>
        <w:tc>
          <w:tcPr>
            <w:tcW w:w="1382" w:type="dxa"/>
            <w:shd w:val="clear" w:color="auto" w:fill="auto"/>
          </w:tcPr>
          <w:p w14:paraId="29596731" w14:textId="77777777" w:rsidR="000F2740" w:rsidRPr="00F778C8" w:rsidRDefault="000F2740" w:rsidP="000F2740">
            <w:pPr>
              <w:spacing w:line="360" w:lineRule="auto"/>
              <w:jc w:val="center"/>
              <w:rPr>
                <w:sz w:val="16"/>
                <w:szCs w:val="16"/>
              </w:rPr>
            </w:pPr>
            <w:r w:rsidRPr="00F778C8">
              <w:rPr>
                <w:sz w:val="16"/>
                <w:szCs w:val="16"/>
              </w:rPr>
              <w:t>Detik ke-90</w:t>
            </w:r>
          </w:p>
        </w:tc>
      </w:tr>
      <w:tr w:rsidR="000F2740" w14:paraId="4E11950B" w14:textId="77777777" w:rsidTr="008000D7">
        <w:trPr>
          <w:trHeight w:val="1529"/>
          <w:jc w:val="center"/>
        </w:trPr>
        <w:tc>
          <w:tcPr>
            <w:tcW w:w="1382" w:type="dxa"/>
            <w:shd w:val="clear" w:color="auto" w:fill="auto"/>
          </w:tcPr>
          <w:p w14:paraId="3E9158B2" w14:textId="2A6254D1"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61312" behindDoc="0" locked="0" layoutInCell="1" allowOverlap="1" wp14:anchorId="53C2F3A4" wp14:editId="407D84F4">
                  <wp:simplePos x="0" y="0"/>
                  <wp:positionH relativeFrom="column">
                    <wp:posOffset>-45085</wp:posOffset>
                  </wp:positionH>
                  <wp:positionV relativeFrom="paragraph">
                    <wp:posOffset>31115</wp:posOffset>
                  </wp:positionV>
                  <wp:extent cx="822325" cy="8655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22325" cy="865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2" w:type="dxa"/>
            <w:shd w:val="clear" w:color="auto" w:fill="auto"/>
          </w:tcPr>
          <w:p w14:paraId="690474FC" w14:textId="328799DC"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60288" behindDoc="0" locked="0" layoutInCell="1" allowOverlap="1" wp14:anchorId="7909CF03" wp14:editId="00ED8157">
                  <wp:simplePos x="0" y="0"/>
                  <wp:positionH relativeFrom="column">
                    <wp:posOffset>-48260</wp:posOffset>
                  </wp:positionH>
                  <wp:positionV relativeFrom="paragraph">
                    <wp:posOffset>31115</wp:posOffset>
                  </wp:positionV>
                  <wp:extent cx="840740" cy="8845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40740" cy="8845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82" w:type="dxa"/>
            <w:shd w:val="clear" w:color="auto" w:fill="auto"/>
          </w:tcPr>
          <w:p w14:paraId="6B08DCF5" w14:textId="549D720F" w:rsidR="000F2740" w:rsidRPr="00F778C8" w:rsidRDefault="000F2740" w:rsidP="000F2740">
            <w:pPr>
              <w:spacing w:line="360" w:lineRule="auto"/>
              <w:jc w:val="center"/>
              <w:rPr>
                <w:rFonts w:ascii="Arial" w:hAnsi="Arial" w:cs="Arial"/>
                <w:sz w:val="24"/>
              </w:rPr>
            </w:pPr>
            <w:r>
              <w:rPr>
                <w:noProof/>
                <w:lang w:val="id-ID" w:eastAsia="id-ID"/>
              </w:rPr>
              <w:drawing>
                <wp:anchor distT="0" distB="0" distL="114300" distR="114300" simplePos="0" relativeHeight="251659264" behindDoc="0" locked="0" layoutInCell="1" allowOverlap="1" wp14:anchorId="0857B0A3" wp14:editId="41116D5D">
                  <wp:simplePos x="0" y="0"/>
                  <wp:positionH relativeFrom="column">
                    <wp:posOffset>-50800</wp:posOffset>
                  </wp:positionH>
                  <wp:positionV relativeFrom="paragraph">
                    <wp:posOffset>31115</wp:posOffset>
                  </wp:positionV>
                  <wp:extent cx="840740" cy="8845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40740" cy="884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F2740" w14:paraId="105E7FA3" w14:textId="77777777" w:rsidTr="008000D7">
        <w:trPr>
          <w:trHeight w:val="271"/>
          <w:jc w:val="center"/>
        </w:trPr>
        <w:tc>
          <w:tcPr>
            <w:tcW w:w="1382" w:type="dxa"/>
            <w:shd w:val="clear" w:color="auto" w:fill="auto"/>
          </w:tcPr>
          <w:p w14:paraId="138FB285" w14:textId="77777777" w:rsidR="000F2740" w:rsidRPr="00F778C8" w:rsidRDefault="000F2740" w:rsidP="000F2740">
            <w:pPr>
              <w:spacing w:line="360" w:lineRule="auto"/>
              <w:jc w:val="center"/>
              <w:rPr>
                <w:sz w:val="16"/>
                <w:szCs w:val="16"/>
              </w:rPr>
            </w:pPr>
            <w:r w:rsidRPr="00F778C8">
              <w:rPr>
                <w:sz w:val="16"/>
                <w:szCs w:val="16"/>
              </w:rPr>
              <w:t>Detik ke-100</w:t>
            </w:r>
          </w:p>
        </w:tc>
        <w:tc>
          <w:tcPr>
            <w:tcW w:w="1382" w:type="dxa"/>
            <w:shd w:val="clear" w:color="auto" w:fill="auto"/>
          </w:tcPr>
          <w:p w14:paraId="0AC064E6" w14:textId="77777777" w:rsidR="000F2740" w:rsidRPr="00F778C8" w:rsidRDefault="000F2740" w:rsidP="000F2740">
            <w:pPr>
              <w:spacing w:line="360" w:lineRule="auto"/>
              <w:jc w:val="center"/>
              <w:rPr>
                <w:sz w:val="16"/>
                <w:szCs w:val="16"/>
              </w:rPr>
            </w:pPr>
            <w:r w:rsidRPr="00F778C8">
              <w:rPr>
                <w:sz w:val="16"/>
                <w:szCs w:val="16"/>
              </w:rPr>
              <w:t>Detik ke-110</w:t>
            </w:r>
          </w:p>
        </w:tc>
        <w:tc>
          <w:tcPr>
            <w:tcW w:w="1382" w:type="dxa"/>
            <w:shd w:val="clear" w:color="auto" w:fill="auto"/>
          </w:tcPr>
          <w:p w14:paraId="11EB7119" w14:textId="77777777" w:rsidR="000F2740" w:rsidRPr="00F778C8" w:rsidRDefault="000F2740" w:rsidP="000F2740">
            <w:pPr>
              <w:spacing w:line="360" w:lineRule="auto"/>
              <w:jc w:val="center"/>
              <w:rPr>
                <w:sz w:val="16"/>
                <w:szCs w:val="16"/>
              </w:rPr>
            </w:pPr>
            <w:r w:rsidRPr="00F778C8">
              <w:rPr>
                <w:sz w:val="16"/>
                <w:szCs w:val="16"/>
              </w:rPr>
              <w:t>Detik ke-120</w:t>
            </w:r>
          </w:p>
        </w:tc>
      </w:tr>
    </w:tbl>
    <w:p w14:paraId="30A9C48A" w14:textId="5B459631" w:rsidR="00A82FD1" w:rsidRDefault="00A82FD1" w:rsidP="00A82FD1">
      <w:pPr>
        <w:tabs>
          <w:tab w:val="left" w:pos="425"/>
          <w:tab w:val="left" w:pos="851"/>
        </w:tabs>
        <w:contextualSpacing/>
        <w:jc w:val="center"/>
        <w:rPr>
          <w:rFonts w:ascii="Arial" w:hAnsi="Arial" w:cs="Arial"/>
          <w:i/>
          <w:sz w:val="18"/>
        </w:rPr>
      </w:pPr>
      <w:r w:rsidRPr="000F2740">
        <w:rPr>
          <w:rFonts w:ascii="Arial" w:hAnsi="Arial" w:cs="Arial"/>
          <w:i/>
          <w:sz w:val="18"/>
        </w:rPr>
        <w:t xml:space="preserve">Gambar </w:t>
      </w:r>
      <w:r w:rsidR="008000D7">
        <w:rPr>
          <w:rFonts w:ascii="Arial" w:hAnsi="Arial" w:cs="Arial"/>
          <w:i/>
          <w:sz w:val="18"/>
        </w:rPr>
        <w:t>5</w:t>
      </w:r>
      <w:r w:rsidRPr="00A82FD1">
        <w:rPr>
          <w:rFonts w:ascii="Arial" w:hAnsi="Arial" w:cs="Arial"/>
          <w:i/>
          <w:sz w:val="18"/>
        </w:rPr>
        <w:t>. Simulasi Sebaran Panas dengan Matlab</w:t>
      </w:r>
    </w:p>
    <w:p w14:paraId="14A7C4BB" w14:textId="1F898A3D" w:rsidR="00EA4FBD" w:rsidRDefault="00A82FD1" w:rsidP="008000D7">
      <w:pPr>
        <w:tabs>
          <w:tab w:val="left" w:pos="425"/>
          <w:tab w:val="left" w:pos="851"/>
        </w:tabs>
        <w:contextualSpacing/>
        <w:jc w:val="both"/>
        <w:rPr>
          <w:rFonts w:ascii="Arial" w:hAnsi="Arial" w:cs="Arial"/>
          <w:i/>
          <w:sz w:val="18"/>
        </w:rPr>
      </w:pPr>
      <w:r>
        <w:rPr>
          <w:rFonts w:ascii="Arial" w:hAnsi="Arial" w:cs="Arial"/>
        </w:rPr>
        <w:tab/>
      </w:r>
    </w:p>
    <w:p w14:paraId="424DD35A" w14:textId="355AF964" w:rsidR="00EA4FBD" w:rsidRDefault="0042527C" w:rsidP="0042527C">
      <w:pPr>
        <w:tabs>
          <w:tab w:val="left" w:pos="425"/>
          <w:tab w:val="left" w:pos="851"/>
        </w:tabs>
        <w:contextualSpacing/>
        <w:jc w:val="both"/>
        <w:rPr>
          <w:rFonts w:ascii="Arial" w:hAnsi="Arial" w:cs="Arial"/>
          <w:i/>
          <w:sz w:val="18"/>
        </w:rPr>
      </w:pPr>
      <w:r>
        <w:rPr>
          <w:rFonts w:ascii="Arial" w:hAnsi="Arial" w:cs="Arial"/>
        </w:rPr>
        <w:tab/>
        <w:t xml:space="preserve">Data temperatur dari 5 titik pada Gambar 5 dituliskan dalam Tabel </w:t>
      </w:r>
      <w:r w:rsidR="00210C9E">
        <w:rPr>
          <w:rFonts w:ascii="Arial" w:hAnsi="Arial" w:cs="Arial"/>
        </w:rPr>
        <w:t>1</w:t>
      </w:r>
      <w:r>
        <w:rPr>
          <w:rFonts w:ascii="Arial" w:hAnsi="Arial" w:cs="Arial"/>
        </w:rPr>
        <w:t>, dengan rentang waktu pengambilan data dari detik ke-10 hingga detik ke-120.</w:t>
      </w:r>
    </w:p>
    <w:p w14:paraId="0FA3193C" w14:textId="77777777" w:rsidR="00276F3F" w:rsidRDefault="00276F3F" w:rsidP="00EA4FBD">
      <w:pPr>
        <w:tabs>
          <w:tab w:val="left" w:pos="425"/>
          <w:tab w:val="left" w:pos="851"/>
        </w:tabs>
        <w:contextualSpacing/>
        <w:jc w:val="center"/>
        <w:rPr>
          <w:rFonts w:ascii="Arial" w:hAnsi="Arial" w:cs="Arial"/>
          <w:i/>
          <w:sz w:val="18"/>
          <w:szCs w:val="18"/>
        </w:rPr>
      </w:pPr>
    </w:p>
    <w:p w14:paraId="24B2CCED" w14:textId="45FB15C3" w:rsidR="00EA4FBD" w:rsidRPr="00505364" w:rsidRDefault="00EA4FBD" w:rsidP="00EA4FBD">
      <w:pPr>
        <w:tabs>
          <w:tab w:val="left" w:pos="425"/>
          <w:tab w:val="left" w:pos="851"/>
        </w:tabs>
        <w:contextualSpacing/>
        <w:jc w:val="center"/>
        <w:rPr>
          <w:rFonts w:ascii="Arial" w:hAnsi="Arial" w:cs="Arial"/>
          <w:i/>
          <w:sz w:val="18"/>
          <w:szCs w:val="18"/>
        </w:rPr>
      </w:pPr>
      <w:r w:rsidRPr="00EA4FBD">
        <w:rPr>
          <w:rFonts w:ascii="Arial" w:hAnsi="Arial" w:cs="Arial"/>
          <w:i/>
          <w:sz w:val="18"/>
          <w:szCs w:val="18"/>
        </w:rPr>
        <w:t xml:space="preserve">Tabel </w:t>
      </w:r>
      <w:r w:rsidR="00210C9E">
        <w:rPr>
          <w:rFonts w:ascii="Arial" w:hAnsi="Arial" w:cs="Arial"/>
          <w:i/>
          <w:sz w:val="18"/>
          <w:szCs w:val="18"/>
        </w:rPr>
        <w:t>1</w:t>
      </w:r>
      <w:r w:rsidRPr="00EA4FBD">
        <w:rPr>
          <w:rFonts w:ascii="Arial" w:hAnsi="Arial" w:cs="Arial"/>
          <w:i/>
          <w:sz w:val="18"/>
          <w:szCs w:val="18"/>
        </w:rPr>
        <w:t>. Data Hasil Komputasi</w:t>
      </w:r>
    </w:p>
    <w:tbl>
      <w:tblPr>
        <w:tblW w:w="588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82"/>
        <w:gridCol w:w="980"/>
        <w:gridCol w:w="980"/>
        <w:gridCol w:w="980"/>
        <w:gridCol w:w="980"/>
        <w:gridCol w:w="980"/>
      </w:tblGrid>
      <w:tr w:rsidR="00EA4FBD" w:rsidRPr="008C569F" w14:paraId="17141409" w14:textId="77777777" w:rsidTr="00BD7AA0">
        <w:trPr>
          <w:trHeight w:val="442"/>
          <w:jc w:val="center"/>
        </w:trPr>
        <w:tc>
          <w:tcPr>
            <w:tcW w:w="982" w:type="dxa"/>
            <w:vMerge w:val="restart"/>
            <w:shd w:val="clear" w:color="auto" w:fill="D6E3BC"/>
          </w:tcPr>
          <w:p w14:paraId="7A6C5EF6" w14:textId="77777777" w:rsidR="00EA4FBD" w:rsidRDefault="00EA4FBD" w:rsidP="00BD7AA0">
            <w:pPr>
              <w:tabs>
                <w:tab w:val="left" w:pos="425"/>
                <w:tab w:val="left" w:pos="851"/>
              </w:tabs>
              <w:contextualSpacing/>
              <w:jc w:val="center"/>
              <w:rPr>
                <w:rFonts w:ascii="Arial" w:hAnsi="Arial" w:cs="Arial"/>
                <w:b/>
              </w:rPr>
            </w:pPr>
          </w:p>
          <w:p w14:paraId="2A83EC6B" w14:textId="77777777" w:rsidR="00EA4FBD" w:rsidRDefault="00EA4FBD" w:rsidP="00BD7AA0">
            <w:pPr>
              <w:tabs>
                <w:tab w:val="left" w:pos="425"/>
                <w:tab w:val="left" w:pos="851"/>
              </w:tabs>
              <w:contextualSpacing/>
              <w:jc w:val="center"/>
              <w:rPr>
                <w:rFonts w:ascii="Arial" w:hAnsi="Arial" w:cs="Arial"/>
                <w:b/>
              </w:rPr>
            </w:pPr>
            <w:r>
              <w:rPr>
                <w:rFonts w:ascii="Arial" w:hAnsi="Arial" w:cs="Arial"/>
                <w:b/>
              </w:rPr>
              <w:t>Waktu</w:t>
            </w:r>
            <w:r w:rsidRPr="007C12D7">
              <w:rPr>
                <w:rFonts w:ascii="Arial" w:hAnsi="Arial" w:cs="Arial"/>
                <w:b/>
              </w:rPr>
              <w:t xml:space="preserve"> (</w:t>
            </w:r>
            <w:r>
              <w:rPr>
                <w:rFonts w:ascii="Arial" w:hAnsi="Arial" w:cs="Arial"/>
                <w:b/>
              </w:rPr>
              <w:t>Detik</w:t>
            </w:r>
            <w:r w:rsidRPr="007C12D7">
              <w:rPr>
                <w:rFonts w:ascii="Arial" w:hAnsi="Arial" w:cs="Arial"/>
                <w:b/>
              </w:rPr>
              <w:t>)</w:t>
            </w:r>
          </w:p>
        </w:tc>
        <w:tc>
          <w:tcPr>
            <w:tcW w:w="4900" w:type="dxa"/>
            <w:gridSpan w:val="5"/>
            <w:tcBorders>
              <w:bottom w:val="single" w:sz="4" w:space="0" w:color="auto"/>
            </w:tcBorders>
            <w:shd w:val="clear" w:color="auto" w:fill="D6E3BC"/>
            <w:vAlign w:val="bottom"/>
          </w:tcPr>
          <w:p w14:paraId="221191D3" w14:textId="77777777" w:rsidR="00EA4FBD" w:rsidRPr="00291263" w:rsidRDefault="00EA4FBD" w:rsidP="00BD7AA0">
            <w:pPr>
              <w:tabs>
                <w:tab w:val="left" w:pos="425"/>
                <w:tab w:val="left" w:pos="851"/>
              </w:tabs>
              <w:contextualSpacing/>
              <w:jc w:val="center"/>
              <w:rPr>
                <w:rFonts w:ascii="Arial" w:hAnsi="Arial" w:cs="Arial"/>
                <w:b/>
                <w:bCs/>
                <w:color w:val="000000"/>
                <w:sz w:val="18"/>
                <w:szCs w:val="18"/>
              </w:rPr>
            </w:pPr>
            <w:r w:rsidRPr="00291263">
              <w:rPr>
                <w:rFonts w:ascii="Arial" w:hAnsi="Arial" w:cs="Arial"/>
                <w:b/>
                <w:bCs/>
                <w:color w:val="000000"/>
                <w:sz w:val="18"/>
                <w:szCs w:val="18"/>
              </w:rPr>
              <w:t>Perhitungan Komputasi Suhu Pahat (Kelvin)</w:t>
            </w:r>
          </w:p>
        </w:tc>
      </w:tr>
      <w:tr w:rsidR="00EA4FBD" w:rsidRPr="008C569F" w14:paraId="11E4BFA9" w14:textId="77777777" w:rsidTr="00BD7AA0">
        <w:trPr>
          <w:trHeight w:val="442"/>
          <w:jc w:val="center"/>
        </w:trPr>
        <w:tc>
          <w:tcPr>
            <w:tcW w:w="982" w:type="dxa"/>
            <w:vMerge/>
            <w:tcBorders>
              <w:bottom w:val="single" w:sz="4" w:space="0" w:color="auto"/>
            </w:tcBorders>
            <w:shd w:val="clear" w:color="auto" w:fill="D6E3BC"/>
          </w:tcPr>
          <w:p w14:paraId="78516293" w14:textId="77777777" w:rsidR="00EA4FBD" w:rsidRPr="007C12D7" w:rsidRDefault="00EA4FBD" w:rsidP="00BD7AA0">
            <w:pPr>
              <w:tabs>
                <w:tab w:val="left" w:pos="425"/>
                <w:tab w:val="left" w:pos="851"/>
              </w:tabs>
              <w:contextualSpacing/>
              <w:jc w:val="center"/>
              <w:rPr>
                <w:rFonts w:ascii="Arial" w:hAnsi="Arial" w:cs="Arial"/>
                <w:b/>
              </w:rPr>
            </w:pPr>
          </w:p>
        </w:tc>
        <w:tc>
          <w:tcPr>
            <w:tcW w:w="980" w:type="dxa"/>
            <w:tcBorders>
              <w:bottom w:val="single" w:sz="4" w:space="0" w:color="auto"/>
            </w:tcBorders>
            <w:shd w:val="clear" w:color="auto" w:fill="D6E3BC"/>
            <w:vAlign w:val="bottom"/>
          </w:tcPr>
          <w:p w14:paraId="653FA247" w14:textId="77777777" w:rsidR="00EA4FBD" w:rsidRPr="007C12D7" w:rsidRDefault="00EA4FBD" w:rsidP="00BD7AA0">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1</w:t>
            </w:r>
          </w:p>
        </w:tc>
        <w:tc>
          <w:tcPr>
            <w:tcW w:w="980" w:type="dxa"/>
            <w:tcBorders>
              <w:bottom w:val="single" w:sz="4" w:space="0" w:color="auto"/>
            </w:tcBorders>
            <w:shd w:val="clear" w:color="auto" w:fill="D6E3BC"/>
            <w:vAlign w:val="bottom"/>
          </w:tcPr>
          <w:p w14:paraId="554167D1" w14:textId="77777777" w:rsidR="00EA4FBD" w:rsidRPr="007C12D7" w:rsidRDefault="00EA4FBD" w:rsidP="00BD7AA0">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2</w:t>
            </w:r>
          </w:p>
        </w:tc>
        <w:tc>
          <w:tcPr>
            <w:tcW w:w="980" w:type="dxa"/>
            <w:tcBorders>
              <w:bottom w:val="single" w:sz="4" w:space="0" w:color="auto"/>
            </w:tcBorders>
            <w:shd w:val="clear" w:color="auto" w:fill="D6E3BC"/>
            <w:vAlign w:val="bottom"/>
          </w:tcPr>
          <w:p w14:paraId="49389797" w14:textId="77777777" w:rsidR="00EA4FBD" w:rsidRPr="007C12D7" w:rsidRDefault="00EA4FBD" w:rsidP="00BD7AA0">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3</w:t>
            </w:r>
          </w:p>
        </w:tc>
        <w:tc>
          <w:tcPr>
            <w:tcW w:w="980" w:type="dxa"/>
            <w:tcBorders>
              <w:bottom w:val="single" w:sz="4" w:space="0" w:color="auto"/>
            </w:tcBorders>
            <w:shd w:val="clear" w:color="auto" w:fill="D6E3BC"/>
            <w:vAlign w:val="bottom"/>
          </w:tcPr>
          <w:p w14:paraId="1B1C4D74" w14:textId="77777777" w:rsidR="00EA4FBD" w:rsidRPr="007C12D7" w:rsidRDefault="00EA4FBD" w:rsidP="00BD7AA0">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4</w:t>
            </w:r>
          </w:p>
        </w:tc>
        <w:tc>
          <w:tcPr>
            <w:tcW w:w="980" w:type="dxa"/>
            <w:tcBorders>
              <w:bottom w:val="single" w:sz="4" w:space="0" w:color="auto"/>
            </w:tcBorders>
            <w:shd w:val="clear" w:color="auto" w:fill="D6E3BC"/>
            <w:vAlign w:val="bottom"/>
          </w:tcPr>
          <w:p w14:paraId="27D42D90" w14:textId="77777777" w:rsidR="00EA4FBD" w:rsidRPr="007C12D7" w:rsidRDefault="00EA4FBD" w:rsidP="00BD7AA0">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5</w:t>
            </w:r>
          </w:p>
        </w:tc>
      </w:tr>
      <w:tr w:rsidR="00EA4FBD" w:rsidRPr="008C569F" w14:paraId="6B8A005E" w14:textId="77777777" w:rsidTr="00BD7AA0">
        <w:trPr>
          <w:trHeight w:val="236"/>
          <w:jc w:val="center"/>
        </w:trPr>
        <w:tc>
          <w:tcPr>
            <w:tcW w:w="982" w:type="dxa"/>
            <w:tcBorders>
              <w:bottom w:val="nil"/>
            </w:tcBorders>
          </w:tcPr>
          <w:p w14:paraId="0F9981C7" w14:textId="621F00F6" w:rsidR="00EA4FBD" w:rsidRPr="007C12D7" w:rsidRDefault="00EA4FBD" w:rsidP="00EA4FBD">
            <w:pPr>
              <w:tabs>
                <w:tab w:val="left" w:pos="425"/>
                <w:tab w:val="left" w:pos="851"/>
              </w:tabs>
              <w:contextualSpacing/>
              <w:jc w:val="center"/>
              <w:rPr>
                <w:rFonts w:ascii="Arial" w:hAnsi="Arial" w:cs="Arial"/>
              </w:rPr>
            </w:pPr>
            <w:r w:rsidRPr="007866C0">
              <w:t>10</w:t>
            </w:r>
          </w:p>
        </w:tc>
        <w:tc>
          <w:tcPr>
            <w:tcW w:w="980" w:type="dxa"/>
            <w:tcBorders>
              <w:bottom w:val="nil"/>
            </w:tcBorders>
          </w:tcPr>
          <w:p w14:paraId="0F14586F" w14:textId="4CB34642" w:rsidR="00EA4FBD" w:rsidRPr="007C12D7" w:rsidRDefault="00EA4FBD" w:rsidP="00EA4FBD">
            <w:pPr>
              <w:tabs>
                <w:tab w:val="left" w:pos="425"/>
                <w:tab w:val="left" w:pos="851"/>
              </w:tabs>
              <w:contextualSpacing/>
              <w:jc w:val="center"/>
              <w:rPr>
                <w:rFonts w:ascii="Arial" w:hAnsi="Arial" w:cs="Arial"/>
              </w:rPr>
            </w:pPr>
            <w:r w:rsidRPr="007866C0">
              <w:t>307,49</w:t>
            </w:r>
          </w:p>
        </w:tc>
        <w:tc>
          <w:tcPr>
            <w:tcW w:w="980" w:type="dxa"/>
            <w:tcBorders>
              <w:bottom w:val="nil"/>
            </w:tcBorders>
          </w:tcPr>
          <w:p w14:paraId="1A914316" w14:textId="21D28CBE" w:rsidR="00EA4FBD" w:rsidRPr="007C12D7" w:rsidRDefault="00EA4FBD" w:rsidP="00EA4FBD">
            <w:pPr>
              <w:tabs>
                <w:tab w:val="left" w:pos="425"/>
                <w:tab w:val="left" w:pos="851"/>
              </w:tabs>
              <w:contextualSpacing/>
              <w:jc w:val="center"/>
              <w:rPr>
                <w:rFonts w:ascii="Arial" w:hAnsi="Arial" w:cs="Arial"/>
              </w:rPr>
            </w:pPr>
            <w:r w:rsidRPr="007866C0">
              <w:t>307,25</w:t>
            </w:r>
          </w:p>
        </w:tc>
        <w:tc>
          <w:tcPr>
            <w:tcW w:w="980" w:type="dxa"/>
            <w:tcBorders>
              <w:bottom w:val="nil"/>
            </w:tcBorders>
          </w:tcPr>
          <w:p w14:paraId="51C775A3" w14:textId="0E1450F4" w:rsidR="00EA4FBD" w:rsidRPr="007C12D7" w:rsidRDefault="00EA4FBD" w:rsidP="00EA4FBD">
            <w:pPr>
              <w:tabs>
                <w:tab w:val="left" w:pos="425"/>
                <w:tab w:val="left" w:pos="851"/>
              </w:tabs>
              <w:contextualSpacing/>
              <w:jc w:val="center"/>
              <w:rPr>
                <w:rFonts w:ascii="Arial" w:hAnsi="Arial" w:cs="Arial"/>
              </w:rPr>
            </w:pPr>
            <w:r w:rsidRPr="007866C0">
              <w:t>307,18</w:t>
            </w:r>
          </w:p>
        </w:tc>
        <w:tc>
          <w:tcPr>
            <w:tcW w:w="980" w:type="dxa"/>
            <w:tcBorders>
              <w:bottom w:val="nil"/>
            </w:tcBorders>
          </w:tcPr>
          <w:p w14:paraId="6BF8D577" w14:textId="09C12CAF" w:rsidR="00EA4FBD" w:rsidRPr="007C12D7" w:rsidRDefault="00EA4FBD" w:rsidP="00EA4FBD">
            <w:pPr>
              <w:tabs>
                <w:tab w:val="left" w:pos="425"/>
                <w:tab w:val="left" w:pos="851"/>
              </w:tabs>
              <w:contextualSpacing/>
              <w:jc w:val="center"/>
              <w:rPr>
                <w:rFonts w:ascii="Arial" w:hAnsi="Arial" w:cs="Arial"/>
              </w:rPr>
            </w:pPr>
            <w:r w:rsidRPr="007866C0">
              <w:t>307,18</w:t>
            </w:r>
          </w:p>
        </w:tc>
        <w:tc>
          <w:tcPr>
            <w:tcW w:w="980" w:type="dxa"/>
            <w:tcBorders>
              <w:bottom w:val="nil"/>
            </w:tcBorders>
          </w:tcPr>
          <w:p w14:paraId="44221B9C" w14:textId="5C096C8E"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307,22</w:t>
            </w:r>
          </w:p>
        </w:tc>
      </w:tr>
      <w:tr w:rsidR="00EA4FBD" w:rsidRPr="008C569F" w14:paraId="3C39F989" w14:textId="77777777" w:rsidTr="00BD7AA0">
        <w:trPr>
          <w:trHeight w:val="236"/>
          <w:jc w:val="center"/>
        </w:trPr>
        <w:tc>
          <w:tcPr>
            <w:tcW w:w="982" w:type="dxa"/>
            <w:tcBorders>
              <w:top w:val="nil"/>
              <w:bottom w:val="nil"/>
            </w:tcBorders>
          </w:tcPr>
          <w:p w14:paraId="283D080B" w14:textId="53BBCE12" w:rsidR="00EA4FBD" w:rsidRPr="007C12D7" w:rsidRDefault="00EA4FBD" w:rsidP="00EA4FBD">
            <w:pPr>
              <w:tabs>
                <w:tab w:val="left" w:pos="425"/>
                <w:tab w:val="left" w:pos="851"/>
              </w:tabs>
              <w:contextualSpacing/>
              <w:jc w:val="center"/>
              <w:rPr>
                <w:rFonts w:ascii="Arial" w:hAnsi="Arial" w:cs="Arial"/>
              </w:rPr>
            </w:pPr>
            <w:r w:rsidRPr="007866C0">
              <w:t>20</w:t>
            </w:r>
          </w:p>
        </w:tc>
        <w:tc>
          <w:tcPr>
            <w:tcW w:w="980" w:type="dxa"/>
            <w:tcBorders>
              <w:top w:val="nil"/>
              <w:bottom w:val="nil"/>
            </w:tcBorders>
          </w:tcPr>
          <w:p w14:paraId="486A4511" w14:textId="57056A0C" w:rsidR="00EA4FBD" w:rsidRPr="007C12D7" w:rsidRDefault="00EA4FBD" w:rsidP="00EA4FBD">
            <w:pPr>
              <w:tabs>
                <w:tab w:val="left" w:pos="425"/>
                <w:tab w:val="left" w:pos="851"/>
              </w:tabs>
              <w:contextualSpacing/>
              <w:jc w:val="center"/>
              <w:rPr>
                <w:rFonts w:ascii="Arial" w:hAnsi="Arial" w:cs="Arial"/>
              </w:rPr>
            </w:pPr>
            <w:r w:rsidRPr="007866C0">
              <w:t>307,91</w:t>
            </w:r>
          </w:p>
        </w:tc>
        <w:tc>
          <w:tcPr>
            <w:tcW w:w="980" w:type="dxa"/>
            <w:tcBorders>
              <w:top w:val="nil"/>
              <w:bottom w:val="nil"/>
            </w:tcBorders>
          </w:tcPr>
          <w:p w14:paraId="2FE88A6C" w14:textId="04594088" w:rsidR="00EA4FBD" w:rsidRPr="007C12D7" w:rsidRDefault="00EA4FBD" w:rsidP="00EA4FBD">
            <w:pPr>
              <w:tabs>
                <w:tab w:val="left" w:pos="425"/>
                <w:tab w:val="left" w:pos="851"/>
              </w:tabs>
              <w:contextualSpacing/>
              <w:jc w:val="center"/>
              <w:rPr>
                <w:rFonts w:ascii="Arial" w:hAnsi="Arial" w:cs="Arial"/>
              </w:rPr>
            </w:pPr>
            <w:r w:rsidRPr="007866C0">
              <w:t>307,67</w:t>
            </w:r>
          </w:p>
        </w:tc>
        <w:tc>
          <w:tcPr>
            <w:tcW w:w="980" w:type="dxa"/>
            <w:tcBorders>
              <w:top w:val="nil"/>
              <w:bottom w:val="nil"/>
            </w:tcBorders>
          </w:tcPr>
          <w:p w14:paraId="071324A2" w14:textId="6D0B38F2" w:rsidR="00EA4FBD" w:rsidRPr="007C12D7" w:rsidRDefault="00EA4FBD" w:rsidP="00EA4FBD">
            <w:pPr>
              <w:tabs>
                <w:tab w:val="left" w:pos="425"/>
                <w:tab w:val="left" w:pos="851"/>
              </w:tabs>
              <w:contextualSpacing/>
              <w:jc w:val="center"/>
              <w:rPr>
                <w:rFonts w:ascii="Arial" w:hAnsi="Arial" w:cs="Arial"/>
              </w:rPr>
            </w:pPr>
            <w:r w:rsidRPr="007866C0">
              <w:t>307,60</w:t>
            </w:r>
          </w:p>
        </w:tc>
        <w:tc>
          <w:tcPr>
            <w:tcW w:w="980" w:type="dxa"/>
            <w:tcBorders>
              <w:top w:val="nil"/>
              <w:bottom w:val="nil"/>
            </w:tcBorders>
          </w:tcPr>
          <w:p w14:paraId="047114B3" w14:textId="761FABB8" w:rsidR="00EA4FBD" w:rsidRPr="007C12D7" w:rsidRDefault="00EA4FBD" w:rsidP="00EA4FBD">
            <w:pPr>
              <w:tabs>
                <w:tab w:val="left" w:pos="425"/>
                <w:tab w:val="left" w:pos="851"/>
              </w:tabs>
              <w:contextualSpacing/>
              <w:jc w:val="center"/>
              <w:rPr>
                <w:rFonts w:ascii="Arial" w:hAnsi="Arial" w:cs="Arial"/>
              </w:rPr>
            </w:pPr>
            <w:r w:rsidRPr="007866C0">
              <w:t>307,60</w:t>
            </w:r>
          </w:p>
        </w:tc>
        <w:tc>
          <w:tcPr>
            <w:tcW w:w="980" w:type="dxa"/>
            <w:tcBorders>
              <w:top w:val="nil"/>
              <w:bottom w:val="nil"/>
            </w:tcBorders>
          </w:tcPr>
          <w:p w14:paraId="0133D333" w14:textId="2F8A186C"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307,64</w:t>
            </w:r>
          </w:p>
        </w:tc>
      </w:tr>
      <w:tr w:rsidR="00EA4FBD" w:rsidRPr="008C569F" w14:paraId="378914CA" w14:textId="77777777" w:rsidTr="00BD7AA0">
        <w:trPr>
          <w:trHeight w:val="236"/>
          <w:jc w:val="center"/>
        </w:trPr>
        <w:tc>
          <w:tcPr>
            <w:tcW w:w="982" w:type="dxa"/>
            <w:tcBorders>
              <w:top w:val="nil"/>
              <w:bottom w:val="nil"/>
            </w:tcBorders>
          </w:tcPr>
          <w:p w14:paraId="1726C47B" w14:textId="6FC10DFB" w:rsidR="00EA4FBD" w:rsidRPr="007C12D7" w:rsidRDefault="00EA4FBD" w:rsidP="00EA4FBD">
            <w:pPr>
              <w:tabs>
                <w:tab w:val="left" w:pos="425"/>
                <w:tab w:val="left" w:pos="851"/>
              </w:tabs>
              <w:contextualSpacing/>
              <w:jc w:val="center"/>
              <w:rPr>
                <w:rFonts w:ascii="Arial" w:hAnsi="Arial" w:cs="Arial"/>
              </w:rPr>
            </w:pPr>
            <w:r w:rsidRPr="007866C0">
              <w:t>30</w:t>
            </w:r>
          </w:p>
        </w:tc>
        <w:tc>
          <w:tcPr>
            <w:tcW w:w="980" w:type="dxa"/>
            <w:tcBorders>
              <w:top w:val="nil"/>
              <w:bottom w:val="nil"/>
            </w:tcBorders>
          </w:tcPr>
          <w:p w14:paraId="454C5B1B" w14:textId="775ACCBF" w:rsidR="00EA4FBD" w:rsidRPr="007C12D7" w:rsidRDefault="00EA4FBD" w:rsidP="00EA4FBD">
            <w:pPr>
              <w:tabs>
                <w:tab w:val="left" w:pos="425"/>
                <w:tab w:val="left" w:pos="851"/>
              </w:tabs>
              <w:contextualSpacing/>
              <w:jc w:val="center"/>
              <w:rPr>
                <w:rFonts w:ascii="Arial" w:hAnsi="Arial" w:cs="Arial"/>
              </w:rPr>
            </w:pPr>
            <w:r w:rsidRPr="007866C0">
              <w:t>308,90</w:t>
            </w:r>
          </w:p>
        </w:tc>
        <w:tc>
          <w:tcPr>
            <w:tcW w:w="980" w:type="dxa"/>
            <w:tcBorders>
              <w:top w:val="nil"/>
              <w:bottom w:val="nil"/>
            </w:tcBorders>
          </w:tcPr>
          <w:p w14:paraId="1D4FEC09" w14:textId="192A0889" w:rsidR="00EA4FBD" w:rsidRPr="007C12D7" w:rsidRDefault="00EA4FBD" w:rsidP="00EA4FBD">
            <w:pPr>
              <w:tabs>
                <w:tab w:val="left" w:pos="425"/>
                <w:tab w:val="left" w:pos="851"/>
              </w:tabs>
              <w:contextualSpacing/>
              <w:jc w:val="center"/>
              <w:rPr>
                <w:rFonts w:ascii="Arial" w:hAnsi="Arial" w:cs="Arial"/>
              </w:rPr>
            </w:pPr>
            <w:r w:rsidRPr="007866C0">
              <w:t>308,64</w:t>
            </w:r>
          </w:p>
        </w:tc>
        <w:tc>
          <w:tcPr>
            <w:tcW w:w="980" w:type="dxa"/>
            <w:tcBorders>
              <w:top w:val="nil"/>
              <w:bottom w:val="nil"/>
            </w:tcBorders>
          </w:tcPr>
          <w:p w14:paraId="1E1EC4DA" w14:textId="2717F675" w:rsidR="00EA4FBD" w:rsidRPr="007C12D7" w:rsidRDefault="00EA4FBD" w:rsidP="00EA4FBD">
            <w:pPr>
              <w:tabs>
                <w:tab w:val="left" w:pos="425"/>
                <w:tab w:val="left" w:pos="851"/>
              </w:tabs>
              <w:contextualSpacing/>
              <w:jc w:val="center"/>
              <w:rPr>
                <w:rFonts w:ascii="Arial" w:hAnsi="Arial" w:cs="Arial"/>
              </w:rPr>
            </w:pPr>
            <w:r w:rsidRPr="007866C0">
              <w:t>308,56</w:t>
            </w:r>
          </w:p>
        </w:tc>
        <w:tc>
          <w:tcPr>
            <w:tcW w:w="980" w:type="dxa"/>
            <w:tcBorders>
              <w:top w:val="nil"/>
              <w:bottom w:val="nil"/>
            </w:tcBorders>
          </w:tcPr>
          <w:p w14:paraId="1D729FC9" w14:textId="60BF6870" w:rsidR="00EA4FBD" w:rsidRPr="007C12D7" w:rsidRDefault="00EA4FBD" w:rsidP="00EA4FBD">
            <w:pPr>
              <w:tabs>
                <w:tab w:val="left" w:pos="425"/>
                <w:tab w:val="left" w:pos="851"/>
              </w:tabs>
              <w:contextualSpacing/>
              <w:jc w:val="center"/>
              <w:rPr>
                <w:rFonts w:ascii="Arial" w:hAnsi="Arial" w:cs="Arial"/>
              </w:rPr>
            </w:pPr>
            <w:r w:rsidRPr="007866C0">
              <w:t>308,56</w:t>
            </w:r>
          </w:p>
        </w:tc>
        <w:tc>
          <w:tcPr>
            <w:tcW w:w="980" w:type="dxa"/>
            <w:tcBorders>
              <w:top w:val="nil"/>
              <w:bottom w:val="nil"/>
            </w:tcBorders>
          </w:tcPr>
          <w:p w14:paraId="5168AB86" w14:textId="3A3DC07D"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308,61</w:t>
            </w:r>
          </w:p>
        </w:tc>
      </w:tr>
      <w:tr w:rsidR="00EA4FBD" w:rsidRPr="008C569F" w14:paraId="33CAD9DC" w14:textId="77777777" w:rsidTr="00BD7AA0">
        <w:trPr>
          <w:trHeight w:val="236"/>
          <w:jc w:val="center"/>
        </w:trPr>
        <w:tc>
          <w:tcPr>
            <w:tcW w:w="982" w:type="dxa"/>
            <w:tcBorders>
              <w:top w:val="nil"/>
              <w:bottom w:val="nil"/>
            </w:tcBorders>
          </w:tcPr>
          <w:p w14:paraId="20EF4C72" w14:textId="37E63E8B" w:rsidR="00EA4FBD" w:rsidRPr="007C12D7" w:rsidRDefault="00EA4FBD" w:rsidP="00EA4FBD">
            <w:pPr>
              <w:tabs>
                <w:tab w:val="left" w:pos="425"/>
                <w:tab w:val="left" w:pos="851"/>
              </w:tabs>
              <w:contextualSpacing/>
              <w:jc w:val="center"/>
              <w:rPr>
                <w:rFonts w:ascii="Arial" w:hAnsi="Arial" w:cs="Arial"/>
              </w:rPr>
            </w:pPr>
            <w:r w:rsidRPr="007866C0">
              <w:t>40</w:t>
            </w:r>
          </w:p>
        </w:tc>
        <w:tc>
          <w:tcPr>
            <w:tcW w:w="980" w:type="dxa"/>
            <w:tcBorders>
              <w:top w:val="nil"/>
              <w:bottom w:val="nil"/>
            </w:tcBorders>
          </w:tcPr>
          <w:p w14:paraId="17547AB2" w14:textId="15103770" w:rsidR="00EA4FBD" w:rsidRPr="007C12D7" w:rsidRDefault="00EA4FBD" w:rsidP="00EA4FBD">
            <w:pPr>
              <w:tabs>
                <w:tab w:val="left" w:pos="425"/>
                <w:tab w:val="left" w:pos="851"/>
              </w:tabs>
              <w:contextualSpacing/>
              <w:jc w:val="center"/>
              <w:rPr>
                <w:rFonts w:ascii="Arial" w:hAnsi="Arial" w:cs="Arial"/>
              </w:rPr>
            </w:pPr>
            <w:r w:rsidRPr="007866C0">
              <w:t>309,01</w:t>
            </w:r>
          </w:p>
        </w:tc>
        <w:tc>
          <w:tcPr>
            <w:tcW w:w="980" w:type="dxa"/>
            <w:tcBorders>
              <w:top w:val="nil"/>
              <w:bottom w:val="nil"/>
            </w:tcBorders>
          </w:tcPr>
          <w:p w14:paraId="1EF3CADE" w14:textId="627B816D" w:rsidR="00EA4FBD" w:rsidRPr="007C12D7" w:rsidRDefault="00EA4FBD" w:rsidP="00EA4FBD">
            <w:pPr>
              <w:tabs>
                <w:tab w:val="left" w:pos="425"/>
                <w:tab w:val="left" w:pos="851"/>
              </w:tabs>
              <w:contextualSpacing/>
              <w:jc w:val="center"/>
              <w:rPr>
                <w:rFonts w:ascii="Arial" w:hAnsi="Arial" w:cs="Arial"/>
              </w:rPr>
            </w:pPr>
            <w:r w:rsidRPr="007866C0">
              <w:t>308,76</w:t>
            </w:r>
          </w:p>
        </w:tc>
        <w:tc>
          <w:tcPr>
            <w:tcW w:w="980" w:type="dxa"/>
            <w:tcBorders>
              <w:top w:val="nil"/>
              <w:bottom w:val="nil"/>
            </w:tcBorders>
          </w:tcPr>
          <w:p w14:paraId="09BA7613" w14:textId="0B9BE2B5" w:rsidR="00EA4FBD" w:rsidRPr="007C12D7" w:rsidRDefault="00EA4FBD" w:rsidP="00EA4FBD">
            <w:pPr>
              <w:tabs>
                <w:tab w:val="left" w:pos="425"/>
                <w:tab w:val="left" w:pos="851"/>
              </w:tabs>
              <w:contextualSpacing/>
              <w:jc w:val="center"/>
              <w:rPr>
                <w:rFonts w:ascii="Arial" w:hAnsi="Arial" w:cs="Arial"/>
              </w:rPr>
            </w:pPr>
            <w:r w:rsidRPr="007866C0">
              <w:t>308,68</w:t>
            </w:r>
          </w:p>
        </w:tc>
        <w:tc>
          <w:tcPr>
            <w:tcW w:w="980" w:type="dxa"/>
            <w:tcBorders>
              <w:top w:val="nil"/>
              <w:bottom w:val="nil"/>
            </w:tcBorders>
          </w:tcPr>
          <w:p w14:paraId="51507F0F" w14:textId="3129989C" w:rsidR="00EA4FBD" w:rsidRPr="007C12D7" w:rsidRDefault="00EA4FBD" w:rsidP="00EA4FBD">
            <w:pPr>
              <w:tabs>
                <w:tab w:val="left" w:pos="425"/>
                <w:tab w:val="left" w:pos="851"/>
              </w:tabs>
              <w:contextualSpacing/>
              <w:jc w:val="center"/>
              <w:rPr>
                <w:rFonts w:ascii="Arial" w:hAnsi="Arial" w:cs="Arial"/>
              </w:rPr>
            </w:pPr>
            <w:r w:rsidRPr="007866C0">
              <w:t>308,68</w:t>
            </w:r>
          </w:p>
        </w:tc>
        <w:tc>
          <w:tcPr>
            <w:tcW w:w="980" w:type="dxa"/>
            <w:tcBorders>
              <w:top w:val="nil"/>
              <w:bottom w:val="nil"/>
            </w:tcBorders>
          </w:tcPr>
          <w:p w14:paraId="18273938" w14:textId="0CEE7279"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308,73</w:t>
            </w:r>
          </w:p>
        </w:tc>
      </w:tr>
      <w:tr w:rsidR="00EA4FBD" w:rsidRPr="008C569F" w14:paraId="3E6F5154" w14:textId="77777777" w:rsidTr="00BD7AA0">
        <w:trPr>
          <w:trHeight w:val="236"/>
          <w:jc w:val="center"/>
        </w:trPr>
        <w:tc>
          <w:tcPr>
            <w:tcW w:w="982" w:type="dxa"/>
            <w:tcBorders>
              <w:top w:val="nil"/>
              <w:bottom w:val="nil"/>
            </w:tcBorders>
          </w:tcPr>
          <w:p w14:paraId="08148F76" w14:textId="4BCB6EE8" w:rsidR="00EA4FBD" w:rsidRPr="007C12D7" w:rsidRDefault="00EA4FBD" w:rsidP="00EA4FBD">
            <w:pPr>
              <w:tabs>
                <w:tab w:val="left" w:pos="425"/>
                <w:tab w:val="left" w:pos="851"/>
              </w:tabs>
              <w:contextualSpacing/>
              <w:jc w:val="center"/>
              <w:rPr>
                <w:rFonts w:ascii="Arial" w:hAnsi="Arial" w:cs="Arial"/>
              </w:rPr>
            </w:pPr>
            <w:r w:rsidRPr="007866C0">
              <w:t>50</w:t>
            </w:r>
          </w:p>
        </w:tc>
        <w:tc>
          <w:tcPr>
            <w:tcW w:w="980" w:type="dxa"/>
            <w:tcBorders>
              <w:top w:val="nil"/>
              <w:bottom w:val="nil"/>
            </w:tcBorders>
          </w:tcPr>
          <w:p w14:paraId="17D060BC" w14:textId="4FF54FA0" w:rsidR="00EA4FBD" w:rsidRPr="007C12D7" w:rsidRDefault="00EA4FBD" w:rsidP="00EA4FBD">
            <w:pPr>
              <w:tabs>
                <w:tab w:val="left" w:pos="425"/>
                <w:tab w:val="left" w:pos="851"/>
              </w:tabs>
              <w:contextualSpacing/>
              <w:jc w:val="center"/>
              <w:rPr>
                <w:rFonts w:ascii="Arial" w:hAnsi="Arial" w:cs="Arial"/>
              </w:rPr>
            </w:pPr>
            <w:r w:rsidRPr="007866C0">
              <w:t>309,09</w:t>
            </w:r>
          </w:p>
        </w:tc>
        <w:tc>
          <w:tcPr>
            <w:tcW w:w="980" w:type="dxa"/>
            <w:tcBorders>
              <w:top w:val="nil"/>
              <w:bottom w:val="nil"/>
            </w:tcBorders>
          </w:tcPr>
          <w:p w14:paraId="301BCEFC" w14:textId="43D537C3" w:rsidR="00EA4FBD" w:rsidRPr="007C12D7" w:rsidRDefault="00EA4FBD" w:rsidP="00EA4FBD">
            <w:pPr>
              <w:tabs>
                <w:tab w:val="left" w:pos="425"/>
                <w:tab w:val="left" w:pos="851"/>
              </w:tabs>
              <w:contextualSpacing/>
              <w:jc w:val="center"/>
              <w:rPr>
                <w:rFonts w:ascii="Arial" w:hAnsi="Arial" w:cs="Arial"/>
              </w:rPr>
            </w:pPr>
            <w:r w:rsidRPr="007866C0">
              <w:t>308,79</w:t>
            </w:r>
          </w:p>
        </w:tc>
        <w:tc>
          <w:tcPr>
            <w:tcW w:w="980" w:type="dxa"/>
            <w:tcBorders>
              <w:top w:val="nil"/>
              <w:bottom w:val="nil"/>
            </w:tcBorders>
          </w:tcPr>
          <w:p w14:paraId="35E06659" w14:textId="6EF608AC" w:rsidR="00EA4FBD" w:rsidRPr="007C12D7" w:rsidRDefault="00EA4FBD" w:rsidP="00EA4FBD">
            <w:pPr>
              <w:tabs>
                <w:tab w:val="left" w:pos="425"/>
                <w:tab w:val="left" w:pos="851"/>
              </w:tabs>
              <w:contextualSpacing/>
              <w:jc w:val="center"/>
              <w:rPr>
                <w:rFonts w:ascii="Arial" w:hAnsi="Arial" w:cs="Arial"/>
              </w:rPr>
            </w:pPr>
            <w:r w:rsidRPr="007866C0">
              <w:t>308,68</w:t>
            </w:r>
          </w:p>
        </w:tc>
        <w:tc>
          <w:tcPr>
            <w:tcW w:w="980" w:type="dxa"/>
            <w:tcBorders>
              <w:top w:val="nil"/>
              <w:bottom w:val="nil"/>
            </w:tcBorders>
          </w:tcPr>
          <w:p w14:paraId="7CC34523" w14:textId="7117D153" w:rsidR="00EA4FBD" w:rsidRPr="007C12D7" w:rsidRDefault="00EA4FBD" w:rsidP="00EA4FBD">
            <w:pPr>
              <w:tabs>
                <w:tab w:val="left" w:pos="425"/>
                <w:tab w:val="left" w:pos="851"/>
              </w:tabs>
              <w:contextualSpacing/>
              <w:jc w:val="center"/>
              <w:rPr>
                <w:rFonts w:ascii="Arial" w:hAnsi="Arial" w:cs="Arial"/>
              </w:rPr>
            </w:pPr>
            <w:r w:rsidRPr="007866C0">
              <w:t>308,68</w:t>
            </w:r>
          </w:p>
        </w:tc>
        <w:tc>
          <w:tcPr>
            <w:tcW w:w="980" w:type="dxa"/>
            <w:tcBorders>
              <w:top w:val="nil"/>
              <w:bottom w:val="nil"/>
            </w:tcBorders>
          </w:tcPr>
          <w:p w14:paraId="6A4043A0" w14:textId="08998D96"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308,75</w:t>
            </w:r>
          </w:p>
        </w:tc>
      </w:tr>
      <w:tr w:rsidR="00EA4FBD" w:rsidRPr="008C569F" w14:paraId="5F712F2F" w14:textId="77777777" w:rsidTr="00BD7AA0">
        <w:trPr>
          <w:trHeight w:val="236"/>
          <w:jc w:val="center"/>
        </w:trPr>
        <w:tc>
          <w:tcPr>
            <w:tcW w:w="982" w:type="dxa"/>
            <w:tcBorders>
              <w:top w:val="nil"/>
              <w:bottom w:val="nil"/>
            </w:tcBorders>
          </w:tcPr>
          <w:p w14:paraId="4F8FD530" w14:textId="01E55789" w:rsidR="00EA4FBD" w:rsidRPr="007C12D7" w:rsidRDefault="00EA4FBD" w:rsidP="00EA4FBD">
            <w:pPr>
              <w:tabs>
                <w:tab w:val="left" w:pos="425"/>
                <w:tab w:val="left" w:pos="851"/>
              </w:tabs>
              <w:contextualSpacing/>
              <w:jc w:val="center"/>
              <w:rPr>
                <w:rFonts w:ascii="Arial" w:hAnsi="Arial" w:cs="Arial"/>
              </w:rPr>
            </w:pPr>
            <w:r w:rsidRPr="007866C0">
              <w:t>60</w:t>
            </w:r>
          </w:p>
        </w:tc>
        <w:tc>
          <w:tcPr>
            <w:tcW w:w="980" w:type="dxa"/>
            <w:tcBorders>
              <w:top w:val="nil"/>
              <w:bottom w:val="nil"/>
            </w:tcBorders>
          </w:tcPr>
          <w:p w14:paraId="5BF26BD3" w14:textId="1B4E2B0A" w:rsidR="00EA4FBD" w:rsidRPr="007C12D7" w:rsidRDefault="00EA4FBD" w:rsidP="00EA4FBD">
            <w:pPr>
              <w:tabs>
                <w:tab w:val="left" w:pos="425"/>
                <w:tab w:val="left" w:pos="851"/>
              </w:tabs>
              <w:contextualSpacing/>
              <w:jc w:val="center"/>
              <w:rPr>
                <w:rFonts w:ascii="Arial" w:hAnsi="Arial" w:cs="Arial"/>
              </w:rPr>
            </w:pPr>
            <w:r w:rsidRPr="007866C0">
              <w:t>309,20</w:t>
            </w:r>
          </w:p>
        </w:tc>
        <w:tc>
          <w:tcPr>
            <w:tcW w:w="980" w:type="dxa"/>
            <w:tcBorders>
              <w:top w:val="nil"/>
              <w:bottom w:val="nil"/>
            </w:tcBorders>
          </w:tcPr>
          <w:p w14:paraId="7E1F723D" w14:textId="4793BAB4" w:rsidR="00EA4FBD" w:rsidRPr="007C12D7" w:rsidRDefault="00EA4FBD" w:rsidP="00EA4FBD">
            <w:pPr>
              <w:tabs>
                <w:tab w:val="left" w:pos="425"/>
                <w:tab w:val="left" w:pos="851"/>
              </w:tabs>
              <w:contextualSpacing/>
              <w:jc w:val="center"/>
              <w:rPr>
                <w:rFonts w:ascii="Arial" w:hAnsi="Arial" w:cs="Arial"/>
              </w:rPr>
            </w:pPr>
            <w:r w:rsidRPr="007866C0">
              <w:t>308,90</w:t>
            </w:r>
          </w:p>
        </w:tc>
        <w:tc>
          <w:tcPr>
            <w:tcW w:w="980" w:type="dxa"/>
            <w:tcBorders>
              <w:top w:val="nil"/>
              <w:bottom w:val="nil"/>
            </w:tcBorders>
          </w:tcPr>
          <w:p w14:paraId="176E8047" w14:textId="6BB29427" w:rsidR="00EA4FBD" w:rsidRPr="007C12D7" w:rsidRDefault="00EA4FBD" w:rsidP="00EA4FBD">
            <w:pPr>
              <w:tabs>
                <w:tab w:val="left" w:pos="425"/>
                <w:tab w:val="left" w:pos="851"/>
              </w:tabs>
              <w:contextualSpacing/>
              <w:jc w:val="center"/>
              <w:rPr>
                <w:rFonts w:ascii="Arial" w:hAnsi="Arial" w:cs="Arial"/>
              </w:rPr>
            </w:pPr>
            <w:r w:rsidRPr="007866C0">
              <w:t>308,80</w:t>
            </w:r>
          </w:p>
        </w:tc>
        <w:tc>
          <w:tcPr>
            <w:tcW w:w="980" w:type="dxa"/>
            <w:tcBorders>
              <w:top w:val="nil"/>
              <w:bottom w:val="nil"/>
            </w:tcBorders>
          </w:tcPr>
          <w:p w14:paraId="053BEFD9" w14:textId="0FC2B728" w:rsidR="00EA4FBD" w:rsidRPr="007C12D7" w:rsidRDefault="00EA4FBD" w:rsidP="00EA4FBD">
            <w:pPr>
              <w:tabs>
                <w:tab w:val="left" w:pos="425"/>
                <w:tab w:val="left" w:pos="851"/>
              </w:tabs>
              <w:contextualSpacing/>
              <w:jc w:val="center"/>
              <w:rPr>
                <w:rFonts w:ascii="Arial" w:hAnsi="Arial" w:cs="Arial"/>
              </w:rPr>
            </w:pPr>
            <w:r w:rsidRPr="007866C0">
              <w:t>308,80</w:t>
            </w:r>
          </w:p>
        </w:tc>
        <w:tc>
          <w:tcPr>
            <w:tcW w:w="980" w:type="dxa"/>
            <w:tcBorders>
              <w:top w:val="nil"/>
              <w:bottom w:val="nil"/>
            </w:tcBorders>
          </w:tcPr>
          <w:p w14:paraId="676D1951" w14:textId="64A77036"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308,87</w:t>
            </w:r>
          </w:p>
        </w:tc>
      </w:tr>
      <w:tr w:rsidR="00EA4FBD" w:rsidRPr="008C569F" w14:paraId="4D1505B5" w14:textId="77777777" w:rsidTr="00BD7AA0">
        <w:trPr>
          <w:trHeight w:val="236"/>
          <w:jc w:val="center"/>
        </w:trPr>
        <w:tc>
          <w:tcPr>
            <w:tcW w:w="982" w:type="dxa"/>
            <w:tcBorders>
              <w:top w:val="nil"/>
              <w:bottom w:val="nil"/>
            </w:tcBorders>
          </w:tcPr>
          <w:p w14:paraId="142C1A75" w14:textId="452D9A14" w:rsidR="00EA4FBD" w:rsidRPr="007C12D7" w:rsidRDefault="00EA4FBD" w:rsidP="00EA4FBD">
            <w:pPr>
              <w:tabs>
                <w:tab w:val="left" w:pos="425"/>
                <w:tab w:val="left" w:pos="851"/>
              </w:tabs>
              <w:contextualSpacing/>
              <w:jc w:val="center"/>
              <w:rPr>
                <w:rFonts w:ascii="Arial" w:hAnsi="Arial" w:cs="Arial"/>
              </w:rPr>
            </w:pPr>
            <w:r w:rsidRPr="007866C0">
              <w:t>70</w:t>
            </w:r>
          </w:p>
        </w:tc>
        <w:tc>
          <w:tcPr>
            <w:tcW w:w="980" w:type="dxa"/>
            <w:tcBorders>
              <w:top w:val="nil"/>
              <w:bottom w:val="nil"/>
            </w:tcBorders>
          </w:tcPr>
          <w:p w14:paraId="7AFFC20F" w14:textId="2A7D4882" w:rsidR="00EA4FBD" w:rsidRPr="007C12D7" w:rsidRDefault="00EA4FBD" w:rsidP="00EA4FBD">
            <w:pPr>
              <w:tabs>
                <w:tab w:val="left" w:pos="425"/>
                <w:tab w:val="left" w:pos="851"/>
              </w:tabs>
              <w:contextualSpacing/>
              <w:jc w:val="center"/>
              <w:rPr>
                <w:rFonts w:ascii="Arial" w:hAnsi="Arial" w:cs="Arial"/>
              </w:rPr>
            </w:pPr>
            <w:r w:rsidRPr="007866C0">
              <w:t>309,28</w:t>
            </w:r>
          </w:p>
        </w:tc>
        <w:tc>
          <w:tcPr>
            <w:tcW w:w="980" w:type="dxa"/>
            <w:tcBorders>
              <w:top w:val="nil"/>
              <w:bottom w:val="nil"/>
            </w:tcBorders>
          </w:tcPr>
          <w:p w14:paraId="40C4A532" w14:textId="54D233C5" w:rsidR="00EA4FBD" w:rsidRPr="007C12D7" w:rsidRDefault="00EA4FBD" w:rsidP="00EA4FBD">
            <w:pPr>
              <w:tabs>
                <w:tab w:val="left" w:pos="425"/>
                <w:tab w:val="left" w:pos="851"/>
              </w:tabs>
              <w:contextualSpacing/>
              <w:jc w:val="center"/>
              <w:rPr>
                <w:rFonts w:ascii="Arial" w:hAnsi="Arial" w:cs="Arial"/>
              </w:rPr>
            </w:pPr>
            <w:r w:rsidRPr="007866C0">
              <w:t>308,99</w:t>
            </w:r>
          </w:p>
        </w:tc>
        <w:tc>
          <w:tcPr>
            <w:tcW w:w="980" w:type="dxa"/>
            <w:tcBorders>
              <w:top w:val="nil"/>
              <w:bottom w:val="nil"/>
            </w:tcBorders>
          </w:tcPr>
          <w:p w14:paraId="530250CB" w14:textId="1C7800E2" w:rsidR="00EA4FBD" w:rsidRPr="007C12D7" w:rsidRDefault="00EA4FBD" w:rsidP="00EA4FBD">
            <w:pPr>
              <w:tabs>
                <w:tab w:val="left" w:pos="425"/>
                <w:tab w:val="left" w:pos="851"/>
              </w:tabs>
              <w:contextualSpacing/>
              <w:jc w:val="center"/>
              <w:rPr>
                <w:rFonts w:ascii="Arial" w:hAnsi="Arial" w:cs="Arial"/>
              </w:rPr>
            </w:pPr>
            <w:r w:rsidRPr="007866C0">
              <w:t>308,88</w:t>
            </w:r>
          </w:p>
        </w:tc>
        <w:tc>
          <w:tcPr>
            <w:tcW w:w="980" w:type="dxa"/>
            <w:tcBorders>
              <w:top w:val="nil"/>
              <w:bottom w:val="nil"/>
            </w:tcBorders>
          </w:tcPr>
          <w:p w14:paraId="1AE26F96" w14:textId="59F647F7" w:rsidR="00EA4FBD" w:rsidRPr="007C12D7" w:rsidRDefault="00EA4FBD" w:rsidP="00EA4FBD">
            <w:pPr>
              <w:tabs>
                <w:tab w:val="left" w:pos="425"/>
                <w:tab w:val="left" w:pos="851"/>
              </w:tabs>
              <w:contextualSpacing/>
              <w:jc w:val="center"/>
              <w:rPr>
                <w:rFonts w:ascii="Arial" w:hAnsi="Arial" w:cs="Arial"/>
              </w:rPr>
            </w:pPr>
            <w:r w:rsidRPr="007866C0">
              <w:t>308,88</w:t>
            </w:r>
          </w:p>
        </w:tc>
        <w:tc>
          <w:tcPr>
            <w:tcW w:w="980" w:type="dxa"/>
            <w:tcBorders>
              <w:top w:val="nil"/>
              <w:bottom w:val="nil"/>
            </w:tcBorders>
          </w:tcPr>
          <w:p w14:paraId="7BDFA049" w14:textId="54D60CAC"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308,95</w:t>
            </w:r>
          </w:p>
        </w:tc>
      </w:tr>
      <w:tr w:rsidR="00EA4FBD" w:rsidRPr="008C569F" w14:paraId="1053580A" w14:textId="77777777" w:rsidTr="00BD7AA0">
        <w:trPr>
          <w:trHeight w:val="236"/>
          <w:jc w:val="center"/>
        </w:trPr>
        <w:tc>
          <w:tcPr>
            <w:tcW w:w="982" w:type="dxa"/>
            <w:tcBorders>
              <w:top w:val="nil"/>
              <w:bottom w:val="nil"/>
            </w:tcBorders>
          </w:tcPr>
          <w:p w14:paraId="3A88CDE4" w14:textId="49571EA3" w:rsidR="00EA4FBD" w:rsidRPr="007C12D7" w:rsidRDefault="00EA4FBD" w:rsidP="00EA4FBD">
            <w:pPr>
              <w:tabs>
                <w:tab w:val="left" w:pos="425"/>
                <w:tab w:val="left" w:pos="851"/>
              </w:tabs>
              <w:contextualSpacing/>
              <w:jc w:val="center"/>
              <w:rPr>
                <w:rFonts w:ascii="Arial" w:hAnsi="Arial" w:cs="Arial"/>
              </w:rPr>
            </w:pPr>
            <w:r w:rsidRPr="007866C0">
              <w:t>80</w:t>
            </w:r>
          </w:p>
        </w:tc>
        <w:tc>
          <w:tcPr>
            <w:tcW w:w="980" w:type="dxa"/>
            <w:tcBorders>
              <w:top w:val="nil"/>
              <w:bottom w:val="nil"/>
            </w:tcBorders>
          </w:tcPr>
          <w:p w14:paraId="2D4F7534" w14:textId="486B46DD" w:rsidR="00EA4FBD" w:rsidRPr="007C12D7" w:rsidRDefault="00EA4FBD" w:rsidP="00EA4FBD">
            <w:pPr>
              <w:tabs>
                <w:tab w:val="left" w:pos="425"/>
                <w:tab w:val="left" w:pos="851"/>
              </w:tabs>
              <w:contextualSpacing/>
              <w:jc w:val="center"/>
              <w:rPr>
                <w:rFonts w:ascii="Arial" w:hAnsi="Arial" w:cs="Arial"/>
              </w:rPr>
            </w:pPr>
            <w:r w:rsidRPr="007866C0">
              <w:t>309,34</w:t>
            </w:r>
          </w:p>
        </w:tc>
        <w:tc>
          <w:tcPr>
            <w:tcW w:w="980" w:type="dxa"/>
            <w:tcBorders>
              <w:top w:val="nil"/>
              <w:bottom w:val="nil"/>
            </w:tcBorders>
          </w:tcPr>
          <w:p w14:paraId="5C500968" w14:textId="13FE8803" w:rsidR="00EA4FBD" w:rsidRPr="007C12D7" w:rsidRDefault="00EA4FBD" w:rsidP="00EA4FBD">
            <w:pPr>
              <w:tabs>
                <w:tab w:val="left" w:pos="425"/>
                <w:tab w:val="left" w:pos="851"/>
              </w:tabs>
              <w:contextualSpacing/>
              <w:jc w:val="center"/>
              <w:rPr>
                <w:rFonts w:ascii="Arial" w:hAnsi="Arial" w:cs="Arial"/>
              </w:rPr>
            </w:pPr>
            <w:r w:rsidRPr="007866C0">
              <w:t>309,03</w:t>
            </w:r>
          </w:p>
        </w:tc>
        <w:tc>
          <w:tcPr>
            <w:tcW w:w="980" w:type="dxa"/>
            <w:tcBorders>
              <w:top w:val="nil"/>
              <w:bottom w:val="nil"/>
            </w:tcBorders>
          </w:tcPr>
          <w:p w14:paraId="0585B97F" w14:textId="76DCAD35" w:rsidR="00EA4FBD" w:rsidRPr="007C12D7" w:rsidRDefault="00EA4FBD" w:rsidP="00EA4FBD">
            <w:pPr>
              <w:tabs>
                <w:tab w:val="left" w:pos="425"/>
                <w:tab w:val="left" w:pos="851"/>
              </w:tabs>
              <w:contextualSpacing/>
              <w:jc w:val="center"/>
              <w:rPr>
                <w:rFonts w:ascii="Arial" w:hAnsi="Arial" w:cs="Arial"/>
              </w:rPr>
            </w:pPr>
            <w:r w:rsidRPr="007866C0">
              <w:t>308,93</w:t>
            </w:r>
          </w:p>
        </w:tc>
        <w:tc>
          <w:tcPr>
            <w:tcW w:w="980" w:type="dxa"/>
            <w:tcBorders>
              <w:top w:val="nil"/>
              <w:bottom w:val="nil"/>
            </w:tcBorders>
          </w:tcPr>
          <w:p w14:paraId="7629E106" w14:textId="5F8DFB79" w:rsidR="00EA4FBD" w:rsidRPr="007C12D7" w:rsidRDefault="00EA4FBD" w:rsidP="00EA4FBD">
            <w:pPr>
              <w:tabs>
                <w:tab w:val="left" w:pos="425"/>
                <w:tab w:val="left" w:pos="851"/>
              </w:tabs>
              <w:contextualSpacing/>
              <w:jc w:val="center"/>
              <w:rPr>
                <w:rFonts w:ascii="Arial" w:hAnsi="Arial" w:cs="Arial"/>
              </w:rPr>
            </w:pPr>
            <w:r w:rsidRPr="007866C0">
              <w:t>308,93</w:t>
            </w:r>
          </w:p>
        </w:tc>
        <w:tc>
          <w:tcPr>
            <w:tcW w:w="980" w:type="dxa"/>
            <w:tcBorders>
              <w:top w:val="nil"/>
              <w:bottom w:val="nil"/>
            </w:tcBorders>
          </w:tcPr>
          <w:p w14:paraId="3FAAA39B" w14:textId="2F7CE2FE"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309,00</w:t>
            </w:r>
          </w:p>
        </w:tc>
      </w:tr>
      <w:tr w:rsidR="00EA4FBD" w:rsidRPr="008C569F" w14:paraId="7C840009" w14:textId="77777777" w:rsidTr="00BD7AA0">
        <w:trPr>
          <w:trHeight w:val="236"/>
          <w:jc w:val="center"/>
        </w:trPr>
        <w:tc>
          <w:tcPr>
            <w:tcW w:w="982" w:type="dxa"/>
            <w:tcBorders>
              <w:top w:val="nil"/>
              <w:bottom w:val="nil"/>
            </w:tcBorders>
          </w:tcPr>
          <w:p w14:paraId="68652C3B" w14:textId="25BAB821" w:rsidR="00EA4FBD" w:rsidRPr="007C12D7" w:rsidRDefault="00EA4FBD" w:rsidP="00EA4FBD">
            <w:pPr>
              <w:tabs>
                <w:tab w:val="left" w:pos="425"/>
                <w:tab w:val="left" w:pos="851"/>
              </w:tabs>
              <w:contextualSpacing/>
              <w:jc w:val="center"/>
              <w:rPr>
                <w:rFonts w:ascii="Arial" w:hAnsi="Arial" w:cs="Arial"/>
              </w:rPr>
            </w:pPr>
            <w:r w:rsidRPr="007866C0">
              <w:t>90</w:t>
            </w:r>
          </w:p>
        </w:tc>
        <w:tc>
          <w:tcPr>
            <w:tcW w:w="980" w:type="dxa"/>
            <w:tcBorders>
              <w:top w:val="nil"/>
              <w:bottom w:val="nil"/>
            </w:tcBorders>
          </w:tcPr>
          <w:p w14:paraId="0C5EC0E8" w14:textId="55DEB1B2" w:rsidR="00EA4FBD" w:rsidRPr="007C12D7" w:rsidRDefault="00EA4FBD" w:rsidP="00EA4FBD">
            <w:pPr>
              <w:tabs>
                <w:tab w:val="left" w:pos="425"/>
                <w:tab w:val="left" w:pos="851"/>
              </w:tabs>
              <w:contextualSpacing/>
              <w:jc w:val="center"/>
              <w:rPr>
                <w:rFonts w:ascii="Arial" w:hAnsi="Arial" w:cs="Arial"/>
              </w:rPr>
            </w:pPr>
            <w:r w:rsidRPr="007866C0">
              <w:t>309,63</w:t>
            </w:r>
          </w:p>
        </w:tc>
        <w:tc>
          <w:tcPr>
            <w:tcW w:w="980" w:type="dxa"/>
            <w:tcBorders>
              <w:top w:val="nil"/>
              <w:bottom w:val="nil"/>
            </w:tcBorders>
          </w:tcPr>
          <w:p w14:paraId="2A1B4638" w14:textId="3BBA5875" w:rsidR="00EA4FBD" w:rsidRPr="007C12D7" w:rsidRDefault="00EA4FBD" w:rsidP="00EA4FBD">
            <w:pPr>
              <w:tabs>
                <w:tab w:val="left" w:pos="425"/>
                <w:tab w:val="left" w:pos="851"/>
              </w:tabs>
              <w:contextualSpacing/>
              <w:jc w:val="center"/>
              <w:rPr>
                <w:rFonts w:ascii="Arial" w:hAnsi="Arial" w:cs="Arial"/>
              </w:rPr>
            </w:pPr>
            <w:r w:rsidRPr="007866C0">
              <w:t>309,31</w:t>
            </w:r>
          </w:p>
        </w:tc>
        <w:tc>
          <w:tcPr>
            <w:tcW w:w="980" w:type="dxa"/>
            <w:tcBorders>
              <w:top w:val="nil"/>
              <w:bottom w:val="nil"/>
            </w:tcBorders>
          </w:tcPr>
          <w:p w14:paraId="7361A630" w14:textId="14F7362C" w:rsidR="00EA4FBD" w:rsidRPr="007C12D7" w:rsidRDefault="00EA4FBD" w:rsidP="00EA4FBD">
            <w:pPr>
              <w:tabs>
                <w:tab w:val="left" w:pos="425"/>
                <w:tab w:val="left" w:pos="851"/>
              </w:tabs>
              <w:contextualSpacing/>
              <w:jc w:val="center"/>
              <w:rPr>
                <w:rFonts w:ascii="Arial" w:hAnsi="Arial" w:cs="Arial"/>
              </w:rPr>
            </w:pPr>
            <w:r w:rsidRPr="007866C0">
              <w:t>309,21</w:t>
            </w:r>
          </w:p>
        </w:tc>
        <w:tc>
          <w:tcPr>
            <w:tcW w:w="980" w:type="dxa"/>
            <w:tcBorders>
              <w:top w:val="nil"/>
              <w:bottom w:val="nil"/>
            </w:tcBorders>
          </w:tcPr>
          <w:p w14:paraId="04316319" w14:textId="1516F90E" w:rsidR="00EA4FBD" w:rsidRPr="007C12D7" w:rsidRDefault="00EA4FBD" w:rsidP="00EA4FBD">
            <w:pPr>
              <w:tabs>
                <w:tab w:val="left" w:pos="425"/>
                <w:tab w:val="left" w:pos="851"/>
              </w:tabs>
              <w:contextualSpacing/>
              <w:jc w:val="center"/>
              <w:rPr>
                <w:rFonts w:ascii="Arial" w:hAnsi="Arial" w:cs="Arial"/>
              </w:rPr>
            </w:pPr>
            <w:r w:rsidRPr="007866C0">
              <w:t>309,21</w:t>
            </w:r>
          </w:p>
        </w:tc>
        <w:tc>
          <w:tcPr>
            <w:tcW w:w="980" w:type="dxa"/>
            <w:tcBorders>
              <w:top w:val="nil"/>
              <w:bottom w:val="nil"/>
            </w:tcBorders>
          </w:tcPr>
          <w:p w14:paraId="75B359AC" w14:textId="6DE28065"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309,28</w:t>
            </w:r>
          </w:p>
        </w:tc>
      </w:tr>
      <w:tr w:rsidR="00EA4FBD" w:rsidRPr="008C569F" w14:paraId="70EA1CCD" w14:textId="77777777" w:rsidTr="00BD7AA0">
        <w:trPr>
          <w:trHeight w:val="236"/>
          <w:jc w:val="center"/>
        </w:trPr>
        <w:tc>
          <w:tcPr>
            <w:tcW w:w="982" w:type="dxa"/>
            <w:tcBorders>
              <w:top w:val="nil"/>
              <w:bottom w:val="nil"/>
            </w:tcBorders>
          </w:tcPr>
          <w:p w14:paraId="6F02507A" w14:textId="1FDE478C" w:rsidR="00EA4FBD" w:rsidRPr="007C12D7" w:rsidRDefault="00EA4FBD" w:rsidP="00EA4FBD">
            <w:pPr>
              <w:tabs>
                <w:tab w:val="left" w:pos="425"/>
                <w:tab w:val="left" w:pos="851"/>
              </w:tabs>
              <w:contextualSpacing/>
              <w:jc w:val="center"/>
              <w:rPr>
                <w:rFonts w:ascii="Arial" w:hAnsi="Arial" w:cs="Arial"/>
              </w:rPr>
            </w:pPr>
            <w:r w:rsidRPr="007866C0">
              <w:t>100</w:t>
            </w:r>
          </w:p>
        </w:tc>
        <w:tc>
          <w:tcPr>
            <w:tcW w:w="980" w:type="dxa"/>
            <w:tcBorders>
              <w:top w:val="nil"/>
              <w:bottom w:val="nil"/>
            </w:tcBorders>
          </w:tcPr>
          <w:p w14:paraId="46D65839" w14:textId="0EFB0B57" w:rsidR="00EA4FBD" w:rsidRPr="007C12D7" w:rsidRDefault="00EA4FBD" w:rsidP="00EA4FBD">
            <w:pPr>
              <w:tabs>
                <w:tab w:val="left" w:pos="425"/>
                <w:tab w:val="left" w:pos="851"/>
              </w:tabs>
              <w:contextualSpacing/>
              <w:jc w:val="center"/>
              <w:rPr>
                <w:rFonts w:ascii="Arial" w:hAnsi="Arial" w:cs="Arial"/>
              </w:rPr>
            </w:pPr>
            <w:r w:rsidRPr="007866C0">
              <w:t>309,84</w:t>
            </w:r>
          </w:p>
        </w:tc>
        <w:tc>
          <w:tcPr>
            <w:tcW w:w="980" w:type="dxa"/>
            <w:tcBorders>
              <w:top w:val="nil"/>
              <w:bottom w:val="nil"/>
            </w:tcBorders>
          </w:tcPr>
          <w:p w14:paraId="28035EF2" w14:textId="15AC580D" w:rsidR="00EA4FBD" w:rsidRPr="007C12D7" w:rsidRDefault="00EA4FBD" w:rsidP="00EA4FBD">
            <w:pPr>
              <w:tabs>
                <w:tab w:val="left" w:pos="425"/>
                <w:tab w:val="left" w:pos="851"/>
              </w:tabs>
              <w:contextualSpacing/>
              <w:jc w:val="center"/>
              <w:rPr>
                <w:rFonts w:ascii="Arial" w:hAnsi="Arial" w:cs="Arial"/>
              </w:rPr>
            </w:pPr>
            <w:r w:rsidRPr="007866C0">
              <w:t>309,54</w:t>
            </w:r>
          </w:p>
        </w:tc>
        <w:tc>
          <w:tcPr>
            <w:tcW w:w="980" w:type="dxa"/>
            <w:tcBorders>
              <w:top w:val="nil"/>
              <w:bottom w:val="nil"/>
            </w:tcBorders>
          </w:tcPr>
          <w:p w14:paraId="245E3465" w14:textId="090591A8" w:rsidR="00EA4FBD" w:rsidRPr="007C12D7" w:rsidRDefault="00EA4FBD" w:rsidP="00EA4FBD">
            <w:pPr>
              <w:tabs>
                <w:tab w:val="left" w:pos="425"/>
                <w:tab w:val="left" w:pos="851"/>
              </w:tabs>
              <w:contextualSpacing/>
              <w:jc w:val="center"/>
              <w:rPr>
                <w:rFonts w:ascii="Arial" w:hAnsi="Arial" w:cs="Arial"/>
              </w:rPr>
            </w:pPr>
            <w:r w:rsidRPr="007866C0">
              <w:t>309,44</w:t>
            </w:r>
          </w:p>
        </w:tc>
        <w:tc>
          <w:tcPr>
            <w:tcW w:w="980" w:type="dxa"/>
            <w:tcBorders>
              <w:top w:val="nil"/>
              <w:bottom w:val="nil"/>
            </w:tcBorders>
          </w:tcPr>
          <w:p w14:paraId="4D0CCF4C" w14:textId="75863D4E" w:rsidR="00EA4FBD" w:rsidRPr="007C12D7" w:rsidRDefault="00EA4FBD" w:rsidP="00EA4FBD">
            <w:pPr>
              <w:tabs>
                <w:tab w:val="left" w:pos="425"/>
                <w:tab w:val="left" w:pos="851"/>
              </w:tabs>
              <w:contextualSpacing/>
              <w:jc w:val="center"/>
              <w:rPr>
                <w:rFonts w:ascii="Arial" w:hAnsi="Arial" w:cs="Arial"/>
              </w:rPr>
            </w:pPr>
            <w:r w:rsidRPr="007866C0">
              <w:t>309,44</w:t>
            </w:r>
          </w:p>
        </w:tc>
        <w:tc>
          <w:tcPr>
            <w:tcW w:w="980" w:type="dxa"/>
            <w:tcBorders>
              <w:top w:val="nil"/>
              <w:bottom w:val="nil"/>
            </w:tcBorders>
          </w:tcPr>
          <w:p w14:paraId="7F7970D2" w14:textId="7E63DA6F"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309,51</w:t>
            </w:r>
          </w:p>
        </w:tc>
      </w:tr>
      <w:tr w:rsidR="00EA4FBD" w:rsidRPr="008C569F" w14:paraId="529204CC" w14:textId="77777777" w:rsidTr="00BD7AA0">
        <w:trPr>
          <w:trHeight w:val="236"/>
          <w:jc w:val="center"/>
        </w:trPr>
        <w:tc>
          <w:tcPr>
            <w:tcW w:w="982" w:type="dxa"/>
            <w:tcBorders>
              <w:top w:val="nil"/>
              <w:bottom w:val="nil"/>
            </w:tcBorders>
          </w:tcPr>
          <w:p w14:paraId="605FCFB2" w14:textId="76B62070" w:rsidR="00EA4FBD" w:rsidRPr="007C12D7" w:rsidRDefault="00EA4FBD" w:rsidP="00EA4FBD">
            <w:pPr>
              <w:tabs>
                <w:tab w:val="left" w:pos="425"/>
                <w:tab w:val="left" w:pos="851"/>
              </w:tabs>
              <w:contextualSpacing/>
              <w:jc w:val="center"/>
              <w:rPr>
                <w:rFonts w:ascii="Arial" w:hAnsi="Arial" w:cs="Arial"/>
              </w:rPr>
            </w:pPr>
            <w:r w:rsidRPr="007866C0">
              <w:t>110</w:t>
            </w:r>
          </w:p>
        </w:tc>
        <w:tc>
          <w:tcPr>
            <w:tcW w:w="980" w:type="dxa"/>
            <w:tcBorders>
              <w:top w:val="nil"/>
              <w:bottom w:val="nil"/>
            </w:tcBorders>
          </w:tcPr>
          <w:p w14:paraId="56AFB6CE" w14:textId="69A377EB" w:rsidR="00EA4FBD" w:rsidRPr="007C12D7" w:rsidRDefault="00EA4FBD" w:rsidP="00EA4FBD">
            <w:pPr>
              <w:tabs>
                <w:tab w:val="left" w:pos="425"/>
                <w:tab w:val="left" w:pos="851"/>
              </w:tabs>
              <w:contextualSpacing/>
              <w:jc w:val="center"/>
              <w:rPr>
                <w:rFonts w:ascii="Arial" w:hAnsi="Arial" w:cs="Arial"/>
              </w:rPr>
            </w:pPr>
            <w:r w:rsidRPr="007866C0">
              <w:t>309,99</w:t>
            </w:r>
          </w:p>
        </w:tc>
        <w:tc>
          <w:tcPr>
            <w:tcW w:w="980" w:type="dxa"/>
            <w:tcBorders>
              <w:top w:val="nil"/>
              <w:bottom w:val="nil"/>
            </w:tcBorders>
          </w:tcPr>
          <w:p w14:paraId="2E04E031" w14:textId="09528DA0" w:rsidR="00EA4FBD" w:rsidRPr="007C12D7" w:rsidRDefault="00EA4FBD" w:rsidP="00EA4FBD">
            <w:pPr>
              <w:tabs>
                <w:tab w:val="left" w:pos="425"/>
                <w:tab w:val="left" w:pos="851"/>
              </w:tabs>
              <w:contextualSpacing/>
              <w:jc w:val="center"/>
              <w:rPr>
                <w:rFonts w:ascii="Arial" w:hAnsi="Arial" w:cs="Arial"/>
              </w:rPr>
            </w:pPr>
            <w:r w:rsidRPr="007866C0">
              <w:t>309,70</w:t>
            </w:r>
          </w:p>
        </w:tc>
        <w:tc>
          <w:tcPr>
            <w:tcW w:w="980" w:type="dxa"/>
            <w:tcBorders>
              <w:top w:val="nil"/>
              <w:bottom w:val="nil"/>
            </w:tcBorders>
          </w:tcPr>
          <w:p w14:paraId="0C198C19" w14:textId="61F43DC2" w:rsidR="00EA4FBD" w:rsidRPr="007C12D7" w:rsidRDefault="00EA4FBD" w:rsidP="00EA4FBD">
            <w:pPr>
              <w:tabs>
                <w:tab w:val="left" w:pos="425"/>
                <w:tab w:val="left" w:pos="851"/>
              </w:tabs>
              <w:contextualSpacing/>
              <w:jc w:val="center"/>
              <w:rPr>
                <w:rFonts w:ascii="Arial" w:hAnsi="Arial" w:cs="Arial"/>
              </w:rPr>
            </w:pPr>
            <w:r w:rsidRPr="007866C0">
              <w:t>309,60</w:t>
            </w:r>
          </w:p>
        </w:tc>
        <w:tc>
          <w:tcPr>
            <w:tcW w:w="980" w:type="dxa"/>
            <w:tcBorders>
              <w:top w:val="nil"/>
              <w:bottom w:val="nil"/>
            </w:tcBorders>
          </w:tcPr>
          <w:p w14:paraId="4B205BD2" w14:textId="73F3FEDF" w:rsidR="00EA4FBD" w:rsidRPr="007C12D7" w:rsidRDefault="00EA4FBD" w:rsidP="00EA4FBD">
            <w:pPr>
              <w:tabs>
                <w:tab w:val="left" w:pos="425"/>
                <w:tab w:val="left" w:pos="851"/>
              </w:tabs>
              <w:contextualSpacing/>
              <w:jc w:val="center"/>
              <w:rPr>
                <w:rFonts w:ascii="Arial" w:hAnsi="Arial" w:cs="Arial"/>
              </w:rPr>
            </w:pPr>
            <w:r w:rsidRPr="007866C0">
              <w:t>309,60</w:t>
            </w:r>
          </w:p>
        </w:tc>
        <w:tc>
          <w:tcPr>
            <w:tcW w:w="980" w:type="dxa"/>
            <w:tcBorders>
              <w:top w:val="nil"/>
              <w:bottom w:val="nil"/>
            </w:tcBorders>
          </w:tcPr>
          <w:p w14:paraId="336F5EBB" w14:textId="0E9E94B6"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309,67</w:t>
            </w:r>
          </w:p>
        </w:tc>
      </w:tr>
      <w:tr w:rsidR="00EA4FBD" w:rsidRPr="008C569F" w14:paraId="78E6F8A5" w14:textId="77777777" w:rsidTr="00BD7AA0">
        <w:trPr>
          <w:trHeight w:val="113"/>
          <w:jc w:val="center"/>
        </w:trPr>
        <w:tc>
          <w:tcPr>
            <w:tcW w:w="982" w:type="dxa"/>
            <w:tcBorders>
              <w:top w:val="nil"/>
            </w:tcBorders>
          </w:tcPr>
          <w:p w14:paraId="46CEF048" w14:textId="64566001" w:rsidR="00EA4FBD" w:rsidRPr="007C12D7" w:rsidRDefault="00EA4FBD" w:rsidP="00EA4FBD">
            <w:pPr>
              <w:tabs>
                <w:tab w:val="left" w:pos="425"/>
                <w:tab w:val="left" w:pos="851"/>
              </w:tabs>
              <w:contextualSpacing/>
              <w:jc w:val="center"/>
              <w:rPr>
                <w:rFonts w:ascii="Arial" w:hAnsi="Arial" w:cs="Arial"/>
              </w:rPr>
            </w:pPr>
            <w:r w:rsidRPr="007866C0">
              <w:t>120</w:t>
            </w:r>
          </w:p>
        </w:tc>
        <w:tc>
          <w:tcPr>
            <w:tcW w:w="980" w:type="dxa"/>
            <w:tcBorders>
              <w:top w:val="nil"/>
            </w:tcBorders>
          </w:tcPr>
          <w:p w14:paraId="0BE4E2C2" w14:textId="0E58C4B2" w:rsidR="00EA4FBD" w:rsidRPr="007C12D7" w:rsidRDefault="00EA4FBD" w:rsidP="00EA4FBD">
            <w:pPr>
              <w:tabs>
                <w:tab w:val="left" w:pos="425"/>
                <w:tab w:val="left" w:pos="851"/>
              </w:tabs>
              <w:contextualSpacing/>
              <w:jc w:val="center"/>
              <w:rPr>
                <w:rFonts w:ascii="Arial" w:hAnsi="Arial" w:cs="Arial"/>
              </w:rPr>
            </w:pPr>
            <w:r w:rsidRPr="007866C0">
              <w:t>309,99</w:t>
            </w:r>
          </w:p>
        </w:tc>
        <w:tc>
          <w:tcPr>
            <w:tcW w:w="980" w:type="dxa"/>
            <w:tcBorders>
              <w:top w:val="nil"/>
            </w:tcBorders>
          </w:tcPr>
          <w:p w14:paraId="66DBF5D4" w14:textId="5C5E9436" w:rsidR="00EA4FBD" w:rsidRPr="007C12D7" w:rsidRDefault="00EA4FBD" w:rsidP="00EA4FBD">
            <w:pPr>
              <w:tabs>
                <w:tab w:val="left" w:pos="425"/>
                <w:tab w:val="left" w:pos="851"/>
              </w:tabs>
              <w:contextualSpacing/>
              <w:jc w:val="center"/>
              <w:rPr>
                <w:rFonts w:ascii="Arial" w:hAnsi="Arial" w:cs="Arial"/>
              </w:rPr>
            </w:pPr>
            <w:r w:rsidRPr="007866C0">
              <w:t>309,70</w:t>
            </w:r>
          </w:p>
        </w:tc>
        <w:tc>
          <w:tcPr>
            <w:tcW w:w="980" w:type="dxa"/>
            <w:tcBorders>
              <w:top w:val="nil"/>
            </w:tcBorders>
          </w:tcPr>
          <w:p w14:paraId="1F72BF8D" w14:textId="52E39CBA" w:rsidR="00EA4FBD" w:rsidRPr="007C12D7" w:rsidRDefault="00EA4FBD" w:rsidP="00EA4FBD">
            <w:pPr>
              <w:tabs>
                <w:tab w:val="left" w:pos="425"/>
                <w:tab w:val="left" w:pos="851"/>
              </w:tabs>
              <w:contextualSpacing/>
              <w:jc w:val="center"/>
              <w:rPr>
                <w:rFonts w:ascii="Arial" w:hAnsi="Arial" w:cs="Arial"/>
              </w:rPr>
            </w:pPr>
            <w:r w:rsidRPr="007866C0">
              <w:t>309,60</w:t>
            </w:r>
          </w:p>
        </w:tc>
        <w:tc>
          <w:tcPr>
            <w:tcW w:w="980" w:type="dxa"/>
            <w:tcBorders>
              <w:top w:val="nil"/>
            </w:tcBorders>
          </w:tcPr>
          <w:p w14:paraId="102B4F87" w14:textId="08D76C75" w:rsidR="00EA4FBD" w:rsidRPr="007C12D7" w:rsidRDefault="00EA4FBD" w:rsidP="00EA4FBD">
            <w:pPr>
              <w:tabs>
                <w:tab w:val="left" w:pos="425"/>
                <w:tab w:val="left" w:pos="851"/>
              </w:tabs>
              <w:contextualSpacing/>
              <w:jc w:val="center"/>
              <w:rPr>
                <w:rFonts w:ascii="Arial" w:hAnsi="Arial" w:cs="Arial"/>
              </w:rPr>
            </w:pPr>
            <w:r w:rsidRPr="007866C0">
              <w:t>309,60</w:t>
            </w:r>
          </w:p>
        </w:tc>
        <w:tc>
          <w:tcPr>
            <w:tcW w:w="980" w:type="dxa"/>
            <w:tcBorders>
              <w:top w:val="nil"/>
            </w:tcBorders>
          </w:tcPr>
          <w:p w14:paraId="6896B692" w14:textId="0048C6F3" w:rsidR="00EA4FBD" w:rsidRPr="00291263" w:rsidRDefault="00EA4FBD" w:rsidP="00EA4FBD">
            <w:pPr>
              <w:tabs>
                <w:tab w:val="left" w:pos="425"/>
                <w:tab w:val="left" w:pos="851"/>
              </w:tabs>
              <w:contextualSpacing/>
              <w:jc w:val="center"/>
              <w:rPr>
                <w:rFonts w:ascii="Arial" w:hAnsi="Arial" w:cs="Arial"/>
                <w:color w:val="000000"/>
                <w:sz w:val="18"/>
                <w:szCs w:val="18"/>
              </w:rPr>
            </w:pPr>
            <w:r w:rsidRPr="007866C0">
              <w:t>309,67</w:t>
            </w:r>
          </w:p>
        </w:tc>
      </w:tr>
    </w:tbl>
    <w:p w14:paraId="4CE267BE" w14:textId="106AABE2" w:rsidR="00EA4FBD" w:rsidRDefault="00EA4FBD" w:rsidP="00EA4FBD">
      <w:pPr>
        <w:tabs>
          <w:tab w:val="left" w:pos="425"/>
          <w:tab w:val="left" w:pos="851"/>
        </w:tabs>
        <w:contextualSpacing/>
        <w:jc w:val="center"/>
        <w:rPr>
          <w:rFonts w:ascii="Arial" w:hAnsi="Arial" w:cs="Arial"/>
          <w:i/>
          <w:sz w:val="18"/>
        </w:rPr>
      </w:pPr>
    </w:p>
    <w:p w14:paraId="4E32F96F" w14:textId="63BE4A13" w:rsidR="00210C9E" w:rsidRDefault="00210C9E" w:rsidP="00210C9E">
      <w:pPr>
        <w:tabs>
          <w:tab w:val="left" w:pos="425"/>
          <w:tab w:val="left" w:pos="851"/>
          <w:tab w:val="left" w:pos="1134"/>
          <w:tab w:val="left" w:pos="1418"/>
        </w:tabs>
        <w:contextualSpacing/>
        <w:jc w:val="both"/>
        <w:rPr>
          <w:rFonts w:ascii="Arial" w:hAnsi="Arial" w:cs="Arial"/>
          <w:b/>
        </w:rPr>
      </w:pPr>
      <w:r>
        <w:rPr>
          <w:rFonts w:ascii="Arial" w:hAnsi="Arial" w:cs="Arial"/>
          <w:b/>
        </w:rPr>
        <w:t>3</w:t>
      </w:r>
      <w:r w:rsidRPr="008C569F">
        <w:rPr>
          <w:rFonts w:ascii="Arial" w:hAnsi="Arial" w:cs="Arial"/>
          <w:b/>
        </w:rPr>
        <w:t>.</w:t>
      </w:r>
      <w:r>
        <w:rPr>
          <w:rFonts w:ascii="Arial" w:hAnsi="Arial" w:cs="Arial"/>
          <w:b/>
        </w:rPr>
        <w:t>2</w:t>
      </w:r>
      <w:r w:rsidRPr="008C569F">
        <w:rPr>
          <w:rFonts w:ascii="Arial" w:hAnsi="Arial" w:cs="Arial"/>
          <w:b/>
        </w:rPr>
        <w:t xml:space="preserve"> </w:t>
      </w:r>
      <w:r>
        <w:rPr>
          <w:rFonts w:ascii="Arial" w:hAnsi="Arial" w:cs="Arial"/>
          <w:b/>
        </w:rPr>
        <w:tab/>
        <w:t>Hasil Eksperimen</w:t>
      </w:r>
    </w:p>
    <w:p w14:paraId="239B8EFA" w14:textId="11E98DBE" w:rsidR="00210C9E" w:rsidRDefault="008000D7" w:rsidP="000D6227">
      <w:pPr>
        <w:tabs>
          <w:tab w:val="left" w:pos="425"/>
          <w:tab w:val="left" w:pos="851"/>
        </w:tabs>
        <w:ind w:firstLine="426"/>
        <w:contextualSpacing/>
        <w:jc w:val="both"/>
        <w:rPr>
          <w:rFonts w:ascii="Arial" w:hAnsi="Arial" w:cs="Arial"/>
        </w:rPr>
      </w:pPr>
      <w:r>
        <w:rPr>
          <w:rFonts w:ascii="Arial" w:hAnsi="Arial" w:cs="Arial"/>
        </w:rPr>
        <w:t>Data temperatur dari 5 titik permukaan pahat pada pengambila</w:t>
      </w:r>
      <w:r w:rsidR="000D6227">
        <w:rPr>
          <w:rFonts w:ascii="Arial" w:hAnsi="Arial" w:cs="Arial"/>
        </w:rPr>
        <w:t>n data secara langsung dituliskan</w:t>
      </w:r>
      <w:r>
        <w:rPr>
          <w:rFonts w:ascii="Arial" w:hAnsi="Arial" w:cs="Arial"/>
        </w:rPr>
        <w:t xml:space="preserve"> dalam Tabel </w:t>
      </w:r>
      <w:r w:rsidR="000D6227">
        <w:rPr>
          <w:rFonts w:ascii="Arial" w:hAnsi="Arial" w:cs="Arial"/>
        </w:rPr>
        <w:t>2</w:t>
      </w:r>
      <w:r>
        <w:rPr>
          <w:rFonts w:ascii="Arial" w:hAnsi="Arial" w:cs="Arial"/>
        </w:rPr>
        <w:t>, dengan rentang waktu pengambilan data dari detik ke-10 hingga detik ke-120.</w:t>
      </w:r>
      <w:r w:rsidR="00210C9E">
        <w:rPr>
          <w:rFonts w:ascii="Arial" w:hAnsi="Arial" w:cs="Arial"/>
        </w:rPr>
        <w:t xml:space="preserve"> </w:t>
      </w:r>
    </w:p>
    <w:p w14:paraId="21C8C71E" w14:textId="4858A2ED" w:rsidR="00210C9E" w:rsidRPr="00505364" w:rsidRDefault="00210C9E" w:rsidP="00210C9E">
      <w:pPr>
        <w:tabs>
          <w:tab w:val="left" w:pos="425"/>
          <w:tab w:val="left" w:pos="851"/>
        </w:tabs>
        <w:contextualSpacing/>
        <w:jc w:val="center"/>
        <w:rPr>
          <w:rFonts w:ascii="Arial" w:hAnsi="Arial" w:cs="Arial"/>
          <w:i/>
          <w:sz w:val="18"/>
          <w:szCs w:val="18"/>
        </w:rPr>
      </w:pPr>
      <w:r w:rsidRPr="00EA4FBD">
        <w:rPr>
          <w:rFonts w:ascii="Arial" w:hAnsi="Arial" w:cs="Arial"/>
          <w:i/>
          <w:sz w:val="18"/>
          <w:szCs w:val="18"/>
        </w:rPr>
        <w:t xml:space="preserve">Tabel </w:t>
      </w:r>
      <w:r>
        <w:rPr>
          <w:rFonts w:ascii="Arial" w:hAnsi="Arial" w:cs="Arial"/>
          <w:i/>
          <w:sz w:val="18"/>
          <w:szCs w:val="18"/>
        </w:rPr>
        <w:t>2</w:t>
      </w:r>
      <w:r w:rsidRPr="00EA4FBD">
        <w:rPr>
          <w:rFonts w:ascii="Arial" w:hAnsi="Arial" w:cs="Arial"/>
          <w:i/>
          <w:sz w:val="18"/>
          <w:szCs w:val="18"/>
        </w:rPr>
        <w:t xml:space="preserve">. Data Hasil </w:t>
      </w:r>
      <w:r>
        <w:rPr>
          <w:rFonts w:ascii="Arial" w:hAnsi="Arial" w:cs="Arial"/>
          <w:i/>
          <w:sz w:val="18"/>
          <w:szCs w:val="18"/>
        </w:rPr>
        <w:t>Pengujian</w:t>
      </w:r>
    </w:p>
    <w:tbl>
      <w:tblPr>
        <w:tblW w:w="588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82"/>
        <w:gridCol w:w="980"/>
        <w:gridCol w:w="980"/>
        <w:gridCol w:w="980"/>
        <w:gridCol w:w="980"/>
        <w:gridCol w:w="980"/>
      </w:tblGrid>
      <w:tr w:rsidR="00210C9E" w:rsidRPr="008C569F" w14:paraId="25446F53" w14:textId="77777777" w:rsidTr="0075353A">
        <w:trPr>
          <w:trHeight w:val="442"/>
          <w:jc w:val="center"/>
        </w:trPr>
        <w:tc>
          <w:tcPr>
            <w:tcW w:w="982" w:type="dxa"/>
            <w:vMerge w:val="restart"/>
            <w:shd w:val="clear" w:color="auto" w:fill="D6E3BC"/>
          </w:tcPr>
          <w:p w14:paraId="2E8B8984" w14:textId="77777777" w:rsidR="00210C9E" w:rsidRDefault="00210C9E" w:rsidP="0075353A">
            <w:pPr>
              <w:tabs>
                <w:tab w:val="left" w:pos="425"/>
                <w:tab w:val="left" w:pos="851"/>
              </w:tabs>
              <w:contextualSpacing/>
              <w:jc w:val="center"/>
              <w:rPr>
                <w:rFonts w:ascii="Arial" w:hAnsi="Arial" w:cs="Arial"/>
                <w:b/>
              </w:rPr>
            </w:pPr>
          </w:p>
          <w:p w14:paraId="3A274899" w14:textId="77777777" w:rsidR="00210C9E" w:rsidRDefault="00210C9E" w:rsidP="0075353A">
            <w:pPr>
              <w:tabs>
                <w:tab w:val="left" w:pos="425"/>
                <w:tab w:val="left" w:pos="851"/>
              </w:tabs>
              <w:contextualSpacing/>
              <w:jc w:val="center"/>
              <w:rPr>
                <w:rFonts w:ascii="Arial" w:hAnsi="Arial" w:cs="Arial"/>
                <w:b/>
              </w:rPr>
            </w:pPr>
            <w:r>
              <w:rPr>
                <w:rFonts w:ascii="Arial" w:hAnsi="Arial" w:cs="Arial"/>
                <w:b/>
              </w:rPr>
              <w:t>Waktu</w:t>
            </w:r>
            <w:r w:rsidRPr="007C12D7">
              <w:rPr>
                <w:rFonts w:ascii="Arial" w:hAnsi="Arial" w:cs="Arial"/>
                <w:b/>
              </w:rPr>
              <w:t xml:space="preserve"> (</w:t>
            </w:r>
            <w:r>
              <w:rPr>
                <w:rFonts w:ascii="Arial" w:hAnsi="Arial" w:cs="Arial"/>
                <w:b/>
              </w:rPr>
              <w:t>Detik</w:t>
            </w:r>
            <w:r w:rsidRPr="007C12D7">
              <w:rPr>
                <w:rFonts w:ascii="Arial" w:hAnsi="Arial" w:cs="Arial"/>
                <w:b/>
              </w:rPr>
              <w:t>)</w:t>
            </w:r>
          </w:p>
        </w:tc>
        <w:tc>
          <w:tcPr>
            <w:tcW w:w="4900" w:type="dxa"/>
            <w:gridSpan w:val="5"/>
            <w:tcBorders>
              <w:bottom w:val="single" w:sz="4" w:space="0" w:color="auto"/>
            </w:tcBorders>
            <w:shd w:val="clear" w:color="auto" w:fill="D6E3BC"/>
            <w:vAlign w:val="bottom"/>
          </w:tcPr>
          <w:p w14:paraId="1018DF8A" w14:textId="77777777" w:rsidR="00210C9E" w:rsidRPr="00291263" w:rsidRDefault="00210C9E" w:rsidP="0075353A">
            <w:pPr>
              <w:tabs>
                <w:tab w:val="left" w:pos="425"/>
                <w:tab w:val="left" w:pos="851"/>
              </w:tabs>
              <w:contextualSpacing/>
              <w:jc w:val="center"/>
              <w:rPr>
                <w:rFonts w:ascii="Arial" w:hAnsi="Arial" w:cs="Arial"/>
                <w:b/>
                <w:bCs/>
                <w:color w:val="000000"/>
                <w:sz w:val="18"/>
                <w:szCs w:val="18"/>
              </w:rPr>
            </w:pPr>
            <w:r w:rsidRPr="00291263">
              <w:rPr>
                <w:rFonts w:ascii="Arial" w:hAnsi="Arial" w:cs="Arial"/>
                <w:b/>
                <w:bCs/>
                <w:color w:val="000000"/>
                <w:sz w:val="18"/>
                <w:szCs w:val="18"/>
              </w:rPr>
              <w:t>Perhitungan Komputasi Suhu Pahat (Kelvin)</w:t>
            </w:r>
          </w:p>
        </w:tc>
      </w:tr>
      <w:tr w:rsidR="00210C9E" w:rsidRPr="008C569F" w14:paraId="3B5A2A35" w14:textId="77777777" w:rsidTr="0075353A">
        <w:trPr>
          <w:trHeight w:val="442"/>
          <w:jc w:val="center"/>
        </w:trPr>
        <w:tc>
          <w:tcPr>
            <w:tcW w:w="982" w:type="dxa"/>
            <w:vMerge/>
            <w:tcBorders>
              <w:bottom w:val="single" w:sz="4" w:space="0" w:color="auto"/>
            </w:tcBorders>
            <w:shd w:val="clear" w:color="auto" w:fill="D6E3BC"/>
          </w:tcPr>
          <w:p w14:paraId="4D6F93DA" w14:textId="77777777" w:rsidR="00210C9E" w:rsidRPr="007C12D7" w:rsidRDefault="00210C9E" w:rsidP="0075353A">
            <w:pPr>
              <w:tabs>
                <w:tab w:val="left" w:pos="425"/>
                <w:tab w:val="left" w:pos="851"/>
              </w:tabs>
              <w:contextualSpacing/>
              <w:jc w:val="center"/>
              <w:rPr>
                <w:rFonts w:ascii="Arial" w:hAnsi="Arial" w:cs="Arial"/>
                <w:b/>
              </w:rPr>
            </w:pPr>
          </w:p>
        </w:tc>
        <w:tc>
          <w:tcPr>
            <w:tcW w:w="980" w:type="dxa"/>
            <w:tcBorders>
              <w:bottom w:val="single" w:sz="4" w:space="0" w:color="auto"/>
            </w:tcBorders>
            <w:shd w:val="clear" w:color="auto" w:fill="D6E3BC"/>
            <w:vAlign w:val="bottom"/>
          </w:tcPr>
          <w:p w14:paraId="4C87DDB9" w14:textId="77777777" w:rsidR="00210C9E" w:rsidRPr="007C12D7" w:rsidRDefault="00210C9E" w:rsidP="0075353A">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1</w:t>
            </w:r>
          </w:p>
        </w:tc>
        <w:tc>
          <w:tcPr>
            <w:tcW w:w="980" w:type="dxa"/>
            <w:tcBorders>
              <w:bottom w:val="single" w:sz="4" w:space="0" w:color="auto"/>
            </w:tcBorders>
            <w:shd w:val="clear" w:color="auto" w:fill="D6E3BC"/>
            <w:vAlign w:val="bottom"/>
          </w:tcPr>
          <w:p w14:paraId="1351DFA5" w14:textId="77777777" w:rsidR="00210C9E" w:rsidRPr="007C12D7" w:rsidRDefault="00210C9E" w:rsidP="0075353A">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2</w:t>
            </w:r>
          </w:p>
        </w:tc>
        <w:tc>
          <w:tcPr>
            <w:tcW w:w="980" w:type="dxa"/>
            <w:tcBorders>
              <w:bottom w:val="single" w:sz="4" w:space="0" w:color="auto"/>
            </w:tcBorders>
            <w:shd w:val="clear" w:color="auto" w:fill="D6E3BC"/>
            <w:vAlign w:val="bottom"/>
          </w:tcPr>
          <w:p w14:paraId="46FD83D3" w14:textId="77777777" w:rsidR="00210C9E" w:rsidRPr="007C12D7" w:rsidRDefault="00210C9E" w:rsidP="0075353A">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3</w:t>
            </w:r>
          </w:p>
        </w:tc>
        <w:tc>
          <w:tcPr>
            <w:tcW w:w="980" w:type="dxa"/>
            <w:tcBorders>
              <w:bottom w:val="single" w:sz="4" w:space="0" w:color="auto"/>
            </w:tcBorders>
            <w:shd w:val="clear" w:color="auto" w:fill="D6E3BC"/>
            <w:vAlign w:val="bottom"/>
          </w:tcPr>
          <w:p w14:paraId="06B7090D" w14:textId="77777777" w:rsidR="00210C9E" w:rsidRPr="007C12D7" w:rsidRDefault="00210C9E" w:rsidP="0075353A">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4</w:t>
            </w:r>
          </w:p>
        </w:tc>
        <w:tc>
          <w:tcPr>
            <w:tcW w:w="980" w:type="dxa"/>
            <w:tcBorders>
              <w:bottom w:val="single" w:sz="4" w:space="0" w:color="auto"/>
            </w:tcBorders>
            <w:shd w:val="clear" w:color="auto" w:fill="D6E3BC"/>
            <w:vAlign w:val="bottom"/>
          </w:tcPr>
          <w:p w14:paraId="36E2F191" w14:textId="77777777" w:rsidR="00210C9E" w:rsidRPr="007C12D7" w:rsidRDefault="00210C9E" w:rsidP="0075353A">
            <w:pPr>
              <w:tabs>
                <w:tab w:val="left" w:pos="425"/>
                <w:tab w:val="left" w:pos="851"/>
              </w:tabs>
              <w:contextualSpacing/>
              <w:jc w:val="center"/>
              <w:rPr>
                <w:rFonts w:ascii="Arial" w:hAnsi="Arial" w:cs="Arial"/>
                <w:b/>
              </w:rPr>
            </w:pPr>
            <w:r w:rsidRPr="00291263">
              <w:rPr>
                <w:rFonts w:ascii="Arial" w:hAnsi="Arial" w:cs="Arial"/>
                <w:b/>
                <w:bCs/>
                <w:color w:val="000000"/>
                <w:sz w:val="18"/>
                <w:szCs w:val="18"/>
              </w:rPr>
              <w:t>Titik 5</w:t>
            </w:r>
          </w:p>
        </w:tc>
      </w:tr>
      <w:tr w:rsidR="00210C9E" w:rsidRPr="008C569F" w14:paraId="71C70450" w14:textId="77777777" w:rsidTr="0075353A">
        <w:trPr>
          <w:trHeight w:val="236"/>
          <w:jc w:val="center"/>
        </w:trPr>
        <w:tc>
          <w:tcPr>
            <w:tcW w:w="982" w:type="dxa"/>
            <w:tcBorders>
              <w:bottom w:val="nil"/>
            </w:tcBorders>
            <w:vAlign w:val="bottom"/>
          </w:tcPr>
          <w:p w14:paraId="0D1207A0"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10</w:t>
            </w:r>
          </w:p>
        </w:tc>
        <w:tc>
          <w:tcPr>
            <w:tcW w:w="980" w:type="dxa"/>
            <w:tcBorders>
              <w:bottom w:val="nil"/>
            </w:tcBorders>
            <w:vAlign w:val="bottom"/>
          </w:tcPr>
          <w:p w14:paraId="07BB4CD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307,49</w:t>
            </w:r>
          </w:p>
        </w:tc>
        <w:tc>
          <w:tcPr>
            <w:tcW w:w="980" w:type="dxa"/>
            <w:tcBorders>
              <w:bottom w:val="nil"/>
            </w:tcBorders>
            <w:vAlign w:val="bottom"/>
          </w:tcPr>
          <w:p w14:paraId="377F5AB3"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307,25</w:t>
            </w:r>
          </w:p>
        </w:tc>
        <w:tc>
          <w:tcPr>
            <w:tcW w:w="980" w:type="dxa"/>
            <w:tcBorders>
              <w:bottom w:val="nil"/>
            </w:tcBorders>
            <w:vAlign w:val="bottom"/>
          </w:tcPr>
          <w:p w14:paraId="2BC75E45"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307,18</w:t>
            </w:r>
          </w:p>
        </w:tc>
        <w:tc>
          <w:tcPr>
            <w:tcW w:w="980" w:type="dxa"/>
            <w:tcBorders>
              <w:bottom w:val="nil"/>
            </w:tcBorders>
            <w:vAlign w:val="bottom"/>
          </w:tcPr>
          <w:p w14:paraId="1A783D5C"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307,18</w:t>
            </w:r>
          </w:p>
        </w:tc>
        <w:tc>
          <w:tcPr>
            <w:tcW w:w="980" w:type="dxa"/>
            <w:tcBorders>
              <w:bottom w:val="nil"/>
            </w:tcBorders>
            <w:vAlign w:val="bottom"/>
          </w:tcPr>
          <w:p w14:paraId="11D6A00E"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307,22</w:t>
            </w:r>
          </w:p>
        </w:tc>
      </w:tr>
      <w:tr w:rsidR="00210C9E" w:rsidRPr="008C569F" w14:paraId="2BB2401E" w14:textId="77777777" w:rsidTr="0075353A">
        <w:trPr>
          <w:trHeight w:val="236"/>
          <w:jc w:val="center"/>
        </w:trPr>
        <w:tc>
          <w:tcPr>
            <w:tcW w:w="982" w:type="dxa"/>
            <w:tcBorders>
              <w:top w:val="nil"/>
              <w:bottom w:val="nil"/>
            </w:tcBorders>
            <w:vAlign w:val="bottom"/>
          </w:tcPr>
          <w:p w14:paraId="7AFD58FC"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20</w:t>
            </w:r>
          </w:p>
        </w:tc>
        <w:tc>
          <w:tcPr>
            <w:tcW w:w="980" w:type="dxa"/>
            <w:tcBorders>
              <w:top w:val="nil"/>
              <w:bottom w:val="nil"/>
            </w:tcBorders>
            <w:vAlign w:val="bottom"/>
          </w:tcPr>
          <w:p w14:paraId="644BB959"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307,91</w:t>
            </w:r>
          </w:p>
        </w:tc>
        <w:tc>
          <w:tcPr>
            <w:tcW w:w="980" w:type="dxa"/>
            <w:tcBorders>
              <w:top w:val="nil"/>
              <w:bottom w:val="nil"/>
            </w:tcBorders>
            <w:vAlign w:val="bottom"/>
          </w:tcPr>
          <w:p w14:paraId="48128AA3"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307,67</w:t>
            </w:r>
          </w:p>
        </w:tc>
        <w:tc>
          <w:tcPr>
            <w:tcW w:w="980" w:type="dxa"/>
            <w:tcBorders>
              <w:top w:val="nil"/>
              <w:bottom w:val="nil"/>
            </w:tcBorders>
            <w:vAlign w:val="bottom"/>
          </w:tcPr>
          <w:p w14:paraId="0A5D59FF"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307,60</w:t>
            </w:r>
          </w:p>
        </w:tc>
        <w:tc>
          <w:tcPr>
            <w:tcW w:w="980" w:type="dxa"/>
            <w:tcBorders>
              <w:top w:val="nil"/>
              <w:bottom w:val="nil"/>
            </w:tcBorders>
            <w:vAlign w:val="bottom"/>
          </w:tcPr>
          <w:p w14:paraId="3A5249C1"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307,60</w:t>
            </w:r>
          </w:p>
        </w:tc>
        <w:tc>
          <w:tcPr>
            <w:tcW w:w="980" w:type="dxa"/>
            <w:tcBorders>
              <w:top w:val="nil"/>
              <w:bottom w:val="nil"/>
            </w:tcBorders>
            <w:vAlign w:val="bottom"/>
          </w:tcPr>
          <w:p w14:paraId="01E43AD9"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307,64</w:t>
            </w:r>
          </w:p>
        </w:tc>
      </w:tr>
      <w:tr w:rsidR="00210C9E" w:rsidRPr="008C569F" w14:paraId="354D059F" w14:textId="77777777" w:rsidTr="0075353A">
        <w:trPr>
          <w:trHeight w:val="236"/>
          <w:jc w:val="center"/>
        </w:trPr>
        <w:tc>
          <w:tcPr>
            <w:tcW w:w="982" w:type="dxa"/>
            <w:tcBorders>
              <w:top w:val="nil"/>
              <w:bottom w:val="nil"/>
            </w:tcBorders>
            <w:vAlign w:val="bottom"/>
          </w:tcPr>
          <w:p w14:paraId="70529BF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w:t>
            </w:r>
          </w:p>
        </w:tc>
        <w:tc>
          <w:tcPr>
            <w:tcW w:w="980" w:type="dxa"/>
            <w:tcBorders>
              <w:top w:val="nil"/>
              <w:bottom w:val="nil"/>
            </w:tcBorders>
            <w:vAlign w:val="bottom"/>
          </w:tcPr>
          <w:p w14:paraId="2C360DC7"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308,90</w:t>
            </w:r>
          </w:p>
        </w:tc>
        <w:tc>
          <w:tcPr>
            <w:tcW w:w="980" w:type="dxa"/>
            <w:tcBorders>
              <w:top w:val="nil"/>
              <w:bottom w:val="nil"/>
            </w:tcBorders>
            <w:vAlign w:val="bottom"/>
          </w:tcPr>
          <w:p w14:paraId="30BB43DD"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308,64</w:t>
            </w:r>
          </w:p>
        </w:tc>
        <w:tc>
          <w:tcPr>
            <w:tcW w:w="980" w:type="dxa"/>
            <w:tcBorders>
              <w:top w:val="nil"/>
              <w:bottom w:val="nil"/>
            </w:tcBorders>
            <w:vAlign w:val="bottom"/>
          </w:tcPr>
          <w:p w14:paraId="1B275472"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308,56</w:t>
            </w:r>
          </w:p>
        </w:tc>
        <w:tc>
          <w:tcPr>
            <w:tcW w:w="980" w:type="dxa"/>
            <w:tcBorders>
              <w:top w:val="nil"/>
              <w:bottom w:val="nil"/>
            </w:tcBorders>
            <w:vAlign w:val="bottom"/>
          </w:tcPr>
          <w:p w14:paraId="4EDF671D"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308,56</w:t>
            </w:r>
          </w:p>
        </w:tc>
        <w:tc>
          <w:tcPr>
            <w:tcW w:w="980" w:type="dxa"/>
            <w:tcBorders>
              <w:top w:val="nil"/>
              <w:bottom w:val="nil"/>
            </w:tcBorders>
            <w:vAlign w:val="bottom"/>
          </w:tcPr>
          <w:p w14:paraId="6B83AB3C"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308,61</w:t>
            </w:r>
          </w:p>
        </w:tc>
      </w:tr>
      <w:tr w:rsidR="00210C9E" w:rsidRPr="008C569F" w14:paraId="05308E8E" w14:textId="77777777" w:rsidTr="0075353A">
        <w:trPr>
          <w:trHeight w:val="236"/>
          <w:jc w:val="center"/>
        </w:trPr>
        <w:tc>
          <w:tcPr>
            <w:tcW w:w="982" w:type="dxa"/>
            <w:tcBorders>
              <w:top w:val="nil"/>
              <w:bottom w:val="nil"/>
            </w:tcBorders>
            <w:vAlign w:val="bottom"/>
          </w:tcPr>
          <w:p w14:paraId="66DD8318"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40</w:t>
            </w:r>
          </w:p>
        </w:tc>
        <w:tc>
          <w:tcPr>
            <w:tcW w:w="980" w:type="dxa"/>
            <w:tcBorders>
              <w:top w:val="nil"/>
              <w:bottom w:val="nil"/>
            </w:tcBorders>
            <w:vAlign w:val="bottom"/>
          </w:tcPr>
          <w:p w14:paraId="5AFB23DB"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309,01</w:t>
            </w:r>
          </w:p>
        </w:tc>
        <w:tc>
          <w:tcPr>
            <w:tcW w:w="980" w:type="dxa"/>
            <w:tcBorders>
              <w:top w:val="nil"/>
              <w:bottom w:val="nil"/>
            </w:tcBorders>
            <w:vAlign w:val="bottom"/>
          </w:tcPr>
          <w:p w14:paraId="6F9B773A"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308,76</w:t>
            </w:r>
          </w:p>
        </w:tc>
        <w:tc>
          <w:tcPr>
            <w:tcW w:w="980" w:type="dxa"/>
            <w:tcBorders>
              <w:top w:val="nil"/>
              <w:bottom w:val="nil"/>
            </w:tcBorders>
            <w:vAlign w:val="bottom"/>
          </w:tcPr>
          <w:p w14:paraId="3A39D0C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308,68</w:t>
            </w:r>
          </w:p>
        </w:tc>
        <w:tc>
          <w:tcPr>
            <w:tcW w:w="980" w:type="dxa"/>
            <w:tcBorders>
              <w:top w:val="nil"/>
              <w:bottom w:val="nil"/>
            </w:tcBorders>
            <w:vAlign w:val="bottom"/>
          </w:tcPr>
          <w:p w14:paraId="570B1A90"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308,68</w:t>
            </w:r>
          </w:p>
        </w:tc>
        <w:tc>
          <w:tcPr>
            <w:tcW w:w="980" w:type="dxa"/>
            <w:tcBorders>
              <w:top w:val="nil"/>
              <w:bottom w:val="nil"/>
            </w:tcBorders>
            <w:vAlign w:val="bottom"/>
          </w:tcPr>
          <w:p w14:paraId="6006EFF6"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308,73</w:t>
            </w:r>
          </w:p>
        </w:tc>
      </w:tr>
      <w:tr w:rsidR="00210C9E" w:rsidRPr="008C569F" w14:paraId="5C56D881" w14:textId="77777777" w:rsidTr="0075353A">
        <w:trPr>
          <w:trHeight w:val="236"/>
          <w:jc w:val="center"/>
        </w:trPr>
        <w:tc>
          <w:tcPr>
            <w:tcW w:w="982" w:type="dxa"/>
            <w:tcBorders>
              <w:top w:val="nil"/>
              <w:bottom w:val="nil"/>
            </w:tcBorders>
            <w:vAlign w:val="bottom"/>
          </w:tcPr>
          <w:p w14:paraId="32D99D6D"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50</w:t>
            </w:r>
          </w:p>
        </w:tc>
        <w:tc>
          <w:tcPr>
            <w:tcW w:w="980" w:type="dxa"/>
            <w:tcBorders>
              <w:top w:val="nil"/>
              <w:bottom w:val="nil"/>
            </w:tcBorders>
            <w:vAlign w:val="bottom"/>
          </w:tcPr>
          <w:p w14:paraId="61792F25"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309,09</w:t>
            </w:r>
          </w:p>
        </w:tc>
        <w:tc>
          <w:tcPr>
            <w:tcW w:w="980" w:type="dxa"/>
            <w:tcBorders>
              <w:top w:val="nil"/>
              <w:bottom w:val="nil"/>
            </w:tcBorders>
            <w:vAlign w:val="bottom"/>
          </w:tcPr>
          <w:p w14:paraId="0112826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308,79</w:t>
            </w:r>
          </w:p>
        </w:tc>
        <w:tc>
          <w:tcPr>
            <w:tcW w:w="980" w:type="dxa"/>
            <w:tcBorders>
              <w:top w:val="nil"/>
              <w:bottom w:val="nil"/>
            </w:tcBorders>
            <w:vAlign w:val="bottom"/>
          </w:tcPr>
          <w:p w14:paraId="3E21425F"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308,68</w:t>
            </w:r>
          </w:p>
        </w:tc>
        <w:tc>
          <w:tcPr>
            <w:tcW w:w="980" w:type="dxa"/>
            <w:tcBorders>
              <w:top w:val="nil"/>
              <w:bottom w:val="nil"/>
            </w:tcBorders>
            <w:vAlign w:val="bottom"/>
          </w:tcPr>
          <w:p w14:paraId="1CFBFCA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308,68</w:t>
            </w:r>
          </w:p>
        </w:tc>
        <w:tc>
          <w:tcPr>
            <w:tcW w:w="980" w:type="dxa"/>
            <w:tcBorders>
              <w:top w:val="nil"/>
              <w:bottom w:val="nil"/>
            </w:tcBorders>
            <w:vAlign w:val="bottom"/>
          </w:tcPr>
          <w:p w14:paraId="0A182BD9"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308,75</w:t>
            </w:r>
          </w:p>
        </w:tc>
      </w:tr>
      <w:tr w:rsidR="00210C9E" w:rsidRPr="008C569F" w14:paraId="38FC06A8" w14:textId="77777777" w:rsidTr="0075353A">
        <w:trPr>
          <w:trHeight w:val="236"/>
          <w:jc w:val="center"/>
        </w:trPr>
        <w:tc>
          <w:tcPr>
            <w:tcW w:w="982" w:type="dxa"/>
            <w:tcBorders>
              <w:top w:val="nil"/>
              <w:bottom w:val="nil"/>
            </w:tcBorders>
            <w:vAlign w:val="bottom"/>
          </w:tcPr>
          <w:p w14:paraId="0ABCC14E"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60</w:t>
            </w:r>
          </w:p>
        </w:tc>
        <w:tc>
          <w:tcPr>
            <w:tcW w:w="980" w:type="dxa"/>
            <w:tcBorders>
              <w:top w:val="nil"/>
              <w:bottom w:val="nil"/>
            </w:tcBorders>
            <w:vAlign w:val="bottom"/>
          </w:tcPr>
          <w:p w14:paraId="06508B28"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309,20</w:t>
            </w:r>
          </w:p>
        </w:tc>
        <w:tc>
          <w:tcPr>
            <w:tcW w:w="980" w:type="dxa"/>
            <w:tcBorders>
              <w:top w:val="nil"/>
              <w:bottom w:val="nil"/>
            </w:tcBorders>
            <w:vAlign w:val="bottom"/>
          </w:tcPr>
          <w:p w14:paraId="5AF72B63"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308,90</w:t>
            </w:r>
          </w:p>
        </w:tc>
        <w:tc>
          <w:tcPr>
            <w:tcW w:w="980" w:type="dxa"/>
            <w:tcBorders>
              <w:top w:val="nil"/>
              <w:bottom w:val="nil"/>
            </w:tcBorders>
            <w:vAlign w:val="bottom"/>
          </w:tcPr>
          <w:p w14:paraId="57485519"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308,80</w:t>
            </w:r>
          </w:p>
        </w:tc>
        <w:tc>
          <w:tcPr>
            <w:tcW w:w="980" w:type="dxa"/>
            <w:tcBorders>
              <w:top w:val="nil"/>
              <w:bottom w:val="nil"/>
            </w:tcBorders>
            <w:vAlign w:val="bottom"/>
          </w:tcPr>
          <w:p w14:paraId="0CF57BA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308,80</w:t>
            </w:r>
          </w:p>
        </w:tc>
        <w:tc>
          <w:tcPr>
            <w:tcW w:w="980" w:type="dxa"/>
            <w:tcBorders>
              <w:top w:val="nil"/>
              <w:bottom w:val="nil"/>
            </w:tcBorders>
            <w:vAlign w:val="bottom"/>
          </w:tcPr>
          <w:p w14:paraId="4095416F"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308,87</w:t>
            </w:r>
          </w:p>
        </w:tc>
      </w:tr>
      <w:tr w:rsidR="00210C9E" w:rsidRPr="008C569F" w14:paraId="35425BD8" w14:textId="77777777" w:rsidTr="0075353A">
        <w:trPr>
          <w:trHeight w:val="236"/>
          <w:jc w:val="center"/>
        </w:trPr>
        <w:tc>
          <w:tcPr>
            <w:tcW w:w="982" w:type="dxa"/>
            <w:tcBorders>
              <w:top w:val="nil"/>
              <w:bottom w:val="nil"/>
            </w:tcBorders>
            <w:vAlign w:val="bottom"/>
          </w:tcPr>
          <w:p w14:paraId="379831E0"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70</w:t>
            </w:r>
          </w:p>
        </w:tc>
        <w:tc>
          <w:tcPr>
            <w:tcW w:w="980" w:type="dxa"/>
            <w:tcBorders>
              <w:top w:val="nil"/>
              <w:bottom w:val="nil"/>
            </w:tcBorders>
            <w:vAlign w:val="bottom"/>
          </w:tcPr>
          <w:p w14:paraId="64BE25DB"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309,28</w:t>
            </w:r>
          </w:p>
        </w:tc>
        <w:tc>
          <w:tcPr>
            <w:tcW w:w="980" w:type="dxa"/>
            <w:tcBorders>
              <w:top w:val="nil"/>
              <w:bottom w:val="nil"/>
            </w:tcBorders>
            <w:vAlign w:val="bottom"/>
          </w:tcPr>
          <w:p w14:paraId="6DBF275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308,99</w:t>
            </w:r>
          </w:p>
        </w:tc>
        <w:tc>
          <w:tcPr>
            <w:tcW w:w="980" w:type="dxa"/>
            <w:tcBorders>
              <w:top w:val="nil"/>
              <w:bottom w:val="nil"/>
            </w:tcBorders>
            <w:vAlign w:val="bottom"/>
          </w:tcPr>
          <w:p w14:paraId="5954F3D8"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308,88</w:t>
            </w:r>
          </w:p>
        </w:tc>
        <w:tc>
          <w:tcPr>
            <w:tcW w:w="980" w:type="dxa"/>
            <w:tcBorders>
              <w:top w:val="nil"/>
              <w:bottom w:val="nil"/>
            </w:tcBorders>
            <w:vAlign w:val="bottom"/>
          </w:tcPr>
          <w:p w14:paraId="2B1B8B00"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308,88</w:t>
            </w:r>
          </w:p>
        </w:tc>
        <w:tc>
          <w:tcPr>
            <w:tcW w:w="980" w:type="dxa"/>
            <w:tcBorders>
              <w:top w:val="nil"/>
              <w:bottom w:val="nil"/>
            </w:tcBorders>
            <w:vAlign w:val="bottom"/>
          </w:tcPr>
          <w:p w14:paraId="5AB03732"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308,95</w:t>
            </w:r>
          </w:p>
        </w:tc>
      </w:tr>
      <w:tr w:rsidR="00210C9E" w:rsidRPr="008C569F" w14:paraId="72B8007C" w14:textId="77777777" w:rsidTr="0075353A">
        <w:trPr>
          <w:trHeight w:val="236"/>
          <w:jc w:val="center"/>
        </w:trPr>
        <w:tc>
          <w:tcPr>
            <w:tcW w:w="982" w:type="dxa"/>
            <w:tcBorders>
              <w:top w:val="nil"/>
              <w:bottom w:val="nil"/>
            </w:tcBorders>
            <w:vAlign w:val="bottom"/>
          </w:tcPr>
          <w:p w14:paraId="4DCA4FC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80</w:t>
            </w:r>
          </w:p>
        </w:tc>
        <w:tc>
          <w:tcPr>
            <w:tcW w:w="980" w:type="dxa"/>
            <w:tcBorders>
              <w:top w:val="nil"/>
              <w:bottom w:val="nil"/>
            </w:tcBorders>
            <w:vAlign w:val="bottom"/>
          </w:tcPr>
          <w:p w14:paraId="656344C1"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309,34</w:t>
            </w:r>
          </w:p>
        </w:tc>
        <w:tc>
          <w:tcPr>
            <w:tcW w:w="980" w:type="dxa"/>
            <w:tcBorders>
              <w:top w:val="nil"/>
              <w:bottom w:val="nil"/>
            </w:tcBorders>
            <w:vAlign w:val="bottom"/>
          </w:tcPr>
          <w:p w14:paraId="2C519A8C"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309,03</w:t>
            </w:r>
          </w:p>
        </w:tc>
        <w:tc>
          <w:tcPr>
            <w:tcW w:w="980" w:type="dxa"/>
            <w:tcBorders>
              <w:top w:val="nil"/>
              <w:bottom w:val="nil"/>
            </w:tcBorders>
            <w:vAlign w:val="bottom"/>
          </w:tcPr>
          <w:p w14:paraId="51A2BF0E"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308,93</w:t>
            </w:r>
          </w:p>
        </w:tc>
        <w:tc>
          <w:tcPr>
            <w:tcW w:w="980" w:type="dxa"/>
            <w:tcBorders>
              <w:top w:val="nil"/>
              <w:bottom w:val="nil"/>
            </w:tcBorders>
            <w:vAlign w:val="bottom"/>
          </w:tcPr>
          <w:p w14:paraId="6B885FE3"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308,93</w:t>
            </w:r>
          </w:p>
        </w:tc>
        <w:tc>
          <w:tcPr>
            <w:tcW w:w="980" w:type="dxa"/>
            <w:tcBorders>
              <w:top w:val="nil"/>
              <w:bottom w:val="nil"/>
            </w:tcBorders>
            <w:vAlign w:val="bottom"/>
          </w:tcPr>
          <w:p w14:paraId="69D38591"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309,00</w:t>
            </w:r>
          </w:p>
        </w:tc>
      </w:tr>
      <w:tr w:rsidR="00210C9E" w:rsidRPr="008C569F" w14:paraId="07B16F71" w14:textId="77777777" w:rsidTr="0075353A">
        <w:trPr>
          <w:trHeight w:val="236"/>
          <w:jc w:val="center"/>
        </w:trPr>
        <w:tc>
          <w:tcPr>
            <w:tcW w:w="982" w:type="dxa"/>
            <w:tcBorders>
              <w:top w:val="nil"/>
              <w:bottom w:val="nil"/>
            </w:tcBorders>
            <w:vAlign w:val="bottom"/>
          </w:tcPr>
          <w:p w14:paraId="17F79C12"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90</w:t>
            </w:r>
          </w:p>
        </w:tc>
        <w:tc>
          <w:tcPr>
            <w:tcW w:w="980" w:type="dxa"/>
            <w:tcBorders>
              <w:top w:val="nil"/>
              <w:bottom w:val="nil"/>
            </w:tcBorders>
            <w:vAlign w:val="bottom"/>
          </w:tcPr>
          <w:p w14:paraId="112B1E4E"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309,63</w:t>
            </w:r>
          </w:p>
        </w:tc>
        <w:tc>
          <w:tcPr>
            <w:tcW w:w="980" w:type="dxa"/>
            <w:tcBorders>
              <w:top w:val="nil"/>
              <w:bottom w:val="nil"/>
            </w:tcBorders>
            <w:vAlign w:val="bottom"/>
          </w:tcPr>
          <w:p w14:paraId="3E365FEA"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309,31</w:t>
            </w:r>
          </w:p>
        </w:tc>
        <w:tc>
          <w:tcPr>
            <w:tcW w:w="980" w:type="dxa"/>
            <w:tcBorders>
              <w:top w:val="nil"/>
              <w:bottom w:val="nil"/>
            </w:tcBorders>
            <w:vAlign w:val="bottom"/>
          </w:tcPr>
          <w:p w14:paraId="470A7C15"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309,21</w:t>
            </w:r>
          </w:p>
        </w:tc>
        <w:tc>
          <w:tcPr>
            <w:tcW w:w="980" w:type="dxa"/>
            <w:tcBorders>
              <w:top w:val="nil"/>
              <w:bottom w:val="nil"/>
            </w:tcBorders>
            <w:vAlign w:val="bottom"/>
          </w:tcPr>
          <w:p w14:paraId="784716EE"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309,21</w:t>
            </w:r>
          </w:p>
        </w:tc>
        <w:tc>
          <w:tcPr>
            <w:tcW w:w="980" w:type="dxa"/>
            <w:tcBorders>
              <w:top w:val="nil"/>
              <w:bottom w:val="nil"/>
            </w:tcBorders>
            <w:vAlign w:val="bottom"/>
          </w:tcPr>
          <w:p w14:paraId="5A47987A"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309,28</w:t>
            </w:r>
          </w:p>
        </w:tc>
      </w:tr>
      <w:tr w:rsidR="00210C9E" w:rsidRPr="008C569F" w14:paraId="0F7979D3" w14:textId="77777777" w:rsidTr="0075353A">
        <w:trPr>
          <w:trHeight w:val="236"/>
          <w:jc w:val="center"/>
        </w:trPr>
        <w:tc>
          <w:tcPr>
            <w:tcW w:w="982" w:type="dxa"/>
            <w:tcBorders>
              <w:top w:val="nil"/>
              <w:bottom w:val="nil"/>
            </w:tcBorders>
            <w:vAlign w:val="bottom"/>
          </w:tcPr>
          <w:p w14:paraId="3D0D03D7"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100</w:t>
            </w:r>
          </w:p>
        </w:tc>
        <w:tc>
          <w:tcPr>
            <w:tcW w:w="980" w:type="dxa"/>
            <w:tcBorders>
              <w:top w:val="nil"/>
              <w:bottom w:val="nil"/>
            </w:tcBorders>
            <w:vAlign w:val="bottom"/>
          </w:tcPr>
          <w:p w14:paraId="37591504"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309,84</w:t>
            </w:r>
          </w:p>
        </w:tc>
        <w:tc>
          <w:tcPr>
            <w:tcW w:w="980" w:type="dxa"/>
            <w:tcBorders>
              <w:top w:val="nil"/>
              <w:bottom w:val="nil"/>
            </w:tcBorders>
            <w:vAlign w:val="bottom"/>
          </w:tcPr>
          <w:p w14:paraId="6F87FFFC"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309,54</w:t>
            </w:r>
          </w:p>
        </w:tc>
        <w:tc>
          <w:tcPr>
            <w:tcW w:w="980" w:type="dxa"/>
            <w:tcBorders>
              <w:top w:val="nil"/>
              <w:bottom w:val="nil"/>
            </w:tcBorders>
            <w:vAlign w:val="bottom"/>
          </w:tcPr>
          <w:p w14:paraId="4F7455F7"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309,44</w:t>
            </w:r>
          </w:p>
        </w:tc>
        <w:tc>
          <w:tcPr>
            <w:tcW w:w="980" w:type="dxa"/>
            <w:tcBorders>
              <w:top w:val="nil"/>
              <w:bottom w:val="nil"/>
            </w:tcBorders>
            <w:vAlign w:val="bottom"/>
          </w:tcPr>
          <w:p w14:paraId="3D12C277"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309,44</w:t>
            </w:r>
          </w:p>
        </w:tc>
        <w:tc>
          <w:tcPr>
            <w:tcW w:w="980" w:type="dxa"/>
            <w:tcBorders>
              <w:top w:val="nil"/>
              <w:bottom w:val="nil"/>
            </w:tcBorders>
            <w:vAlign w:val="bottom"/>
          </w:tcPr>
          <w:p w14:paraId="13BB31FD"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309,51</w:t>
            </w:r>
          </w:p>
        </w:tc>
      </w:tr>
      <w:tr w:rsidR="00210C9E" w:rsidRPr="008C569F" w14:paraId="781E0493" w14:textId="77777777" w:rsidTr="0075353A">
        <w:trPr>
          <w:trHeight w:val="236"/>
          <w:jc w:val="center"/>
        </w:trPr>
        <w:tc>
          <w:tcPr>
            <w:tcW w:w="982" w:type="dxa"/>
            <w:tcBorders>
              <w:top w:val="nil"/>
              <w:bottom w:val="nil"/>
            </w:tcBorders>
            <w:vAlign w:val="bottom"/>
          </w:tcPr>
          <w:p w14:paraId="42434EFF"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110</w:t>
            </w:r>
          </w:p>
        </w:tc>
        <w:tc>
          <w:tcPr>
            <w:tcW w:w="980" w:type="dxa"/>
            <w:tcBorders>
              <w:top w:val="nil"/>
              <w:bottom w:val="nil"/>
            </w:tcBorders>
            <w:vAlign w:val="bottom"/>
          </w:tcPr>
          <w:p w14:paraId="2B3A6115"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309,99</w:t>
            </w:r>
          </w:p>
        </w:tc>
        <w:tc>
          <w:tcPr>
            <w:tcW w:w="980" w:type="dxa"/>
            <w:tcBorders>
              <w:top w:val="nil"/>
              <w:bottom w:val="nil"/>
            </w:tcBorders>
            <w:vAlign w:val="bottom"/>
          </w:tcPr>
          <w:p w14:paraId="79AB314D"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309,70</w:t>
            </w:r>
          </w:p>
        </w:tc>
        <w:tc>
          <w:tcPr>
            <w:tcW w:w="980" w:type="dxa"/>
            <w:tcBorders>
              <w:top w:val="nil"/>
              <w:bottom w:val="nil"/>
            </w:tcBorders>
            <w:vAlign w:val="bottom"/>
          </w:tcPr>
          <w:p w14:paraId="378F4C89"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309,60</w:t>
            </w:r>
          </w:p>
        </w:tc>
        <w:tc>
          <w:tcPr>
            <w:tcW w:w="980" w:type="dxa"/>
            <w:tcBorders>
              <w:top w:val="nil"/>
              <w:bottom w:val="nil"/>
            </w:tcBorders>
            <w:vAlign w:val="bottom"/>
          </w:tcPr>
          <w:p w14:paraId="0F77FD76"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309,60</w:t>
            </w:r>
          </w:p>
        </w:tc>
        <w:tc>
          <w:tcPr>
            <w:tcW w:w="980" w:type="dxa"/>
            <w:tcBorders>
              <w:top w:val="nil"/>
              <w:bottom w:val="nil"/>
            </w:tcBorders>
            <w:vAlign w:val="bottom"/>
          </w:tcPr>
          <w:p w14:paraId="09435B9B"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309,67</w:t>
            </w:r>
          </w:p>
        </w:tc>
      </w:tr>
      <w:tr w:rsidR="00210C9E" w:rsidRPr="008C569F" w14:paraId="1A12B6B6" w14:textId="77777777" w:rsidTr="0075353A">
        <w:trPr>
          <w:trHeight w:val="113"/>
          <w:jc w:val="center"/>
        </w:trPr>
        <w:tc>
          <w:tcPr>
            <w:tcW w:w="982" w:type="dxa"/>
            <w:tcBorders>
              <w:top w:val="nil"/>
            </w:tcBorders>
            <w:vAlign w:val="bottom"/>
          </w:tcPr>
          <w:p w14:paraId="32A26F3E"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120</w:t>
            </w:r>
          </w:p>
        </w:tc>
        <w:tc>
          <w:tcPr>
            <w:tcW w:w="980" w:type="dxa"/>
            <w:tcBorders>
              <w:top w:val="nil"/>
            </w:tcBorders>
            <w:vAlign w:val="bottom"/>
          </w:tcPr>
          <w:p w14:paraId="1C927079"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309,99</w:t>
            </w:r>
          </w:p>
        </w:tc>
        <w:tc>
          <w:tcPr>
            <w:tcW w:w="980" w:type="dxa"/>
            <w:tcBorders>
              <w:top w:val="nil"/>
            </w:tcBorders>
            <w:vAlign w:val="bottom"/>
          </w:tcPr>
          <w:p w14:paraId="38F1885B"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309,70</w:t>
            </w:r>
          </w:p>
        </w:tc>
        <w:tc>
          <w:tcPr>
            <w:tcW w:w="980" w:type="dxa"/>
            <w:tcBorders>
              <w:top w:val="nil"/>
            </w:tcBorders>
            <w:vAlign w:val="bottom"/>
          </w:tcPr>
          <w:p w14:paraId="2508DFF4"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309,60</w:t>
            </w:r>
          </w:p>
        </w:tc>
        <w:tc>
          <w:tcPr>
            <w:tcW w:w="980" w:type="dxa"/>
            <w:tcBorders>
              <w:top w:val="nil"/>
            </w:tcBorders>
            <w:vAlign w:val="bottom"/>
          </w:tcPr>
          <w:p w14:paraId="608465C3" w14:textId="77777777" w:rsidR="00210C9E" w:rsidRPr="007C12D7" w:rsidRDefault="00210C9E" w:rsidP="0075353A">
            <w:pPr>
              <w:tabs>
                <w:tab w:val="left" w:pos="425"/>
                <w:tab w:val="left" w:pos="851"/>
              </w:tabs>
              <w:contextualSpacing/>
              <w:jc w:val="center"/>
              <w:rPr>
                <w:rFonts w:ascii="Arial" w:hAnsi="Arial" w:cs="Arial"/>
              </w:rPr>
            </w:pPr>
            <w:r w:rsidRPr="00291263">
              <w:rPr>
                <w:rFonts w:ascii="Arial" w:hAnsi="Arial" w:cs="Arial"/>
                <w:color w:val="000000"/>
                <w:sz w:val="18"/>
                <w:szCs w:val="18"/>
              </w:rPr>
              <w:t>309,60</w:t>
            </w:r>
          </w:p>
        </w:tc>
        <w:tc>
          <w:tcPr>
            <w:tcW w:w="980" w:type="dxa"/>
            <w:tcBorders>
              <w:top w:val="nil"/>
            </w:tcBorders>
            <w:vAlign w:val="bottom"/>
          </w:tcPr>
          <w:p w14:paraId="5240C6AD" w14:textId="77777777" w:rsidR="00210C9E" w:rsidRPr="00291263" w:rsidRDefault="00210C9E" w:rsidP="0075353A">
            <w:pPr>
              <w:tabs>
                <w:tab w:val="left" w:pos="425"/>
                <w:tab w:val="left" w:pos="851"/>
              </w:tabs>
              <w:contextualSpacing/>
              <w:jc w:val="center"/>
              <w:rPr>
                <w:rFonts w:ascii="Arial" w:hAnsi="Arial" w:cs="Arial"/>
                <w:color w:val="000000"/>
                <w:sz w:val="18"/>
                <w:szCs w:val="18"/>
              </w:rPr>
            </w:pPr>
            <w:r w:rsidRPr="00291263">
              <w:rPr>
                <w:rFonts w:ascii="Arial" w:hAnsi="Arial" w:cs="Arial"/>
                <w:color w:val="000000"/>
                <w:sz w:val="18"/>
                <w:szCs w:val="18"/>
              </w:rPr>
              <w:t>309,67</w:t>
            </w:r>
          </w:p>
        </w:tc>
      </w:tr>
    </w:tbl>
    <w:p w14:paraId="5AF8321E" w14:textId="77777777" w:rsidR="00210C9E" w:rsidRDefault="00210C9E" w:rsidP="00210C9E">
      <w:pPr>
        <w:tabs>
          <w:tab w:val="left" w:pos="425"/>
          <w:tab w:val="left" w:pos="851"/>
        </w:tabs>
        <w:contextualSpacing/>
        <w:jc w:val="center"/>
        <w:rPr>
          <w:rFonts w:ascii="Arial" w:hAnsi="Arial" w:cs="Arial"/>
          <w:sz w:val="18"/>
        </w:rPr>
      </w:pPr>
    </w:p>
    <w:p w14:paraId="7A025494" w14:textId="77777777" w:rsidR="00210C9E" w:rsidRDefault="00210C9E" w:rsidP="00210C9E">
      <w:pPr>
        <w:tabs>
          <w:tab w:val="left" w:pos="425"/>
          <w:tab w:val="left" w:pos="851"/>
          <w:tab w:val="left" w:pos="1134"/>
          <w:tab w:val="left" w:pos="1418"/>
        </w:tabs>
        <w:contextualSpacing/>
        <w:jc w:val="both"/>
        <w:rPr>
          <w:rFonts w:ascii="Arial" w:hAnsi="Arial" w:cs="Arial"/>
          <w:b/>
        </w:rPr>
      </w:pPr>
    </w:p>
    <w:p w14:paraId="69117AFE" w14:textId="4E456326" w:rsidR="00210C9E" w:rsidRDefault="00210C9E" w:rsidP="00210C9E">
      <w:pPr>
        <w:tabs>
          <w:tab w:val="left" w:pos="425"/>
          <w:tab w:val="left" w:pos="851"/>
          <w:tab w:val="left" w:pos="1134"/>
          <w:tab w:val="left" w:pos="1418"/>
        </w:tabs>
        <w:contextualSpacing/>
        <w:jc w:val="both"/>
        <w:rPr>
          <w:rFonts w:ascii="Arial" w:hAnsi="Arial" w:cs="Arial"/>
          <w:b/>
        </w:rPr>
      </w:pPr>
      <w:r>
        <w:rPr>
          <w:rFonts w:ascii="Arial" w:hAnsi="Arial" w:cs="Arial"/>
          <w:b/>
        </w:rPr>
        <w:t>3</w:t>
      </w:r>
      <w:r w:rsidRPr="008C569F">
        <w:rPr>
          <w:rFonts w:ascii="Arial" w:hAnsi="Arial" w:cs="Arial"/>
          <w:b/>
        </w:rPr>
        <w:t>.</w:t>
      </w:r>
      <w:r>
        <w:rPr>
          <w:rFonts w:ascii="Arial" w:hAnsi="Arial" w:cs="Arial"/>
          <w:b/>
        </w:rPr>
        <w:t>2</w:t>
      </w:r>
      <w:r w:rsidRPr="008C569F">
        <w:rPr>
          <w:rFonts w:ascii="Arial" w:hAnsi="Arial" w:cs="Arial"/>
          <w:b/>
        </w:rPr>
        <w:t xml:space="preserve"> </w:t>
      </w:r>
      <w:r>
        <w:rPr>
          <w:rFonts w:ascii="Arial" w:hAnsi="Arial" w:cs="Arial"/>
          <w:b/>
        </w:rPr>
        <w:tab/>
        <w:t>Perbandingan Hasil Simulasi Numerik dan Eksperimen</w:t>
      </w:r>
    </w:p>
    <w:p w14:paraId="6750C40E" w14:textId="207E4DD1" w:rsidR="00593BB5" w:rsidRDefault="00593BB5" w:rsidP="00EA4FBD">
      <w:pPr>
        <w:tabs>
          <w:tab w:val="left" w:pos="425"/>
          <w:tab w:val="left" w:pos="851"/>
        </w:tabs>
        <w:contextualSpacing/>
        <w:jc w:val="center"/>
        <w:rPr>
          <w:rFonts w:ascii="Arial" w:hAnsi="Arial" w:cs="Arial"/>
          <w:i/>
          <w:sz w:val="18"/>
        </w:rPr>
      </w:pPr>
    </w:p>
    <w:p w14:paraId="549862E7" w14:textId="05ADFADB" w:rsidR="00EA4FBD" w:rsidRDefault="00C37F56" w:rsidP="00C37F56">
      <w:pPr>
        <w:tabs>
          <w:tab w:val="left" w:pos="425"/>
          <w:tab w:val="left" w:pos="851"/>
        </w:tabs>
        <w:contextualSpacing/>
        <w:jc w:val="both"/>
      </w:pPr>
      <w:r>
        <w:rPr>
          <w:rFonts w:ascii="Arial" w:hAnsi="Arial" w:cs="Arial"/>
          <w:b/>
        </w:rPr>
        <w:tab/>
      </w:r>
      <w:r w:rsidR="0042527C" w:rsidRPr="0042527C">
        <w:rPr>
          <w:rFonts w:ascii="Arial" w:hAnsi="Arial" w:cs="Arial"/>
          <w:bCs/>
        </w:rPr>
        <w:t>Data temperatur pada Tabel 1 dan Tabel 2 di</w:t>
      </w:r>
      <w:r w:rsidR="000D6227">
        <w:rPr>
          <w:rFonts w:ascii="Arial" w:hAnsi="Arial" w:cs="Arial"/>
          <w:bCs/>
        </w:rPr>
        <w:t>s</w:t>
      </w:r>
      <w:r w:rsidR="0042527C" w:rsidRPr="0042527C">
        <w:rPr>
          <w:rFonts w:ascii="Arial" w:hAnsi="Arial" w:cs="Arial"/>
          <w:bCs/>
        </w:rPr>
        <w:t>atukan</w:t>
      </w:r>
      <w:r w:rsidR="0042527C">
        <w:rPr>
          <w:rFonts w:ascii="Arial" w:hAnsi="Arial" w:cs="Arial"/>
        </w:rPr>
        <w:t xml:space="preserve"> dalam sebuah </w:t>
      </w:r>
      <w:r w:rsidR="00EA4FBD" w:rsidRPr="00EA4FBD">
        <w:rPr>
          <w:rFonts w:ascii="Arial" w:hAnsi="Arial" w:cs="Arial"/>
        </w:rPr>
        <w:t>grafik hubungan antara waktu dengan temperatur</w:t>
      </w:r>
      <w:r w:rsidR="0042527C">
        <w:rPr>
          <w:rFonts w:ascii="Arial" w:hAnsi="Arial" w:cs="Arial"/>
        </w:rPr>
        <w:t xml:space="preserve">. </w:t>
      </w:r>
      <w:r w:rsidR="00EA4FBD" w:rsidRPr="00EA4FBD">
        <w:rPr>
          <w:rFonts w:ascii="Arial" w:hAnsi="Arial" w:cs="Arial"/>
        </w:rPr>
        <w:t xml:space="preserve"> </w:t>
      </w:r>
      <w:r w:rsidR="0042527C">
        <w:rPr>
          <w:rFonts w:ascii="Arial" w:hAnsi="Arial" w:cs="Arial"/>
        </w:rPr>
        <w:t>Gambar 6, Gambar 7, Gambar 8, Gambar 9 dan Gambar 10 berisi perbandingan</w:t>
      </w:r>
      <w:r w:rsidR="00EA4FBD" w:rsidRPr="00EA4FBD">
        <w:rPr>
          <w:rFonts w:ascii="Arial" w:hAnsi="Arial" w:cs="Arial"/>
        </w:rPr>
        <w:t xml:space="preserve"> antara </w:t>
      </w:r>
      <w:r w:rsidR="0042527C">
        <w:rPr>
          <w:rFonts w:ascii="Arial" w:hAnsi="Arial" w:cs="Arial"/>
        </w:rPr>
        <w:t xml:space="preserve">temperatur </w:t>
      </w:r>
      <w:r w:rsidR="00EA4FBD" w:rsidRPr="00EA4FBD">
        <w:rPr>
          <w:rFonts w:ascii="Arial" w:hAnsi="Arial" w:cs="Arial"/>
        </w:rPr>
        <w:t xml:space="preserve">hasil pengukuran dengan </w:t>
      </w:r>
      <w:r w:rsidR="0042527C">
        <w:rPr>
          <w:rFonts w:ascii="Arial" w:hAnsi="Arial" w:cs="Arial"/>
        </w:rPr>
        <w:t xml:space="preserve">temperatur </w:t>
      </w:r>
      <w:r w:rsidR="00EA4FBD" w:rsidRPr="00EA4FBD">
        <w:rPr>
          <w:rFonts w:ascii="Arial" w:hAnsi="Arial" w:cs="Arial"/>
        </w:rPr>
        <w:t>hasil komputasi, sehingga dapat diketahui tingkat ketepatan dan keselarasan tren perubahan temperatur yang terjadi.</w:t>
      </w:r>
      <w:r w:rsidR="00EA4FBD" w:rsidRPr="00EA4FBD">
        <w:t xml:space="preserve"> </w:t>
      </w:r>
    </w:p>
    <w:p w14:paraId="7FEAD24F" w14:textId="77777777" w:rsidR="00276F3F" w:rsidRDefault="00276F3F" w:rsidP="00C37F56">
      <w:pPr>
        <w:tabs>
          <w:tab w:val="left" w:pos="425"/>
          <w:tab w:val="left" w:pos="851"/>
        </w:tabs>
        <w:contextualSpacing/>
        <w:jc w:val="both"/>
      </w:pPr>
    </w:p>
    <w:p w14:paraId="11F9E6AD" w14:textId="20E5A3AA" w:rsidR="00EA4FBD" w:rsidRDefault="008A0FC2" w:rsidP="008A0FC2">
      <w:pPr>
        <w:tabs>
          <w:tab w:val="left" w:pos="425"/>
          <w:tab w:val="left" w:pos="851"/>
        </w:tabs>
        <w:contextualSpacing/>
        <w:jc w:val="center"/>
      </w:pPr>
      <w:r>
        <w:rPr>
          <w:noProof/>
          <w:sz w:val="24"/>
          <w:lang w:val="id-ID" w:eastAsia="id-ID"/>
        </w:rPr>
        <w:drawing>
          <wp:inline distT="0" distB="0" distL="0" distR="0" wp14:anchorId="4104EAB1" wp14:editId="6E706C58">
            <wp:extent cx="2827655" cy="16268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27655" cy="1626870"/>
                    </a:xfrm>
                    <a:prstGeom prst="rect">
                      <a:avLst/>
                    </a:prstGeom>
                    <a:noFill/>
                  </pic:spPr>
                </pic:pic>
              </a:graphicData>
            </a:graphic>
          </wp:inline>
        </w:drawing>
      </w:r>
    </w:p>
    <w:p w14:paraId="24C4758B" w14:textId="318D4AF6" w:rsidR="008A0FC2" w:rsidRDefault="008A0FC2" w:rsidP="008A0FC2">
      <w:pPr>
        <w:tabs>
          <w:tab w:val="left" w:pos="425"/>
          <w:tab w:val="left" w:pos="851"/>
        </w:tabs>
        <w:contextualSpacing/>
        <w:jc w:val="center"/>
        <w:rPr>
          <w:rFonts w:ascii="Arial" w:hAnsi="Arial" w:cs="Arial"/>
          <w:i/>
          <w:sz w:val="18"/>
        </w:rPr>
      </w:pPr>
      <w:r w:rsidRPr="008A0FC2">
        <w:rPr>
          <w:rFonts w:ascii="Arial" w:hAnsi="Arial" w:cs="Arial"/>
          <w:i/>
          <w:sz w:val="18"/>
        </w:rPr>
        <w:t>Gambar 6. Grafik hubungan antara waktu pemakanan dengan temperatur yang terjadi pada pahat iso 2 di titik 1.</w:t>
      </w:r>
    </w:p>
    <w:p w14:paraId="14817BC3" w14:textId="77777777" w:rsidR="008A0FC2" w:rsidRDefault="008A0FC2" w:rsidP="008A0FC2">
      <w:pPr>
        <w:tabs>
          <w:tab w:val="left" w:pos="425"/>
          <w:tab w:val="left" w:pos="851"/>
        </w:tabs>
        <w:contextualSpacing/>
        <w:jc w:val="center"/>
      </w:pPr>
    </w:p>
    <w:p w14:paraId="549FA851" w14:textId="069DC062" w:rsidR="00EA4FBD" w:rsidRDefault="00EA4FBD" w:rsidP="00C37F56">
      <w:pPr>
        <w:tabs>
          <w:tab w:val="left" w:pos="425"/>
          <w:tab w:val="left" w:pos="851"/>
        </w:tabs>
        <w:contextualSpacing/>
        <w:jc w:val="both"/>
      </w:pPr>
      <w:r>
        <w:tab/>
      </w:r>
      <w:r w:rsidRPr="00EA4FBD">
        <w:rPr>
          <w:rFonts w:ascii="Arial" w:hAnsi="Arial" w:cs="Arial"/>
        </w:rPr>
        <w:t xml:space="preserve">Dari Gambar 6 terlihat peningkatan suhu pada titik 1. Titik 1 merupakan titik utama sumber panas berasal. Pola peningkatan suhu pada grafik hasil komputasi dengan grafik hasil pengukuran relatif sama. Bentuk peningkatan suhunya juga seragam. Namun masih terjadi selisih antara suhu hasil pengukuran dengan suhu hasil komputasi. Selisih maksimal perbedaan suhu lebih kurang 1 derajat. Perbedaan suhu ini </w:t>
      </w:r>
      <w:r w:rsidR="00CB6F3C">
        <w:rPr>
          <w:rFonts w:ascii="Arial" w:hAnsi="Arial" w:cs="Arial"/>
        </w:rPr>
        <w:t>terjadi karena</w:t>
      </w:r>
      <w:r w:rsidRPr="00EA4FBD">
        <w:rPr>
          <w:rFonts w:ascii="Arial" w:hAnsi="Arial" w:cs="Arial"/>
        </w:rPr>
        <w:t xml:space="preserve"> beberapa faktor, diantaranya ketidakpekaan alat laser pembaca suhu, ataupun juga kondisi temperatur lingkungan di sekitar pahat yang tidak bisa terukur secara tepat. Terlebih posisi titik 1 yang cukup sulit untuk diambil datanya karena terhalang oleh tatal yang tersayat. Peningkatan suhu selama 120 detik terjadi lebih kurang sebesar 2,5 derajat pada data pengkuran, dan 2,8 derajat pada data komputasi. Perbedaan ini masih dianggap relefan mengingat kepresisian alat ukur yang masih satu angka dibelakang koma.</w:t>
      </w:r>
      <w:r w:rsidRPr="00EA4FBD">
        <w:t xml:space="preserve"> </w:t>
      </w:r>
    </w:p>
    <w:p w14:paraId="540451E1" w14:textId="39C12863" w:rsidR="00EA4FBD" w:rsidRDefault="008A0FC2" w:rsidP="008A0FC2">
      <w:pPr>
        <w:tabs>
          <w:tab w:val="left" w:pos="425"/>
          <w:tab w:val="left" w:pos="851"/>
        </w:tabs>
        <w:contextualSpacing/>
        <w:jc w:val="center"/>
      </w:pPr>
      <w:r>
        <w:rPr>
          <w:noProof/>
          <w:sz w:val="24"/>
          <w:lang w:val="id-ID" w:eastAsia="id-ID"/>
        </w:rPr>
        <w:lastRenderedPageBreak/>
        <w:drawing>
          <wp:inline distT="0" distB="0" distL="0" distR="0" wp14:anchorId="76877C8E" wp14:editId="69A7345B">
            <wp:extent cx="2783840" cy="159829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83840" cy="1598295"/>
                    </a:xfrm>
                    <a:prstGeom prst="rect">
                      <a:avLst/>
                    </a:prstGeom>
                    <a:noFill/>
                  </pic:spPr>
                </pic:pic>
              </a:graphicData>
            </a:graphic>
          </wp:inline>
        </w:drawing>
      </w:r>
    </w:p>
    <w:p w14:paraId="285518BA" w14:textId="6C9A6518" w:rsidR="008A0FC2" w:rsidRDefault="008A0FC2" w:rsidP="008A0FC2">
      <w:pPr>
        <w:tabs>
          <w:tab w:val="left" w:pos="425"/>
          <w:tab w:val="left" w:pos="851"/>
        </w:tabs>
        <w:contextualSpacing/>
        <w:jc w:val="center"/>
        <w:rPr>
          <w:rFonts w:ascii="Arial" w:hAnsi="Arial" w:cs="Arial"/>
          <w:i/>
          <w:sz w:val="18"/>
        </w:rPr>
      </w:pPr>
      <w:r w:rsidRPr="008A0FC2">
        <w:rPr>
          <w:rFonts w:ascii="Arial" w:hAnsi="Arial" w:cs="Arial"/>
          <w:i/>
          <w:sz w:val="18"/>
        </w:rPr>
        <w:t xml:space="preserve">Gambar 7. Grafik hubungan antara waktu pemakanan dengan temperatur yang terjadi pada pahat iso 2 di titik </w:t>
      </w:r>
      <w:r>
        <w:rPr>
          <w:rFonts w:ascii="Arial" w:hAnsi="Arial" w:cs="Arial"/>
          <w:i/>
          <w:sz w:val="18"/>
        </w:rPr>
        <w:t>2</w:t>
      </w:r>
      <w:r w:rsidRPr="008A0FC2">
        <w:rPr>
          <w:rFonts w:ascii="Arial" w:hAnsi="Arial" w:cs="Arial"/>
          <w:i/>
          <w:sz w:val="18"/>
        </w:rPr>
        <w:t>.</w:t>
      </w:r>
    </w:p>
    <w:p w14:paraId="5E85A55D" w14:textId="77777777" w:rsidR="008A0FC2" w:rsidRDefault="008A0FC2" w:rsidP="008A0FC2">
      <w:pPr>
        <w:tabs>
          <w:tab w:val="left" w:pos="425"/>
          <w:tab w:val="left" w:pos="851"/>
        </w:tabs>
        <w:contextualSpacing/>
        <w:jc w:val="center"/>
      </w:pPr>
    </w:p>
    <w:p w14:paraId="0C0DD3F0" w14:textId="7E7D4A71" w:rsidR="00EA4FBD" w:rsidRDefault="00EA4FBD" w:rsidP="00C37F56">
      <w:pPr>
        <w:tabs>
          <w:tab w:val="left" w:pos="425"/>
          <w:tab w:val="left" w:pos="851"/>
        </w:tabs>
        <w:contextualSpacing/>
        <w:jc w:val="both"/>
      </w:pPr>
      <w:r>
        <w:tab/>
      </w:r>
      <w:r w:rsidRPr="00EA4FBD">
        <w:rPr>
          <w:rFonts w:ascii="Arial" w:hAnsi="Arial" w:cs="Arial"/>
        </w:rPr>
        <w:t xml:space="preserve">Dari Gambar 7. terlihat bahwa pola peningkatan suhu pada grafik hasil komputasi dengan grafik hasil pengukuran juga masih relatif sama. Bahkan selisih antara suhu hasil pengukuran dengan suhu hasil komputasi semakin kecil. Selisih maksimal perbedaan suhu lebih kurang 0,7 derajat. </w:t>
      </w:r>
    </w:p>
    <w:p w14:paraId="1B232988" w14:textId="77777777" w:rsidR="00276F3F" w:rsidRDefault="00276F3F" w:rsidP="00C37F56">
      <w:pPr>
        <w:tabs>
          <w:tab w:val="left" w:pos="425"/>
          <w:tab w:val="left" w:pos="851"/>
        </w:tabs>
        <w:contextualSpacing/>
        <w:jc w:val="both"/>
      </w:pPr>
    </w:p>
    <w:p w14:paraId="4BEB8CDD" w14:textId="5B6DA972" w:rsidR="00EA4FBD" w:rsidRDefault="008A0FC2" w:rsidP="008A0FC2">
      <w:pPr>
        <w:tabs>
          <w:tab w:val="left" w:pos="425"/>
          <w:tab w:val="left" w:pos="851"/>
        </w:tabs>
        <w:contextualSpacing/>
        <w:jc w:val="center"/>
      </w:pPr>
      <w:bookmarkStart w:id="8" w:name="_Hlk53736617"/>
      <w:r>
        <w:rPr>
          <w:noProof/>
          <w:sz w:val="24"/>
          <w:lang w:val="id-ID" w:eastAsia="id-ID"/>
        </w:rPr>
        <w:drawing>
          <wp:inline distT="0" distB="0" distL="0" distR="0" wp14:anchorId="23506B9C" wp14:editId="1222C85F">
            <wp:extent cx="2781300" cy="16078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81300" cy="1607820"/>
                    </a:xfrm>
                    <a:prstGeom prst="rect">
                      <a:avLst/>
                    </a:prstGeom>
                    <a:noFill/>
                  </pic:spPr>
                </pic:pic>
              </a:graphicData>
            </a:graphic>
          </wp:inline>
        </w:drawing>
      </w:r>
      <w:bookmarkEnd w:id="8"/>
    </w:p>
    <w:p w14:paraId="69A09DEB" w14:textId="6C50F32D" w:rsidR="008A0FC2" w:rsidRDefault="008A0FC2" w:rsidP="008A0FC2">
      <w:pPr>
        <w:tabs>
          <w:tab w:val="left" w:pos="425"/>
          <w:tab w:val="left" w:pos="851"/>
        </w:tabs>
        <w:contextualSpacing/>
        <w:jc w:val="center"/>
        <w:rPr>
          <w:rFonts w:ascii="Arial" w:hAnsi="Arial" w:cs="Arial"/>
          <w:i/>
          <w:sz w:val="18"/>
        </w:rPr>
      </w:pPr>
      <w:r w:rsidRPr="008A0FC2">
        <w:rPr>
          <w:rFonts w:ascii="Arial" w:hAnsi="Arial" w:cs="Arial"/>
          <w:i/>
          <w:sz w:val="18"/>
        </w:rPr>
        <w:t>Gambar 8. Grafik hubungan antara waktu pemakanan dengan temperatur yang terjadi pada pahat iso 2 di titik 3.</w:t>
      </w:r>
    </w:p>
    <w:p w14:paraId="788DEC99" w14:textId="77777777" w:rsidR="008A0FC2" w:rsidRDefault="008A0FC2" w:rsidP="008A0FC2">
      <w:pPr>
        <w:tabs>
          <w:tab w:val="left" w:pos="425"/>
          <w:tab w:val="left" w:pos="851"/>
        </w:tabs>
        <w:contextualSpacing/>
        <w:jc w:val="center"/>
      </w:pPr>
    </w:p>
    <w:p w14:paraId="31497BC0" w14:textId="7617AF53" w:rsidR="00EA4FBD" w:rsidRDefault="00EA4FBD" w:rsidP="00C37F56">
      <w:pPr>
        <w:tabs>
          <w:tab w:val="left" w:pos="425"/>
          <w:tab w:val="left" w:pos="851"/>
        </w:tabs>
        <w:contextualSpacing/>
        <w:jc w:val="both"/>
      </w:pPr>
      <w:r>
        <w:tab/>
      </w:r>
      <w:r w:rsidRPr="00EA4FBD">
        <w:rPr>
          <w:rFonts w:ascii="Arial" w:hAnsi="Arial" w:cs="Arial"/>
        </w:rPr>
        <w:t>Dari Gambar 8 terlihat bahwa pola peningkatan suhu pada grafik hasil komputasi dengan grafik hasil pengukuran relatif sama. Namun masih terjadi selisih antara suhu hasil pengukuran dengan suhu hasil komputasi. Selisih maksimal perbedaan suhu lebih kurang 1,3 derajat. Terlihat pada hasil komputasi terjadi kondisi steady pada detik ke</w:t>
      </w:r>
      <w:r w:rsidR="003329DF">
        <w:rPr>
          <w:rFonts w:ascii="Arial" w:hAnsi="Arial" w:cs="Arial"/>
        </w:rPr>
        <w:t>-</w:t>
      </w:r>
      <w:r w:rsidRPr="00EA4FBD">
        <w:rPr>
          <w:rFonts w:ascii="Arial" w:hAnsi="Arial" w:cs="Arial"/>
        </w:rPr>
        <w:t xml:space="preserve">90, namun pada hasil pengukuran, kondisi steady baru terjadi pada detik </w:t>
      </w:r>
      <w:r w:rsidR="003329DF">
        <w:rPr>
          <w:rFonts w:ascii="Arial" w:hAnsi="Arial" w:cs="Arial"/>
        </w:rPr>
        <w:t>ke-</w:t>
      </w:r>
      <w:r w:rsidRPr="00EA4FBD">
        <w:rPr>
          <w:rFonts w:ascii="Arial" w:hAnsi="Arial" w:cs="Arial"/>
        </w:rPr>
        <w:t xml:space="preserve">110. Hal ini semakin tampak bahwa kondisi lingkungan sangat mempengaruhi hasil pengukuran. Terlebih posisi titik 3 berada paling jauh </w:t>
      </w:r>
      <w:r w:rsidR="003329DF">
        <w:rPr>
          <w:rFonts w:ascii="Arial" w:hAnsi="Arial" w:cs="Arial"/>
        </w:rPr>
        <w:t>d</w:t>
      </w:r>
      <w:r w:rsidRPr="00EA4FBD">
        <w:rPr>
          <w:rFonts w:ascii="Arial" w:hAnsi="Arial" w:cs="Arial"/>
        </w:rPr>
        <w:t>ari sumber panas. Sehingga pengaruh lingkungan cukup dominan mempengaruhi panas yang merambat dari titik 1.</w:t>
      </w:r>
      <w:r w:rsidRPr="00EA4FBD">
        <w:t xml:space="preserve"> </w:t>
      </w:r>
    </w:p>
    <w:p w14:paraId="3DD0F952" w14:textId="77777777" w:rsidR="00276F3F" w:rsidRDefault="00276F3F" w:rsidP="00C37F56">
      <w:pPr>
        <w:tabs>
          <w:tab w:val="left" w:pos="425"/>
          <w:tab w:val="left" w:pos="851"/>
        </w:tabs>
        <w:contextualSpacing/>
        <w:jc w:val="both"/>
      </w:pPr>
    </w:p>
    <w:p w14:paraId="5C79DE41" w14:textId="190A5874" w:rsidR="00EA4FBD" w:rsidRDefault="008A0FC2" w:rsidP="008A0FC2">
      <w:pPr>
        <w:tabs>
          <w:tab w:val="left" w:pos="425"/>
          <w:tab w:val="left" w:pos="851"/>
        </w:tabs>
        <w:contextualSpacing/>
        <w:jc w:val="center"/>
      </w:pPr>
      <w:bookmarkStart w:id="9" w:name="_Hlk53736587"/>
      <w:r>
        <w:rPr>
          <w:bCs/>
          <w:noProof/>
          <w:sz w:val="24"/>
          <w:lang w:val="id-ID" w:eastAsia="id-ID"/>
        </w:rPr>
        <w:drawing>
          <wp:inline distT="0" distB="0" distL="0" distR="0" wp14:anchorId="74139EF1" wp14:editId="29C92400">
            <wp:extent cx="2827655" cy="16268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27655" cy="1626870"/>
                    </a:xfrm>
                    <a:prstGeom prst="rect">
                      <a:avLst/>
                    </a:prstGeom>
                    <a:noFill/>
                  </pic:spPr>
                </pic:pic>
              </a:graphicData>
            </a:graphic>
          </wp:inline>
        </w:drawing>
      </w:r>
      <w:bookmarkEnd w:id="9"/>
    </w:p>
    <w:p w14:paraId="3CF00C0B" w14:textId="70987833" w:rsidR="008A0FC2" w:rsidRDefault="008A0FC2" w:rsidP="008A0FC2">
      <w:pPr>
        <w:tabs>
          <w:tab w:val="left" w:pos="425"/>
          <w:tab w:val="left" w:pos="851"/>
        </w:tabs>
        <w:contextualSpacing/>
        <w:jc w:val="center"/>
        <w:rPr>
          <w:rFonts w:ascii="Arial" w:hAnsi="Arial" w:cs="Arial"/>
          <w:i/>
          <w:sz w:val="18"/>
        </w:rPr>
      </w:pPr>
      <w:r w:rsidRPr="008A0FC2">
        <w:rPr>
          <w:rFonts w:ascii="Arial" w:hAnsi="Arial" w:cs="Arial"/>
          <w:i/>
          <w:sz w:val="18"/>
        </w:rPr>
        <w:t>Gambar 9. Grafik hubungan antara waktu pemakanan dengan temperatur yang terjadi pada pahat iso 2 di titik 4.</w:t>
      </w:r>
    </w:p>
    <w:p w14:paraId="24482D72" w14:textId="77777777" w:rsidR="008A0FC2" w:rsidRDefault="008A0FC2" w:rsidP="008A0FC2">
      <w:pPr>
        <w:tabs>
          <w:tab w:val="left" w:pos="425"/>
          <w:tab w:val="left" w:pos="851"/>
        </w:tabs>
        <w:contextualSpacing/>
        <w:jc w:val="center"/>
      </w:pPr>
    </w:p>
    <w:p w14:paraId="5708F009" w14:textId="09768558" w:rsidR="00EA4FBD" w:rsidRDefault="00EA4FBD" w:rsidP="00C37F56">
      <w:pPr>
        <w:tabs>
          <w:tab w:val="left" w:pos="425"/>
          <w:tab w:val="left" w:pos="851"/>
        </w:tabs>
        <w:contextualSpacing/>
        <w:jc w:val="both"/>
      </w:pPr>
      <w:r>
        <w:tab/>
      </w:r>
      <w:r w:rsidRPr="00EA4FBD">
        <w:rPr>
          <w:rFonts w:ascii="Arial" w:hAnsi="Arial" w:cs="Arial"/>
        </w:rPr>
        <w:t xml:space="preserve">Dari Gambar 9 terlihat bahwa pola peningkatan suhu pada grafik hasil komputasi dengan grafik hasil pengukuran relatif sama. Bentuk peningkatan suhunya juga seragam. Masih terjadi </w:t>
      </w:r>
      <w:r w:rsidRPr="00EA4FBD">
        <w:rPr>
          <w:rFonts w:ascii="Arial" w:hAnsi="Arial" w:cs="Arial"/>
        </w:rPr>
        <w:lastRenderedPageBreak/>
        <w:t xml:space="preserve">selisih antara suhu hasil pengukuran dengan suhu hasil komputasi. Selisih maksimal perbedaan suhu lebih kurang 1,6 derajat. </w:t>
      </w:r>
    </w:p>
    <w:p w14:paraId="64E513CB" w14:textId="77777777" w:rsidR="00276F3F" w:rsidRDefault="00276F3F" w:rsidP="00C37F56">
      <w:pPr>
        <w:tabs>
          <w:tab w:val="left" w:pos="425"/>
          <w:tab w:val="left" w:pos="851"/>
        </w:tabs>
        <w:contextualSpacing/>
        <w:jc w:val="both"/>
      </w:pPr>
    </w:p>
    <w:p w14:paraId="0AA0F39B" w14:textId="6D785B6D" w:rsidR="00EA4FBD" w:rsidRDefault="00EA4FBD" w:rsidP="008A0FC2">
      <w:pPr>
        <w:tabs>
          <w:tab w:val="left" w:pos="425"/>
          <w:tab w:val="left" w:pos="851"/>
        </w:tabs>
        <w:contextualSpacing/>
        <w:jc w:val="center"/>
      </w:pPr>
      <w:r>
        <w:rPr>
          <w:bCs/>
          <w:noProof/>
          <w:sz w:val="24"/>
          <w:lang w:val="id-ID" w:eastAsia="id-ID"/>
        </w:rPr>
        <w:drawing>
          <wp:inline distT="0" distB="0" distL="0" distR="0" wp14:anchorId="099E7EA2" wp14:editId="2981ADE2">
            <wp:extent cx="2827655" cy="16224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27655" cy="1622425"/>
                    </a:xfrm>
                    <a:prstGeom prst="rect">
                      <a:avLst/>
                    </a:prstGeom>
                    <a:noFill/>
                  </pic:spPr>
                </pic:pic>
              </a:graphicData>
            </a:graphic>
          </wp:inline>
        </w:drawing>
      </w:r>
    </w:p>
    <w:p w14:paraId="3D5853F1" w14:textId="4B8B255C" w:rsidR="008A0FC2" w:rsidRDefault="008A0FC2" w:rsidP="008A0FC2">
      <w:pPr>
        <w:tabs>
          <w:tab w:val="left" w:pos="425"/>
          <w:tab w:val="left" w:pos="851"/>
        </w:tabs>
        <w:contextualSpacing/>
        <w:jc w:val="center"/>
        <w:rPr>
          <w:rFonts w:ascii="Arial" w:hAnsi="Arial" w:cs="Arial"/>
          <w:i/>
          <w:sz w:val="18"/>
        </w:rPr>
      </w:pPr>
      <w:r w:rsidRPr="008A0FC2">
        <w:rPr>
          <w:rFonts w:ascii="Arial" w:hAnsi="Arial" w:cs="Arial"/>
          <w:i/>
          <w:sz w:val="18"/>
        </w:rPr>
        <w:t>Gambar 10. Grafik hubungan antara waktu pemakanan dengan temperatur yang terjadi pada pahat iso 2 di titik 5.</w:t>
      </w:r>
    </w:p>
    <w:p w14:paraId="342509D9" w14:textId="77777777" w:rsidR="008A0FC2" w:rsidRDefault="008A0FC2" w:rsidP="008A0FC2">
      <w:pPr>
        <w:tabs>
          <w:tab w:val="left" w:pos="425"/>
          <w:tab w:val="left" w:pos="851"/>
        </w:tabs>
        <w:contextualSpacing/>
        <w:jc w:val="center"/>
      </w:pPr>
    </w:p>
    <w:p w14:paraId="70DC4434" w14:textId="034BAE9E" w:rsidR="00C37F56" w:rsidRDefault="00EA4FBD" w:rsidP="00C37F56">
      <w:pPr>
        <w:tabs>
          <w:tab w:val="left" w:pos="425"/>
          <w:tab w:val="left" w:pos="851"/>
        </w:tabs>
        <w:contextualSpacing/>
        <w:jc w:val="both"/>
        <w:rPr>
          <w:rFonts w:ascii="Arial" w:hAnsi="Arial" w:cs="Arial"/>
        </w:rPr>
      </w:pPr>
      <w:r>
        <w:tab/>
      </w:r>
      <w:r w:rsidRPr="00EA4FBD">
        <w:rPr>
          <w:rFonts w:ascii="Arial" w:hAnsi="Arial" w:cs="Arial"/>
        </w:rPr>
        <w:t xml:space="preserve">Dari Gambar 10 terlihat bahwa pola peningkatan suhu pada grafik hasil komputasi dengan grafik hasil pengukuran relatif sama. Bentuk peningkatan suhunya juga seragam. Namun masih terjadi selisih antara suhu hasil pengukuran dengan suhu hasil komputasi. Selisih maksimal perbedaan suhu lebih kurang 1,3 derajat. </w:t>
      </w:r>
    </w:p>
    <w:p w14:paraId="70E78F93" w14:textId="7E7C00D2" w:rsidR="00EA4FBD" w:rsidRDefault="00EA4FBD" w:rsidP="00C37F56">
      <w:pPr>
        <w:tabs>
          <w:tab w:val="left" w:pos="425"/>
          <w:tab w:val="left" w:pos="851"/>
        </w:tabs>
        <w:contextualSpacing/>
        <w:jc w:val="both"/>
        <w:rPr>
          <w:rFonts w:ascii="Arial" w:hAnsi="Arial" w:cs="Arial"/>
        </w:rPr>
      </w:pPr>
    </w:p>
    <w:p w14:paraId="0CBEB4B2" w14:textId="77777777" w:rsidR="00C37F56" w:rsidRDefault="00C37F56" w:rsidP="00C37F56">
      <w:pPr>
        <w:tabs>
          <w:tab w:val="left" w:pos="425"/>
          <w:tab w:val="left" w:pos="851"/>
        </w:tabs>
        <w:contextualSpacing/>
        <w:jc w:val="both"/>
        <w:rPr>
          <w:rFonts w:ascii="Arial" w:hAnsi="Arial" w:cs="Arial"/>
        </w:rPr>
      </w:pPr>
    </w:p>
    <w:p w14:paraId="0B26B5AF" w14:textId="64EAEA11" w:rsidR="00C37F56" w:rsidRDefault="00C37F56" w:rsidP="00C37F56">
      <w:pPr>
        <w:tabs>
          <w:tab w:val="left" w:pos="425"/>
          <w:tab w:val="left" w:pos="851"/>
        </w:tabs>
        <w:contextualSpacing/>
        <w:jc w:val="both"/>
        <w:rPr>
          <w:rFonts w:ascii="Arial" w:eastAsia="Calibri" w:hAnsi="Arial" w:cs="Arial"/>
          <w:b/>
          <w:smallCaps/>
          <w:sz w:val="28"/>
          <w:szCs w:val="22"/>
        </w:rPr>
      </w:pPr>
      <w:r w:rsidRPr="00776788">
        <w:rPr>
          <w:rFonts w:ascii="Arial" w:eastAsia="Calibri" w:hAnsi="Arial" w:cs="Arial"/>
          <w:b/>
          <w:sz w:val="28"/>
          <w:szCs w:val="22"/>
        </w:rPr>
        <w:t>4</w:t>
      </w:r>
      <w:r>
        <w:rPr>
          <w:rFonts w:ascii="Arial" w:eastAsia="Calibri" w:hAnsi="Arial" w:cs="Arial"/>
          <w:b/>
          <w:sz w:val="28"/>
          <w:szCs w:val="22"/>
        </w:rPr>
        <w:t>.</w:t>
      </w:r>
      <w:r>
        <w:rPr>
          <w:rFonts w:ascii="Arial" w:eastAsia="Calibri" w:hAnsi="Arial" w:cs="Arial"/>
          <w:b/>
          <w:sz w:val="28"/>
          <w:szCs w:val="22"/>
        </w:rPr>
        <w:tab/>
      </w:r>
      <w:r w:rsidR="008A0FC2" w:rsidRPr="008A0FC2">
        <w:rPr>
          <w:rFonts w:ascii="Arial" w:eastAsia="Calibri" w:hAnsi="Arial" w:cs="Arial"/>
          <w:b/>
          <w:smallCaps/>
          <w:sz w:val="28"/>
          <w:szCs w:val="22"/>
        </w:rPr>
        <w:t>Kesimpulan</w:t>
      </w:r>
    </w:p>
    <w:p w14:paraId="057CC5F3" w14:textId="77777777" w:rsidR="008A0FC2" w:rsidRDefault="00C37F56" w:rsidP="008A0FC2">
      <w:pPr>
        <w:tabs>
          <w:tab w:val="left" w:pos="425"/>
          <w:tab w:val="left" w:pos="851"/>
        </w:tabs>
        <w:contextualSpacing/>
        <w:jc w:val="both"/>
      </w:pPr>
      <w:r>
        <w:rPr>
          <w:rFonts w:eastAsia="Calibri"/>
          <w:b/>
          <w:sz w:val="22"/>
          <w:szCs w:val="22"/>
        </w:rPr>
        <w:tab/>
      </w:r>
      <w:r w:rsidR="008A0FC2" w:rsidRPr="008A0FC2">
        <w:rPr>
          <w:rFonts w:ascii="Arial" w:hAnsi="Arial" w:cs="Arial"/>
        </w:rPr>
        <w:t>Semua proses pembubutan menimbulkan panas. Panas yang timbul akibat gesekan diantara sisi potong pahat dengan material yang disayat akan menyebar menuju mata potong pahat dan material yang disayat. Proses komputasi yang dilakukan diupayakan untuk sedekat mungkin dengan proses sebaran panas yang senyatanya. Beberapa hal yang dapat disimpulkan dari pengamatan data-data tersebut diantaranya:</w:t>
      </w:r>
      <w:r w:rsidR="008A0FC2" w:rsidRPr="008A0FC2">
        <w:t xml:space="preserve"> </w:t>
      </w:r>
    </w:p>
    <w:p w14:paraId="30536220" w14:textId="13AF974C" w:rsidR="008A0FC2" w:rsidRPr="008A0FC2" w:rsidRDefault="008A0FC2" w:rsidP="00276F3F">
      <w:pPr>
        <w:pStyle w:val="ListParagraph"/>
        <w:numPr>
          <w:ilvl w:val="0"/>
          <w:numId w:val="13"/>
        </w:numPr>
        <w:tabs>
          <w:tab w:val="left" w:pos="425"/>
          <w:tab w:val="left" w:pos="851"/>
        </w:tabs>
        <w:ind w:left="426"/>
        <w:jc w:val="both"/>
        <w:rPr>
          <w:rFonts w:ascii="Arial" w:hAnsi="Arial" w:cs="Arial"/>
        </w:rPr>
      </w:pPr>
      <w:r w:rsidRPr="008A0FC2">
        <w:rPr>
          <w:rFonts w:ascii="Arial" w:hAnsi="Arial" w:cs="Arial"/>
        </w:rPr>
        <w:t>Penyebaran panas pada masing-masing titik yang diamati dengan pengukuran, memiliki tren yang relatif sama dengan hasil komputasi.</w:t>
      </w:r>
    </w:p>
    <w:p w14:paraId="09E83BA5" w14:textId="3F629706" w:rsidR="008A0FC2" w:rsidRPr="008A0FC2" w:rsidRDefault="008A0FC2" w:rsidP="00276F3F">
      <w:pPr>
        <w:pStyle w:val="ListParagraph"/>
        <w:numPr>
          <w:ilvl w:val="0"/>
          <w:numId w:val="13"/>
        </w:numPr>
        <w:tabs>
          <w:tab w:val="left" w:pos="425"/>
          <w:tab w:val="left" w:pos="851"/>
        </w:tabs>
        <w:ind w:left="426"/>
        <w:jc w:val="both"/>
        <w:rPr>
          <w:rFonts w:ascii="Arial" w:hAnsi="Arial" w:cs="Arial"/>
        </w:rPr>
      </w:pPr>
      <w:r w:rsidRPr="008A0FC2">
        <w:rPr>
          <w:rFonts w:ascii="Arial" w:hAnsi="Arial" w:cs="Arial"/>
        </w:rPr>
        <w:t>Temperatur hasil pengukuran memiliki selisih yang relatif sama dengan temperatur hasil komputasi, namun rata-rata berada lebih rendah dibanding temperatur hasil komputasi. Hal ini lebih disebabkan oleh kemampuan pembacaan data temperatur oleh laser termometer yang terlambat dibanding temperatur yang saat itu muncul.</w:t>
      </w:r>
    </w:p>
    <w:p w14:paraId="2D44F080" w14:textId="27114CF4" w:rsidR="008A0FC2" w:rsidRPr="008A0FC2" w:rsidRDefault="008A0FC2" w:rsidP="00276F3F">
      <w:pPr>
        <w:pStyle w:val="ListParagraph"/>
        <w:numPr>
          <w:ilvl w:val="0"/>
          <w:numId w:val="13"/>
        </w:numPr>
        <w:tabs>
          <w:tab w:val="left" w:pos="425"/>
          <w:tab w:val="left" w:pos="851"/>
        </w:tabs>
        <w:ind w:left="426"/>
        <w:jc w:val="both"/>
        <w:rPr>
          <w:rFonts w:ascii="Arial" w:hAnsi="Arial" w:cs="Arial"/>
        </w:rPr>
      </w:pPr>
      <w:r w:rsidRPr="008A0FC2">
        <w:rPr>
          <w:rFonts w:ascii="Arial" w:hAnsi="Arial" w:cs="Arial"/>
        </w:rPr>
        <w:t>Selisih maksimal temperatur hasil pengukuran dan temperatur hasil komputasi sebesar 1,68 derajat pada titik ke-4 detik ke-20, sedangkan selisih minimalnya 0,48 derajat pada titik ke-2 detik ke-30. Rata-rata selisih sebesar 1,03 derajat. Selisih ini masih dianggap relevan. Penyebab hal ini juga masih ada kaitannya dengan penyebab yang tertuang dalam poin ke-2.</w:t>
      </w:r>
    </w:p>
    <w:p w14:paraId="1DD94C3E" w14:textId="17D62831" w:rsidR="00C37F56" w:rsidRPr="008A0FC2" w:rsidRDefault="008A0FC2" w:rsidP="00276F3F">
      <w:pPr>
        <w:pStyle w:val="ListParagraph"/>
        <w:numPr>
          <w:ilvl w:val="0"/>
          <w:numId w:val="13"/>
        </w:numPr>
        <w:tabs>
          <w:tab w:val="left" w:pos="425"/>
          <w:tab w:val="left" w:pos="851"/>
        </w:tabs>
        <w:ind w:left="426"/>
        <w:jc w:val="both"/>
        <w:rPr>
          <w:rFonts w:ascii="Arial" w:hAnsi="Arial" w:cs="Arial"/>
        </w:rPr>
      </w:pPr>
      <w:r w:rsidRPr="008A0FC2">
        <w:rPr>
          <w:rFonts w:ascii="Arial" w:hAnsi="Arial" w:cs="Arial"/>
        </w:rPr>
        <w:t>Tren sebaran panas dalam grafis komputasi sudah sesuai dengan tren sebaran panas dalam grafis pada jurnal pendukung.</w:t>
      </w:r>
    </w:p>
    <w:p w14:paraId="344EB92C" w14:textId="77777777" w:rsidR="009F4AC8" w:rsidRDefault="009F4AC8" w:rsidP="00C37F56">
      <w:pPr>
        <w:tabs>
          <w:tab w:val="left" w:pos="425"/>
          <w:tab w:val="left" w:pos="851"/>
        </w:tabs>
        <w:contextualSpacing/>
        <w:jc w:val="both"/>
        <w:rPr>
          <w:rFonts w:ascii="Arial" w:hAnsi="Arial" w:cs="Arial"/>
        </w:rPr>
      </w:pPr>
    </w:p>
    <w:p w14:paraId="014E50F9" w14:textId="77777777" w:rsidR="00111CDB" w:rsidRDefault="00111CDB" w:rsidP="00C37F56">
      <w:pPr>
        <w:rPr>
          <w:rFonts w:ascii="Arial" w:hAnsi="Arial" w:cs="Arial"/>
          <w:color w:val="000000"/>
        </w:rPr>
      </w:pPr>
    </w:p>
    <w:p w14:paraId="34850F4A" w14:textId="77777777" w:rsidR="0093274D" w:rsidRPr="00D15038" w:rsidRDefault="0093274D" w:rsidP="0093274D">
      <w:pPr>
        <w:tabs>
          <w:tab w:val="left" w:pos="425"/>
          <w:tab w:val="left" w:pos="851"/>
        </w:tabs>
        <w:spacing w:line="235" w:lineRule="auto"/>
        <w:contextualSpacing/>
        <w:jc w:val="both"/>
        <w:rPr>
          <w:rFonts w:ascii="Arial" w:hAnsi="Arial" w:cs="Arial"/>
          <w:b/>
          <w:smallCaps/>
          <w:color w:val="000000"/>
          <w:sz w:val="28"/>
        </w:rPr>
      </w:pPr>
      <w:r w:rsidRPr="00D15038">
        <w:rPr>
          <w:rFonts w:ascii="Arial" w:hAnsi="Arial" w:cs="Arial"/>
          <w:b/>
          <w:smallCaps/>
          <w:color w:val="000000"/>
          <w:sz w:val="28"/>
        </w:rPr>
        <w:t>References</w:t>
      </w:r>
    </w:p>
    <w:p w14:paraId="6FA85183" w14:textId="77777777" w:rsidR="0093274D" w:rsidRPr="00261FEA" w:rsidRDefault="0093274D" w:rsidP="0093274D">
      <w:pPr>
        <w:tabs>
          <w:tab w:val="left" w:pos="425"/>
          <w:tab w:val="left" w:pos="851"/>
        </w:tabs>
        <w:spacing w:line="235" w:lineRule="auto"/>
        <w:contextualSpacing/>
        <w:jc w:val="both"/>
        <w:rPr>
          <w:rFonts w:ascii="Arial" w:hAnsi="Arial" w:cs="Arial"/>
          <w:b/>
          <w:color w:val="000000"/>
        </w:rPr>
      </w:pPr>
      <w:r w:rsidRPr="00261FEA">
        <w:rPr>
          <w:rFonts w:ascii="Arial" w:hAnsi="Arial" w:cs="Arial"/>
          <w:b/>
          <w:color w:val="000000"/>
        </w:rPr>
        <w:t>Journal:</w:t>
      </w:r>
    </w:p>
    <w:p w14:paraId="65C3B315" w14:textId="6441AE74" w:rsidR="00B22EF8" w:rsidRDefault="00B22EF8" w:rsidP="00B22EF8">
      <w:pPr>
        <w:pStyle w:val="ListParagraph"/>
        <w:numPr>
          <w:ilvl w:val="0"/>
          <w:numId w:val="3"/>
        </w:numPr>
        <w:rPr>
          <w:rFonts w:ascii="Arial" w:hAnsi="Arial" w:cs="Arial"/>
          <w:color w:val="000000"/>
        </w:rPr>
      </w:pPr>
      <w:r w:rsidRPr="00B22EF8">
        <w:rPr>
          <w:rFonts w:ascii="Arial" w:hAnsi="Arial" w:cs="Arial"/>
          <w:color w:val="000000"/>
        </w:rPr>
        <w:t xml:space="preserve">Holman, J.P., 1997, Perpindahan Kalor, Jakarta: Erlangga. </w:t>
      </w:r>
    </w:p>
    <w:p w14:paraId="4BB7449F" w14:textId="77777777" w:rsidR="001B5D27" w:rsidRPr="001B5D27" w:rsidRDefault="001B5D27" w:rsidP="001B5D27">
      <w:pPr>
        <w:pStyle w:val="ListParagraph"/>
        <w:numPr>
          <w:ilvl w:val="0"/>
          <w:numId w:val="3"/>
        </w:numPr>
        <w:rPr>
          <w:rFonts w:ascii="Arial" w:hAnsi="Arial" w:cs="Arial"/>
          <w:color w:val="000000"/>
        </w:rPr>
      </w:pPr>
      <w:r w:rsidRPr="001B5D27">
        <w:rPr>
          <w:rFonts w:ascii="Arial" w:hAnsi="Arial" w:cs="Arial"/>
          <w:color w:val="000000"/>
        </w:rPr>
        <w:t xml:space="preserve">Al-Odat, M.Q., 2009, Emerald Journal, “Numerical analysis of cutting tool temperature in dry machining processes with embedded heat pipe”, Saudi Arabia. </w:t>
      </w:r>
    </w:p>
    <w:p w14:paraId="46CE865C" w14:textId="0ED7172D" w:rsidR="0057319F" w:rsidRPr="00B22EF8" w:rsidRDefault="005B6214" w:rsidP="00B22EF8">
      <w:pPr>
        <w:pStyle w:val="ListParagraph"/>
        <w:numPr>
          <w:ilvl w:val="0"/>
          <w:numId w:val="3"/>
        </w:numPr>
        <w:rPr>
          <w:rFonts w:ascii="Arial" w:hAnsi="Arial" w:cs="Arial"/>
          <w:color w:val="000000"/>
        </w:rPr>
      </w:pPr>
      <w:r>
        <w:rPr>
          <w:rFonts w:ascii="Arial" w:hAnsi="Arial" w:cs="Arial"/>
          <w:color w:val="000000"/>
        </w:rPr>
        <w:t xml:space="preserve">Fahendri, Festiyed, dan Hidayati, Analisa Numerik Distribusi Panas Tak Tunak pada Heatsink dengan Metoda </w:t>
      </w:r>
      <w:r w:rsidRPr="005B6214">
        <w:rPr>
          <w:rFonts w:ascii="Arial" w:hAnsi="Arial" w:cs="Arial"/>
          <w:i/>
          <w:iCs/>
          <w:color w:val="000000"/>
        </w:rPr>
        <w:t>Finite Different</w:t>
      </w:r>
      <w:r>
        <w:rPr>
          <w:rFonts w:ascii="Arial" w:hAnsi="Arial" w:cs="Arial"/>
          <w:i/>
          <w:iCs/>
          <w:color w:val="000000"/>
        </w:rPr>
        <w:t xml:space="preserve">. </w:t>
      </w:r>
      <w:r>
        <w:rPr>
          <w:rFonts w:ascii="Arial" w:hAnsi="Arial" w:cs="Arial"/>
          <w:color w:val="000000"/>
        </w:rPr>
        <w:t>Pillar of Physics, Vol. 4, November 2014, pp 81-88</w:t>
      </w:r>
    </w:p>
    <w:p w14:paraId="5E6BA5FC" w14:textId="6C5D60B6" w:rsidR="0067496E" w:rsidRDefault="0067496E" w:rsidP="0067496E">
      <w:pPr>
        <w:pStyle w:val="ListParagraph"/>
        <w:numPr>
          <w:ilvl w:val="0"/>
          <w:numId w:val="3"/>
        </w:numPr>
        <w:rPr>
          <w:rFonts w:ascii="Arial" w:hAnsi="Arial" w:cs="Arial"/>
          <w:color w:val="000000" w:themeColor="text1"/>
          <w:lang w:val="id-ID"/>
        </w:rPr>
      </w:pPr>
      <w:r>
        <w:rPr>
          <w:rFonts w:ascii="Arial" w:hAnsi="Arial" w:cs="Arial"/>
          <w:color w:val="000000" w:themeColor="text1"/>
          <w:lang w:val="id-ID"/>
        </w:rPr>
        <w:t>Karina, FAP., 2018, Penyelesaian Persamaan Panas Satu dan Dua Dimensi dengan Menggunakan Metode Beda Hingga, Skripsi. Yogyakarta: Universitas Sanata Dharma</w:t>
      </w:r>
    </w:p>
    <w:p w14:paraId="43CE5B26" w14:textId="52431042" w:rsidR="007A07F6" w:rsidRDefault="007A07F6" w:rsidP="007A07F6">
      <w:pPr>
        <w:pStyle w:val="ListParagraph"/>
        <w:numPr>
          <w:ilvl w:val="0"/>
          <w:numId w:val="3"/>
        </w:numPr>
        <w:jc w:val="both"/>
        <w:rPr>
          <w:rFonts w:ascii="Arial" w:hAnsi="Arial" w:cs="Arial"/>
          <w:color w:val="000000"/>
        </w:rPr>
      </w:pPr>
      <w:r w:rsidRPr="007A07F6">
        <w:rPr>
          <w:rFonts w:ascii="Arial" w:hAnsi="Arial" w:cs="Arial"/>
          <w:color w:val="000000"/>
        </w:rPr>
        <w:t xml:space="preserve">Dhawan, Sharanjeet dan Khumar, Sheo, 2009, International Journal Research and Reviews in Applied Sciences, “A comparative study of numerical techniques for 2D transient heat conduction equation using finite element method”, India. </w:t>
      </w:r>
    </w:p>
    <w:p w14:paraId="6CCB4252" w14:textId="2BD4EBAC" w:rsidR="004224B2" w:rsidRPr="004224B2" w:rsidRDefault="004224B2" w:rsidP="004224B2">
      <w:pPr>
        <w:pStyle w:val="ListParagraph"/>
        <w:numPr>
          <w:ilvl w:val="0"/>
          <w:numId w:val="3"/>
        </w:numPr>
        <w:rPr>
          <w:rFonts w:ascii="Arial" w:hAnsi="Arial" w:cs="Arial"/>
          <w:color w:val="000000" w:themeColor="text1"/>
          <w:lang w:val="id-ID"/>
        </w:rPr>
      </w:pPr>
      <w:r w:rsidRPr="0067496E">
        <w:rPr>
          <w:rFonts w:ascii="Arial" w:hAnsi="Arial" w:cs="Arial"/>
          <w:color w:val="000000" w:themeColor="text1"/>
          <w:lang w:val="id-ID"/>
        </w:rPr>
        <w:lastRenderedPageBreak/>
        <w:t>Durmin dan Hanafi,L., Studi Perbandingan Perpindahan Panas Menggunakan Metode Beda Hingga dan Crank-Nicholson, Jurnal Limits ITS, Vol 1, No 1, 2015</w:t>
      </w:r>
    </w:p>
    <w:p w14:paraId="075B8B63" w14:textId="77777777" w:rsidR="00BD6673" w:rsidRPr="00BD6673" w:rsidRDefault="00BD6673" w:rsidP="00BD6673">
      <w:pPr>
        <w:pStyle w:val="ListParagraph"/>
        <w:numPr>
          <w:ilvl w:val="0"/>
          <w:numId w:val="3"/>
        </w:numPr>
        <w:rPr>
          <w:rFonts w:ascii="Arial" w:hAnsi="Arial" w:cs="Arial"/>
          <w:color w:val="000000"/>
        </w:rPr>
      </w:pPr>
      <w:r w:rsidRPr="00BD6673">
        <w:rPr>
          <w:rFonts w:ascii="Arial" w:hAnsi="Arial" w:cs="Arial"/>
          <w:color w:val="000000"/>
        </w:rPr>
        <w:t xml:space="preserve">Buchori, L., Bindar, Y., dan Istadi, Komputasi perpindahan panas konduksi dua dimensi untuk konveksi dan radiasi thermal. Prosiding Seminar Nasional Rekayasa Kimia dan Proses, 2000. </w:t>
      </w:r>
    </w:p>
    <w:p w14:paraId="341FB5B2" w14:textId="77777777" w:rsidR="00BD6673" w:rsidRPr="00BD6673" w:rsidRDefault="00BD6673" w:rsidP="00BD6673">
      <w:pPr>
        <w:pStyle w:val="ListParagraph"/>
        <w:numPr>
          <w:ilvl w:val="0"/>
          <w:numId w:val="3"/>
        </w:numPr>
        <w:rPr>
          <w:rFonts w:ascii="Arial" w:hAnsi="Arial" w:cs="Arial"/>
          <w:color w:val="000000"/>
        </w:rPr>
      </w:pPr>
      <w:r w:rsidRPr="00BD6673">
        <w:rPr>
          <w:rFonts w:ascii="Arial" w:hAnsi="Arial" w:cs="Arial"/>
          <w:color w:val="000000"/>
        </w:rPr>
        <w:t>Supriyanto J., Budiana P.B., dan Widodo P.J., Simulasi Numerik Perpindahan Panas 2 Dimensi pada Proses Pendinginan Tembaga Murni dengan Variasi Cetakan Pasir dan Mullite Menggunakan Pendekatan Beda Hingga. Mekanika, Vol 13, No 1, September 2014.</w:t>
      </w:r>
    </w:p>
    <w:p w14:paraId="0793B6FE" w14:textId="77777777" w:rsidR="00151BCB" w:rsidRDefault="00D27234" w:rsidP="0093274D">
      <w:pPr>
        <w:pStyle w:val="HTMLPreformatted"/>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25"/>
          <w:tab w:val="left" w:pos="851"/>
        </w:tabs>
        <w:spacing w:line="235" w:lineRule="auto"/>
        <w:contextualSpacing/>
        <w:jc w:val="both"/>
        <w:rPr>
          <w:rFonts w:ascii="Arial" w:hAnsi="Arial" w:cs="Arial"/>
        </w:rPr>
      </w:pPr>
      <w:r w:rsidRPr="00D27234">
        <w:rPr>
          <w:rFonts w:ascii="Arial" w:hAnsi="Arial" w:cs="Arial"/>
        </w:rPr>
        <w:t>Rachmawati V., dan Kamiran</w:t>
      </w:r>
      <w:r>
        <w:rPr>
          <w:rFonts w:ascii="Arial" w:hAnsi="Arial" w:cs="Arial"/>
        </w:rPr>
        <w:t>, Simulasi Perpindahan Panas pada Lapisan Tengah Pelat Menggunakan Metode Elemen Hingga. Jurnal Sains dan Seni ITS, Vol 4., No. 2., 2015.</w:t>
      </w:r>
    </w:p>
    <w:p w14:paraId="7BAC2F93" w14:textId="773B386A" w:rsidR="00276F3F" w:rsidRDefault="00151BCB" w:rsidP="0093274D">
      <w:pPr>
        <w:pStyle w:val="HTMLPreformatted"/>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25"/>
          <w:tab w:val="left" w:pos="851"/>
        </w:tabs>
        <w:spacing w:line="235" w:lineRule="auto"/>
        <w:contextualSpacing/>
        <w:jc w:val="both"/>
        <w:rPr>
          <w:rFonts w:ascii="Arial" w:hAnsi="Arial" w:cs="Arial"/>
        </w:rPr>
      </w:pPr>
      <w:r>
        <w:rPr>
          <w:rFonts w:ascii="Arial" w:hAnsi="Arial" w:cs="Arial"/>
        </w:rPr>
        <w:t>Harina A.M., dan Ichsani D., Studi Simulasi Numerik dan Eksperimental Pengaruh Penambahan Fin Berbentuk Prisma Segitiga yang Dimiringkan Terhadap Arah Aliran yang Dipasang pada Bagian Bawah Plat Absorber Berbentuk V Terhadap Efisiensi Kolektor Surya Pemanas Udara. Jurnal Teknik ITS, Vol 5., No 2., 2016.</w:t>
      </w:r>
      <w:r w:rsidR="00D27234" w:rsidRPr="00D27234">
        <w:rPr>
          <w:rFonts w:ascii="Arial" w:hAnsi="Arial" w:cs="Arial"/>
        </w:rPr>
        <w:t xml:space="preserve"> </w:t>
      </w:r>
    </w:p>
    <w:p w14:paraId="477A010C" w14:textId="77777777" w:rsidR="0093274D" w:rsidRDefault="0093274D" w:rsidP="0093274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425"/>
          <w:tab w:val="left" w:pos="851"/>
        </w:tabs>
        <w:spacing w:line="235" w:lineRule="auto"/>
        <w:ind w:left="360"/>
        <w:contextualSpacing/>
        <w:jc w:val="both"/>
        <w:rPr>
          <w:rFonts w:ascii="Arial" w:hAnsi="Arial" w:cs="Arial"/>
          <w:color w:val="000000"/>
        </w:rPr>
      </w:pPr>
    </w:p>
    <w:sectPr w:rsidR="0093274D" w:rsidSect="00111CDB">
      <w:headerReference w:type="even" r:id="rId74"/>
      <w:headerReference w:type="default" r:id="rId75"/>
      <w:footerReference w:type="even" r:id="rId76"/>
      <w:footerReference w:type="default" r:id="rId77"/>
      <w:headerReference w:type="first" r:id="rId78"/>
      <w:footerReference w:type="first" r:id="rId79"/>
      <w:pgSz w:w="11907" w:h="16839" w:code="9"/>
      <w:pgMar w:top="1701" w:right="1701" w:bottom="1701" w:left="1985"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B220E" w14:textId="77777777" w:rsidR="00086B08" w:rsidRDefault="00086B08" w:rsidP="00C37F56">
      <w:r>
        <w:separator/>
      </w:r>
    </w:p>
  </w:endnote>
  <w:endnote w:type="continuationSeparator" w:id="0">
    <w:p w14:paraId="1D7345CD" w14:textId="77777777" w:rsidR="00086B08" w:rsidRDefault="00086B08" w:rsidP="00C3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59" w:type="pct"/>
      <w:tblInd w:w="115" w:type="dxa"/>
      <w:tblCellMar>
        <w:top w:w="72" w:type="dxa"/>
        <w:left w:w="115" w:type="dxa"/>
        <w:bottom w:w="72" w:type="dxa"/>
        <w:right w:w="115" w:type="dxa"/>
      </w:tblCellMar>
      <w:tblLook w:val="04A0" w:firstRow="1" w:lastRow="0" w:firstColumn="1" w:lastColumn="0" w:noHBand="0" w:noVBand="1"/>
    </w:tblPr>
    <w:tblGrid>
      <w:gridCol w:w="706"/>
      <w:gridCol w:w="7283"/>
    </w:tblGrid>
    <w:tr w:rsidR="00C702E7" w14:paraId="161F3EC3" w14:textId="77777777" w:rsidTr="000F2740">
      <w:tc>
        <w:tcPr>
          <w:tcW w:w="442" w:type="pct"/>
          <w:tcBorders>
            <w:top w:val="single" w:sz="4" w:space="0" w:color="943634"/>
          </w:tcBorders>
          <w:shd w:val="clear" w:color="auto" w:fill="943634"/>
        </w:tcPr>
        <w:p w14:paraId="7A30AFD5" w14:textId="6BEFC342" w:rsidR="00C702E7" w:rsidRPr="008A6673" w:rsidRDefault="00C702E7" w:rsidP="000F2740">
          <w:pPr>
            <w:pStyle w:val="Footer"/>
            <w:jc w:val="right"/>
            <w:rPr>
              <w:b/>
              <w:bCs/>
              <w:color w:val="FFFFFF"/>
            </w:rPr>
          </w:pPr>
          <w:r w:rsidRPr="008A6673">
            <w:fldChar w:fldCharType="begin"/>
          </w:r>
          <w:r>
            <w:instrText xml:space="preserve"> PAGE   \* MERGEFORMAT </w:instrText>
          </w:r>
          <w:r w:rsidRPr="008A6673">
            <w:fldChar w:fldCharType="separate"/>
          </w:r>
          <w:r w:rsidR="001115A7" w:rsidRPr="001115A7">
            <w:rPr>
              <w:noProof/>
              <w:color w:val="FFFFFF"/>
            </w:rPr>
            <w:t>12</w:t>
          </w:r>
          <w:r w:rsidRPr="008A6673">
            <w:rPr>
              <w:noProof/>
              <w:color w:val="FFFFFF"/>
            </w:rPr>
            <w:fldChar w:fldCharType="end"/>
          </w:r>
        </w:p>
      </w:tc>
      <w:tc>
        <w:tcPr>
          <w:tcW w:w="4558" w:type="pct"/>
          <w:tcBorders>
            <w:top w:val="single" w:sz="4" w:space="0" w:color="auto"/>
          </w:tcBorders>
        </w:tcPr>
        <w:p w14:paraId="38D673A4" w14:textId="77777777" w:rsidR="00C702E7" w:rsidRDefault="00C702E7" w:rsidP="000F2740">
          <w:pPr>
            <w:pStyle w:val="Footer"/>
            <w:jc w:val="right"/>
          </w:pPr>
          <w:r w:rsidRPr="009370E5">
            <w:rPr>
              <w:b/>
            </w:rPr>
            <w:t>JMPM | Jurnal Material dan Proses Manufaktur</w:t>
          </w:r>
        </w:p>
      </w:tc>
    </w:tr>
  </w:tbl>
  <w:p w14:paraId="47B76CB2" w14:textId="77777777" w:rsidR="00C702E7" w:rsidRPr="00475DB1" w:rsidRDefault="00C702E7">
    <w:pPr>
      <w:pStyle w:val="Footer"/>
      <w:rPr>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51" w:type="pct"/>
      <w:tblInd w:w="129" w:type="dxa"/>
      <w:tblCellMar>
        <w:top w:w="72" w:type="dxa"/>
        <w:left w:w="115" w:type="dxa"/>
        <w:bottom w:w="72" w:type="dxa"/>
        <w:right w:w="115" w:type="dxa"/>
      </w:tblCellMar>
      <w:tblLook w:val="04A0" w:firstRow="1" w:lastRow="0" w:firstColumn="1" w:lastColumn="0" w:noHBand="0" w:noVBand="1"/>
    </w:tblPr>
    <w:tblGrid>
      <w:gridCol w:w="7269"/>
      <w:gridCol w:w="707"/>
    </w:tblGrid>
    <w:tr w:rsidR="00C702E7" w14:paraId="15982128" w14:textId="77777777" w:rsidTr="000F2740">
      <w:tc>
        <w:tcPr>
          <w:tcW w:w="4557" w:type="pct"/>
          <w:tcBorders>
            <w:top w:val="single" w:sz="4" w:space="0" w:color="000000"/>
          </w:tcBorders>
        </w:tcPr>
        <w:p w14:paraId="251115AC" w14:textId="77777777" w:rsidR="00C702E7" w:rsidRPr="009370E5" w:rsidRDefault="00C702E7" w:rsidP="000F2740">
          <w:pPr>
            <w:pStyle w:val="Footer"/>
            <w:rPr>
              <w:b/>
            </w:rPr>
          </w:pPr>
          <w:r w:rsidRPr="009370E5">
            <w:rPr>
              <w:b/>
            </w:rPr>
            <w:t>JMPM | Jurnal Material dan Proses Manufaktur</w:t>
          </w:r>
        </w:p>
      </w:tc>
      <w:tc>
        <w:tcPr>
          <w:tcW w:w="443" w:type="pct"/>
          <w:tcBorders>
            <w:top w:val="single" w:sz="4" w:space="0" w:color="C0504D"/>
          </w:tcBorders>
          <w:shd w:val="clear" w:color="auto" w:fill="943634"/>
        </w:tcPr>
        <w:p w14:paraId="1B793FFA" w14:textId="5DB94C42" w:rsidR="00C702E7" w:rsidRPr="005127AE" w:rsidRDefault="00C702E7" w:rsidP="000F2740">
          <w:pPr>
            <w:pStyle w:val="Header"/>
            <w:rPr>
              <w:color w:val="FFFFFF"/>
            </w:rPr>
          </w:pPr>
          <w:r w:rsidRPr="00C14CDC">
            <w:fldChar w:fldCharType="begin"/>
          </w:r>
          <w:r>
            <w:instrText xml:space="preserve"> PAGE   \* MERGEFORMAT </w:instrText>
          </w:r>
          <w:r w:rsidRPr="00C14CDC">
            <w:fldChar w:fldCharType="separate"/>
          </w:r>
          <w:r w:rsidR="001115A7" w:rsidRPr="001115A7">
            <w:rPr>
              <w:noProof/>
              <w:color w:val="FFFFFF"/>
            </w:rPr>
            <w:t>11</w:t>
          </w:r>
          <w:r w:rsidRPr="00C14CDC">
            <w:rPr>
              <w:noProof/>
              <w:color w:val="FFFFFF"/>
            </w:rPr>
            <w:fldChar w:fldCharType="end"/>
          </w:r>
        </w:p>
      </w:tc>
    </w:tr>
  </w:tbl>
  <w:p w14:paraId="083CAC03" w14:textId="77777777" w:rsidR="00C702E7" w:rsidRDefault="00C702E7" w:rsidP="009C33F7">
    <w:pPr>
      <w:pStyle w:val="Footer"/>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51" w:type="pct"/>
      <w:tblInd w:w="129" w:type="dxa"/>
      <w:tblCellMar>
        <w:top w:w="72" w:type="dxa"/>
        <w:left w:w="115" w:type="dxa"/>
        <w:bottom w:w="72" w:type="dxa"/>
        <w:right w:w="115" w:type="dxa"/>
      </w:tblCellMar>
      <w:tblLook w:val="04A0" w:firstRow="1" w:lastRow="0" w:firstColumn="1" w:lastColumn="0" w:noHBand="0" w:noVBand="1"/>
    </w:tblPr>
    <w:tblGrid>
      <w:gridCol w:w="7269"/>
      <w:gridCol w:w="707"/>
    </w:tblGrid>
    <w:tr w:rsidR="00C702E7" w14:paraId="10BDB944" w14:textId="77777777" w:rsidTr="000F2740">
      <w:tc>
        <w:tcPr>
          <w:tcW w:w="4557" w:type="pct"/>
          <w:tcBorders>
            <w:top w:val="single" w:sz="4" w:space="0" w:color="000000"/>
          </w:tcBorders>
        </w:tcPr>
        <w:p w14:paraId="4C675692" w14:textId="77777777" w:rsidR="00C702E7" w:rsidRPr="009370E5" w:rsidRDefault="00C702E7" w:rsidP="000F2740">
          <w:pPr>
            <w:pStyle w:val="Footer"/>
            <w:rPr>
              <w:b/>
            </w:rPr>
          </w:pPr>
          <w:r w:rsidRPr="009370E5">
            <w:rPr>
              <w:b/>
            </w:rPr>
            <w:t>JMPM | Jurnal Material dan Proses Manufaktur</w:t>
          </w:r>
        </w:p>
      </w:tc>
      <w:tc>
        <w:tcPr>
          <w:tcW w:w="443" w:type="pct"/>
          <w:tcBorders>
            <w:top w:val="single" w:sz="4" w:space="0" w:color="C0504D"/>
          </w:tcBorders>
          <w:shd w:val="clear" w:color="auto" w:fill="943634"/>
        </w:tcPr>
        <w:p w14:paraId="3370FD9A" w14:textId="6A535E2E" w:rsidR="00C702E7" w:rsidRPr="005127AE" w:rsidRDefault="00C702E7" w:rsidP="000F2740">
          <w:pPr>
            <w:pStyle w:val="Header"/>
            <w:rPr>
              <w:color w:val="FFFFFF"/>
            </w:rPr>
          </w:pPr>
          <w:r w:rsidRPr="00C14CDC">
            <w:fldChar w:fldCharType="begin"/>
          </w:r>
          <w:r>
            <w:instrText xml:space="preserve"> PAGE   \* MERGEFORMAT </w:instrText>
          </w:r>
          <w:r w:rsidRPr="00C14CDC">
            <w:fldChar w:fldCharType="separate"/>
          </w:r>
          <w:r w:rsidR="004224B2" w:rsidRPr="004224B2">
            <w:rPr>
              <w:noProof/>
              <w:color w:val="FFFFFF"/>
            </w:rPr>
            <w:t>1</w:t>
          </w:r>
          <w:r w:rsidRPr="00C14CDC">
            <w:rPr>
              <w:noProof/>
              <w:color w:val="FFFFFF"/>
            </w:rPr>
            <w:fldChar w:fldCharType="end"/>
          </w:r>
        </w:p>
      </w:tc>
    </w:tr>
  </w:tbl>
  <w:p w14:paraId="597921A5" w14:textId="77777777" w:rsidR="00C702E7" w:rsidRDefault="00C70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9262B" w14:textId="77777777" w:rsidR="00086B08" w:rsidRDefault="00086B08" w:rsidP="00C37F56">
      <w:r>
        <w:separator/>
      </w:r>
    </w:p>
  </w:footnote>
  <w:footnote w:type="continuationSeparator" w:id="0">
    <w:p w14:paraId="05BD725E" w14:textId="77777777" w:rsidR="00086B08" w:rsidRDefault="00086B08" w:rsidP="00C37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5076" w14:textId="77777777" w:rsidR="00C702E7" w:rsidRDefault="00C702E7" w:rsidP="00D2616F">
    <w:pPr>
      <w:pStyle w:val="Header"/>
      <w:tabs>
        <w:tab w:val="clear" w:pos="9360"/>
      </w:tabs>
    </w:pPr>
    <w:r>
      <w:rPr>
        <w:noProof/>
        <w:lang w:val="id-ID" w:eastAsia="id-ID"/>
      </w:rPr>
      <w:drawing>
        <wp:anchor distT="0" distB="0" distL="114300" distR="114300" simplePos="0" relativeHeight="251679744" behindDoc="1" locked="0" layoutInCell="1" allowOverlap="1" wp14:anchorId="0ED0106A" wp14:editId="5F126FF3">
          <wp:simplePos x="0" y="0"/>
          <wp:positionH relativeFrom="column">
            <wp:posOffset>-160020</wp:posOffset>
          </wp:positionH>
          <wp:positionV relativeFrom="paragraph">
            <wp:posOffset>-175260</wp:posOffset>
          </wp:positionV>
          <wp:extent cx="841375" cy="479425"/>
          <wp:effectExtent l="0" t="0" r="0" b="0"/>
          <wp:wrapThrough wrapText="bothSides">
            <wp:wrapPolygon edited="0">
              <wp:start x="0" y="0"/>
              <wp:lineTo x="0" y="20599"/>
              <wp:lineTo x="21029" y="20599"/>
              <wp:lineTo x="21029" y="0"/>
              <wp:lineTo x="0" y="0"/>
            </wp:wrapPolygon>
          </wp:wrapThrough>
          <wp:docPr id="1" name="Picture 1" descr="Image result for logo teknik mesin U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teknik mesin UMY"/>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 t="20930" r="7418" b="20930"/>
                  <a:stretch/>
                </pic:blipFill>
                <pic:spPr bwMode="auto">
                  <a:xfrm>
                    <a:off x="0" y="0"/>
                    <a:ext cx="841375" cy="479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73600" behindDoc="0" locked="0" layoutInCell="1" allowOverlap="1" wp14:anchorId="615D9504" wp14:editId="5E2AAF31">
          <wp:simplePos x="0" y="0"/>
          <wp:positionH relativeFrom="column">
            <wp:posOffset>4419600</wp:posOffset>
          </wp:positionH>
          <wp:positionV relativeFrom="paragraph">
            <wp:posOffset>-171450</wp:posOffset>
          </wp:positionV>
          <wp:extent cx="805180" cy="4044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IN LOGO JMP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5180" cy="40449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75648" behindDoc="1" locked="0" layoutInCell="1" allowOverlap="1" wp14:anchorId="268FC47E" wp14:editId="7471D981">
              <wp:simplePos x="0" y="0"/>
              <wp:positionH relativeFrom="page">
                <wp:posOffset>1761490</wp:posOffset>
              </wp:positionH>
              <wp:positionV relativeFrom="page">
                <wp:posOffset>508635</wp:posOffset>
              </wp:positionV>
              <wp:extent cx="3943350" cy="2190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DF695" w14:textId="77777777" w:rsidR="00C702E7" w:rsidRPr="00F57E9B" w:rsidRDefault="00C702E7" w:rsidP="00C37F56">
                          <w:pPr>
                            <w:spacing w:line="200" w:lineRule="exact"/>
                            <w:jc w:val="center"/>
                            <w:rPr>
                              <w:b/>
                              <w:i/>
                              <w:sz w:val="18"/>
                              <w:szCs w:val="18"/>
                              <w:lang w:val="en-ID"/>
                            </w:rPr>
                          </w:pPr>
                          <w:r w:rsidRPr="00F57E9B">
                            <w:rPr>
                              <w:i/>
                            </w:rPr>
                            <w:t>Last Name of the Corresponding Author(s)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FC47E" id="_x0000_t202" coordsize="21600,21600" o:spt="202" path="m,l,21600r21600,l21600,xe">
              <v:stroke joinstyle="miter"/>
              <v:path gradientshapeok="t" o:connecttype="rect"/>
            </v:shapetype>
            <v:shape id="Text Box 25" o:spid="_x0000_s1026" type="#_x0000_t202" style="position:absolute;margin-left:138.7pt;margin-top:40.05pt;width:310.5pt;height:17.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2BrwIAAKsFAAAOAAAAZHJzL2Uyb0RvYy54bWysVNuOmzAQfa/Uf7D8znIJuYCWVLshVJW2&#10;F2m3H+AYE6yCTW0nsK367x2bkOzlpWrLAxrs8fE5M4e5fje0DToypbkUGQ6vAoyYoLLkYp/hrw+F&#10;t8JIGyJK0kjBMvzINH63fvvmuu9SFslaNiVTCECETvsuw7UxXer7mtasJfpKdkzAZiVVSwx8qr1f&#10;KtIDetv4URAs/F6qslOSMq1hNR838drhVxWj5nNVaWZQk2HgZtxbuffOvv31NUn3inQ1pyca5C9Y&#10;tIQLuPQMlRND0EHxV1Atp0pqWZkrKltfVhWnzGkANWHwQs19TTrmtEBxdHcuk/5/sPTT8YtCvMxw&#10;NMdIkBZ69MAGg27lgGAJ6tN3OoW0+w4SzQDr0GenVXd3kn7TSMhNTcSe3Sgl+5qREviF9qT/5OiI&#10;oy3Irv8oS7iHHIx0QEOlWls8KAcCdOjT47k3lguFxVkSz2Zz2KKwF4VJsHTkfJJOpzulzXsmW2SD&#10;DCvovUMnxzttLBuSTin2MiEL3jSu/414tgCJ4wrcDUftnmXh2vkzCZLtaruKvThabL04yHPvptjE&#10;3qIIl/N8lm82efjL3hvGac3Lkgl7zWStMP6z1p1MPpribC4tG15aOEtJq/1u0yh0JGDtwj2u5rBz&#10;SfOf03BFAC0vJIVRHNxGiVcsVksvLuK5lyyDlReEyW2yCOIkzovnku64YP8uCfUZTuZgMifnQvqF&#10;tsA9r7WRtOUGhkfD2wyvzkkktRbcitK11hDejPGTUlj6l1JAu6dGO8Naj45uNcNuABTr4p0sH8G6&#10;SoKzwIQw8SCopfqBUQ/TI8P6+4EohlHzQYD97aiZAjUFuykggsLRDBuMxnBjxpF06BTf14A8/mBC&#10;3sAvUnHn3guL048FE8GJOE0vO3Kefrusy4xd/wYAAP//AwBQSwMEFAAGAAgAAAAhAAhwqHnfAAAA&#10;CgEAAA8AAABkcnMvZG93bnJldi54bWxMj8FOwzAMhu9Ie4fIk7ixpNPUdaXpNCE4ISG6cuCYNlkb&#10;rXFKk23l7TEnONr+9Pv7i/3sBnY1U7AeJSQrAcxg67XFTsJH/fKQAQtRoVaDRyPh2wTYl4u7QuXa&#10;37Ay12PsGIVgyJWEPsYx5zy0vXEqrPxokG4nPzkVaZw6rid1o3A38LUQKXfKIn3o1WieetOejxcn&#10;4fCJ1bP9emveq1Nl63on8DU9S3m/nA+PwKKZ4x8Mv/qkDiU5Nf6COrBBwnq73RAqIRMJMAKyXUaL&#10;hshkkwIvC/6/QvkDAAD//wMAUEsBAi0AFAAGAAgAAAAhALaDOJL+AAAA4QEAABMAAAAAAAAAAAAA&#10;AAAAAAAAAFtDb250ZW50X1R5cGVzXS54bWxQSwECLQAUAAYACAAAACEAOP0h/9YAAACUAQAACwAA&#10;AAAAAAAAAAAAAAAvAQAAX3JlbHMvLnJlbHNQSwECLQAUAAYACAAAACEAJpx9ga8CAACrBQAADgAA&#10;AAAAAAAAAAAAAAAuAgAAZHJzL2Uyb0RvYy54bWxQSwECLQAUAAYACAAAACEACHCoed8AAAAKAQAA&#10;DwAAAAAAAAAAAAAAAAAJBQAAZHJzL2Rvd25yZXYueG1sUEsFBgAAAAAEAAQA8wAAABUGAAAAAA==&#10;" filled="f" stroked="f">
              <v:textbox inset="0,0,0,0">
                <w:txbxContent>
                  <w:p w14:paraId="05DDF695" w14:textId="77777777" w:rsidR="00C702E7" w:rsidRPr="00F57E9B" w:rsidRDefault="00C702E7" w:rsidP="00C37F56">
                    <w:pPr>
                      <w:spacing w:line="200" w:lineRule="exact"/>
                      <w:jc w:val="center"/>
                      <w:rPr>
                        <w:b/>
                        <w:i/>
                        <w:sz w:val="18"/>
                        <w:szCs w:val="18"/>
                        <w:lang w:val="en-ID"/>
                      </w:rPr>
                    </w:pPr>
                    <w:r w:rsidRPr="00F57E9B">
                      <w:rPr>
                        <w:i/>
                      </w:rPr>
                      <w:t>Last Name of the Corresponding Author(s) et 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3476E" w14:textId="77777777" w:rsidR="00C702E7" w:rsidRDefault="00C702E7" w:rsidP="00C37F56">
    <w:pPr>
      <w:pStyle w:val="Header"/>
      <w:tabs>
        <w:tab w:val="clear" w:pos="9360"/>
      </w:tabs>
    </w:pPr>
    <w:r>
      <w:rPr>
        <w:noProof/>
        <w:lang w:val="id-ID" w:eastAsia="id-ID"/>
      </w:rPr>
      <w:drawing>
        <wp:anchor distT="0" distB="0" distL="114300" distR="114300" simplePos="0" relativeHeight="251663360" behindDoc="0" locked="0" layoutInCell="1" allowOverlap="1" wp14:anchorId="4EB231DC" wp14:editId="252F927A">
          <wp:simplePos x="0" y="0"/>
          <wp:positionH relativeFrom="column">
            <wp:posOffset>4406900</wp:posOffset>
          </wp:positionH>
          <wp:positionV relativeFrom="paragraph">
            <wp:posOffset>-165735</wp:posOffset>
          </wp:positionV>
          <wp:extent cx="805180" cy="404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IN LOGO JMP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180" cy="40449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81792" behindDoc="1" locked="0" layoutInCell="1" allowOverlap="1" wp14:anchorId="2D1305B9" wp14:editId="4DCF54E9">
          <wp:simplePos x="0" y="0"/>
          <wp:positionH relativeFrom="column">
            <wp:posOffset>-121285</wp:posOffset>
          </wp:positionH>
          <wp:positionV relativeFrom="paragraph">
            <wp:posOffset>-159385</wp:posOffset>
          </wp:positionV>
          <wp:extent cx="885825" cy="504825"/>
          <wp:effectExtent l="0" t="0" r="9525" b="9525"/>
          <wp:wrapThrough wrapText="bothSides">
            <wp:wrapPolygon edited="0">
              <wp:start x="0" y="0"/>
              <wp:lineTo x="0" y="21192"/>
              <wp:lineTo x="21368" y="21192"/>
              <wp:lineTo x="21368" y="0"/>
              <wp:lineTo x="0" y="0"/>
            </wp:wrapPolygon>
          </wp:wrapThrough>
          <wp:docPr id="6" name="Picture 6" descr="Image result for logo teknik mesin U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teknik mesin UMY"/>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 t="20930" r="7418" b="20930"/>
                  <a:stretch/>
                </pic:blipFill>
                <pic:spPr bwMode="auto">
                  <a:xfrm>
                    <a:off x="0" y="0"/>
                    <a:ext cx="8858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77696" behindDoc="1" locked="0" layoutInCell="1" allowOverlap="1" wp14:anchorId="25F94C28" wp14:editId="67EB6861">
              <wp:simplePos x="0" y="0"/>
              <wp:positionH relativeFrom="page">
                <wp:posOffset>1853341</wp:posOffset>
              </wp:positionH>
              <wp:positionV relativeFrom="page">
                <wp:posOffset>507179</wp:posOffset>
              </wp:positionV>
              <wp:extent cx="3943350" cy="2190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2CE4" w14:textId="77777777" w:rsidR="00C702E7" w:rsidRPr="00F57E9B" w:rsidRDefault="00C702E7" w:rsidP="00C37F56">
                          <w:pPr>
                            <w:spacing w:line="200" w:lineRule="exact"/>
                            <w:jc w:val="center"/>
                            <w:rPr>
                              <w:b/>
                              <w:i/>
                              <w:sz w:val="18"/>
                              <w:szCs w:val="18"/>
                              <w:lang w:val="en-ID"/>
                            </w:rPr>
                          </w:pPr>
                          <w:r w:rsidRPr="00F57E9B">
                            <w:rPr>
                              <w:i/>
                            </w:rPr>
                            <w:t>Last Name of th</w:t>
                          </w:r>
                          <w:r>
                            <w:rPr>
                              <w:i/>
                            </w:rPr>
                            <w:t>e Corresponding Author(s)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94C28" id="_x0000_t202" coordsize="21600,21600" o:spt="202" path="m,l,21600r21600,l21600,xe">
              <v:stroke joinstyle="miter"/>
              <v:path gradientshapeok="t" o:connecttype="rect"/>
            </v:shapetype>
            <v:shape id="Text Box 14" o:spid="_x0000_s1027" type="#_x0000_t202" style="position:absolute;margin-left:145.95pt;margin-top:39.95pt;width:310.5pt;height:17.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zrsA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hRpw00KNH2mu0Fj2CLahP16oY3B5acNQ97IOv5arae5F/VYiLTUX4nq6kFF1FSQH5+eame3F1&#10;wFEGZNd9EAXEIQctLFBfysYUD8qBAB369HTujcklh81JFE4mUzjK4SzwI28+tSFIPN5updLvqGiQ&#10;MRIsofcWnRzvlTbZkHh0McG4yFhd2/7X/GoDHIcdiA1XzZnJwrbzR+RF28V2ETphMNs6oZemzirb&#10;hM4s8+fTdJJuNqn/08T1w7hiRUG5CTNKyw//rHUnkQ+iOItLiZoVBs6kpOR+t6klOhKQdma/U0Eu&#10;3NzrNGwRgMsLSn4QeusgcrLZYu6EWTh1orm3cDw/WkczL4zCNLumdM84/XdKqEtwNA2mg5h+y82z&#10;32tuJG6YhuFRsybBi7MTiY0Et7ywrdWE1YN9UQqT/nMpoN1jo61gjUYHtep+1w9vw0Q3Yt6J4gkU&#10;LAUIDLQIgw+MSsjvGHUwRBKsvh2IpBjV7zm8AjNxRkOOxm40CM/haoI1RoO50cNkOrSS7StAHt4Z&#10;Fyt4KSWzIn7O4vS+YDBYLqchZibP5b/1eh61y18AAAD//wMAUEsDBBQABgAIAAAAIQBbOPtC3gAA&#10;AAoBAAAPAAAAZHJzL2Rvd25yZXYueG1sTI/BTsMwDIbvSLxDZCRuLG01DVKaThOCExKiKweOaeu1&#10;0RqnNNlW3h5zgpNt+dPvz8V2caM44xysJw3pKgGB1PrOUq/ho365ewARoqHOjJ5QwzcG2JbXV4XJ&#10;O3+hCs/72AsOoZAbDUOMUy5laAd0Jqz8hMS7g5+diTzOvexmc+FwN8osSTbSGUt8YTATPg3YHvcn&#10;p2H3SdWz/Xpr3qtDZetaJfS6OWp9e7PsHkFEXOIfDL/6rA4lOzX+RF0Qo4ZMpYpRDfeKKwMqzbhp&#10;mEzXa5BlIf+/UP4AAAD//wMAUEsBAi0AFAAGAAgAAAAhALaDOJL+AAAA4QEAABMAAAAAAAAAAAAA&#10;AAAAAAAAAFtDb250ZW50X1R5cGVzXS54bWxQSwECLQAUAAYACAAAACEAOP0h/9YAAACUAQAACwAA&#10;AAAAAAAAAAAAAAAvAQAAX3JlbHMvLnJlbHNQSwECLQAUAAYACAAAACEADLcM67ACAACyBQAADgAA&#10;AAAAAAAAAAAAAAAuAgAAZHJzL2Uyb0RvYy54bWxQSwECLQAUAAYACAAAACEAWzj7Qt4AAAAKAQAA&#10;DwAAAAAAAAAAAAAAAAAKBQAAZHJzL2Rvd25yZXYueG1sUEsFBgAAAAAEAAQA8wAAABUGAAAAAA==&#10;" filled="f" stroked="f">
              <v:textbox inset="0,0,0,0">
                <w:txbxContent>
                  <w:p w14:paraId="2C6A2CE4" w14:textId="77777777" w:rsidR="00C702E7" w:rsidRPr="00F57E9B" w:rsidRDefault="00C702E7" w:rsidP="00C37F56">
                    <w:pPr>
                      <w:spacing w:line="200" w:lineRule="exact"/>
                      <w:jc w:val="center"/>
                      <w:rPr>
                        <w:b/>
                        <w:i/>
                        <w:sz w:val="18"/>
                        <w:szCs w:val="18"/>
                        <w:lang w:val="en-ID"/>
                      </w:rPr>
                    </w:pPr>
                    <w:r w:rsidRPr="00F57E9B">
                      <w:rPr>
                        <w:i/>
                      </w:rPr>
                      <w:t>Last Name of th</w:t>
                    </w:r>
                    <w:r>
                      <w:rPr>
                        <w:i/>
                      </w:rPr>
                      <w:t>e Corresponding Author(s) et 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BE3D0" w14:textId="77777777" w:rsidR="00C702E7" w:rsidRDefault="00C702E7" w:rsidP="000E04FC">
    <w:pPr>
      <w:pStyle w:val="Header"/>
      <w:tabs>
        <w:tab w:val="clear" w:pos="9360"/>
      </w:tabs>
    </w:pPr>
    <w:r>
      <w:rPr>
        <w:noProof/>
        <w:lang w:val="id-ID" w:eastAsia="id-ID"/>
      </w:rPr>
      <w:drawing>
        <wp:anchor distT="0" distB="0" distL="114300" distR="114300" simplePos="0" relativeHeight="251669504" behindDoc="0" locked="0" layoutInCell="1" allowOverlap="1" wp14:anchorId="4D1046E0" wp14:editId="047BDFF6">
          <wp:simplePos x="0" y="0"/>
          <wp:positionH relativeFrom="column">
            <wp:posOffset>4623435</wp:posOffset>
          </wp:positionH>
          <wp:positionV relativeFrom="paragraph">
            <wp:posOffset>-169545</wp:posOffset>
          </wp:positionV>
          <wp:extent cx="805180" cy="4044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AIN LOGO JMP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180" cy="40449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5408" behindDoc="1" locked="0" layoutInCell="1" allowOverlap="1" wp14:anchorId="1F4B9904" wp14:editId="3239EE38">
          <wp:simplePos x="0" y="0"/>
          <wp:positionH relativeFrom="column">
            <wp:posOffset>-84455</wp:posOffset>
          </wp:positionH>
          <wp:positionV relativeFrom="paragraph">
            <wp:posOffset>-175895</wp:posOffset>
          </wp:positionV>
          <wp:extent cx="885825" cy="504825"/>
          <wp:effectExtent l="0" t="0" r="9525" b="9525"/>
          <wp:wrapThrough wrapText="bothSides">
            <wp:wrapPolygon edited="0">
              <wp:start x="0" y="0"/>
              <wp:lineTo x="0" y="21192"/>
              <wp:lineTo x="21368" y="21192"/>
              <wp:lineTo x="21368" y="0"/>
              <wp:lineTo x="0" y="0"/>
            </wp:wrapPolygon>
          </wp:wrapThrough>
          <wp:docPr id="8" name="Picture 8" descr="Image result for logo teknik mesin U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teknik mesin UMY"/>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 t="20930" r="7418" b="20930"/>
                  <a:stretch/>
                </pic:blipFill>
                <pic:spPr bwMode="auto">
                  <a:xfrm>
                    <a:off x="0" y="0"/>
                    <a:ext cx="8858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67456" behindDoc="1" locked="0" layoutInCell="1" allowOverlap="1" wp14:anchorId="7374A3EC" wp14:editId="5CC17CCF">
              <wp:simplePos x="0" y="0"/>
              <wp:positionH relativeFrom="page">
                <wp:posOffset>2186940</wp:posOffset>
              </wp:positionH>
              <wp:positionV relativeFrom="page">
                <wp:posOffset>412750</wp:posOffset>
              </wp:positionV>
              <wp:extent cx="4029075" cy="4381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3C6B1" w14:textId="77777777" w:rsidR="00C702E7" w:rsidRPr="00C37F56" w:rsidRDefault="00C702E7" w:rsidP="00C37F56">
                          <w:pPr>
                            <w:spacing w:line="242" w:lineRule="auto"/>
                            <w:ind w:left="776" w:right="-8" w:hanging="757"/>
                            <w:rPr>
                              <w:rFonts w:ascii="Arial" w:hAnsi="Arial" w:cs="Arial"/>
                            </w:rPr>
                          </w:pPr>
                          <w:r w:rsidRPr="00C37F56">
                            <w:rPr>
                              <w:rFonts w:ascii="Arial" w:hAnsi="Arial" w:cs="Arial"/>
                            </w:rPr>
                            <w:t xml:space="preserve">JMPM: Jurnal Material dan Proses Manufaktur </w:t>
                          </w:r>
                        </w:p>
                        <w:p w14:paraId="1CBA24DC" w14:textId="77777777" w:rsidR="00C702E7" w:rsidRPr="00C37F56" w:rsidRDefault="00C702E7" w:rsidP="00C37F56">
                          <w:pPr>
                            <w:spacing w:line="242" w:lineRule="auto"/>
                            <w:ind w:left="776" w:right="-8" w:hanging="757"/>
                            <w:rPr>
                              <w:rFonts w:ascii="Arial" w:hAnsi="Arial" w:cs="Arial"/>
                            </w:rPr>
                          </w:pPr>
                          <w:r w:rsidRPr="00C37F56">
                            <w:rPr>
                              <w:rFonts w:ascii="Arial" w:hAnsi="Arial" w:cs="Arial"/>
                            </w:rPr>
                            <w:t>Vol.XX, No.XXX, XX-XX, XXX</w:t>
                          </w:r>
                        </w:p>
                        <w:p w14:paraId="2C24C263" w14:textId="77777777" w:rsidR="00C702E7" w:rsidRPr="00C37F56" w:rsidRDefault="00C702E7" w:rsidP="00C37F56">
                          <w:pPr>
                            <w:spacing w:line="242" w:lineRule="auto"/>
                            <w:ind w:left="776" w:right="-8" w:hanging="757"/>
                            <w:rPr>
                              <w:rFonts w:ascii="Arial" w:hAnsi="Arial" w:cs="Arial"/>
                            </w:rPr>
                          </w:pPr>
                          <w:r w:rsidRPr="00C37F56">
                            <w:rPr>
                              <w:rFonts w:ascii="Arial" w:hAnsi="Arial" w:cs="Arial"/>
                            </w:rPr>
                            <w:t>DOI: https//doi.org/10.18196/jmpm.xxxx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4A3EC" id="_x0000_t202" coordsize="21600,21600" o:spt="202" path="m,l,21600r21600,l21600,xe">
              <v:stroke joinstyle="miter"/>
              <v:path gradientshapeok="t" o:connecttype="rect"/>
            </v:shapetype>
            <v:shape id="Text Box 9" o:spid="_x0000_s1028" type="#_x0000_t202" style="position:absolute;margin-left:172.2pt;margin-top:32.5pt;width:317.25pt;height: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UTsw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Y4x4qQFih7ooNFaDCg21ek7lYDTfQdueoBtYNlmqro7UXxXiItNTfierqQUfU1JCdH55qb77OqI&#10;owzIrv8kSniGHLSwQEMlW1M6KAYCdGDp8cyMCaWAzdALYm8xw6iAs/A68meWOpck0+1OKv2BihYZ&#10;I8USmLfo5HintImGJJOLeYyLnDWNZb/hLzbAcdyBt+GqOTNRWDKfYi/eRtsodMJgvnVCL8ucVb4J&#10;nXnuL2bZdbbZZP4v864fJjUrS8rNM5Ow/PDPiDtJfJTEWVpKNKw0cCYkJfe7TSPRkYCwc/vZmsPJ&#10;xc19GYYtAuTyKiU/CL11EDv5PFo4YR7OnHjhRY7nx+t47oVxmOUvU7pjnP57SqgHzc2C2SimS9Cv&#10;cvPs9zY3krRMw+hoWJvi6OxEEiPBLS8ttZqwZrSflcKEfykF0D0RbQVrNDqqVQ+7wXZGMPXBTpSP&#10;oGApQGAgUxh7YNRC/sSohxGSYvXjQCTFqPnIoQvMvJkMORm7ySC8gKsp1hiN5kaPc+nQSbavAXns&#10;My5W0CkVsyI2LTVGceovGAs2l9MIM3Pn+b/1ugza5W8AAAD//wMAUEsDBBQABgAIAAAAIQBLBZqA&#10;3wAAAAoBAAAPAAAAZHJzL2Rvd25yZXYueG1sTI/BTsMwEETvSPyDtUjcqA0NoUnjVBWCExIiDYce&#10;ndhNrMbrELtt+HuWExxX+zTzptjMbmBnMwXrUcL9QgAz2HptsZPwWb/erYCFqFCrwaOR8G0CbMrr&#10;q0Ll2l+wMudd7BiFYMiVhD7GMec8tL1xKiz8aJB+Bz85FemcOq4ndaFwN/AHIVLulEVq6NVonnvT&#10;HncnJ2G7x+rFfr03H9WhsnWdCXxLj1Le3szbNbBo5vgHw68+qUNJTo0/oQ5skLBMkoRQCekjbSIg&#10;e1plwBoil4kAXhb8/4TyBwAA//8DAFBLAQItABQABgAIAAAAIQC2gziS/gAAAOEBAAATAAAAAAAA&#10;AAAAAAAAAAAAAABbQ29udGVudF9UeXBlc10ueG1sUEsBAi0AFAAGAAgAAAAhADj9If/WAAAAlAEA&#10;AAsAAAAAAAAAAAAAAAAALwEAAF9yZWxzLy5yZWxzUEsBAi0AFAAGAAgAAAAhAPEthROzAgAAsAUA&#10;AA4AAAAAAAAAAAAAAAAALgIAAGRycy9lMm9Eb2MueG1sUEsBAi0AFAAGAAgAAAAhAEsFmoDfAAAA&#10;CgEAAA8AAAAAAAAAAAAAAAAADQUAAGRycy9kb3ducmV2LnhtbFBLBQYAAAAABAAEAPMAAAAZBgAA&#10;AAA=&#10;" filled="f" stroked="f">
              <v:textbox inset="0,0,0,0">
                <w:txbxContent>
                  <w:p w14:paraId="0713C6B1" w14:textId="77777777" w:rsidR="00C702E7" w:rsidRPr="00C37F56" w:rsidRDefault="00C702E7" w:rsidP="00C37F56">
                    <w:pPr>
                      <w:spacing w:line="242" w:lineRule="auto"/>
                      <w:ind w:left="776" w:right="-8" w:hanging="757"/>
                      <w:rPr>
                        <w:rFonts w:ascii="Arial" w:hAnsi="Arial" w:cs="Arial"/>
                      </w:rPr>
                    </w:pPr>
                    <w:r w:rsidRPr="00C37F56">
                      <w:rPr>
                        <w:rFonts w:ascii="Arial" w:hAnsi="Arial" w:cs="Arial"/>
                      </w:rPr>
                      <w:t xml:space="preserve">JMPM: Jurnal Material dan Proses Manufaktur </w:t>
                    </w:r>
                  </w:p>
                  <w:p w14:paraId="1CBA24DC" w14:textId="77777777" w:rsidR="00C702E7" w:rsidRPr="00C37F56" w:rsidRDefault="00C702E7" w:rsidP="00C37F56">
                    <w:pPr>
                      <w:spacing w:line="242" w:lineRule="auto"/>
                      <w:ind w:left="776" w:right="-8" w:hanging="757"/>
                      <w:rPr>
                        <w:rFonts w:ascii="Arial" w:hAnsi="Arial" w:cs="Arial"/>
                      </w:rPr>
                    </w:pPr>
                    <w:r w:rsidRPr="00C37F56">
                      <w:rPr>
                        <w:rFonts w:ascii="Arial" w:hAnsi="Arial" w:cs="Arial"/>
                      </w:rPr>
                      <w:t>Vol.XX, No.XXX, XX-XX, XXX</w:t>
                    </w:r>
                  </w:p>
                  <w:p w14:paraId="2C24C263" w14:textId="77777777" w:rsidR="00C702E7" w:rsidRPr="00C37F56" w:rsidRDefault="00C702E7" w:rsidP="00C37F56">
                    <w:pPr>
                      <w:spacing w:line="242" w:lineRule="auto"/>
                      <w:ind w:left="776" w:right="-8" w:hanging="757"/>
                      <w:rPr>
                        <w:rFonts w:ascii="Arial" w:hAnsi="Arial" w:cs="Arial"/>
                      </w:rPr>
                    </w:pPr>
                    <w:r w:rsidRPr="00C37F56">
                      <w:rPr>
                        <w:rFonts w:ascii="Arial" w:hAnsi="Arial" w:cs="Arial"/>
                      </w:rPr>
                      <w:t>DOI: https//doi.org/10.18196/jmpm.xxxx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C22BF3"/>
    <w:multiLevelType w:val="hybridMultilevel"/>
    <w:tmpl w:val="7B06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53FE9"/>
    <w:multiLevelType w:val="hybridMultilevel"/>
    <w:tmpl w:val="1A2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4755D"/>
    <w:multiLevelType w:val="hybridMultilevel"/>
    <w:tmpl w:val="628CF434"/>
    <w:lvl w:ilvl="0" w:tplc="B262C77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83BFC"/>
    <w:multiLevelType w:val="hybridMultilevel"/>
    <w:tmpl w:val="FCE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500C5"/>
    <w:multiLevelType w:val="hybridMultilevel"/>
    <w:tmpl w:val="A9B64AF8"/>
    <w:lvl w:ilvl="0" w:tplc="D3BEB142">
      <w:start w:val="1"/>
      <w:numFmt w:val="decimal"/>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729212C1"/>
    <w:multiLevelType w:val="hybridMultilevel"/>
    <w:tmpl w:val="1E66AABA"/>
    <w:lvl w:ilvl="0" w:tplc="21ECB004">
      <w:numFmt w:val="bullet"/>
      <w:lvlText w:val="•"/>
      <w:lvlJc w:val="left"/>
      <w:pPr>
        <w:ind w:left="780" w:hanging="4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3"/>
  </w:num>
  <w:num w:numId="5">
    <w:abstractNumId w:val="11"/>
  </w:num>
  <w:num w:numId="6">
    <w:abstractNumId w:val="0"/>
  </w:num>
  <w:num w:numId="7">
    <w:abstractNumId w:val="5"/>
  </w:num>
  <w:num w:numId="8">
    <w:abstractNumId w:val="3"/>
  </w:num>
  <w:num w:numId="9">
    <w:abstractNumId w:val="6"/>
  </w:num>
  <w:num w:numId="10">
    <w:abstractNumId w:val="7"/>
  </w:num>
  <w:num w:numId="11">
    <w:abstractNumId w:val="8"/>
  </w:num>
  <w:num w:numId="12">
    <w:abstractNumId w:val="1"/>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56"/>
    <w:rsid w:val="0001443E"/>
    <w:rsid w:val="00050068"/>
    <w:rsid w:val="00086B08"/>
    <w:rsid w:val="000D208F"/>
    <w:rsid w:val="000D6227"/>
    <w:rsid w:val="000E04FC"/>
    <w:rsid w:val="000F2740"/>
    <w:rsid w:val="001115A7"/>
    <w:rsid w:val="00111CDB"/>
    <w:rsid w:val="00135335"/>
    <w:rsid w:val="00151BCB"/>
    <w:rsid w:val="00183035"/>
    <w:rsid w:val="001B5D27"/>
    <w:rsid w:val="001B70C6"/>
    <w:rsid w:val="001C042E"/>
    <w:rsid w:val="001C2ACB"/>
    <w:rsid w:val="001F643D"/>
    <w:rsid w:val="00210C9E"/>
    <w:rsid w:val="002615F6"/>
    <w:rsid w:val="002758EB"/>
    <w:rsid w:val="00276F3F"/>
    <w:rsid w:val="002B68A5"/>
    <w:rsid w:val="002C093F"/>
    <w:rsid w:val="002C3333"/>
    <w:rsid w:val="002C3D0B"/>
    <w:rsid w:val="002E4787"/>
    <w:rsid w:val="002E5424"/>
    <w:rsid w:val="003310B3"/>
    <w:rsid w:val="003329DF"/>
    <w:rsid w:val="003410D0"/>
    <w:rsid w:val="003B7CB7"/>
    <w:rsid w:val="003C47FE"/>
    <w:rsid w:val="003D08D1"/>
    <w:rsid w:val="003E0668"/>
    <w:rsid w:val="003E0F5D"/>
    <w:rsid w:val="00401F0A"/>
    <w:rsid w:val="004224B2"/>
    <w:rsid w:val="004240AA"/>
    <w:rsid w:val="0042527C"/>
    <w:rsid w:val="00462DA7"/>
    <w:rsid w:val="00470EA6"/>
    <w:rsid w:val="00472986"/>
    <w:rsid w:val="00475DB1"/>
    <w:rsid w:val="00492154"/>
    <w:rsid w:val="00497DAB"/>
    <w:rsid w:val="004A6366"/>
    <w:rsid w:val="0053184D"/>
    <w:rsid w:val="00553D6D"/>
    <w:rsid w:val="00571484"/>
    <w:rsid w:val="0057319F"/>
    <w:rsid w:val="0058377B"/>
    <w:rsid w:val="00593BB5"/>
    <w:rsid w:val="005A7B59"/>
    <w:rsid w:val="005B6214"/>
    <w:rsid w:val="005C2F09"/>
    <w:rsid w:val="005C6B47"/>
    <w:rsid w:val="005F5ABD"/>
    <w:rsid w:val="00600DEC"/>
    <w:rsid w:val="00663037"/>
    <w:rsid w:val="00665392"/>
    <w:rsid w:val="0067496E"/>
    <w:rsid w:val="006868C5"/>
    <w:rsid w:val="006E67FA"/>
    <w:rsid w:val="006F24C8"/>
    <w:rsid w:val="007516F1"/>
    <w:rsid w:val="0075353A"/>
    <w:rsid w:val="0078509A"/>
    <w:rsid w:val="00791CE5"/>
    <w:rsid w:val="007A07F6"/>
    <w:rsid w:val="007A5193"/>
    <w:rsid w:val="007D2B8C"/>
    <w:rsid w:val="007D5555"/>
    <w:rsid w:val="007E50DB"/>
    <w:rsid w:val="007F6FA4"/>
    <w:rsid w:val="008000D7"/>
    <w:rsid w:val="00807988"/>
    <w:rsid w:val="00840FE7"/>
    <w:rsid w:val="008708FD"/>
    <w:rsid w:val="008A0BBE"/>
    <w:rsid w:val="008A0FC2"/>
    <w:rsid w:val="008A6D68"/>
    <w:rsid w:val="008D3E5E"/>
    <w:rsid w:val="008F6DC4"/>
    <w:rsid w:val="0093274D"/>
    <w:rsid w:val="009367C1"/>
    <w:rsid w:val="00937FB8"/>
    <w:rsid w:val="00956B30"/>
    <w:rsid w:val="00964752"/>
    <w:rsid w:val="00970862"/>
    <w:rsid w:val="009C0505"/>
    <w:rsid w:val="009C33F7"/>
    <w:rsid w:val="009E0000"/>
    <w:rsid w:val="009F4AC8"/>
    <w:rsid w:val="00A3503A"/>
    <w:rsid w:val="00A82FD1"/>
    <w:rsid w:val="00B22EF8"/>
    <w:rsid w:val="00B27101"/>
    <w:rsid w:val="00B51975"/>
    <w:rsid w:val="00B75B3C"/>
    <w:rsid w:val="00BA2FEF"/>
    <w:rsid w:val="00BB554D"/>
    <w:rsid w:val="00BD6673"/>
    <w:rsid w:val="00BD7AA0"/>
    <w:rsid w:val="00BF5F6A"/>
    <w:rsid w:val="00C22B59"/>
    <w:rsid w:val="00C364A5"/>
    <w:rsid w:val="00C37F56"/>
    <w:rsid w:val="00C55481"/>
    <w:rsid w:val="00C702E7"/>
    <w:rsid w:val="00CA7B10"/>
    <w:rsid w:val="00CB6F3C"/>
    <w:rsid w:val="00CC4AB4"/>
    <w:rsid w:val="00D124CA"/>
    <w:rsid w:val="00D2616F"/>
    <w:rsid w:val="00D27234"/>
    <w:rsid w:val="00D41CEF"/>
    <w:rsid w:val="00D61D80"/>
    <w:rsid w:val="00D62396"/>
    <w:rsid w:val="00DB4537"/>
    <w:rsid w:val="00DB5E10"/>
    <w:rsid w:val="00DC2FF0"/>
    <w:rsid w:val="00E5617A"/>
    <w:rsid w:val="00EA1E21"/>
    <w:rsid w:val="00EA4FBD"/>
    <w:rsid w:val="00EA5F8B"/>
    <w:rsid w:val="00EF1BD6"/>
    <w:rsid w:val="00EF6B0E"/>
    <w:rsid w:val="00EF6E29"/>
    <w:rsid w:val="00F328F7"/>
    <w:rsid w:val="00F54B96"/>
    <w:rsid w:val="00FA2CC6"/>
    <w:rsid w:val="00FC537B"/>
    <w:rsid w:val="00FE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86C41"/>
  <w15:docId w15:val="{5047F0B7-FDCF-4D1D-997E-A1454EC5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8A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F56"/>
    <w:pPr>
      <w:tabs>
        <w:tab w:val="center" w:pos="4680"/>
        <w:tab w:val="right" w:pos="9360"/>
      </w:tabs>
    </w:pPr>
  </w:style>
  <w:style w:type="character" w:customStyle="1" w:styleId="HeaderChar">
    <w:name w:val="Header Char"/>
    <w:basedOn w:val="DefaultParagraphFont"/>
    <w:link w:val="Header"/>
    <w:uiPriority w:val="99"/>
    <w:rsid w:val="00C37F56"/>
  </w:style>
  <w:style w:type="paragraph" w:styleId="Footer">
    <w:name w:val="footer"/>
    <w:basedOn w:val="Normal"/>
    <w:link w:val="FooterChar"/>
    <w:uiPriority w:val="99"/>
    <w:unhideWhenUsed/>
    <w:rsid w:val="00C37F56"/>
    <w:pPr>
      <w:tabs>
        <w:tab w:val="center" w:pos="4680"/>
        <w:tab w:val="right" w:pos="9360"/>
      </w:tabs>
    </w:pPr>
  </w:style>
  <w:style w:type="character" w:customStyle="1" w:styleId="FooterChar">
    <w:name w:val="Footer Char"/>
    <w:basedOn w:val="DefaultParagraphFont"/>
    <w:link w:val="Footer"/>
    <w:uiPriority w:val="99"/>
    <w:rsid w:val="00C37F56"/>
  </w:style>
  <w:style w:type="paragraph" w:styleId="BalloonText">
    <w:name w:val="Balloon Text"/>
    <w:basedOn w:val="Normal"/>
    <w:link w:val="BalloonTextChar"/>
    <w:uiPriority w:val="99"/>
    <w:semiHidden/>
    <w:unhideWhenUsed/>
    <w:rsid w:val="00C37F56"/>
    <w:rPr>
      <w:rFonts w:ascii="Tahoma" w:hAnsi="Tahoma" w:cs="Tahoma"/>
      <w:sz w:val="16"/>
      <w:szCs w:val="16"/>
    </w:rPr>
  </w:style>
  <w:style w:type="character" w:customStyle="1" w:styleId="BalloonTextChar">
    <w:name w:val="Balloon Text Char"/>
    <w:basedOn w:val="DefaultParagraphFont"/>
    <w:link w:val="BalloonText"/>
    <w:uiPriority w:val="99"/>
    <w:semiHidden/>
    <w:rsid w:val="00C37F56"/>
    <w:rPr>
      <w:rFonts w:ascii="Tahoma" w:hAnsi="Tahoma" w:cs="Tahoma"/>
      <w:sz w:val="16"/>
      <w:szCs w:val="16"/>
    </w:rPr>
  </w:style>
  <w:style w:type="character" w:styleId="Hyperlink">
    <w:name w:val="Hyperlink"/>
    <w:rsid w:val="00C37F56"/>
    <w:rPr>
      <w:color w:val="0000FF"/>
      <w:u w:val="single"/>
    </w:rPr>
  </w:style>
  <w:style w:type="paragraph" w:styleId="Title">
    <w:name w:val="Title"/>
    <w:basedOn w:val="Normal"/>
    <w:link w:val="TitleChar"/>
    <w:qFormat/>
    <w:rsid w:val="00C37F56"/>
    <w:pPr>
      <w:jc w:val="center"/>
    </w:pPr>
    <w:rPr>
      <w:b/>
      <w:bCs/>
      <w:sz w:val="28"/>
      <w:szCs w:val="24"/>
      <w:lang w:val="id-ID"/>
    </w:rPr>
  </w:style>
  <w:style w:type="character" w:customStyle="1" w:styleId="TitleChar">
    <w:name w:val="Title Char"/>
    <w:basedOn w:val="DefaultParagraphFont"/>
    <w:link w:val="Title"/>
    <w:rsid w:val="00C37F56"/>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C37F56"/>
  </w:style>
  <w:style w:type="character" w:styleId="Emphasis">
    <w:name w:val="Emphasis"/>
    <w:uiPriority w:val="20"/>
    <w:qFormat/>
    <w:rsid w:val="00C37F56"/>
    <w:rPr>
      <w:i/>
      <w:iCs/>
    </w:rPr>
  </w:style>
  <w:style w:type="paragraph" w:customStyle="1" w:styleId="references">
    <w:name w:val="references"/>
    <w:rsid w:val="00C37F56"/>
    <w:pPr>
      <w:numPr>
        <w:numId w:val="1"/>
      </w:numPr>
      <w:spacing w:after="40" w:line="180" w:lineRule="exact"/>
      <w:jc w:val="both"/>
    </w:pPr>
    <w:rPr>
      <w:rFonts w:ascii="Times New Roman" w:eastAsia="SimSun" w:hAnsi="Times New Roman" w:cs="Times New Roman"/>
      <w:sz w:val="16"/>
      <w:szCs w:val="20"/>
    </w:rPr>
  </w:style>
  <w:style w:type="paragraph" w:styleId="HTMLPreformatted">
    <w:name w:val="HTML Preformatted"/>
    <w:basedOn w:val="Normal"/>
    <w:link w:val="HTMLPreformattedChar"/>
    <w:rsid w:val="00C3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C37F56"/>
    <w:rPr>
      <w:rFonts w:ascii="Courier New" w:eastAsia="Times New Roman" w:hAnsi="Courier New" w:cs="Courier New"/>
      <w:sz w:val="20"/>
      <w:szCs w:val="20"/>
    </w:rPr>
  </w:style>
  <w:style w:type="paragraph" w:styleId="NoSpacing">
    <w:name w:val="No Spacing"/>
    <w:qFormat/>
    <w:rsid w:val="00C37F56"/>
    <w:pPr>
      <w:spacing w:after="0" w:line="240" w:lineRule="auto"/>
    </w:pPr>
    <w:rPr>
      <w:rFonts w:ascii="Calibri" w:eastAsia="Calibri" w:hAnsi="Calibri" w:cs="Times New Roman"/>
    </w:rPr>
  </w:style>
  <w:style w:type="paragraph" w:styleId="ListParagraph">
    <w:name w:val="List Paragraph"/>
    <w:basedOn w:val="Normal"/>
    <w:uiPriority w:val="34"/>
    <w:qFormat/>
    <w:rsid w:val="00FE6065"/>
    <w:pPr>
      <w:ind w:left="720"/>
      <w:contextualSpacing/>
    </w:pPr>
  </w:style>
  <w:style w:type="character" w:customStyle="1" w:styleId="UnresolvedMention">
    <w:name w:val="Unresolved Mention"/>
    <w:basedOn w:val="DefaultParagraphFont"/>
    <w:uiPriority w:val="99"/>
    <w:semiHidden/>
    <w:unhideWhenUsed/>
    <w:rsid w:val="002E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png"/><Relationship Id="rId21" Type="http://schemas.openxmlformats.org/officeDocument/2006/relationships/oleObject" Target="embeddings/oleObject6.bin"/><Relationship Id="rId34" Type="http://schemas.openxmlformats.org/officeDocument/2006/relationships/image" Target="media/image13.png"/><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32.png"/><Relationship Id="rId68" Type="http://schemas.openxmlformats.org/officeDocument/2006/relationships/image" Target="media/image37.pn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png"/><Relationship Id="rId66" Type="http://schemas.openxmlformats.org/officeDocument/2006/relationships/image" Target="media/image35.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30.png"/><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9.png"/><Relationship Id="rId65" Type="http://schemas.openxmlformats.org/officeDocument/2006/relationships/image" Target="media/image34.png"/><Relationship Id="rId73" Type="http://schemas.openxmlformats.org/officeDocument/2006/relationships/image" Target="media/image42.pn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3.png"/><Relationship Id="rId69" Type="http://schemas.openxmlformats.org/officeDocument/2006/relationships/image" Target="media/image38.png"/><Relationship Id="rId77" Type="http://schemas.openxmlformats.org/officeDocument/2006/relationships/footer" Target="footer2.xml"/><Relationship Id="rId8" Type="http://schemas.openxmlformats.org/officeDocument/2006/relationships/hyperlink" Target="mailto:perwita.kurniawan@atmi.ac.id" TargetMode="External"/><Relationship Id="rId51" Type="http://schemas.openxmlformats.org/officeDocument/2006/relationships/image" Target="media/image23.wmf"/><Relationship Id="rId72" Type="http://schemas.openxmlformats.org/officeDocument/2006/relationships/image" Target="media/image41.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6.png"/><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image" Target="media/image31.png"/><Relationship Id="rId70" Type="http://schemas.openxmlformats.org/officeDocument/2006/relationships/image" Target="media/image39.png"/><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5.png"/><Relationship Id="rId49" Type="http://schemas.openxmlformats.org/officeDocument/2006/relationships/image" Target="media/image22.wmf"/><Relationship Id="rId57" Type="http://schemas.openxmlformats.org/officeDocument/2006/relationships/image" Target="media/image26.png"/></Relationships>
</file>

<file path=word/_rels/header1.xml.rels><?xml version="1.0" encoding="UTF-8" standalone="yes"?>
<Relationships xmlns="http://schemas.openxmlformats.org/package/2006/relationships"><Relationship Id="rId2" Type="http://schemas.openxmlformats.org/officeDocument/2006/relationships/image" Target="media/image44.png"/><Relationship Id="rId1" Type="http://schemas.openxmlformats.org/officeDocument/2006/relationships/image" Target="media/image43.jpeg"/></Relationships>
</file>

<file path=word/_rels/header2.xml.rels><?xml version="1.0" encoding="UTF-8" standalone="yes"?>
<Relationships xmlns="http://schemas.openxmlformats.org/package/2006/relationships"><Relationship Id="rId2" Type="http://schemas.openxmlformats.org/officeDocument/2006/relationships/image" Target="media/image43.jpeg"/><Relationship Id="rId1" Type="http://schemas.openxmlformats.org/officeDocument/2006/relationships/image" Target="media/image44.png"/></Relationships>
</file>

<file path=word/_rels/header3.xml.rels><?xml version="1.0" encoding="UTF-8" standalone="yes"?>
<Relationships xmlns="http://schemas.openxmlformats.org/package/2006/relationships"><Relationship Id="rId2" Type="http://schemas.openxmlformats.org/officeDocument/2006/relationships/image" Target="media/image43.jpeg"/><Relationship Id="rId1"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18E0-8FE0-4E05-A306-F444948B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2019-02-25T03:34:00Z</cp:lastPrinted>
  <dcterms:created xsi:type="dcterms:W3CDTF">2021-01-22T01:12:00Z</dcterms:created>
  <dcterms:modified xsi:type="dcterms:W3CDTF">2021-01-22T01:12:00Z</dcterms:modified>
</cp:coreProperties>
</file>