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B30" w14:textId="1CB812B7" w:rsidR="004171FB" w:rsidRDefault="004171FB" w:rsidP="00520358">
      <w:pPr>
        <w:pStyle w:val="NormalWeb"/>
        <w:spacing w:before="239" w:beforeAutospacing="0" w:after="0" w:afterAutospacing="0"/>
        <w:ind w:right="1938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89AE1CA" wp14:editId="6A0DE4F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95250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68" y="21440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>Author Statement Form</w:t>
      </w:r>
    </w:p>
    <w:p w14:paraId="0F5897FC" w14:textId="44568FA2" w:rsidR="004171FB" w:rsidRDefault="004171FB" w:rsidP="00520358">
      <w:pPr>
        <w:pStyle w:val="NormalWeb"/>
        <w:spacing w:before="11" w:beforeAutospacing="0" w:after="0" w:afterAutospacing="0"/>
        <w:ind w:right="1938"/>
      </w:pPr>
      <w:r>
        <w:rPr>
          <w:rFonts w:ascii="Arial" w:hAnsi="Arial" w:cs="Arial"/>
          <w:color w:val="000000"/>
          <w:sz w:val="28"/>
          <w:szCs w:val="28"/>
        </w:rPr>
        <w:t>Mutiara Medika: Jurnal Kedokteran dan Kesehatan (MMJKK) </w:t>
      </w:r>
    </w:p>
    <w:p w14:paraId="54CB620E" w14:textId="77777777" w:rsidR="004171FB" w:rsidRDefault="004171FB" w:rsidP="004171FB">
      <w:pPr>
        <w:pStyle w:val="NormalWeb"/>
        <w:spacing w:before="179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ISSN: 2614-0101 (online) &amp; 1411-8033 (print) </w:t>
      </w:r>
    </w:p>
    <w:p w14:paraId="47DE232C" w14:textId="77777777" w:rsidR="00520358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https://journal.umy.ac.id/index.php/mm/index </w:t>
      </w:r>
    </w:p>
    <w:p w14:paraId="5DDE5CD9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3C64E8A0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045CE631" w14:textId="369CE75F" w:rsidR="004171FB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Name of Principal/Corresponding Author* </w:t>
      </w:r>
    </w:p>
    <w:p w14:paraId="02032F73" w14:textId="16275F1F" w:rsidR="00520358" w:rsidRPr="00B63C3D" w:rsidRDefault="00B63C3D" w:rsidP="004171FB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Luh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Komang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Diah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Lakhsmi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Paramita</w:t>
      </w:r>
    </w:p>
    <w:p w14:paraId="7AF7911B" w14:textId="70838E9E" w:rsidR="004171FB" w:rsidRDefault="004171FB" w:rsidP="004171FB">
      <w:pPr>
        <w:pStyle w:val="NormalWeb"/>
        <w:spacing w:before="45" w:beforeAutospacing="0" w:after="0" w:afterAutospacing="0"/>
        <w:ind w:left="6" w:right="61" w:firstLine="9"/>
      </w:pPr>
      <w:r>
        <w:rPr>
          <w:rFonts w:ascii="Arial" w:hAnsi="Arial" w:cs="Arial"/>
          <w:color w:val="000000"/>
          <w:sz w:val="22"/>
          <w:szCs w:val="22"/>
        </w:rPr>
        <w:t>Address of Principal/Corresponding Author* </w:t>
      </w:r>
    </w:p>
    <w:p w14:paraId="425881D9" w14:textId="027A0900" w:rsidR="00520358" w:rsidRPr="00B63C3D" w:rsidRDefault="00B63C3D" w:rsidP="004171FB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Jl.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Majapahit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No.62,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Mataram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>, West Nusa Tenggara, Indonesia</w:t>
      </w:r>
    </w:p>
    <w:p w14:paraId="0686B891" w14:textId="653BCDF1" w:rsidR="004171FB" w:rsidRDefault="004171FB" w:rsidP="004171FB">
      <w:pPr>
        <w:pStyle w:val="NormalWeb"/>
        <w:spacing w:before="18" w:beforeAutospacing="0" w:after="0" w:afterAutospacing="0"/>
        <w:ind w:right="61" w:firstLine="15"/>
      </w:pPr>
      <w:r>
        <w:rPr>
          <w:rFonts w:ascii="Arial" w:hAnsi="Arial" w:cs="Arial"/>
          <w:color w:val="000000"/>
          <w:sz w:val="22"/>
          <w:szCs w:val="22"/>
        </w:rPr>
        <w:t>Telephone* </w:t>
      </w:r>
    </w:p>
    <w:p w14:paraId="0C968CCD" w14:textId="2CB7381E" w:rsidR="00520358" w:rsidRPr="00B63C3D" w:rsidRDefault="00B63C3D" w:rsidP="004171FB">
      <w:pPr>
        <w:pStyle w:val="NormalWeb"/>
        <w:spacing w:before="13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085234293948</w:t>
      </w:r>
    </w:p>
    <w:p w14:paraId="79633A9C" w14:textId="64F0FFE9" w:rsidR="004171FB" w:rsidRDefault="004171FB" w:rsidP="004171FB">
      <w:pPr>
        <w:pStyle w:val="NormalWeb"/>
        <w:spacing w:before="13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E-mail* </w:t>
      </w:r>
    </w:p>
    <w:p w14:paraId="1B9E2601" w14:textId="31EC327A" w:rsidR="00520358" w:rsidRPr="00C9464C" w:rsidRDefault="00C9464C" w:rsidP="004171FB">
      <w:pPr>
        <w:pStyle w:val="NormalWeb"/>
        <w:spacing w:before="18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diahlakhsmi18@gmail.com</w:t>
      </w:r>
    </w:p>
    <w:p w14:paraId="6ECC6BC1" w14:textId="68D056C8" w:rsidR="004171FB" w:rsidRDefault="004171FB" w:rsidP="004171FB">
      <w:pPr>
        <w:pStyle w:val="NormalWeb"/>
        <w:spacing w:before="18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Fax* </w:t>
      </w:r>
    </w:p>
    <w:p w14:paraId="1C61B047" w14:textId="72EBB3AC" w:rsidR="00520358" w:rsidRPr="00C9464C" w:rsidRDefault="00C9464C" w:rsidP="004171FB">
      <w:pPr>
        <w:pStyle w:val="NormalWeb"/>
        <w:spacing w:before="14" w:beforeAutospacing="0" w:after="0" w:afterAutospacing="0"/>
        <w:ind w:left="6" w:right="58" w:firstLine="9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-</w:t>
      </w:r>
    </w:p>
    <w:p w14:paraId="334EB955" w14:textId="21CEFA36" w:rsidR="004171FB" w:rsidRDefault="004171FB" w:rsidP="004171FB">
      <w:pPr>
        <w:pStyle w:val="NormalWeb"/>
        <w:spacing w:before="14" w:beforeAutospacing="0" w:after="0" w:afterAutospacing="0"/>
        <w:ind w:left="6" w:right="58" w:firstLine="9"/>
      </w:pPr>
      <w:r>
        <w:rPr>
          <w:rFonts w:ascii="Arial" w:hAnsi="Arial" w:cs="Arial"/>
          <w:color w:val="000000"/>
          <w:sz w:val="22"/>
          <w:szCs w:val="22"/>
        </w:rPr>
        <w:t>All author(s) name* </w:t>
      </w:r>
    </w:p>
    <w:p w14:paraId="769FA607" w14:textId="5ACD97ED" w:rsidR="00C9464C" w:rsidRPr="00C9464C" w:rsidRDefault="00C9464C" w:rsidP="00C9464C">
      <w:pPr>
        <w:pStyle w:val="NormalWeb"/>
        <w:spacing w:before="18" w:beforeAutospacing="0" w:after="0" w:afterAutospacing="0"/>
        <w:ind w:right="6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Luh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Komang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Diah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Lakhsmi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Paramita, </w:t>
      </w:r>
      <w:proofErr w:type="spellStart"/>
      <w:r w:rsidRPr="00C9464C">
        <w:rPr>
          <w:rFonts w:ascii="Arial" w:hAnsi="Arial" w:cs="Arial"/>
          <w:color w:val="000000"/>
          <w:sz w:val="22"/>
          <w:szCs w:val="22"/>
          <w:lang w:val="en-US"/>
        </w:rPr>
        <w:t>Seto</w:t>
      </w:r>
      <w:proofErr w:type="spellEnd"/>
      <w:r w:rsidRPr="00C9464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9464C">
        <w:rPr>
          <w:rFonts w:ascii="Arial" w:hAnsi="Arial" w:cs="Arial"/>
          <w:color w:val="000000"/>
          <w:sz w:val="22"/>
          <w:szCs w:val="22"/>
          <w:lang w:val="en-US"/>
        </w:rPr>
        <w:t>Priyambodo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9464C">
        <w:rPr>
          <w:rFonts w:ascii="Arial" w:hAnsi="Arial" w:cs="Arial"/>
          <w:color w:val="000000"/>
          <w:sz w:val="22"/>
          <w:szCs w:val="22"/>
          <w:lang w:val="en-US"/>
        </w:rPr>
        <w:t>Rifana</w:t>
      </w:r>
      <w:proofErr w:type="spellEnd"/>
      <w:r w:rsidRPr="00C9464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9464C">
        <w:rPr>
          <w:rFonts w:ascii="Arial" w:hAnsi="Arial" w:cs="Arial"/>
          <w:color w:val="000000"/>
          <w:sz w:val="22"/>
          <w:szCs w:val="22"/>
          <w:lang w:val="en-US"/>
        </w:rPr>
        <w:t>Cholidah</w:t>
      </w:r>
      <w:proofErr w:type="spellEnd"/>
    </w:p>
    <w:p w14:paraId="6E28D335" w14:textId="6007B8D1" w:rsidR="004171FB" w:rsidRDefault="004171FB" w:rsidP="004171FB">
      <w:pPr>
        <w:pStyle w:val="NormalWeb"/>
        <w:spacing w:before="18" w:beforeAutospacing="0" w:after="0" w:afterAutospacing="0"/>
        <w:ind w:left="15" w:right="61"/>
        <w:jc w:val="both"/>
      </w:pPr>
      <w:r>
        <w:rPr>
          <w:rFonts w:ascii="Arial" w:hAnsi="Arial" w:cs="Arial"/>
          <w:color w:val="000000"/>
          <w:sz w:val="22"/>
          <w:szCs w:val="22"/>
        </w:rPr>
        <w:t>Date of submitted* </w:t>
      </w:r>
    </w:p>
    <w:p w14:paraId="7F581F52" w14:textId="77777777" w:rsidR="005B2AAE" w:rsidRDefault="005B2AAE" w:rsidP="004171FB">
      <w:pPr>
        <w:pStyle w:val="NormalWeb"/>
        <w:spacing w:before="19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28 September 2022</w:t>
      </w:r>
    </w:p>
    <w:p w14:paraId="2F3B9696" w14:textId="6B322F94" w:rsidR="004171FB" w:rsidRDefault="004171FB" w:rsidP="004171FB">
      <w:pPr>
        <w:pStyle w:val="NormalWeb"/>
        <w:spacing w:before="19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Manuscript title* </w:t>
      </w:r>
    </w:p>
    <w:p w14:paraId="1C0CB590" w14:textId="5FCECEAB" w:rsidR="004171FB" w:rsidRDefault="00C9464C" w:rsidP="00520358">
      <w:pPr>
        <w:pStyle w:val="NormalWeb"/>
        <w:spacing w:before="14" w:beforeAutospacing="0" w:after="0" w:afterAutospacing="0"/>
        <w:ind w:left="15" w:right="95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Self-Management and Quality of Life in Diabetic Type II Patients in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Mataram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University Hospital</w:t>
      </w:r>
    </w:p>
    <w:p w14:paraId="1BDB5715" w14:textId="77777777" w:rsidR="00C9464C" w:rsidRPr="00C9464C" w:rsidRDefault="00C9464C" w:rsidP="00520358">
      <w:pPr>
        <w:pStyle w:val="NormalWeb"/>
        <w:spacing w:before="14" w:beforeAutospacing="0" w:after="0" w:afterAutospacing="0"/>
        <w:ind w:left="15" w:right="95"/>
        <w:rPr>
          <w:lang w:val="en-US"/>
        </w:rPr>
      </w:pPr>
    </w:p>
    <w:p w14:paraId="14030101" w14:textId="6C39EA9E" w:rsidR="00FD35E3" w:rsidRPr="00FD35E3" w:rsidRDefault="00FD35E3" w:rsidP="00FD35E3">
      <w:pPr>
        <w:pStyle w:val="NormalWeb"/>
        <w:spacing w:before="0" w:beforeAutospacing="0" w:after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I hereby declare that the below statements are true: </w:t>
      </w:r>
    </w:p>
    <w:p w14:paraId="524A520A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1. The manuscript is originally written by the author and contains no plagiarism. </w:t>
      </w:r>
    </w:p>
    <w:p w14:paraId="083A18D6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2. It contains no material previously published or currently not in the process of other journal  publications. </w:t>
      </w:r>
    </w:p>
    <w:p w14:paraId="37D77CFE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3. Mentioning other author names along with the first author (If the research involves more than one  author). </w:t>
      </w:r>
    </w:p>
    <w:p w14:paraId="60E2FF6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4. The manuscript has received all authors’ consent to be published (If the manuscript involves more  than one author). </w:t>
      </w:r>
    </w:p>
    <w:p w14:paraId="7F6CF82B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5. No conflict of interest. </w:t>
      </w:r>
    </w:p>
    <w:p w14:paraId="12797D1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6. The manuscript has received the consent of the research protocol ethics committees.  </w:t>
      </w:r>
    </w:p>
    <w:p w14:paraId="4156247F" w14:textId="59C08B62" w:rsidR="00520358" w:rsidRDefault="00FD35E3" w:rsidP="00FD35E3">
      <w:pPr>
        <w:pStyle w:val="NormalWeb"/>
        <w:spacing w:before="321" w:beforeAutospacing="0" w:after="0" w:afterAutospacing="0"/>
        <w:ind w:left="382" w:right="1" w:hanging="349"/>
        <w:jc w:val="both"/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If any statement specified above is found to be incorrect, I am disposed to be given legal sanctions in a later  time.  </w:t>
      </w:r>
    </w:p>
    <w:p w14:paraId="56584559" w14:textId="03BC6EB4" w:rsidR="00FD35E3" w:rsidRDefault="00FD35E3" w:rsidP="00FD35E3">
      <w:pPr>
        <w:pStyle w:val="NormalWeb"/>
        <w:spacing w:before="12" w:beforeAutospacing="0" w:after="0" w:afterAutospacing="0"/>
        <w:jc w:val="both"/>
      </w:pPr>
    </w:p>
    <w:p w14:paraId="118BCB2D" w14:textId="6EEF996C" w:rsidR="00FD35E3" w:rsidRDefault="00B9348D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22"/>
          <w:szCs w:val="22"/>
          <w:lang w:val="en-US"/>
        </w:rPr>
      </w:pPr>
      <w:r w:rsidRPr="004B3A9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966BF4D" wp14:editId="62CF2323">
            <wp:simplePos x="0" y="0"/>
            <wp:positionH relativeFrom="column">
              <wp:posOffset>316230</wp:posOffset>
            </wp:positionH>
            <wp:positionV relativeFrom="paragraph">
              <wp:posOffset>109269</wp:posOffset>
            </wp:positionV>
            <wp:extent cx="905710" cy="745359"/>
            <wp:effectExtent l="57150" t="0" r="8890" b="0"/>
            <wp:wrapNone/>
            <wp:docPr id="13" name="Picture 13" descr="C:\Users\ASUS\Downloads\Ttd di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Ttd di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2" t="26089" r="30553" b="27203"/>
                    <a:stretch/>
                  </pic:blipFill>
                  <pic:spPr bwMode="auto">
                    <a:xfrm rot="1188649">
                      <a:off x="0" y="0"/>
                      <a:ext cx="905710" cy="74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464C">
        <w:rPr>
          <w:rFonts w:ascii="Arial" w:hAnsi="Arial" w:cs="Arial"/>
          <w:color w:val="000000"/>
          <w:sz w:val="22"/>
          <w:szCs w:val="22"/>
          <w:lang w:val="en-US"/>
        </w:rPr>
        <w:t>Mataram</w:t>
      </w:r>
      <w:proofErr w:type="spellEnd"/>
      <w:r w:rsidR="008A07B4">
        <w:rPr>
          <w:rFonts w:ascii="Arial" w:hAnsi="Arial" w:cs="Arial"/>
          <w:color w:val="000000"/>
          <w:sz w:val="22"/>
          <w:szCs w:val="22"/>
          <w:lang w:val="en-US"/>
        </w:rPr>
        <w:t>, 27 September</w:t>
      </w:r>
      <w:r w:rsidR="00C9464C">
        <w:rPr>
          <w:rFonts w:ascii="Arial" w:hAnsi="Arial" w:cs="Arial"/>
          <w:color w:val="000000"/>
          <w:sz w:val="22"/>
          <w:szCs w:val="22"/>
          <w:lang w:val="en-US"/>
        </w:rPr>
        <w:t xml:space="preserve"> 2022</w:t>
      </w:r>
    </w:p>
    <w:p w14:paraId="5ADB3507" w14:textId="77777777" w:rsidR="00C9464C" w:rsidRPr="00C9464C" w:rsidRDefault="00C9464C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EC86FDF" w14:textId="5765D4E4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375B82D5" w14:textId="25E03D4C" w:rsidR="00C9464C" w:rsidRDefault="00C9464C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24416F51" w14:textId="4BA4664B" w:rsidR="00C9464C" w:rsidRPr="00C9464C" w:rsidRDefault="00C9464C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  <w:lang w:val="en-US"/>
        </w:rPr>
        <w:t>Luh</w:t>
      </w:r>
      <w:proofErr w:type="spellEnd"/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en-US"/>
        </w:rPr>
        <w:t>Komang</w:t>
      </w:r>
      <w:proofErr w:type="spellEnd"/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en-US"/>
        </w:rPr>
        <w:t>Diah</w:t>
      </w:r>
      <w:proofErr w:type="spellEnd"/>
      <w:r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en-US"/>
        </w:rPr>
        <w:t>Lakhsmi</w:t>
      </w:r>
      <w:proofErr w:type="spellEnd"/>
      <w:r>
        <w:rPr>
          <w:rFonts w:ascii="Arial" w:hAnsi="Arial" w:cs="Arial"/>
          <w:color w:val="000000"/>
          <w:sz w:val="16"/>
          <w:szCs w:val="16"/>
          <w:lang w:val="en-US"/>
        </w:rPr>
        <w:t xml:space="preserve"> Paramita)</w:t>
      </w:r>
    </w:p>
    <w:p w14:paraId="5D849DC4" w14:textId="77777777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3112BDA0" w14:textId="03481132" w:rsidR="004171FB" w:rsidRDefault="004171FB" w:rsidP="00FD35E3">
      <w:pPr>
        <w:pStyle w:val="NormalWeb"/>
        <w:spacing w:before="45" w:beforeAutospacing="0" w:after="0" w:afterAutospacing="0"/>
        <w:ind w:left="21"/>
      </w:pPr>
      <w:r>
        <w:rPr>
          <w:rFonts w:ascii="Arial" w:hAnsi="Arial" w:cs="Arial"/>
          <w:color w:val="000000"/>
          <w:sz w:val="16"/>
          <w:szCs w:val="16"/>
        </w:rPr>
        <w:t>Editorial Office Mutiara Medika: Jurnal Kedokteran dan Kesehatan </w:t>
      </w:r>
    </w:p>
    <w:p w14:paraId="3701673C" w14:textId="77777777" w:rsidR="004171FB" w:rsidRDefault="004171FB" w:rsidP="004171FB">
      <w:pPr>
        <w:pStyle w:val="NormalWeb"/>
        <w:spacing w:before="7" w:beforeAutospacing="0" w:after="0" w:afterAutospacing="0"/>
        <w:ind w:left="4" w:right="249" w:hanging="5"/>
      </w:pPr>
      <w:r>
        <w:rPr>
          <w:rFonts w:ascii="Arial" w:hAnsi="Arial" w:cs="Arial"/>
          <w:color w:val="000000"/>
          <w:sz w:val="16"/>
          <w:szCs w:val="16"/>
        </w:rPr>
        <w:t>Journal Room, G1 (Biomedic) Building, Ground Floor, Faculty of Medicine and Health Science, Universitas Muhammadiyah Yogyakarta, Jalan Lingkar  Selatan (Brawijaya), Tamantirto, Kasihan, Bantul, Daerah Istimewa Yogyakarta, Indonesia 55183. </w:t>
      </w:r>
    </w:p>
    <w:p w14:paraId="24D6D788" w14:textId="5B7BD972" w:rsidR="00CF26FE" w:rsidRDefault="004171FB" w:rsidP="00520358">
      <w:pPr>
        <w:pStyle w:val="NormalWeb"/>
        <w:spacing w:before="6" w:beforeAutospacing="0" w:after="0" w:afterAutospacing="0"/>
        <w:ind w:left="16"/>
      </w:pPr>
      <w:r>
        <w:rPr>
          <w:rFonts w:ascii="Arial" w:hAnsi="Arial" w:cs="Arial"/>
          <w:color w:val="000000"/>
          <w:sz w:val="16"/>
          <w:szCs w:val="16"/>
        </w:rPr>
        <w:t xml:space="preserve">Phone: +62 274 387 656 (ext: 231) Email: mmjkk@umy.university </w:t>
      </w:r>
    </w:p>
    <w:sectPr w:rsidR="00CF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67C"/>
    <w:multiLevelType w:val="hybridMultilevel"/>
    <w:tmpl w:val="A5DC80EA"/>
    <w:lvl w:ilvl="0" w:tplc="B8FACE80">
      <w:start w:val="5"/>
      <w:numFmt w:val="bullet"/>
      <w:lvlText w:val="-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B"/>
    <w:rsid w:val="00392CA4"/>
    <w:rsid w:val="004171FB"/>
    <w:rsid w:val="00520358"/>
    <w:rsid w:val="005763B3"/>
    <w:rsid w:val="005B2AAE"/>
    <w:rsid w:val="008A07B4"/>
    <w:rsid w:val="008E2856"/>
    <w:rsid w:val="00B63C3D"/>
    <w:rsid w:val="00B9348D"/>
    <w:rsid w:val="00C9464C"/>
    <w:rsid w:val="00CF26FE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7E6F"/>
  <w15:chartTrackingRefBased/>
  <w15:docId w15:val="{915CF695-6C7F-46F7-B4CD-3D4715A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C94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Hanum Kusumastuti</dc:creator>
  <cp:keywords/>
  <dc:description/>
  <cp:lastModifiedBy>LUH KOMANG DIAH LAKHSMI PARAMITA</cp:lastModifiedBy>
  <cp:revision>6</cp:revision>
  <dcterms:created xsi:type="dcterms:W3CDTF">2021-09-24T02:16:00Z</dcterms:created>
  <dcterms:modified xsi:type="dcterms:W3CDTF">2022-09-28T02:43:00Z</dcterms:modified>
</cp:coreProperties>
</file>