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C3" w:rsidRPr="00155A13" w:rsidRDefault="00B522C3" w:rsidP="00B522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A13">
        <w:rPr>
          <w:rFonts w:ascii="Times New Roman" w:hAnsi="Times New Roman" w:cs="Times New Roman"/>
          <w:sz w:val="24"/>
          <w:szCs w:val="24"/>
          <w:lang w:val="en-US"/>
        </w:rPr>
        <w:t>Table 1. Two-way analysis of variance for plant growth and yield-related parameters of mycorrhizal (+AM) and non-mycorrhizal (−AM) bean plants grown under different phosphorus fertilization levels (0, 30, 60 and 120 kg P ha</w:t>
      </w:r>
      <w:r w:rsidRPr="00155A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155A1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tbl>
      <w:tblPr>
        <w:tblStyle w:val="Tableausimple4"/>
        <w:tblW w:w="910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1005"/>
        <w:gridCol w:w="1149"/>
        <w:gridCol w:w="1145"/>
        <w:gridCol w:w="1005"/>
        <w:gridCol w:w="1145"/>
        <w:gridCol w:w="1015"/>
      </w:tblGrid>
      <w:tr w:rsidR="00B522C3" w:rsidRPr="00155A13" w:rsidTr="00726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 xml:space="preserve">Indicators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>P doses (</w:t>
            </w:r>
            <w:proofErr w:type="spellStart"/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>df</w:t>
            </w:r>
            <w:proofErr w:type="spellEnd"/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>=3)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>AMF (</w:t>
            </w:r>
            <w:proofErr w:type="spellStart"/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>df</w:t>
            </w:r>
            <w:proofErr w:type="spellEnd"/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>=1)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>P doses*AMF (</w:t>
            </w:r>
            <w:proofErr w:type="spellStart"/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>df</w:t>
            </w:r>
            <w:proofErr w:type="spellEnd"/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>=3)</w:t>
            </w:r>
          </w:p>
        </w:tc>
      </w:tr>
      <w:tr w:rsidR="00B522C3" w:rsidRPr="00155A13" w:rsidTr="0072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F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P</w:t>
            </w:r>
            <w:r w:rsidRPr="00155A13">
              <w:rPr>
                <w:rFonts w:ascii="Times New Roman" w:hAnsi="Times New Roman" w:cs="Times New Roman"/>
                <w:b/>
                <w:sz w:val="22"/>
                <w:lang w:val="en-US"/>
              </w:rPr>
              <w:t>-value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F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P</w:t>
            </w:r>
            <w:r w:rsidRPr="00155A13">
              <w:rPr>
                <w:rFonts w:ascii="Times New Roman" w:hAnsi="Times New Roman" w:cs="Times New Roman"/>
                <w:b/>
                <w:sz w:val="22"/>
                <w:lang w:val="en-US"/>
              </w:rPr>
              <w:t>-value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F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P</w:t>
            </w:r>
            <w:r w:rsidRPr="00155A13">
              <w:rPr>
                <w:rFonts w:ascii="Times New Roman" w:hAnsi="Times New Roman" w:cs="Times New Roman"/>
                <w:b/>
                <w:sz w:val="22"/>
                <w:lang w:val="en-US"/>
              </w:rPr>
              <w:t>-value</w:t>
            </w:r>
          </w:p>
        </w:tc>
      </w:tr>
      <w:tr w:rsidR="00B522C3" w:rsidRPr="00155A13" w:rsidTr="0072654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155A13">
              <w:rPr>
                <w:rFonts w:ascii="Times New Roman" w:hAnsi="Times New Roman" w:cs="Times New Roman"/>
                <w:sz w:val="22"/>
                <w:lang w:val="en-US"/>
              </w:rPr>
              <w:t xml:space="preserve">Mycorrhizal colonization </w:t>
            </w:r>
          </w:p>
        </w:tc>
      </w:tr>
      <w:tr w:rsidR="00B522C3" w:rsidRPr="00155A13" w:rsidTr="0072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Mycorrhizal </w:t>
            </w: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frequency</w:t>
            </w:r>
            <w:proofErr w:type="spellEnd"/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 (%)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8.03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0.002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133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7.39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0.003</w:t>
            </w:r>
          </w:p>
        </w:tc>
      </w:tr>
      <w:tr w:rsidR="00B522C3" w:rsidRPr="00155A13" w:rsidTr="0072654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Mycorrhizal </w:t>
            </w: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intensity</w:t>
            </w:r>
            <w:proofErr w:type="spellEnd"/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 (%)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5.59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0.008</w:t>
            </w:r>
          </w:p>
        </w:tc>
        <w:tc>
          <w:tcPr>
            <w:tcW w:w="114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7.4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0.015</w:t>
            </w:r>
          </w:p>
        </w:tc>
        <w:tc>
          <w:tcPr>
            <w:tcW w:w="114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1.48</w: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0.26</w:t>
            </w:r>
          </w:p>
        </w:tc>
      </w:tr>
      <w:tr w:rsidR="00B522C3" w:rsidRPr="00155A13" w:rsidTr="0072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55A13">
              <w:rPr>
                <w:rFonts w:ascii="Times New Roman" w:hAnsi="Times New Roman" w:cs="Times New Roman"/>
                <w:sz w:val="22"/>
              </w:rPr>
              <w:t>Growth</w:t>
            </w:r>
            <w:proofErr w:type="spellEnd"/>
            <w:r w:rsidRPr="00155A1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55A13">
              <w:rPr>
                <w:rFonts w:ascii="Times New Roman" w:hAnsi="Times New Roman" w:cs="Times New Roman"/>
                <w:sz w:val="22"/>
              </w:rPr>
              <w:t>parameters</w:t>
            </w:r>
            <w:proofErr w:type="spellEnd"/>
            <w:r w:rsidRPr="00155A1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522C3" w:rsidRPr="00155A13" w:rsidTr="0072654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Abaveground</w:t>
            </w:r>
            <w:proofErr w:type="spellEnd"/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biomass</w:t>
            </w:r>
            <w:proofErr w:type="spellEnd"/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13.45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0.000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49.91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8.44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B522C3" w:rsidRPr="00155A13" w:rsidTr="0072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Belowground</w:t>
            </w:r>
            <w:proofErr w:type="spellEnd"/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biomass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0.69</w:t>
            </w:r>
          </w:p>
        </w:tc>
        <w:tc>
          <w:tcPr>
            <w:tcW w:w="1149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0.57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68.7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1.03</w:t>
            </w:r>
          </w:p>
        </w:tc>
        <w:tc>
          <w:tcPr>
            <w:tcW w:w="101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0.4</w:t>
            </w:r>
          </w:p>
        </w:tc>
      </w:tr>
      <w:tr w:rsidR="00B522C3" w:rsidRPr="00155A13" w:rsidTr="0072654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Total </w:t>
            </w: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Biomass</w:t>
            </w:r>
            <w:proofErr w:type="spellEnd"/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20.38</w:t>
            </w:r>
          </w:p>
        </w:tc>
        <w:tc>
          <w:tcPr>
            <w:tcW w:w="1149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309.24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18.04</w:t>
            </w:r>
          </w:p>
        </w:tc>
        <w:tc>
          <w:tcPr>
            <w:tcW w:w="101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</w:tr>
      <w:tr w:rsidR="00B522C3" w:rsidRPr="00155A13" w:rsidTr="0072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Plant </w:t>
            </w: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heigh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5.75</w:t>
            </w:r>
          </w:p>
        </w:tc>
        <w:tc>
          <w:tcPr>
            <w:tcW w:w="1149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0.007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12.19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0.003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2.18</w:t>
            </w:r>
          </w:p>
        </w:tc>
        <w:tc>
          <w:tcPr>
            <w:tcW w:w="101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0.12</w:t>
            </w:r>
          </w:p>
        </w:tc>
      </w:tr>
      <w:tr w:rsidR="00B522C3" w:rsidRPr="00155A13" w:rsidTr="0072654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Collar</w:t>
            </w:r>
            <w:proofErr w:type="spellEnd"/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diameter</w:t>
            </w:r>
            <w:proofErr w:type="spellEnd"/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3.93</w:t>
            </w:r>
          </w:p>
        </w:tc>
        <w:tc>
          <w:tcPr>
            <w:tcW w:w="1149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0.028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14.91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5.44</w:t>
            </w:r>
          </w:p>
        </w:tc>
        <w:tc>
          <w:tcPr>
            <w:tcW w:w="101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0.009</w:t>
            </w:r>
          </w:p>
        </w:tc>
      </w:tr>
      <w:tr w:rsidR="00B522C3" w:rsidRPr="00155A13" w:rsidTr="0072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Leaf</w:t>
            </w:r>
            <w:proofErr w:type="spellEnd"/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 area 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12.9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0.000</w:t>
            </w:r>
          </w:p>
        </w:tc>
        <w:tc>
          <w:tcPr>
            <w:tcW w:w="114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0.13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0.71</w:t>
            </w:r>
          </w:p>
        </w:tc>
        <w:tc>
          <w:tcPr>
            <w:tcW w:w="114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0.15</w: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0.92</w:t>
            </w:r>
          </w:p>
        </w:tc>
      </w:tr>
      <w:tr w:rsidR="00B522C3" w:rsidRPr="00155A13" w:rsidTr="0072654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55A13">
              <w:rPr>
                <w:rFonts w:ascii="Times New Roman" w:hAnsi="Times New Roman" w:cs="Times New Roman"/>
                <w:sz w:val="22"/>
              </w:rPr>
              <w:t>Yield</w:t>
            </w:r>
            <w:proofErr w:type="spellEnd"/>
            <w:r w:rsidRPr="00155A13">
              <w:rPr>
                <w:rFonts w:ascii="Times New Roman" w:hAnsi="Times New Roman" w:cs="Times New Roman"/>
                <w:sz w:val="22"/>
              </w:rPr>
              <w:t xml:space="preserve"> and </w:t>
            </w:r>
            <w:proofErr w:type="spellStart"/>
            <w:r w:rsidRPr="00155A13">
              <w:rPr>
                <w:rFonts w:ascii="Times New Roman" w:hAnsi="Times New Roman" w:cs="Times New Roman"/>
                <w:sz w:val="22"/>
              </w:rPr>
              <w:t>yield</w:t>
            </w:r>
            <w:proofErr w:type="spellEnd"/>
            <w:r w:rsidRPr="00155A13">
              <w:rPr>
                <w:rFonts w:ascii="Times New Roman" w:hAnsi="Times New Roman" w:cs="Times New Roman"/>
                <w:sz w:val="22"/>
              </w:rPr>
              <w:t xml:space="preserve"> components</w:t>
            </w:r>
          </w:p>
        </w:tc>
      </w:tr>
      <w:tr w:rsidR="00B522C3" w:rsidRPr="00155A13" w:rsidTr="0072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r w:rsidRPr="00155A13">
              <w:rPr>
                <w:rFonts w:ascii="Times New Roman" w:hAnsi="Times New Roman" w:cs="Times New Roman"/>
                <w:b w:val="0"/>
                <w:sz w:val="22"/>
              </w:rPr>
              <w:t>NPP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5.8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0.007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30.57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0.59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0.62</w:t>
            </w:r>
          </w:p>
        </w:tc>
      </w:tr>
      <w:tr w:rsidR="00B522C3" w:rsidRPr="00155A13" w:rsidTr="0072654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r w:rsidRPr="00155A13">
              <w:rPr>
                <w:rFonts w:ascii="Times New Roman" w:hAnsi="Times New Roman" w:cs="Times New Roman"/>
                <w:b w:val="0"/>
                <w:sz w:val="22"/>
              </w:rPr>
              <w:t>NGP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7.57</w:t>
            </w:r>
          </w:p>
        </w:tc>
        <w:tc>
          <w:tcPr>
            <w:tcW w:w="1149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0.002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11.57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0.004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3.59</w:t>
            </w:r>
          </w:p>
        </w:tc>
        <w:tc>
          <w:tcPr>
            <w:tcW w:w="101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0.037</w:t>
            </w:r>
          </w:p>
        </w:tc>
      </w:tr>
      <w:tr w:rsidR="00B522C3" w:rsidRPr="00155A13" w:rsidTr="0072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100-grains </w:t>
            </w: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weight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16.17</w:t>
            </w:r>
          </w:p>
        </w:tc>
        <w:tc>
          <w:tcPr>
            <w:tcW w:w="1149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21.56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1.8</w:t>
            </w:r>
          </w:p>
        </w:tc>
        <w:tc>
          <w:tcPr>
            <w:tcW w:w="101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0.18</w:t>
            </w:r>
          </w:p>
        </w:tc>
      </w:tr>
      <w:tr w:rsidR="00B522C3" w:rsidRPr="00155A13" w:rsidTr="0072654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proofErr w:type="spellStart"/>
            <w:r w:rsidRPr="00155A13">
              <w:rPr>
                <w:rFonts w:ascii="Times New Roman" w:hAnsi="Times New Roman" w:cs="Times New Roman"/>
                <w:b w:val="0"/>
                <w:sz w:val="22"/>
              </w:rPr>
              <w:t>Yield</w:t>
            </w:r>
            <w:proofErr w:type="spellEnd"/>
            <w:r w:rsidRPr="00155A13">
              <w:rPr>
                <w:rFonts w:ascii="Times New Roman" w:hAnsi="Times New Roman" w:cs="Times New Roman"/>
                <w:b w:val="0"/>
                <w:sz w:val="22"/>
              </w:rPr>
              <w:t xml:space="preserve"> (kg/ha)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12.07</w:t>
            </w:r>
          </w:p>
        </w:tc>
        <w:tc>
          <w:tcPr>
            <w:tcW w:w="1149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0.000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166.77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&lt; 0,0001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2.27</w:t>
            </w:r>
          </w:p>
        </w:tc>
        <w:tc>
          <w:tcPr>
            <w:tcW w:w="101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0.12</w:t>
            </w:r>
          </w:p>
        </w:tc>
      </w:tr>
      <w:tr w:rsidR="00B522C3" w:rsidRPr="00155A13" w:rsidTr="00726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rPr>
                <w:rFonts w:ascii="Times New Roman" w:hAnsi="Times New Roman" w:cs="Times New Roman"/>
                <w:b w:val="0"/>
                <w:sz w:val="22"/>
              </w:rPr>
            </w:pPr>
            <w:r w:rsidRPr="00155A13">
              <w:rPr>
                <w:rFonts w:ascii="Times New Roman" w:hAnsi="Times New Roman" w:cs="Times New Roman"/>
                <w:b w:val="0"/>
                <w:sz w:val="22"/>
              </w:rPr>
              <w:t>HI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0.64</w:t>
            </w:r>
          </w:p>
        </w:tc>
        <w:tc>
          <w:tcPr>
            <w:tcW w:w="1149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0.59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4.68</w:t>
            </w:r>
          </w:p>
        </w:tc>
        <w:tc>
          <w:tcPr>
            <w:tcW w:w="100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0.046</w:t>
            </w:r>
          </w:p>
        </w:tc>
        <w:tc>
          <w:tcPr>
            <w:tcW w:w="114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0.95</w:t>
            </w:r>
          </w:p>
        </w:tc>
        <w:tc>
          <w:tcPr>
            <w:tcW w:w="1015" w:type="dxa"/>
            <w:shd w:val="clear" w:color="auto" w:fill="auto"/>
          </w:tcPr>
          <w:p w:rsidR="00B522C3" w:rsidRPr="00155A13" w:rsidRDefault="00B522C3" w:rsidP="007265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155A13">
              <w:rPr>
                <w:rFonts w:ascii="Times New Roman" w:hAnsi="Times New Roman" w:cs="Times New Roman"/>
                <w:sz w:val="22"/>
              </w:rPr>
              <w:t>0.43</w:t>
            </w:r>
          </w:p>
        </w:tc>
      </w:tr>
    </w:tbl>
    <w:p w:rsidR="00DD0B41" w:rsidRDefault="00DD0B41"/>
    <w:p w:rsidR="00B522C3" w:rsidRDefault="00B522C3">
      <w:bookmarkStart w:id="0" w:name="_GoBack"/>
      <w:bookmarkEnd w:id="0"/>
    </w:p>
    <w:sectPr w:rsidR="00B5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C3"/>
    <w:rsid w:val="00B522C3"/>
    <w:rsid w:val="00D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66B5-FB78-467E-8670-CD13C9EB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4">
    <w:name w:val="Plain Table 4"/>
    <w:basedOn w:val="TableauNormal"/>
    <w:uiPriority w:val="44"/>
    <w:rsid w:val="00B522C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2023-05-09T15:10:00Z</dcterms:created>
  <dcterms:modified xsi:type="dcterms:W3CDTF">2023-05-09T15:14:00Z</dcterms:modified>
</cp:coreProperties>
</file>